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1" w:type="dxa"/>
        <w:tblLayout w:type="fixed"/>
        <w:tblLook w:val="01E0" w:firstRow="1" w:lastRow="1" w:firstColumn="1" w:lastColumn="1" w:noHBand="0" w:noVBand="0"/>
      </w:tblPr>
      <w:tblGrid>
        <w:gridCol w:w="2694"/>
        <w:gridCol w:w="4538"/>
        <w:gridCol w:w="1557"/>
        <w:gridCol w:w="1212"/>
      </w:tblGrid>
      <w:tr w:rsidR="00E460A6" w:rsidRPr="00001994" w14:paraId="1FA4A603" w14:textId="77777777" w:rsidTr="00461345">
        <w:trPr>
          <w:trHeight w:val="1258"/>
        </w:trPr>
        <w:tc>
          <w:tcPr>
            <w:tcW w:w="10001" w:type="dxa"/>
            <w:gridSpan w:val="4"/>
            <w:shd w:val="clear" w:color="auto" w:fill="auto"/>
          </w:tcPr>
          <w:p w14:paraId="2FE28211" w14:textId="54CEC7AB" w:rsidR="00E460A6" w:rsidRPr="00001994" w:rsidRDefault="00E460A6" w:rsidP="007164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1A4F1F2" wp14:editId="6E2D241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460A6" w:rsidRPr="00001994" w14:paraId="36CC8311" w14:textId="77777777" w:rsidTr="00461345">
        <w:tc>
          <w:tcPr>
            <w:tcW w:w="10001" w:type="dxa"/>
            <w:gridSpan w:val="4"/>
            <w:shd w:val="clear" w:color="auto" w:fill="auto"/>
          </w:tcPr>
          <w:p w14:paraId="0A818C49" w14:textId="77777777" w:rsidR="00E460A6" w:rsidRPr="003C4354" w:rsidRDefault="00E460A6" w:rsidP="0071646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C4354">
              <w:rPr>
                <w:b/>
                <w:bCs/>
                <w:sz w:val="32"/>
              </w:rPr>
              <w:t>АДМИНИСТРАЦИЯ</w:t>
            </w:r>
          </w:p>
          <w:p w14:paraId="26EF776B" w14:textId="77777777" w:rsidR="00E460A6" w:rsidRPr="003C4354" w:rsidRDefault="00E460A6" w:rsidP="0071646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C4354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BC50A1E" w14:textId="77777777" w:rsidR="00E460A6" w:rsidRPr="003C4354" w:rsidRDefault="00E460A6" w:rsidP="0071646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C4354">
              <w:rPr>
                <w:b/>
                <w:bCs/>
                <w:sz w:val="32"/>
              </w:rPr>
              <w:t>ПРИМОРСКОГО КРАЯ</w:t>
            </w:r>
          </w:p>
          <w:p w14:paraId="6121F29B" w14:textId="77777777" w:rsidR="00E460A6" w:rsidRPr="003C4354" w:rsidRDefault="00E460A6" w:rsidP="0071646E">
            <w:pPr>
              <w:spacing w:line="360" w:lineRule="auto"/>
              <w:rPr>
                <w:sz w:val="10"/>
                <w:szCs w:val="10"/>
              </w:rPr>
            </w:pPr>
          </w:p>
          <w:p w14:paraId="6E651466" w14:textId="77777777" w:rsidR="00E460A6" w:rsidRPr="003C4354" w:rsidRDefault="00E460A6" w:rsidP="0071646E">
            <w:pPr>
              <w:spacing w:line="360" w:lineRule="auto"/>
              <w:rPr>
                <w:sz w:val="10"/>
                <w:szCs w:val="10"/>
              </w:rPr>
            </w:pPr>
          </w:p>
        </w:tc>
      </w:tr>
      <w:tr w:rsidR="00E460A6" w:rsidRPr="00001994" w14:paraId="25A35F12" w14:textId="77777777" w:rsidTr="00461345">
        <w:tc>
          <w:tcPr>
            <w:tcW w:w="10001" w:type="dxa"/>
            <w:gridSpan w:val="4"/>
            <w:shd w:val="clear" w:color="auto" w:fill="auto"/>
          </w:tcPr>
          <w:p w14:paraId="5ECD004F" w14:textId="6C2A26B7" w:rsidR="00E460A6" w:rsidRPr="005156BD" w:rsidRDefault="00E460A6" w:rsidP="0071646E">
            <w:pPr>
              <w:jc w:val="center"/>
              <w:rPr>
                <w:sz w:val="28"/>
                <w:szCs w:val="28"/>
              </w:rPr>
            </w:pPr>
            <w:proofErr w:type="gramStart"/>
            <w:r w:rsidRPr="005156BD">
              <w:rPr>
                <w:sz w:val="28"/>
                <w:szCs w:val="28"/>
              </w:rPr>
              <w:t>Р  А</w:t>
            </w:r>
            <w:proofErr w:type="gramEnd"/>
            <w:r w:rsidRPr="005156BD">
              <w:rPr>
                <w:sz w:val="28"/>
                <w:szCs w:val="28"/>
              </w:rPr>
              <w:t xml:space="preserve">  С  П  О  Р  Я  Ж  Е  Н  И  Е</w:t>
            </w:r>
          </w:p>
          <w:p w14:paraId="7991CE6E" w14:textId="77777777" w:rsidR="00E460A6" w:rsidRPr="003C4354" w:rsidRDefault="00E460A6" w:rsidP="0071646E">
            <w:pPr>
              <w:jc w:val="center"/>
              <w:rPr>
                <w:sz w:val="10"/>
                <w:szCs w:val="10"/>
              </w:rPr>
            </w:pPr>
          </w:p>
          <w:p w14:paraId="69A95C34" w14:textId="77777777" w:rsidR="00E460A6" w:rsidRPr="003C4354" w:rsidRDefault="00E460A6" w:rsidP="0071646E">
            <w:pPr>
              <w:jc w:val="center"/>
              <w:rPr>
                <w:sz w:val="10"/>
                <w:szCs w:val="10"/>
              </w:rPr>
            </w:pPr>
          </w:p>
          <w:p w14:paraId="4167E07B" w14:textId="77777777" w:rsidR="005156BD" w:rsidRDefault="005156BD" w:rsidP="0071646E">
            <w:pPr>
              <w:jc w:val="center"/>
              <w:rPr>
                <w:sz w:val="20"/>
                <w:szCs w:val="20"/>
              </w:rPr>
            </w:pPr>
          </w:p>
          <w:p w14:paraId="214315AD" w14:textId="0F3D6567" w:rsidR="005156BD" w:rsidRPr="005156BD" w:rsidRDefault="005156BD" w:rsidP="0071646E">
            <w:pPr>
              <w:jc w:val="center"/>
              <w:rPr>
                <w:sz w:val="20"/>
                <w:szCs w:val="20"/>
              </w:rPr>
            </w:pPr>
          </w:p>
        </w:tc>
      </w:tr>
      <w:tr w:rsidR="00E460A6" w:rsidRPr="00001994" w14:paraId="597824B3" w14:textId="77777777" w:rsidTr="00461345"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07830B7C" w14:textId="4C8F822E" w:rsidR="00E460A6" w:rsidRPr="002978E9" w:rsidRDefault="00461345" w:rsidP="0071646E">
            <w:r>
              <w:t>18 августа 2021 года</w:t>
            </w:r>
          </w:p>
        </w:tc>
        <w:tc>
          <w:tcPr>
            <w:tcW w:w="4538" w:type="dxa"/>
            <w:shd w:val="clear" w:color="auto" w:fill="auto"/>
          </w:tcPr>
          <w:p w14:paraId="495C54A3" w14:textId="77777777" w:rsidR="00E460A6" w:rsidRPr="00684C01" w:rsidRDefault="00E460A6" w:rsidP="0071646E">
            <w:pPr>
              <w:jc w:val="center"/>
              <w:rPr>
                <w:b/>
                <w:sz w:val="24"/>
                <w:szCs w:val="24"/>
              </w:rPr>
            </w:pPr>
            <w:r w:rsidRPr="00684C01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557" w:type="dxa"/>
            <w:shd w:val="clear" w:color="auto" w:fill="auto"/>
          </w:tcPr>
          <w:p w14:paraId="7627BAB7" w14:textId="77777777" w:rsidR="00E460A6" w:rsidRPr="003C4354" w:rsidRDefault="00E460A6" w:rsidP="0071646E">
            <w:pPr>
              <w:jc w:val="right"/>
              <w:rPr>
                <w:b/>
              </w:rPr>
            </w:pPr>
            <w:r w:rsidRPr="003C4354">
              <w:rPr>
                <w:b/>
              </w:rPr>
              <w:t xml:space="preserve">      №</w:t>
            </w:r>
          </w:p>
        </w:tc>
        <w:tc>
          <w:tcPr>
            <w:tcW w:w="1212" w:type="dxa"/>
            <w:tcBorders>
              <w:bottom w:val="single" w:sz="4" w:space="0" w:color="auto"/>
            </w:tcBorders>
            <w:shd w:val="clear" w:color="auto" w:fill="auto"/>
          </w:tcPr>
          <w:p w14:paraId="6D3305F3" w14:textId="18BAAD1A" w:rsidR="00E460A6" w:rsidRPr="002978E9" w:rsidRDefault="00461345" w:rsidP="0071646E">
            <w:r>
              <w:t>272-ра</w:t>
            </w:r>
          </w:p>
        </w:tc>
      </w:tr>
    </w:tbl>
    <w:p w14:paraId="7124D6BE" w14:textId="77777777" w:rsidR="00E460A6" w:rsidRDefault="00E460A6" w:rsidP="00E460A6"/>
    <w:p w14:paraId="2D4F308F" w14:textId="491BB423" w:rsidR="00E460A6" w:rsidRDefault="00E460A6" w:rsidP="00E460A6"/>
    <w:p w14:paraId="5418C6CC" w14:textId="23041BCF" w:rsidR="005156BD" w:rsidRPr="00C52695" w:rsidRDefault="005156BD" w:rsidP="005156BD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C526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отмене </w:t>
      </w:r>
      <w:r w:rsidRPr="00C52695">
        <w:rPr>
          <w:b/>
          <w:sz w:val="28"/>
          <w:szCs w:val="28"/>
        </w:rPr>
        <w:t>особого противопожарного режима на территории</w:t>
      </w:r>
    </w:p>
    <w:p w14:paraId="558F61BD" w14:textId="6FABA87E" w:rsidR="005156BD" w:rsidRPr="00C52695" w:rsidRDefault="005156BD" w:rsidP="005156BD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 xml:space="preserve">Пожарского муниципального района </w:t>
      </w:r>
      <w:r>
        <w:rPr>
          <w:b/>
          <w:sz w:val="28"/>
          <w:szCs w:val="28"/>
        </w:rPr>
        <w:t>Приморского края</w:t>
      </w:r>
    </w:p>
    <w:p w14:paraId="78A5837F" w14:textId="4F75F35C" w:rsidR="005156BD" w:rsidRDefault="005156BD" w:rsidP="005156BD">
      <w:pPr>
        <w:ind w:left="1701" w:right="851"/>
        <w:jc w:val="center"/>
        <w:rPr>
          <w:b/>
          <w:sz w:val="28"/>
          <w:szCs w:val="28"/>
        </w:rPr>
      </w:pPr>
    </w:p>
    <w:p w14:paraId="00B2984D" w14:textId="77777777" w:rsidR="005156BD" w:rsidRPr="00C52695" w:rsidRDefault="005156BD" w:rsidP="005156BD">
      <w:pPr>
        <w:jc w:val="both"/>
        <w:rPr>
          <w:sz w:val="28"/>
          <w:szCs w:val="28"/>
        </w:rPr>
      </w:pPr>
    </w:p>
    <w:p w14:paraId="5E896A82" w14:textId="7CA671C3" w:rsidR="005156BD" w:rsidRPr="005156BD" w:rsidRDefault="005156BD" w:rsidP="00F10F45">
      <w:pPr>
        <w:spacing w:line="360" w:lineRule="auto"/>
        <w:ind w:firstLine="709"/>
        <w:jc w:val="both"/>
        <w:rPr>
          <w:sz w:val="28"/>
          <w:szCs w:val="28"/>
        </w:rPr>
      </w:pPr>
      <w:r w:rsidRPr="005156B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распоряжением Правительства Приморского края от 17 августа 2021 года № 313-рп «Об отмене особого противопожарного режима на территории Приморского края» и в связи с нормализацией обстановки, связанной с лесными пожарами </w:t>
      </w:r>
      <w:r w:rsidRPr="005156BD">
        <w:rPr>
          <w:sz w:val="28"/>
          <w:szCs w:val="28"/>
        </w:rPr>
        <w:t xml:space="preserve">на территории Пожарского муниципального района </w:t>
      </w:r>
      <w:r>
        <w:rPr>
          <w:sz w:val="28"/>
          <w:szCs w:val="28"/>
        </w:rPr>
        <w:t>Приморского края</w:t>
      </w:r>
      <w:r w:rsidRPr="005156BD">
        <w:rPr>
          <w:sz w:val="28"/>
          <w:szCs w:val="28"/>
        </w:rPr>
        <w:t xml:space="preserve"> </w:t>
      </w:r>
    </w:p>
    <w:p w14:paraId="1A72E5BE" w14:textId="77777777" w:rsidR="00E460A6" w:rsidRPr="00341021" w:rsidRDefault="00E460A6" w:rsidP="00914777">
      <w:pPr>
        <w:ind w:firstLine="709"/>
        <w:rPr>
          <w:sz w:val="28"/>
          <w:szCs w:val="28"/>
        </w:rPr>
      </w:pPr>
    </w:p>
    <w:p w14:paraId="20ABC76E" w14:textId="20820376" w:rsidR="005156BD" w:rsidRPr="003177D4" w:rsidRDefault="00D91637" w:rsidP="00D91637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156BD" w:rsidRPr="003177D4">
        <w:rPr>
          <w:sz w:val="28"/>
          <w:szCs w:val="28"/>
        </w:rPr>
        <w:t>Отменить</w:t>
      </w:r>
      <w:r w:rsidR="003177D4" w:rsidRPr="003177D4">
        <w:rPr>
          <w:sz w:val="28"/>
          <w:szCs w:val="28"/>
        </w:rPr>
        <w:t xml:space="preserve"> с 18 августа 2021 года </w:t>
      </w:r>
      <w:r w:rsidR="005156BD" w:rsidRPr="003177D4">
        <w:rPr>
          <w:sz w:val="28"/>
          <w:szCs w:val="28"/>
        </w:rPr>
        <w:t>ранее введенный на территории Пожарского муниципального района особый противопожарный режим.</w:t>
      </w:r>
    </w:p>
    <w:p w14:paraId="745D7C30" w14:textId="34A0B4D2" w:rsidR="003177D4" w:rsidRDefault="00D91637" w:rsidP="00B20D71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3177D4" w:rsidRPr="003177D4">
        <w:rPr>
          <w:sz w:val="28"/>
          <w:szCs w:val="28"/>
        </w:rPr>
        <w:t xml:space="preserve">Признать </w:t>
      </w:r>
      <w:r w:rsidR="003177D4">
        <w:rPr>
          <w:sz w:val="28"/>
          <w:szCs w:val="28"/>
        </w:rPr>
        <w:t xml:space="preserve">утратившим силу </w:t>
      </w:r>
      <w:r w:rsidR="00B20D71">
        <w:rPr>
          <w:sz w:val="28"/>
          <w:szCs w:val="28"/>
        </w:rPr>
        <w:t>распоряжение администрации Пожарского муниципального района Приморского края от 28 июля 2021 года № 247-ра «</w:t>
      </w:r>
      <w:r w:rsidR="00BB7A6A">
        <w:rPr>
          <w:sz w:val="28"/>
          <w:szCs w:val="28"/>
        </w:rPr>
        <w:t>О введении особого противопожарного режима на территории Пожарского муниципального района Приморского края».</w:t>
      </w:r>
    </w:p>
    <w:p w14:paraId="1445AD37" w14:textId="39F4E141" w:rsidR="00BB7A6A" w:rsidRDefault="00BB7A6A" w:rsidP="00B20D71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Общему отделу администрации Пожарского муниципального района обеспечить опубликование распоряжения на официальном сайте администрации Пожарского муниципального района и в газете «Победа».</w:t>
      </w:r>
    </w:p>
    <w:p w14:paraId="027246E5" w14:textId="24850A7F" w:rsidR="00BB7A6A" w:rsidRDefault="00BB7A6A" w:rsidP="00B20D71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Настоящее распоряжение вступает в силу с момента его подписания.</w:t>
      </w:r>
    </w:p>
    <w:p w14:paraId="0146A983" w14:textId="3074ECA0" w:rsidR="00E460A6" w:rsidRPr="003177D4" w:rsidRDefault="00F10F45" w:rsidP="00F10F45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E460A6" w:rsidRPr="003177D4">
        <w:rPr>
          <w:sz w:val="28"/>
          <w:szCs w:val="28"/>
        </w:rPr>
        <w:t>Контроль за исполнением настоящего распоряжения оставляю за собой.</w:t>
      </w:r>
    </w:p>
    <w:p w14:paraId="0EE1C4A2" w14:textId="77777777" w:rsidR="00E460A6" w:rsidRPr="00886FCA" w:rsidRDefault="00E460A6" w:rsidP="003177D4">
      <w:pPr>
        <w:ind w:firstLine="851"/>
        <w:jc w:val="both"/>
        <w:rPr>
          <w:sz w:val="24"/>
          <w:szCs w:val="24"/>
        </w:rPr>
      </w:pPr>
    </w:p>
    <w:p w14:paraId="06413D9E" w14:textId="279F0050" w:rsidR="00E460A6" w:rsidRPr="00886FCA" w:rsidRDefault="00E460A6" w:rsidP="003177D4">
      <w:pPr>
        <w:ind w:firstLine="851"/>
        <w:jc w:val="both"/>
        <w:rPr>
          <w:sz w:val="24"/>
          <w:szCs w:val="24"/>
        </w:rPr>
      </w:pPr>
    </w:p>
    <w:p w14:paraId="19DBB257" w14:textId="77777777" w:rsidR="00B478D3" w:rsidRPr="00886FCA" w:rsidRDefault="00B478D3" w:rsidP="00B478D3">
      <w:pPr>
        <w:ind w:firstLine="851"/>
        <w:rPr>
          <w:sz w:val="24"/>
          <w:szCs w:val="24"/>
        </w:rPr>
      </w:pPr>
    </w:p>
    <w:tbl>
      <w:tblPr>
        <w:tblW w:w="9781" w:type="dxa"/>
        <w:tblInd w:w="-142" w:type="dxa"/>
        <w:tblLook w:val="01E0" w:firstRow="1" w:lastRow="1" w:firstColumn="1" w:lastColumn="1" w:noHBand="0" w:noVBand="0"/>
      </w:tblPr>
      <w:tblGrid>
        <w:gridCol w:w="6345"/>
        <w:gridCol w:w="567"/>
        <w:gridCol w:w="2869"/>
      </w:tblGrid>
      <w:tr w:rsidR="00E460A6" w:rsidRPr="00341021" w14:paraId="4C1CA3B6" w14:textId="77777777" w:rsidTr="00F10F45">
        <w:tc>
          <w:tcPr>
            <w:tcW w:w="6345" w:type="dxa"/>
            <w:shd w:val="clear" w:color="auto" w:fill="auto"/>
          </w:tcPr>
          <w:p w14:paraId="0FE58F4F" w14:textId="56857C20" w:rsidR="00E460A6" w:rsidRPr="00341021" w:rsidRDefault="00914777" w:rsidP="00914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E460A6" w:rsidRPr="00341021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="00E460A6" w:rsidRPr="00341021">
              <w:rPr>
                <w:sz w:val="28"/>
                <w:szCs w:val="28"/>
              </w:rPr>
              <w:t xml:space="preserve"> Пожарского муни</w:t>
            </w:r>
            <w:bookmarkStart w:id="0" w:name="_GoBack"/>
            <w:bookmarkEnd w:id="0"/>
            <w:r w:rsidR="00E460A6" w:rsidRPr="00341021">
              <w:rPr>
                <w:sz w:val="28"/>
                <w:szCs w:val="28"/>
              </w:rPr>
              <w:t xml:space="preserve">ципального района                            </w:t>
            </w:r>
          </w:p>
        </w:tc>
        <w:tc>
          <w:tcPr>
            <w:tcW w:w="567" w:type="dxa"/>
            <w:shd w:val="clear" w:color="auto" w:fill="auto"/>
          </w:tcPr>
          <w:p w14:paraId="74B78EAB" w14:textId="77777777" w:rsidR="00E460A6" w:rsidRPr="00341021" w:rsidRDefault="00E460A6" w:rsidP="00914777">
            <w:pPr>
              <w:ind w:left="304" w:hanging="304"/>
              <w:rPr>
                <w:sz w:val="28"/>
                <w:szCs w:val="28"/>
              </w:rPr>
            </w:pPr>
          </w:p>
        </w:tc>
        <w:tc>
          <w:tcPr>
            <w:tcW w:w="2869" w:type="dxa"/>
            <w:shd w:val="clear" w:color="auto" w:fill="auto"/>
          </w:tcPr>
          <w:p w14:paraId="40E92AD2" w14:textId="2EBF89CE" w:rsidR="00E460A6" w:rsidRPr="00341021" w:rsidRDefault="00E460A6" w:rsidP="00914777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F10F45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</w:t>
            </w:r>
            <w:r w:rsidR="00F10F45">
              <w:rPr>
                <w:sz w:val="28"/>
                <w:szCs w:val="28"/>
              </w:rPr>
              <w:t>В.М. Козак</w:t>
            </w:r>
          </w:p>
        </w:tc>
      </w:tr>
    </w:tbl>
    <w:p w14:paraId="325364D4" w14:textId="77777777" w:rsidR="000416C1" w:rsidRDefault="000416C1" w:rsidP="00914777">
      <w:pPr>
        <w:rPr>
          <w:sz w:val="28"/>
          <w:szCs w:val="28"/>
        </w:rPr>
      </w:pPr>
    </w:p>
    <w:sectPr w:rsidR="000416C1" w:rsidSect="00F10F45">
      <w:pgSz w:w="11906" w:h="16838"/>
      <w:pgMar w:top="426" w:right="707" w:bottom="5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743C"/>
    <w:multiLevelType w:val="hybridMultilevel"/>
    <w:tmpl w:val="CFB01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424"/>
    <w:rsid w:val="000416C1"/>
    <w:rsid w:val="00260D88"/>
    <w:rsid w:val="003177D4"/>
    <w:rsid w:val="003E33D5"/>
    <w:rsid w:val="00461345"/>
    <w:rsid w:val="004A5424"/>
    <w:rsid w:val="005156BD"/>
    <w:rsid w:val="007D7E78"/>
    <w:rsid w:val="00886FCA"/>
    <w:rsid w:val="00914777"/>
    <w:rsid w:val="00B20D71"/>
    <w:rsid w:val="00B326F5"/>
    <w:rsid w:val="00B478D3"/>
    <w:rsid w:val="00B5547B"/>
    <w:rsid w:val="00B677B1"/>
    <w:rsid w:val="00BB7A6A"/>
    <w:rsid w:val="00C20698"/>
    <w:rsid w:val="00C84067"/>
    <w:rsid w:val="00D76E63"/>
    <w:rsid w:val="00D91637"/>
    <w:rsid w:val="00E31706"/>
    <w:rsid w:val="00E460A6"/>
    <w:rsid w:val="00EB3B10"/>
    <w:rsid w:val="00F10F45"/>
    <w:rsid w:val="00FA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40E12"/>
  <w15:chartTrackingRefBased/>
  <w15:docId w15:val="{75D973E3-1DE6-4710-97D6-65183516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0A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E78"/>
    <w:pPr>
      <w:ind w:left="720"/>
      <w:contextualSpacing/>
    </w:pPr>
  </w:style>
  <w:style w:type="paragraph" w:styleId="a4">
    <w:name w:val="Title"/>
    <w:basedOn w:val="a"/>
    <w:link w:val="a5"/>
    <w:qFormat/>
    <w:rsid w:val="000416C1"/>
    <w:pPr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0416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677B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77B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Гипертекстовая ссылка"/>
    <w:uiPriority w:val="99"/>
    <w:rsid w:val="005156B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7</cp:revision>
  <cp:lastPrinted>2021-08-17T23:51:00Z</cp:lastPrinted>
  <dcterms:created xsi:type="dcterms:W3CDTF">2021-08-17T23:08:00Z</dcterms:created>
  <dcterms:modified xsi:type="dcterms:W3CDTF">2021-08-18T06:17:00Z</dcterms:modified>
</cp:coreProperties>
</file>