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1AC" w:rsidRDefault="00F41F97" w:rsidP="008501AC">
      <w:pPr>
        <w:jc w:val="center"/>
        <w:rPr>
          <w:b/>
          <w:szCs w:val="28"/>
        </w:rPr>
      </w:pPr>
      <w:r w:rsidRPr="00F41F97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8501AC" w:rsidRDefault="008501AC" w:rsidP="008501AC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8501AC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8501AC" w:rsidTr="008501AC">
        <w:trPr>
          <w:trHeight w:val="60"/>
        </w:trPr>
        <w:tc>
          <w:tcPr>
            <w:tcW w:w="9834" w:type="dxa"/>
          </w:tcPr>
          <w:p w:rsidR="008501AC" w:rsidRDefault="008501AC">
            <w:pPr>
              <w:widowControl w:val="0"/>
              <w:autoSpaceDE w:val="0"/>
              <w:autoSpaceDN w:val="0"/>
              <w:adjustRightInd w:val="0"/>
              <w:spacing w:line="254" w:lineRule="auto"/>
              <w:ind w:firstLine="720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8501AC" w:rsidRDefault="008501AC" w:rsidP="008501AC">
      <w:pPr>
        <w:jc w:val="center"/>
        <w:rPr>
          <w:b/>
          <w:sz w:val="28"/>
          <w:szCs w:val="28"/>
        </w:rPr>
      </w:pPr>
      <w:r>
        <w:rPr>
          <w:b/>
          <w:szCs w:val="28"/>
        </w:rPr>
        <w:t xml:space="preserve">ДУМА </w:t>
      </w:r>
    </w:p>
    <w:p w:rsidR="008501AC" w:rsidRDefault="008501AC" w:rsidP="008501AC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8501AC" w:rsidRDefault="008501AC" w:rsidP="008501AC">
      <w:pPr>
        <w:jc w:val="center"/>
        <w:rPr>
          <w:b/>
          <w:szCs w:val="28"/>
        </w:rPr>
      </w:pPr>
    </w:p>
    <w:p w:rsidR="008501AC" w:rsidRDefault="008501AC" w:rsidP="008501AC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8501AC" w:rsidRDefault="008501AC" w:rsidP="008501AC">
      <w:pPr>
        <w:ind w:left="360"/>
        <w:rPr>
          <w:szCs w:val="28"/>
        </w:rPr>
      </w:pPr>
    </w:p>
    <w:p w:rsidR="008501AC" w:rsidRPr="00D57178" w:rsidRDefault="0041031A" w:rsidP="008501AC">
      <w:pPr>
        <w:rPr>
          <w:szCs w:val="28"/>
        </w:rPr>
      </w:pPr>
      <w:r>
        <w:rPr>
          <w:szCs w:val="28"/>
        </w:rPr>
        <w:t>от «29» октября</w:t>
      </w:r>
      <w:r w:rsidR="008501AC">
        <w:rPr>
          <w:szCs w:val="28"/>
        </w:rPr>
        <w:t xml:space="preserve"> 2021 года              </w:t>
      </w:r>
      <w:r w:rsidR="00D57178">
        <w:rPr>
          <w:szCs w:val="28"/>
        </w:rPr>
        <w:t xml:space="preserve">      </w:t>
      </w:r>
      <w:proofErr w:type="spellStart"/>
      <w:r w:rsidR="008501AC">
        <w:rPr>
          <w:szCs w:val="28"/>
        </w:rPr>
        <w:t>пгт</w:t>
      </w:r>
      <w:proofErr w:type="spellEnd"/>
      <w:r w:rsidR="008501AC">
        <w:rPr>
          <w:szCs w:val="28"/>
        </w:rPr>
        <w:t xml:space="preserve"> </w:t>
      </w:r>
      <w:proofErr w:type="spellStart"/>
      <w:r w:rsidR="008501AC">
        <w:rPr>
          <w:szCs w:val="28"/>
        </w:rPr>
        <w:t>Лучегорск</w:t>
      </w:r>
      <w:proofErr w:type="spellEnd"/>
      <w:r w:rsidR="008501AC">
        <w:rPr>
          <w:szCs w:val="28"/>
        </w:rPr>
        <w:t xml:space="preserve">            </w:t>
      </w:r>
      <w:r>
        <w:rPr>
          <w:szCs w:val="28"/>
        </w:rPr>
        <w:t xml:space="preserve">                           № </w:t>
      </w:r>
      <w:r w:rsidR="00D57178">
        <w:rPr>
          <w:szCs w:val="28"/>
        </w:rPr>
        <w:t>159</w:t>
      </w:r>
    </w:p>
    <w:p w:rsidR="00D57178" w:rsidRDefault="00D57178" w:rsidP="008501AC">
      <w:pPr>
        <w:ind w:right="2693"/>
        <w:jc w:val="both"/>
        <w:rPr>
          <w:szCs w:val="28"/>
        </w:rPr>
      </w:pPr>
    </w:p>
    <w:p w:rsidR="008501AC" w:rsidRDefault="008501AC" w:rsidP="008501AC">
      <w:pPr>
        <w:ind w:right="2693"/>
        <w:jc w:val="both"/>
        <w:rPr>
          <w:szCs w:val="28"/>
        </w:rPr>
      </w:pPr>
      <w:r>
        <w:rPr>
          <w:szCs w:val="28"/>
        </w:rPr>
        <w:t>О проекте нормативного правового акта Думы Пожарского муниципального района</w:t>
      </w:r>
      <w:r>
        <w:rPr>
          <w:sz w:val="28"/>
          <w:szCs w:val="28"/>
        </w:rPr>
        <w:t xml:space="preserve"> «</w:t>
      </w:r>
      <w:r>
        <w:rPr>
          <w:rFonts w:cs="Calibri"/>
          <w:bCs/>
          <w:sz w:val="28"/>
          <w:szCs w:val="28"/>
        </w:rPr>
        <w:t>Об утверждении Положения об участии в предупреждении и ликвидации последствий чрезвычайных ситуаций на территории Пожарского муниципального района и в границах сельских поселений, входящих в состав Пожарского муниципального района Приморского края</w:t>
      </w:r>
      <w:r>
        <w:rPr>
          <w:sz w:val="28"/>
          <w:szCs w:val="28"/>
        </w:rPr>
        <w:t>» (</w:t>
      </w:r>
      <w:r w:rsidR="0041031A">
        <w:rPr>
          <w:sz w:val="28"/>
          <w:szCs w:val="28"/>
        </w:rPr>
        <w:t xml:space="preserve">второе </w:t>
      </w:r>
      <w:r>
        <w:rPr>
          <w:sz w:val="28"/>
          <w:szCs w:val="28"/>
        </w:rPr>
        <w:t>чтение)</w:t>
      </w:r>
    </w:p>
    <w:p w:rsidR="008501AC" w:rsidRDefault="008501AC" w:rsidP="008501AC">
      <w:pPr>
        <w:ind w:right="4678"/>
        <w:jc w:val="both"/>
        <w:rPr>
          <w:szCs w:val="28"/>
        </w:rPr>
      </w:pPr>
    </w:p>
    <w:p w:rsidR="008501AC" w:rsidRDefault="008501AC" w:rsidP="008501AC">
      <w:pPr>
        <w:tabs>
          <w:tab w:val="left" w:pos="0"/>
        </w:tabs>
        <w:ind w:right="-1"/>
        <w:jc w:val="both"/>
        <w:rPr>
          <w:szCs w:val="28"/>
        </w:rPr>
      </w:pPr>
      <w:r>
        <w:rPr>
          <w:szCs w:val="28"/>
        </w:rPr>
        <w:tab/>
        <w:t>Рассмотрев проект нормативного правового акта Думы Пожарского муниципального района «</w:t>
      </w:r>
      <w:r>
        <w:rPr>
          <w:rFonts w:cs="Calibri"/>
          <w:bCs/>
          <w:sz w:val="28"/>
          <w:szCs w:val="28"/>
        </w:rPr>
        <w:t>Об утверждении Положения об участии в предупреждении и ликвидации последствий чрезвычайных ситуаций на территории Пожарского муниципального района и в границах сельских поселений, входящих в состав Пожарского муниципального района Приморского края</w:t>
      </w:r>
      <w:r w:rsidR="0041031A">
        <w:rPr>
          <w:szCs w:val="28"/>
        </w:rPr>
        <w:t xml:space="preserve">» во втором </w:t>
      </w:r>
      <w:r>
        <w:rPr>
          <w:szCs w:val="28"/>
        </w:rPr>
        <w:t>чтении,  Дума Пожарского муниципального района</w:t>
      </w:r>
    </w:p>
    <w:p w:rsidR="008501AC" w:rsidRDefault="008501AC" w:rsidP="008501AC">
      <w:pPr>
        <w:ind w:firstLine="709"/>
        <w:jc w:val="both"/>
        <w:rPr>
          <w:szCs w:val="28"/>
        </w:rPr>
      </w:pPr>
    </w:p>
    <w:p w:rsidR="008501AC" w:rsidRDefault="008501AC" w:rsidP="008501AC">
      <w:pPr>
        <w:ind w:firstLine="709"/>
        <w:rPr>
          <w:szCs w:val="28"/>
        </w:rPr>
      </w:pPr>
      <w:r>
        <w:rPr>
          <w:szCs w:val="28"/>
        </w:rPr>
        <w:t>РЕШИЛА:</w:t>
      </w:r>
    </w:p>
    <w:p w:rsidR="008501AC" w:rsidRDefault="008501AC" w:rsidP="008501AC">
      <w:pPr>
        <w:numPr>
          <w:ilvl w:val="0"/>
          <w:numId w:val="2"/>
        </w:numPr>
        <w:tabs>
          <w:tab w:val="num" w:pos="0"/>
        </w:tabs>
        <w:autoSpaceDN w:val="0"/>
        <w:spacing w:line="276" w:lineRule="auto"/>
        <w:ind w:left="0" w:right="-1" w:firstLine="709"/>
        <w:jc w:val="both"/>
        <w:rPr>
          <w:szCs w:val="28"/>
        </w:rPr>
      </w:pPr>
      <w:r>
        <w:rPr>
          <w:szCs w:val="28"/>
        </w:rPr>
        <w:t xml:space="preserve"> Принять проект нормативного правового акта Думы Пожарского муниципального района «</w:t>
      </w:r>
      <w:r>
        <w:rPr>
          <w:rFonts w:cs="Calibri"/>
          <w:bCs/>
          <w:sz w:val="28"/>
          <w:szCs w:val="28"/>
        </w:rPr>
        <w:t>Об утверждении Положения об участии в предупреждении и ликвидации последствий чрезвычайных ситуаций на территории Пожарского муниципального района и в границах сельских поселений, входящих в состав Пожарского муниципального района Приморского края</w:t>
      </w:r>
      <w:r w:rsidR="0041031A">
        <w:rPr>
          <w:szCs w:val="28"/>
        </w:rPr>
        <w:t>» во втором</w:t>
      </w:r>
      <w:r>
        <w:rPr>
          <w:szCs w:val="28"/>
        </w:rPr>
        <w:t xml:space="preserve"> чтении.</w:t>
      </w:r>
    </w:p>
    <w:p w:rsidR="008501AC" w:rsidRDefault="008501AC" w:rsidP="008501AC">
      <w:pPr>
        <w:pStyle w:val="pboth"/>
        <w:spacing w:before="0" w:beforeAutospacing="0" w:after="0" w:afterAutospacing="0" w:line="276" w:lineRule="auto"/>
        <w:ind w:right="-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proofErr w:type="gramStart"/>
      <w:r>
        <w:rPr>
          <w:sz w:val="28"/>
          <w:szCs w:val="28"/>
        </w:rPr>
        <w:t xml:space="preserve">Направить </w:t>
      </w:r>
      <w:r w:rsidR="0041031A">
        <w:rPr>
          <w:sz w:val="28"/>
          <w:szCs w:val="28"/>
        </w:rPr>
        <w:t>проект нормативного правового</w:t>
      </w:r>
      <w:r>
        <w:rPr>
          <w:sz w:val="28"/>
          <w:szCs w:val="28"/>
        </w:rPr>
        <w:t xml:space="preserve"> акт</w:t>
      </w:r>
      <w:r w:rsidR="0041031A">
        <w:rPr>
          <w:sz w:val="28"/>
          <w:szCs w:val="28"/>
        </w:rPr>
        <w:t>а</w:t>
      </w:r>
      <w:r>
        <w:rPr>
          <w:sz w:val="28"/>
          <w:szCs w:val="28"/>
        </w:rPr>
        <w:t xml:space="preserve"> Думы Пожарского муниципального района  «</w:t>
      </w:r>
      <w:r>
        <w:rPr>
          <w:rFonts w:cs="Calibri"/>
          <w:bCs/>
          <w:sz w:val="28"/>
          <w:szCs w:val="28"/>
        </w:rPr>
        <w:t>Об утверждении Положения об участии в предупреждении и ликвидации последствий чрезвычайных ситуаций на территории Пожарского муниципального района и в границах сельских поселений, входящих в состав Пожарского муниципального района Приморского края</w:t>
      </w:r>
      <w:r>
        <w:rPr>
          <w:sz w:val="28"/>
          <w:szCs w:val="28"/>
        </w:rPr>
        <w:t xml:space="preserve">» в постоянную депутатскую комиссию по </w:t>
      </w:r>
      <w:r w:rsidR="00D57178">
        <w:rPr>
          <w:sz w:val="28"/>
          <w:szCs w:val="28"/>
        </w:rPr>
        <w:t xml:space="preserve">экономической политике и муниципальной собственности </w:t>
      </w:r>
      <w:r>
        <w:rPr>
          <w:sz w:val="28"/>
          <w:szCs w:val="28"/>
        </w:rPr>
        <w:t xml:space="preserve">для </w:t>
      </w:r>
      <w:r w:rsidR="0041031A">
        <w:rPr>
          <w:sz w:val="28"/>
          <w:szCs w:val="28"/>
        </w:rPr>
        <w:t>представления в третьем чтении</w:t>
      </w:r>
      <w:r>
        <w:rPr>
          <w:sz w:val="28"/>
          <w:szCs w:val="28"/>
        </w:rPr>
        <w:t>.</w:t>
      </w:r>
      <w:proofErr w:type="gramEnd"/>
    </w:p>
    <w:p w:rsidR="008501AC" w:rsidRDefault="008501AC" w:rsidP="008501AC">
      <w:pPr>
        <w:tabs>
          <w:tab w:val="num" w:pos="0"/>
        </w:tabs>
        <w:ind w:right="-1" w:firstLine="709"/>
        <w:rPr>
          <w:sz w:val="28"/>
          <w:szCs w:val="28"/>
        </w:rPr>
      </w:pPr>
      <w:r>
        <w:rPr>
          <w:szCs w:val="28"/>
        </w:rPr>
        <w:t>3. Настоящее решение вступает в силу со дня его принятия.</w:t>
      </w:r>
    </w:p>
    <w:p w:rsidR="008501AC" w:rsidRDefault="008501AC" w:rsidP="008501AC">
      <w:pPr>
        <w:ind w:right="-1"/>
        <w:rPr>
          <w:szCs w:val="28"/>
        </w:rPr>
      </w:pPr>
    </w:p>
    <w:p w:rsidR="008501AC" w:rsidRDefault="008501AC" w:rsidP="008501AC">
      <w:pPr>
        <w:ind w:right="-1"/>
        <w:rPr>
          <w:szCs w:val="28"/>
        </w:rPr>
      </w:pPr>
    </w:p>
    <w:p w:rsidR="008501AC" w:rsidRDefault="008501AC" w:rsidP="008501AC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8501AC" w:rsidRDefault="008501AC" w:rsidP="008501AC">
      <w:pPr>
        <w:rPr>
          <w:szCs w:val="28"/>
        </w:rPr>
      </w:pPr>
      <w:r>
        <w:rPr>
          <w:szCs w:val="28"/>
        </w:rPr>
        <w:t xml:space="preserve">Пожарского муниципального района                                                       В.А. </w:t>
      </w:r>
      <w:proofErr w:type="spellStart"/>
      <w:r>
        <w:rPr>
          <w:szCs w:val="28"/>
        </w:rPr>
        <w:t>Бороденко</w:t>
      </w:r>
      <w:proofErr w:type="spellEnd"/>
    </w:p>
    <w:p w:rsidR="0041031A" w:rsidRDefault="0041031A" w:rsidP="008501AC">
      <w:pPr>
        <w:rPr>
          <w:szCs w:val="28"/>
        </w:rPr>
      </w:pPr>
    </w:p>
    <w:p w:rsidR="0041031A" w:rsidRDefault="0041031A" w:rsidP="008501AC">
      <w:pPr>
        <w:rPr>
          <w:szCs w:val="28"/>
        </w:rPr>
      </w:pPr>
    </w:p>
    <w:p w:rsidR="0041031A" w:rsidRDefault="00F41F97" w:rsidP="0041031A">
      <w:pPr>
        <w:jc w:val="center"/>
        <w:rPr>
          <w:b/>
          <w:szCs w:val="28"/>
        </w:rPr>
      </w:pPr>
      <w:r w:rsidRPr="00F41F97">
        <w:pict>
          <v:shape id="_x0000_s1027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41031A" w:rsidRDefault="0041031A" w:rsidP="0041031A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41031A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41031A" w:rsidTr="00A0269A">
        <w:trPr>
          <w:trHeight w:val="60"/>
        </w:trPr>
        <w:tc>
          <w:tcPr>
            <w:tcW w:w="9834" w:type="dxa"/>
          </w:tcPr>
          <w:p w:rsidR="0041031A" w:rsidRDefault="0041031A" w:rsidP="00A0269A">
            <w:pPr>
              <w:widowControl w:val="0"/>
              <w:autoSpaceDE w:val="0"/>
              <w:autoSpaceDN w:val="0"/>
              <w:adjustRightInd w:val="0"/>
              <w:spacing w:line="254" w:lineRule="auto"/>
              <w:ind w:firstLine="720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41031A" w:rsidRDefault="0041031A" w:rsidP="0041031A">
      <w:pPr>
        <w:jc w:val="center"/>
        <w:rPr>
          <w:b/>
          <w:sz w:val="28"/>
          <w:szCs w:val="28"/>
        </w:rPr>
      </w:pPr>
      <w:r>
        <w:rPr>
          <w:b/>
          <w:szCs w:val="28"/>
        </w:rPr>
        <w:t xml:space="preserve">ДУМА </w:t>
      </w:r>
    </w:p>
    <w:p w:rsidR="0041031A" w:rsidRDefault="0041031A" w:rsidP="0041031A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41031A" w:rsidRDefault="0041031A" w:rsidP="0041031A">
      <w:pPr>
        <w:jc w:val="center"/>
        <w:rPr>
          <w:b/>
          <w:szCs w:val="28"/>
        </w:rPr>
      </w:pPr>
    </w:p>
    <w:p w:rsidR="0041031A" w:rsidRDefault="0041031A" w:rsidP="0041031A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41031A" w:rsidRDefault="0041031A" w:rsidP="0041031A">
      <w:pPr>
        <w:ind w:left="360"/>
        <w:rPr>
          <w:szCs w:val="28"/>
        </w:rPr>
      </w:pPr>
    </w:p>
    <w:p w:rsidR="0041031A" w:rsidRPr="00D57178" w:rsidRDefault="0041031A" w:rsidP="0041031A">
      <w:pPr>
        <w:rPr>
          <w:szCs w:val="28"/>
        </w:rPr>
      </w:pPr>
      <w:r>
        <w:rPr>
          <w:szCs w:val="28"/>
        </w:rPr>
        <w:t>от «29» октябр</w:t>
      </w:r>
      <w:r w:rsidR="004F63F3">
        <w:rPr>
          <w:szCs w:val="28"/>
        </w:rPr>
        <w:t xml:space="preserve">я 2021 года                    </w:t>
      </w:r>
      <w:proofErr w:type="spellStart"/>
      <w:r>
        <w:rPr>
          <w:szCs w:val="28"/>
        </w:rPr>
        <w:t>пгт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Лучегорск</w:t>
      </w:r>
      <w:proofErr w:type="spellEnd"/>
      <w:r>
        <w:rPr>
          <w:szCs w:val="28"/>
        </w:rPr>
        <w:t xml:space="preserve">                                       № </w:t>
      </w:r>
      <w:r w:rsidR="00D57178">
        <w:rPr>
          <w:szCs w:val="28"/>
        </w:rPr>
        <w:t>160</w:t>
      </w:r>
    </w:p>
    <w:p w:rsidR="00D57178" w:rsidRDefault="00D57178" w:rsidP="0041031A">
      <w:pPr>
        <w:ind w:right="2693"/>
        <w:jc w:val="both"/>
        <w:rPr>
          <w:szCs w:val="28"/>
        </w:rPr>
      </w:pPr>
    </w:p>
    <w:p w:rsidR="0041031A" w:rsidRDefault="0041031A" w:rsidP="0041031A">
      <w:pPr>
        <w:ind w:right="2693"/>
        <w:jc w:val="both"/>
        <w:rPr>
          <w:szCs w:val="28"/>
        </w:rPr>
      </w:pPr>
      <w:r>
        <w:rPr>
          <w:szCs w:val="28"/>
        </w:rPr>
        <w:t>О нормативном правовом акте Думы Пожарского муниципального района</w:t>
      </w:r>
      <w:r>
        <w:rPr>
          <w:sz w:val="28"/>
          <w:szCs w:val="28"/>
        </w:rPr>
        <w:t xml:space="preserve"> «</w:t>
      </w:r>
      <w:r>
        <w:rPr>
          <w:rFonts w:cs="Calibri"/>
          <w:bCs/>
          <w:sz w:val="28"/>
          <w:szCs w:val="28"/>
        </w:rPr>
        <w:t>Об утверждении Положения об участии в предупреждении и ликвидации последствий чрезвычайных ситуаций на территории Пожарского муниципального района и в границах сельских поселений, входящих в состав Пожарского муниципального района Приморского края</w:t>
      </w:r>
      <w:r>
        <w:rPr>
          <w:sz w:val="28"/>
          <w:szCs w:val="28"/>
        </w:rPr>
        <w:t xml:space="preserve">» </w:t>
      </w:r>
    </w:p>
    <w:p w:rsidR="0041031A" w:rsidRDefault="0041031A" w:rsidP="0041031A">
      <w:pPr>
        <w:ind w:right="4678"/>
        <w:jc w:val="both"/>
        <w:rPr>
          <w:szCs w:val="28"/>
        </w:rPr>
      </w:pPr>
    </w:p>
    <w:p w:rsidR="0041031A" w:rsidRDefault="0041031A" w:rsidP="0041031A">
      <w:pPr>
        <w:tabs>
          <w:tab w:val="left" w:pos="0"/>
        </w:tabs>
        <w:ind w:right="-1"/>
        <w:jc w:val="both"/>
        <w:rPr>
          <w:szCs w:val="28"/>
        </w:rPr>
      </w:pPr>
      <w:r>
        <w:rPr>
          <w:szCs w:val="28"/>
        </w:rPr>
        <w:tab/>
        <w:t>Рассмотрев проект нормативного правового акта Думы Пожарского муниципального района «</w:t>
      </w:r>
      <w:r>
        <w:rPr>
          <w:rFonts w:cs="Calibri"/>
          <w:bCs/>
          <w:sz w:val="28"/>
          <w:szCs w:val="28"/>
        </w:rPr>
        <w:t>Об утверждении Положения об участии в предупреждении и ликвидации последствий чрезвычайных ситуаций на территории Пожарского муниципального района и в границах сельских поселений, входящих в состав Пожарского муниципального района Приморского края</w:t>
      </w:r>
      <w:r>
        <w:rPr>
          <w:szCs w:val="28"/>
        </w:rPr>
        <w:t>» в третьем чтении,  Дума Пожарского муниципального района</w:t>
      </w:r>
    </w:p>
    <w:p w:rsidR="0041031A" w:rsidRDefault="0041031A" w:rsidP="0041031A">
      <w:pPr>
        <w:ind w:firstLine="709"/>
        <w:jc w:val="both"/>
        <w:rPr>
          <w:szCs w:val="28"/>
        </w:rPr>
      </w:pPr>
    </w:p>
    <w:p w:rsidR="0041031A" w:rsidRDefault="0041031A" w:rsidP="0041031A">
      <w:pPr>
        <w:ind w:firstLine="709"/>
        <w:rPr>
          <w:szCs w:val="28"/>
        </w:rPr>
      </w:pPr>
      <w:r>
        <w:rPr>
          <w:szCs w:val="28"/>
        </w:rPr>
        <w:t>РЕШИЛА:</w:t>
      </w:r>
    </w:p>
    <w:p w:rsidR="0041031A" w:rsidRDefault="00155A85" w:rsidP="00155A85">
      <w:pPr>
        <w:autoSpaceDN w:val="0"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 xml:space="preserve">1. </w:t>
      </w:r>
      <w:r w:rsidR="0041031A">
        <w:rPr>
          <w:szCs w:val="28"/>
        </w:rPr>
        <w:t xml:space="preserve"> Принять нормативный правовой акт Думы Пожарского муниципального района «</w:t>
      </w:r>
      <w:r w:rsidR="0041031A">
        <w:rPr>
          <w:rFonts w:cs="Calibri"/>
          <w:bCs/>
          <w:sz w:val="28"/>
          <w:szCs w:val="28"/>
        </w:rPr>
        <w:t>Об утверждении Положения об участии в предупреждении и ликвидации последствий чрезвычайных ситуаций на территории Пожарского муниципального района и в границах сельских поселений, входящих в состав Пожарского муниципального района Приморского края</w:t>
      </w:r>
      <w:r w:rsidR="0041031A">
        <w:rPr>
          <w:szCs w:val="28"/>
        </w:rPr>
        <w:t>».</w:t>
      </w:r>
    </w:p>
    <w:p w:rsidR="0041031A" w:rsidRDefault="0041031A" w:rsidP="0041031A">
      <w:pPr>
        <w:pStyle w:val="pboth"/>
        <w:spacing w:before="0" w:beforeAutospacing="0" w:after="0" w:afterAutospacing="0" w:line="276" w:lineRule="auto"/>
        <w:ind w:right="-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>2. Направить нормативный правовой акт Думы Пожарского муниципального района  «</w:t>
      </w:r>
      <w:r>
        <w:rPr>
          <w:rFonts w:cs="Calibri"/>
          <w:bCs/>
          <w:sz w:val="28"/>
          <w:szCs w:val="28"/>
        </w:rPr>
        <w:t>Об утверждении Положения об участии в предупреждении и ликвидации последствий чрезвычайных ситуаций на территории Пожарского муниципального района и в границах сельских поселений, входящих в состав Пожарского муниципального района Приморского края</w:t>
      </w:r>
      <w:r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41031A" w:rsidRDefault="0041031A" w:rsidP="0041031A">
      <w:pPr>
        <w:tabs>
          <w:tab w:val="num" w:pos="0"/>
        </w:tabs>
        <w:ind w:right="-1" w:firstLine="709"/>
        <w:rPr>
          <w:sz w:val="28"/>
          <w:szCs w:val="28"/>
        </w:rPr>
      </w:pPr>
      <w:r>
        <w:rPr>
          <w:szCs w:val="28"/>
        </w:rPr>
        <w:t>3. Настоящее решение вступает в силу со дня его принятия.</w:t>
      </w:r>
    </w:p>
    <w:p w:rsidR="0041031A" w:rsidRDefault="0041031A" w:rsidP="0041031A">
      <w:pPr>
        <w:ind w:right="-1"/>
        <w:rPr>
          <w:szCs w:val="28"/>
        </w:rPr>
      </w:pPr>
    </w:p>
    <w:p w:rsidR="0041031A" w:rsidRDefault="0041031A" w:rsidP="0041031A">
      <w:pPr>
        <w:ind w:right="-1"/>
        <w:rPr>
          <w:szCs w:val="28"/>
        </w:rPr>
      </w:pPr>
    </w:p>
    <w:p w:rsidR="0041031A" w:rsidRDefault="0041031A" w:rsidP="0041031A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41031A" w:rsidRDefault="0041031A" w:rsidP="0041031A">
      <w:pPr>
        <w:rPr>
          <w:szCs w:val="28"/>
        </w:rPr>
      </w:pPr>
      <w:r>
        <w:rPr>
          <w:szCs w:val="28"/>
        </w:rPr>
        <w:t xml:space="preserve">Пожарского муниципального района                                                       В.А. </w:t>
      </w:r>
      <w:proofErr w:type="spellStart"/>
      <w:r>
        <w:rPr>
          <w:szCs w:val="28"/>
        </w:rPr>
        <w:t>Бороденко</w:t>
      </w:r>
      <w:proofErr w:type="spellEnd"/>
    </w:p>
    <w:p w:rsidR="0041031A" w:rsidRDefault="0041031A" w:rsidP="008501AC">
      <w:pPr>
        <w:rPr>
          <w:szCs w:val="28"/>
        </w:rPr>
      </w:pPr>
    </w:p>
    <w:p w:rsidR="008501AC" w:rsidRDefault="008501AC" w:rsidP="008501AC">
      <w:pPr>
        <w:rPr>
          <w:szCs w:val="28"/>
        </w:rPr>
      </w:pPr>
    </w:p>
    <w:p w:rsidR="00B1181C" w:rsidRPr="00D070D1" w:rsidRDefault="00BB0A91" w:rsidP="00BB0A91">
      <w:pPr>
        <w:tabs>
          <w:tab w:val="left" w:pos="0"/>
        </w:tabs>
        <w:ind w:right="-2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6750" cy="828675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81C" w:rsidRPr="0091531C" w:rsidRDefault="00B1181C" w:rsidP="00B1181C">
      <w:pPr>
        <w:jc w:val="center"/>
        <w:rPr>
          <w:b/>
          <w:sz w:val="28"/>
          <w:szCs w:val="28"/>
        </w:rPr>
      </w:pPr>
    </w:p>
    <w:p w:rsidR="00B1181C" w:rsidRPr="00746B84" w:rsidRDefault="00B1181C" w:rsidP="00B1181C">
      <w:pPr>
        <w:jc w:val="center"/>
        <w:rPr>
          <w:sz w:val="28"/>
          <w:szCs w:val="28"/>
        </w:rPr>
      </w:pPr>
      <w:r w:rsidRPr="00746B84">
        <w:rPr>
          <w:b/>
          <w:sz w:val="28"/>
          <w:szCs w:val="28"/>
        </w:rPr>
        <w:t>ДУМА</w:t>
      </w:r>
    </w:p>
    <w:p w:rsidR="00B1181C" w:rsidRPr="00746B84" w:rsidRDefault="00B1181C" w:rsidP="00B1181C">
      <w:pPr>
        <w:jc w:val="center"/>
        <w:rPr>
          <w:b/>
          <w:sz w:val="28"/>
          <w:szCs w:val="28"/>
        </w:rPr>
      </w:pPr>
      <w:r w:rsidRPr="00746B84">
        <w:rPr>
          <w:b/>
          <w:sz w:val="28"/>
          <w:szCs w:val="28"/>
        </w:rPr>
        <w:t>ПОЖАРСКОГО МУНИЦИПАЛЬНОГО РАЙОНА</w:t>
      </w:r>
    </w:p>
    <w:p w:rsidR="00B1181C" w:rsidRPr="00746B84" w:rsidRDefault="00B1181C" w:rsidP="00B1181C">
      <w:pPr>
        <w:jc w:val="center"/>
        <w:rPr>
          <w:sz w:val="28"/>
          <w:szCs w:val="28"/>
        </w:rPr>
      </w:pPr>
    </w:p>
    <w:p w:rsidR="00B1181C" w:rsidRPr="00502E93" w:rsidRDefault="00B1181C" w:rsidP="00B1181C">
      <w:pPr>
        <w:widowControl w:val="0"/>
        <w:autoSpaceDE w:val="0"/>
        <w:autoSpaceDN w:val="0"/>
        <w:adjustRightInd w:val="0"/>
        <w:jc w:val="center"/>
        <w:rPr>
          <w:rFonts w:cs="Calibri"/>
          <w:b/>
          <w:bCs/>
          <w:sz w:val="28"/>
          <w:szCs w:val="28"/>
        </w:rPr>
      </w:pPr>
      <w:r w:rsidRPr="00502E93">
        <w:rPr>
          <w:rFonts w:cs="Calibri"/>
          <w:b/>
          <w:bCs/>
          <w:sz w:val="28"/>
          <w:szCs w:val="28"/>
        </w:rPr>
        <w:t xml:space="preserve">НОРМАТИВНЫЙ ПРАВОВОЙ АКТ </w:t>
      </w:r>
    </w:p>
    <w:p w:rsidR="00B1181C" w:rsidRDefault="00B1181C" w:rsidP="00B1181C">
      <w:pPr>
        <w:rPr>
          <w:b/>
          <w:sz w:val="28"/>
          <w:szCs w:val="28"/>
        </w:rPr>
      </w:pPr>
    </w:p>
    <w:p w:rsidR="00B1181C" w:rsidRPr="00746B84" w:rsidRDefault="00B1181C" w:rsidP="00B1181C">
      <w:pPr>
        <w:rPr>
          <w:sz w:val="28"/>
          <w:szCs w:val="28"/>
        </w:rPr>
      </w:pPr>
      <w:r w:rsidRPr="00746B84">
        <w:rPr>
          <w:sz w:val="28"/>
          <w:szCs w:val="28"/>
        </w:rPr>
        <w:t xml:space="preserve">от </w:t>
      </w:r>
      <w:r w:rsidR="003C191B">
        <w:rPr>
          <w:sz w:val="28"/>
          <w:szCs w:val="28"/>
        </w:rPr>
        <w:t xml:space="preserve">«29» октября </w:t>
      </w:r>
      <w:r>
        <w:rPr>
          <w:sz w:val="28"/>
          <w:szCs w:val="28"/>
        </w:rPr>
        <w:t>2021 года</w:t>
      </w:r>
      <w:r w:rsidRPr="00746B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</w:t>
      </w:r>
      <w:r w:rsidRPr="00746B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Pr="00746B84">
        <w:rPr>
          <w:sz w:val="28"/>
          <w:szCs w:val="28"/>
        </w:rPr>
        <w:t>пгт</w:t>
      </w:r>
      <w:proofErr w:type="spellEnd"/>
      <w:r w:rsidRPr="00746B84">
        <w:rPr>
          <w:sz w:val="28"/>
          <w:szCs w:val="28"/>
        </w:rPr>
        <w:t xml:space="preserve"> </w:t>
      </w:r>
      <w:proofErr w:type="spellStart"/>
      <w:r w:rsidRPr="00746B84">
        <w:rPr>
          <w:sz w:val="28"/>
          <w:szCs w:val="28"/>
        </w:rPr>
        <w:t>Лучегорск</w:t>
      </w:r>
      <w:proofErr w:type="spellEnd"/>
      <w:r w:rsidRPr="00746B84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№ </w:t>
      </w:r>
      <w:r w:rsidR="003C191B">
        <w:rPr>
          <w:sz w:val="28"/>
          <w:szCs w:val="28"/>
        </w:rPr>
        <w:t xml:space="preserve">69 </w:t>
      </w:r>
      <w:r w:rsidR="00F3462F">
        <w:rPr>
          <w:sz w:val="28"/>
          <w:szCs w:val="28"/>
        </w:rPr>
        <w:t>- НПА</w:t>
      </w:r>
    </w:p>
    <w:p w:rsidR="00B1181C" w:rsidRPr="00746B84" w:rsidRDefault="00B1181C" w:rsidP="00B1181C">
      <w:pPr>
        <w:rPr>
          <w:b/>
          <w:sz w:val="28"/>
          <w:szCs w:val="28"/>
        </w:rPr>
      </w:pPr>
    </w:p>
    <w:p w:rsidR="00B1181C" w:rsidRPr="002445A0" w:rsidRDefault="00B1181C" w:rsidP="00B1181C">
      <w:pPr>
        <w:widowControl w:val="0"/>
        <w:autoSpaceDE w:val="0"/>
        <w:autoSpaceDN w:val="0"/>
        <w:adjustRightInd w:val="0"/>
        <w:jc w:val="center"/>
        <w:rPr>
          <w:rFonts w:cs="Calibri"/>
          <w:b/>
          <w:bCs/>
          <w:sz w:val="28"/>
          <w:szCs w:val="28"/>
        </w:rPr>
      </w:pPr>
      <w:r>
        <w:rPr>
          <w:rFonts w:cs="Calibri"/>
          <w:b/>
          <w:bCs/>
          <w:sz w:val="28"/>
          <w:szCs w:val="28"/>
        </w:rPr>
        <w:t xml:space="preserve"> Об утверждении Положения об участии в предупреждении и ликвидации последствий чрезвычайных ситуаций на территории Пожарского муниципального района и в границах сельских поселений, входящих в состав Пожарского муниципального района</w:t>
      </w:r>
      <w:r w:rsidR="00852F8E">
        <w:rPr>
          <w:rFonts w:cs="Calibri"/>
          <w:b/>
          <w:bCs/>
          <w:sz w:val="28"/>
          <w:szCs w:val="28"/>
        </w:rPr>
        <w:t xml:space="preserve"> Приморского края</w:t>
      </w:r>
      <w:r>
        <w:rPr>
          <w:rFonts w:cs="Calibri"/>
          <w:b/>
          <w:bCs/>
          <w:sz w:val="28"/>
          <w:szCs w:val="28"/>
        </w:rPr>
        <w:t xml:space="preserve"> </w:t>
      </w:r>
    </w:p>
    <w:p w:rsidR="00B1181C" w:rsidRPr="00FE0C93" w:rsidRDefault="00B1181C" w:rsidP="00B1181C">
      <w:pPr>
        <w:widowControl w:val="0"/>
        <w:autoSpaceDE w:val="0"/>
        <w:autoSpaceDN w:val="0"/>
        <w:adjustRightInd w:val="0"/>
        <w:jc w:val="both"/>
        <w:rPr>
          <w:rFonts w:cs="Calibri"/>
          <w:sz w:val="28"/>
          <w:szCs w:val="28"/>
        </w:rPr>
      </w:pPr>
    </w:p>
    <w:p w:rsidR="00B1181C" w:rsidRDefault="00B1181C" w:rsidP="00BE0CC4">
      <w:pPr>
        <w:widowControl w:val="0"/>
        <w:autoSpaceDE w:val="0"/>
        <w:autoSpaceDN w:val="0"/>
        <w:adjustRightInd w:val="0"/>
        <w:jc w:val="center"/>
        <w:rPr>
          <w:rFonts w:cs="Calibri"/>
          <w:sz w:val="28"/>
          <w:szCs w:val="28"/>
        </w:rPr>
      </w:pPr>
      <w:proofErr w:type="gramStart"/>
      <w:r w:rsidRPr="00BE0CC4">
        <w:rPr>
          <w:rFonts w:cs="Calibri"/>
          <w:sz w:val="28"/>
          <w:szCs w:val="28"/>
        </w:rPr>
        <w:t>Принят</w:t>
      </w:r>
      <w:proofErr w:type="gramEnd"/>
      <w:r w:rsidRPr="00BE0CC4">
        <w:rPr>
          <w:rFonts w:cs="Calibri"/>
          <w:sz w:val="28"/>
          <w:szCs w:val="28"/>
        </w:rPr>
        <w:t xml:space="preserve"> Думой Пожарского муниципального района</w:t>
      </w:r>
      <w:r w:rsidR="003C191B">
        <w:rPr>
          <w:rFonts w:cs="Calibri"/>
          <w:sz w:val="28"/>
          <w:szCs w:val="28"/>
        </w:rPr>
        <w:t xml:space="preserve"> «29» октября </w:t>
      </w:r>
      <w:r w:rsidR="0061105C">
        <w:rPr>
          <w:rFonts w:cs="Calibri"/>
          <w:sz w:val="28"/>
          <w:szCs w:val="28"/>
        </w:rPr>
        <w:t>2021 года</w:t>
      </w:r>
      <w:r w:rsidRPr="00BE0CC4">
        <w:rPr>
          <w:rFonts w:cs="Calibri"/>
          <w:sz w:val="28"/>
          <w:szCs w:val="28"/>
        </w:rPr>
        <w:t xml:space="preserve"> </w:t>
      </w:r>
    </w:p>
    <w:p w:rsidR="00BE0CC4" w:rsidRPr="00BE0CC4" w:rsidRDefault="00BE0CC4" w:rsidP="00BE0CC4">
      <w:pPr>
        <w:widowControl w:val="0"/>
        <w:autoSpaceDE w:val="0"/>
        <w:autoSpaceDN w:val="0"/>
        <w:adjustRightInd w:val="0"/>
        <w:jc w:val="center"/>
        <w:rPr>
          <w:rFonts w:cs="Calibri"/>
          <w:sz w:val="28"/>
          <w:szCs w:val="28"/>
        </w:rPr>
      </w:pPr>
    </w:p>
    <w:p w:rsidR="00B1181C" w:rsidRDefault="00B1181C" w:rsidP="00B1181C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rFonts w:cs="Calibri"/>
          <w:sz w:val="28"/>
          <w:szCs w:val="28"/>
        </w:rPr>
      </w:pPr>
      <w:proofErr w:type="gramStart"/>
      <w:r w:rsidRPr="00FE0C93">
        <w:rPr>
          <w:rFonts w:cs="Calibri"/>
          <w:sz w:val="28"/>
          <w:szCs w:val="28"/>
        </w:rPr>
        <w:t xml:space="preserve">На основании Федерального </w:t>
      </w:r>
      <w:hyperlink r:id="rId7" w:history="1">
        <w:r w:rsidRPr="002445A0">
          <w:rPr>
            <w:rFonts w:cs="Calibri"/>
            <w:color w:val="000000"/>
            <w:sz w:val="28"/>
            <w:szCs w:val="28"/>
          </w:rPr>
          <w:t>закона</w:t>
        </w:r>
      </w:hyperlink>
      <w:r>
        <w:rPr>
          <w:rFonts w:cs="Calibri"/>
          <w:sz w:val="28"/>
          <w:szCs w:val="28"/>
        </w:rPr>
        <w:t xml:space="preserve"> от 06 октября 2003 года № 131-ФЗ «</w:t>
      </w:r>
      <w:r w:rsidRPr="00FE0C93">
        <w:rPr>
          <w:rFonts w:cs="Calibri"/>
          <w:sz w:val="28"/>
          <w:szCs w:val="28"/>
        </w:rPr>
        <w:t>Об общих принципах организации местного самоуп</w:t>
      </w:r>
      <w:r>
        <w:rPr>
          <w:rFonts w:cs="Calibri"/>
          <w:sz w:val="28"/>
          <w:szCs w:val="28"/>
        </w:rPr>
        <w:t>равления в Российской Федерации»</w:t>
      </w:r>
      <w:r w:rsidRPr="00FE0C93">
        <w:rPr>
          <w:rFonts w:cs="Calibri"/>
          <w:sz w:val="28"/>
          <w:szCs w:val="28"/>
        </w:rPr>
        <w:t xml:space="preserve">, Федерального </w:t>
      </w:r>
      <w:hyperlink r:id="rId8" w:history="1">
        <w:r w:rsidRPr="002445A0">
          <w:rPr>
            <w:rFonts w:cs="Calibri"/>
            <w:color w:val="000000"/>
            <w:sz w:val="28"/>
            <w:szCs w:val="28"/>
          </w:rPr>
          <w:t>закона</w:t>
        </w:r>
      </w:hyperlink>
      <w:r>
        <w:rPr>
          <w:rFonts w:cs="Calibri"/>
          <w:sz w:val="28"/>
          <w:szCs w:val="28"/>
        </w:rPr>
        <w:t xml:space="preserve"> от 21 декабря 1994 года № 68-ФЗ «</w:t>
      </w:r>
      <w:r w:rsidRPr="00FE0C93">
        <w:rPr>
          <w:rFonts w:cs="Calibri"/>
          <w:sz w:val="28"/>
          <w:szCs w:val="28"/>
        </w:rPr>
        <w:t>О защите населения, территорий от чрезвычайных ситуаций прир</w:t>
      </w:r>
      <w:r>
        <w:rPr>
          <w:rFonts w:cs="Calibri"/>
          <w:sz w:val="28"/>
          <w:szCs w:val="28"/>
        </w:rPr>
        <w:t>одного и техногенного характера»</w:t>
      </w:r>
      <w:r w:rsidRPr="00FE0C93">
        <w:rPr>
          <w:rFonts w:cs="Calibri"/>
          <w:sz w:val="28"/>
          <w:szCs w:val="28"/>
        </w:rPr>
        <w:t>,</w:t>
      </w:r>
      <w:r w:rsidR="00BE0CC4">
        <w:rPr>
          <w:rFonts w:cs="Calibri"/>
          <w:sz w:val="28"/>
          <w:szCs w:val="28"/>
        </w:rPr>
        <w:t xml:space="preserve"> </w:t>
      </w:r>
      <w:hyperlink r:id="rId9" w:history="1">
        <w:r w:rsidR="00BE0CC4">
          <w:rPr>
            <w:rFonts w:cs="Calibri"/>
            <w:color w:val="000000"/>
            <w:sz w:val="28"/>
            <w:szCs w:val="28"/>
          </w:rPr>
          <w:t>п</w:t>
        </w:r>
        <w:r w:rsidRPr="002445A0">
          <w:rPr>
            <w:rFonts w:cs="Calibri"/>
            <w:color w:val="000000"/>
            <w:sz w:val="28"/>
            <w:szCs w:val="28"/>
          </w:rPr>
          <w:t>остановления</w:t>
        </w:r>
      </w:hyperlink>
      <w:r w:rsidRPr="00FE0C93">
        <w:rPr>
          <w:rFonts w:cs="Calibri"/>
          <w:sz w:val="28"/>
          <w:szCs w:val="28"/>
        </w:rPr>
        <w:t xml:space="preserve"> </w:t>
      </w:r>
      <w:r>
        <w:rPr>
          <w:rFonts w:cs="Calibri"/>
          <w:sz w:val="28"/>
          <w:szCs w:val="28"/>
        </w:rPr>
        <w:t>Правительства Р</w:t>
      </w:r>
      <w:r w:rsidR="0061105C">
        <w:rPr>
          <w:rFonts w:cs="Calibri"/>
          <w:sz w:val="28"/>
          <w:szCs w:val="28"/>
        </w:rPr>
        <w:t xml:space="preserve">оссийской </w:t>
      </w:r>
      <w:r>
        <w:rPr>
          <w:rFonts w:cs="Calibri"/>
          <w:sz w:val="28"/>
          <w:szCs w:val="28"/>
        </w:rPr>
        <w:t>Ф</w:t>
      </w:r>
      <w:r w:rsidR="0061105C">
        <w:rPr>
          <w:rFonts w:cs="Calibri"/>
          <w:sz w:val="28"/>
          <w:szCs w:val="28"/>
        </w:rPr>
        <w:t>едерации</w:t>
      </w:r>
      <w:r>
        <w:rPr>
          <w:rFonts w:cs="Calibri"/>
          <w:sz w:val="28"/>
          <w:szCs w:val="28"/>
        </w:rPr>
        <w:t xml:space="preserve"> от 30 декабря 2003 года № 794 «</w:t>
      </w:r>
      <w:r w:rsidRPr="00FE0C93">
        <w:rPr>
          <w:rFonts w:cs="Calibri"/>
          <w:sz w:val="28"/>
          <w:szCs w:val="28"/>
        </w:rPr>
        <w:t>О единой государственной системе предупреждения и л</w:t>
      </w:r>
      <w:r>
        <w:rPr>
          <w:rFonts w:cs="Calibri"/>
          <w:sz w:val="28"/>
          <w:szCs w:val="28"/>
        </w:rPr>
        <w:t>иквидации чрезвычайных ситуаций»</w:t>
      </w:r>
      <w:r w:rsidRPr="00FE0C93">
        <w:rPr>
          <w:rFonts w:cs="Calibri"/>
          <w:sz w:val="28"/>
          <w:szCs w:val="28"/>
        </w:rPr>
        <w:t xml:space="preserve">, </w:t>
      </w:r>
      <w:hyperlink r:id="rId10" w:history="1">
        <w:r w:rsidRPr="002445A0">
          <w:rPr>
            <w:rFonts w:cs="Calibri"/>
            <w:color w:val="000000"/>
            <w:sz w:val="28"/>
            <w:szCs w:val="28"/>
          </w:rPr>
          <w:t>приказа</w:t>
        </w:r>
      </w:hyperlink>
      <w:r>
        <w:rPr>
          <w:rFonts w:cs="Calibri"/>
          <w:sz w:val="28"/>
          <w:szCs w:val="28"/>
        </w:rPr>
        <w:t xml:space="preserve"> МЧС России</w:t>
      </w:r>
      <w:proofErr w:type="gramEnd"/>
      <w:r>
        <w:rPr>
          <w:rFonts w:cs="Calibri"/>
          <w:sz w:val="28"/>
          <w:szCs w:val="28"/>
        </w:rPr>
        <w:t xml:space="preserve"> </w:t>
      </w:r>
      <w:proofErr w:type="gramStart"/>
      <w:r>
        <w:rPr>
          <w:rFonts w:cs="Calibri"/>
          <w:sz w:val="28"/>
          <w:szCs w:val="28"/>
        </w:rPr>
        <w:t>от 23 декабря 2005 года № 999 «</w:t>
      </w:r>
      <w:r w:rsidRPr="00FE0C93">
        <w:rPr>
          <w:rFonts w:cs="Calibri"/>
          <w:sz w:val="28"/>
          <w:szCs w:val="28"/>
        </w:rPr>
        <w:t>Об утверждении порядка создания нештатных ава</w:t>
      </w:r>
      <w:r>
        <w:rPr>
          <w:rFonts w:cs="Calibri"/>
          <w:sz w:val="28"/>
          <w:szCs w:val="28"/>
        </w:rPr>
        <w:t>рийно-спасательных формирований»</w:t>
      </w:r>
      <w:r w:rsidRPr="00FE0C93">
        <w:rPr>
          <w:rFonts w:cs="Calibri"/>
          <w:sz w:val="28"/>
          <w:szCs w:val="28"/>
        </w:rPr>
        <w:t xml:space="preserve">, </w:t>
      </w:r>
      <w:hyperlink r:id="rId11" w:history="1">
        <w:r w:rsidRPr="002445A0">
          <w:rPr>
            <w:rFonts w:cs="Calibri"/>
            <w:color w:val="000000"/>
            <w:sz w:val="28"/>
            <w:szCs w:val="28"/>
          </w:rPr>
          <w:t>Закона</w:t>
        </w:r>
      </w:hyperlink>
      <w:r w:rsidRPr="00FE0C93">
        <w:rPr>
          <w:rFonts w:cs="Calibri"/>
          <w:sz w:val="28"/>
          <w:szCs w:val="28"/>
        </w:rPr>
        <w:t xml:space="preserve"> </w:t>
      </w:r>
      <w:r>
        <w:rPr>
          <w:rFonts w:cs="Calibri"/>
          <w:sz w:val="28"/>
          <w:szCs w:val="28"/>
        </w:rPr>
        <w:t>Приморского края от 02 декабря 1999 года № 74-КЗ «</w:t>
      </w:r>
      <w:r w:rsidRPr="00FE0C93">
        <w:rPr>
          <w:rFonts w:cs="Calibri"/>
          <w:sz w:val="28"/>
          <w:szCs w:val="28"/>
        </w:rPr>
        <w:t>О защите населения и территории Приморского края от чрезвычайных ситуаций прир</w:t>
      </w:r>
      <w:r>
        <w:rPr>
          <w:rFonts w:cs="Calibri"/>
          <w:sz w:val="28"/>
          <w:szCs w:val="28"/>
        </w:rPr>
        <w:t>одного и техногенного характера»</w:t>
      </w:r>
      <w:r w:rsidRPr="00FE0C93">
        <w:rPr>
          <w:rFonts w:cs="Calibri"/>
          <w:sz w:val="28"/>
          <w:szCs w:val="28"/>
        </w:rPr>
        <w:t xml:space="preserve">, </w:t>
      </w:r>
      <w:hyperlink r:id="rId12" w:history="1">
        <w:r w:rsidRPr="002445A0">
          <w:rPr>
            <w:rFonts w:cs="Calibri"/>
            <w:color w:val="000000"/>
            <w:sz w:val="28"/>
            <w:szCs w:val="28"/>
          </w:rPr>
          <w:t>постановления</w:t>
        </w:r>
      </w:hyperlink>
      <w:r w:rsidRPr="00FE0C93">
        <w:rPr>
          <w:rFonts w:cs="Calibri"/>
          <w:sz w:val="28"/>
          <w:szCs w:val="28"/>
        </w:rPr>
        <w:t xml:space="preserve"> Администрации </w:t>
      </w:r>
      <w:r>
        <w:rPr>
          <w:rFonts w:cs="Calibri"/>
          <w:sz w:val="28"/>
          <w:szCs w:val="28"/>
        </w:rPr>
        <w:t>Приморского края от 16 декабря 2005 года № 282-па «</w:t>
      </w:r>
      <w:r w:rsidRPr="00FE0C93">
        <w:rPr>
          <w:rFonts w:cs="Calibri"/>
          <w:sz w:val="28"/>
          <w:szCs w:val="28"/>
        </w:rPr>
        <w:t>Об утверждении Положения о Приморской территориальной подсистеме единой государственной системы предупреждения и ликвид</w:t>
      </w:r>
      <w:r>
        <w:rPr>
          <w:rFonts w:cs="Calibri"/>
          <w:sz w:val="28"/>
          <w:szCs w:val="28"/>
        </w:rPr>
        <w:t>ации чрезвычайных</w:t>
      </w:r>
      <w:proofErr w:type="gramEnd"/>
      <w:r>
        <w:rPr>
          <w:rFonts w:cs="Calibri"/>
          <w:sz w:val="28"/>
          <w:szCs w:val="28"/>
        </w:rPr>
        <w:t xml:space="preserve"> ситуаций»</w:t>
      </w:r>
    </w:p>
    <w:p w:rsidR="0061105C" w:rsidRPr="00FE0C93" w:rsidRDefault="0061105C" w:rsidP="00B1181C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rFonts w:cs="Calibri"/>
          <w:sz w:val="28"/>
          <w:szCs w:val="28"/>
        </w:rPr>
      </w:pPr>
    </w:p>
    <w:p w:rsidR="00B1181C" w:rsidRPr="005E270C" w:rsidRDefault="00560A41" w:rsidP="00560A41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Calibri"/>
          <w:color w:val="000000"/>
          <w:sz w:val="28"/>
          <w:szCs w:val="28"/>
        </w:rPr>
      </w:pPr>
      <w:r>
        <w:rPr>
          <w:rFonts w:cs="Calibri"/>
          <w:sz w:val="28"/>
          <w:szCs w:val="28"/>
        </w:rPr>
        <w:t>1. </w:t>
      </w:r>
      <w:r w:rsidR="00B1181C" w:rsidRPr="00FE0C93">
        <w:rPr>
          <w:rFonts w:cs="Calibri"/>
          <w:sz w:val="28"/>
          <w:szCs w:val="28"/>
        </w:rPr>
        <w:t xml:space="preserve">Утвердить </w:t>
      </w:r>
      <w:hyperlink w:anchor="Par34" w:history="1">
        <w:r w:rsidR="00B1181C" w:rsidRPr="002445A0">
          <w:rPr>
            <w:rFonts w:cs="Calibri"/>
            <w:color w:val="000000"/>
            <w:sz w:val="28"/>
            <w:szCs w:val="28"/>
          </w:rPr>
          <w:t>Положение</w:t>
        </w:r>
      </w:hyperlink>
      <w:r w:rsidR="00B1181C" w:rsidRPr="00FE0C93">
        <w:rPr>
          <w:rFonts w:cs="Calibri"/>
          <w:sz w:val="28"/>
          <w:szCs w:val="28"/>
        </w:rPr>
        <w:t xml:space="preserve"> об участии в предупреждении и ликвидации последствий чрезвычайных ситуаций на территории П</w:t>
      </w:r>
      <w:r w:rsidR="00B1181C">
        <w:rPr>
          <w:rFonts w:cs="Calibri"/>
          <w:sz w:val="28"/>
          <w:szCs w:val="28"/>
        </w:rPr>
        <w:t>ожарского муниципального района</w:t>
      </w:r>
      <w:r w:rsidR="00B1181C" w:rsidRPr="00FE0C93">
        <w:rPr>
          <w:rFonts w:cs="Calibri"/>
          <w:sz w:val="28"/>
          <w:szCs w:val="28"/>
        </w:rPr>
        <w:t xml:space="preserve"> </w:t>
      </w:r>
      <w:r w:rsidR="00B1181C">
        <w:rPr>
          <w:rFonts w:cs="Calibri"/>
          <w:color w:val="000000"/>
          <w:sz w:val="28"/>
          <w:szCs w:val="28"/>
        </w:rPr>
        <w:t>и сельских поселений</w:t>
      </w:r>
      <w:r w:rsidR="0061105C">
        <w:rPr>
          <w:rFonts w:cs="Calibri"/>
          <w:color w:val="000000"/>
          <w:sz w:val="28"/>
          <w:szCs w:val="28"/>
        </w:rPr>
        <w:t>, входящих в состав</w:t>
      </w:r>
      <w:r w:rsidR="00B1181C">
        <w:rPr>
          <w:rFonts w:cs="Calibri"/>
          <w:color w:val="000000"/>
          <w:sz w:val="28"/>
          <w:szCs w:val="28"/>
        </w:rPr>
        <w:t xml:space="preserve"> Пожарского муниципального </w:t>
      </w:r>
      <w:r w:rsidR="00B1181C">
        <w:rPr>
          <w:rFonts w:cs="Calibri"/>
          <w:color w:val="000000"/>
          <w:sz w:val="28"/>
          <w:szCs w:val="28"/>
        </w:rPr>
        <w:lastRenderedPageBreak/>
        <w:t>района</w:t>
      </w:r>
      <w:r w:rsidR="0061105C">
        <w:rPr>
          <w:rFonts w:cs="Calibri"/>
          <w:color w:val="000000"/>
          <w:sz w:val="28"/>
          <w:szCs w:val="28"/>
        </w:rPr>
        <w:t xml:space="preserve"> Приморского края</w:t>
      </w:r>
      <w:r w:rsidR="00B1181C" w:rsidRPr="00FE0C93">
        <w:rPr>
          <w:rFonts w:cs="Calibri"/>
          <w:color w:val="000000"/>
          <w:sz w:val="28"/>
          <w:szCs w:val="28"/>
        </w:rPr>
        <w:t>.</w:t>
      </w:r>
    </w:p>
    <w:p w:rsidR="00B1181C" w:rsidRPr="00FE0C93" w:rsidRDefault="00B1181C" w:rsidP="00B1181C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rFonts w:cs="Calibri"/>
          <w:color w:val="000000"/>
          <w:sz w:val="28"/>
          <w:szCs w:val="28"/>
        </w:rPr>
      </w:pPr>
      <w:r w:rsidRPr="00FE0C93">
        <w:rPr>
          <w:rFonts w:cs="Calibri"/>
          <w:color w:val="000000"/>
          <w:sz w:val="28"/>
          <w:szCs w:val="28"/>
        </w:rPr>
        <w:t>2.</w:t>
      </w:r>
      <w:r w:rsidR="00560A41">
        <w:rPr>
          <w:rFonts w:cs="Calibri"/>
          <w:color w:val="000000"/>
          <w:sz w:val="28"/>
          <w:szCs w:val="28"/>
        </w:rPr>
        <w:t> </w:t>
      </w:r>
      <w:hyperlink r:id="rId13" w:history="1">
        <w:r w:rsidRPr="00FE0C93">
          <w:rPr>
            <w:rFonts w:cs="Calibri"/>
            <w:color w:val="000000"/>
            <w:sz w:val="28"/>
            <w:szCs w:val="28"/>
          </w:rPr>
          <w:t>Решение</w:t>
        </w:r>
      </w:hyperlink>
      <w:r w:rsidRPr="00FE0C93">
        <w:rPr>
          <w:rFonts w:cs="Calibri"/>
          <w:color w:val="000000"/>
          <w:sz w:val="28"/>
          <w:szCs w:val="28"/>
        </w:rPr>
        <w:t xml:space="preserve"> Думы Пожарского муниципаль</w:t>
      </w:r>
      <w:r>
        <w:rPr>
          <w:rFonts w:cs="Calibri"/>
          <w:color w:val="000000"/>
          <w:sz w:val="28"/>
          <w:szCs w:val="28"/>
        </w:rPr>
        <w:t xml:space="preserve">ного района от </w:t>
      </w:r>
      <w:r w:rsidR="00560A41">
        <w:rPr>
          <w:rFonts w:cs="Calibri"/>
          <w:color w:val="000000"/>
          <w:sz w:val="28"/>
          <w:szCs w:val="28"/>
        </w:rPr>
        <w:t>30</w:t>
      </w:r>
      <w:r>
        <w:rPr>
          <w:rFonts w:cs="Calibri"/>
          <w:color w:val="000000"/>
          <w:sz w:val="28"/>
          <w:szCs w:val="28"/>
        </w:rPr>
        <w:t xml:space="preserve"> </w:t>
      </w:r>
      <w:r w:rsidR="00560A41">
        <w:rPr>
          <w:rFonts w:cs="Calibri"/>
          <w:color w:val="000000"/>
          <w:sz w:val="28"/>
          <w:szCs w:val="28"/>
        </w:rPr>
        <w:t>дека</w:t>
      </w:r>
      <w:r>
        <w:rPr>
          <w:rFonts w:cs="Calibri"/>
          <w:color w:val="000000"/>
          <w:sz w:val="28"/>
          <w:szCs w:val="28"/>
        </w:rPr>
        <w:t>бря 201</w:t>
      </w:r>
      <w:r w:rsidR="00560A41">
        <w:rPr>
          <w:rFonts w:cs="Calibri"/>
          <w:color w:val="000000"/>
          <w:sz w:val="28"/>
          <w:szCs w:val="28"/>
        </w:rPr>
        <w:t>4</w:t>
      </w:r>
      <w:r>
        <w:rPr>
          <w:rFonts w:cs="Calibri"/>
          <w:color w:val="000000"/>
          <w:sz w:val="28"/>
          <w:szCs w:val="28"/>
        </w:rPr>
        <w:t xml:space="preserve"> года № </w:t>
      </w:r>
      <w:r w:rsidR="00560A41">
        <w:rPr>
          <w:rFonts w:cs="Calibri"/>
          <w:color w:val="000000"/>
          <w:sz w:val="28"/>
          <w:szCs w:val="28"/>
        </w:rPr>
        <w:t>299</w:t>
      </w:r>
      <w:r>
        <w:rPr>
          <w:rFonts w:cs="Calibri"/>
          <w:color w:val="000000"/>
          <w:sz w:val="28"/>
          <w:szCs w:val="28"/>
        </w:rPr>
        <w:t>-НПА «</w:t>
      </w:r>
      <w:r w:rsidRPr="00FE0C93">
        <w:rPr>
          <w:rFonts w:cs="Calibri"/>
          <w:color w:val="000000"/>
          <w:sz w:val="28"/>
          <w:szCs w:val="28"/>
        </w:rPr>
        <w:t>Об</w:t>
      </w:r>
      <w:r w:rsidRPr="00FE0C93">
        <w:rPr>
          <w:rFonts w:cs="Calibri"/>
          <w:b/>
          <w:bCs/>
          <w:color w:val="000000"/>
          <w:sz w:val="28"/>
          <w:szCs w:val="28"/>
        </w:rPr>
        <w:t xml:space="preserve"> </w:t>
      </w:r>
      <w:r w:rsidRPr="00FE0C93">
        <w:rPr>
          <w:rFonts w:cs="Calibri"/>
          <w:bCs/>
          <w:color w:val="000000"/>
          <w:sz w:val="28"/>
          <w:szCs w:val="28"/>
        </w:rPr>
        <w:t xml:space="preserve">утверждении </w:t>
      </w:r>
      <w:r w:rsidR="00560A41">
        <w:rPr>
          <w:rFonts w:cs="Calibri"/>
          <w:bCs/>
          <w:color w:val="000000"/>
          <w:sz w:val="28"/>
          <w:szCs w:val="28"/>
        </w:rPr>
        <w:t>П</w:t>
      </w:r>
      <w:r w:rsidRPr="00FE0C93">
        <w:rPr>
          <w:rFonts w:cs="Calibri"/>
          <w:bCs/>
          <w:color w:val="000000"/>
          <w:sz w:val="28"/>
          <w:szCs w:val="28"/>
        </w:rPr>
        <w:t>оложения об участии в предупреждении и ликвидации последствий чрезвычайных ситуаций на территории</w:t>
      </w:r>
      <w:r w:rsidRPr="00FE0C93">
        <w:rPr>
          <w:rFonts w:cs="Calibri"/>
          <w:b/>
          <w:bCs/>
          <w:color w:val="000000"/>
          <w:sz w:val="28"/>
          <w:szCs w:val="28"/>
        </w:rPr>
        <w:t xml:space="preserve"> </w:t>
      </w:r>
      <w:r w:rsidRPr="009B6624">
        <w:rPr>
          <w:rFonts w:cs="Calibri"/>
          <w:bCs/>
          <w:color w:val="000000"/>
          <w:sz w:val="28"/>
          <w:szCs w:val="28"/>
        </w:rPr>
        <w:t>П</w:t>
      </w:r>
      <w:r w:rsidRPr="00FE0C93">
        <w:rPr>
          <w:rFonts w:cs="Calibri"/>
          <w:bCs/>
          <w:color w:val="000000"/>
          <w:sz w:val="28"/>
          <w:szCs w:val="28"/>
        </w:rPr>
        <w:t>ожарского муниципального района</w:t>
      </w:r>
      <w:r w:rsidR="00560A41">
        <w:rPr>
          <w:rFonts w:cs="Calibri"/>
          <w:bCs/>
          <w:color w:val="000000"/>
          <w:sz w:val="28"/>
          <w:szCs w:val="28"/>
        </w:rPr>
        <w:t xml:space="preserve"> и в границах сельских поселений, входящих в состав Пожарского муниципального района</w:t>
      </w:r>
      <w:r>
        <w:rPr>
          <w:rFonts w:cs="Calibri"/>
          <w:color w:val="000000"/>
          <w:sz w:val="28"/>
          <w:szCs w:val="28"/>
        </w:rPr>
        <w:t>»</w:t>
      </w:r>
      <w:r w:rsidRPr="00FE0C93">
        <w:rPr>
          <w:rFonts w:cs="Calibri"/>
          <w:color w:val="000000"/>
          <w:sz w:val="28"/>
          <w:szCs w:val="28"/>
        </w:rPr>
        <w:t xml:space="preserve"> признать утратившим силу.</w:t>
      </w:r>
    </w:p>
    <w:p w:rsidR="00B1181C" w:rsidRPr="00746B84" w:rsidRDefault="00B1181C" w:rsidP="00B1181C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rFonts w:cs="Calibri"/>
          <w:sz w:val="28"/>
          <w:szCs w:val="28"/>
        </w:rPr>
        <w:t xml:space="preserve"> </w:t>
      </w:r>
      <w:r w:rsidR="00560A41">
        <w:rPr>
          <w:sz w:val="28"/>
          <w:szCs w:val="28"/>
        </w:rPr>
        <w:t>3. </w:t>
      </w:r>
      <w:r>
        <w:rPr>
          <w:sz w:val="28"/>
          <w:szCs w:val="28"/>
        </w:rPr>
        <w:t>Настоящий нормативный правовой а</w:t>
      </w:r>
      <w:proofErr w:type="gramStart"/>
      <w:r>
        <w:rPr>
          <w:sz w:val="28"/>
          <w:szCs w:val="28"/>
        </w:rPr>
        <w:t>кт</w:t>
      </w:r>
      <w:r w:rsidRPr="00746B84">
        <w:rPr>
          <w:sz w:val="28"/>
          <w:szCs w:val="28"/>
        </w:rPr>
        <w:t xml:space="preserve"> вст</w:t>
      </w:r>
      <w:proofErr w:type="gramEnd"/>
      <w:r w:rsidRPr="00746B84">
        <w:rPr>
          <w:sz w:val="28"/>
          <w:szCs w:val="28"/>
        </w:rPr>
        <w:t>упает в силу со дня его опубликования</w:t>
      </w:r>
      <w:r>
        <w:rPr>
          <w:sz w:val="28"/>
          <w:szCs w:val="28"/>
        </w:rPr>
        <w:t xml:space="preserve"> в газете «Победа»</w:t>
      </w:r>
      <w:r w:rsidR="00560A41">
        <w:rPr>
          <w:sz w:val="28"/>
          <w:szCs w:val="28"/>
        </w:rPr>
        <w:t>.</w:t>
      </w:r>
    </w:p>
    <w:p w:rsidR="00B1181C" w:rsidRPr="00EC21F8" w:rsidRDefault="00B1181C" w:rsidP="00560A41">
      <w:pPr>
        <w:widowControl w:val="0"/>
        <w:autoSpaceDE w:val="0"/>
        <w:autoSpaceDN w:val="0"/>
        <w:adjustRightInd w:val="0"/>
        <w:ind w:firstLine="851"/>
        <w:jc w:val="both"/>
        <w:rPr>
          <w:rFonts w:cs="Calibri"/>
          <w:sz w:val="28"/>
          <w:szCs w:val="28"/>
        </w:rPr>
      </w:pPr>
    </w:p>
    <w:p w:rsidR="00B1181C" w:rsidRDefault="00B1181C" w:rsidP="00560A41">
      <w:pPr>
        <w:jc w:val="center"/>
        <w:rPr>
          <w:b/>
          <w:sz w:val="28"/>
          <w:szCs w:val="28"/>
        </w:rPr>
      </w:pPr>
    </w:p>
    <w:p w:rsidR="00B1181C" w:rsidRDefault="00B1181C" w:rsidP="00560A41">
      <w:pPr>
        <w:jc w:val="center"/>
        <w:rPr>
          <w:b/>
          <w:sz w:val="28"/>
          <w:szCs w:val="28"/>
        </w:rPr>
      </w:pPr>
    </w:p>
    <w:p w:rsidR="00B1181C" w:rsidRPr="00746B84" w:rsidRDefault="00B1181C" w:rsidP="00B1181C">
      <w:pPr>
        <w:spacing w:line="360" w:lineRule="auto"/>
        <w:jc w:val="both"/>
        <w:rPr>
          <w:sz w:val="28"/>
          <w:szCs w:val="28"/>
        </w:rPr>
      </w:pPr>
      <w:r w:rsidRPr="00746B84">
        <w:rPr>
          <w:sz w:val="28"/>
          <w:szCs w:val="28"/>
        </w:rPr>
        <w:t xml:space="preserve">Глава Пожарского муниципального района                             </w:t>
      </w:r>
      <w:r w:rsidR="00560A41">
        <w:rPr>
          <w:sz w:val="28"/>
          <w:szCs w:val="28"/>
        </w:rPr>
        <w:t xml:space="preserve">         </w:t>
      </w:r>
      <w:r w:rsidRPr="00746B84">
        <w:rPr>
          <w:sz w:val="28"/>
          <w:szCs w:val="28"/>
        </w:rPr>
        <w:t xml:space="preserve">    В. </w:t>
      </w:r>
      <w:r w:rsidR="00560A41">
        <w:rPr>
          <w:sz w:val="28"/>
          <w:szCs w:val="28"/>
        </w:rPr>
        <w:t>М</w:t>
      </w:r>
      <w:r w:rsidRPr="00746B84">
        <w:rPr>
          <w:sz w:val="28"/>
          <w:szCs w:val="28"/>
        </w:rPr>
        <w:t xml:space="preserve">. </w:t>
      </w:r>
      <w:proofErr w:type="spellStart"/>
      <w:r w:rsidR="00560A41">
        <w:rPr>
          <w:sz w:val="28"/>
          <w:szCs w:val="28"/>
        </w:rPr>
        <w:t>Козак</w:t>
      </w:r>
      <w:proofErr w:type="spellEnd"/>
    </w:p>
    <w:p w:rsidR="00B1181C" w:rsidRDefault="00B1181C" w:rsidP="00B1181C">
      <w:pPr>
        <w:jc w:val="center"/>
        <w:rPr>
          <w:b/>
          <w:sz w:val="28"/>
          <w:szCs w:val="28"/>
        </w:rPr>
      </w:pPr>
    </w:p>
    <w:p w:rsidR="00B1181C" w:rsidRDefault="00B1181C" w:rsidP="00B1181C">
      <w:pPr>
        <w:jc w:val="center"/>
        <w:rPr>
          <w:b/>
          <w:sz w:val="28"/>
          <w:szCs w:val="28"/>
        </w:rPr>
      </w:pPr>
    </w:p>
    <w:p w:rsidR="00B1181C" w:rsidRDefault="00B1181C" w:rsidP="00B1181C">
      <w:pPr>
        <w:jc w:val="center"/>
        <w:rPr>
          <w:b/>
          <w:sz w:val="28"/>
          <w:szCs w:val="28"/>
        </w:rPr>
      </w:pPr>
    </w:p>
    <w:p w:rsidR="00B1181C" w:rsidRDefault="00B1181C" w:rsidP="00B1181C">
      <w:pPr>
        <w:jc w:val="center"/>
        <w:rPr>
          <w:b/>
          <w:sz w:val="28"/>
          <w:szCs w:val="28"/>
        </w:rPr>
      </w:pPr>
    </w:p>
    <w:p w:rsidR="00B1181C" w:rsidRDefault="00B1181C" w:rsidP="00B1181C">
      <w:pPr>
        <w:jc w:val="center"/>
        <w:rPr>
          <w:b/>
          <w:sz w:val="28"/>
          <w:szCs w:val="28"/>
        </w:rPr>
      </w:pPr>
    </w:p>
    <w:p w:rsidR="00B1181C" w:rsidRPr="00746B84" w:rsidRDefault="00B1181C" w:rsidP="00B1181C">
      <w:pPr>
        <w:jc w:val="both"/>
        <w:rPr>
          <w:sz w:val="28"/>
          <w:szCs w:val="28"/>
        </w:rPr>
      </w:pPr>
    </w:p>
    <w:p w:rsidR="00B1181C" w:rsidRDefault="00B1181C" w:rsidP="00B1181C">
      <w:pPr>
        <w:jc w:val="both"/>
        <w:rPr>
          <w:sz w:val="28"/>
          <w:szCs w:val="28"/>
        </w:rPr>
      </w:pPr>
    </w:p>
    <w:p w:rsidR="00B1181C" w:rsidRPr="00746B84" w:rsidRDefault="00B1181C" w:rsidP="00B1181C">
      <w:pPr>
        <w:jc w:val="both"/>
        <w:rPr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Default="00B1181C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560A41" w:rsidRDefault="00560A41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560A41" w:rsidRDefault="00560A41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560A41" w:rsidRDefault="00560A41" w:rsidP="00B1181C">
      <w:pPr>
        <w:pStyle w:val="ConsPlusTitle"/>
        <w:widowControl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1181C" w:rsidRPr="002445A0" w:rsidRDefault="00B1181C" w:rsidP="00B1181C">
      <w:pPr>
        <w:widowControl w:val="0"/>
        <w:autoSpaceDE w:val="0"/>
        <w:autoSpaceDN w:val="0"/>
        <w:adjustRightInd w:val="0"/>
        <w:jc w:val="center"/>
        <w:rPr>
          <w:rFonts w:cs="Calibri"/>
          <w:b/>
          <w:bCs/>
          <w:sz w:val="28"/>
          <w:szCs w:val="28"/>
        </w:rPr>
      </w:pPr>
      <w:bookmarkStart w:id="0" w:name="Par34"/>
      <w:bookmarkEnd w:id="0"/>
      <w:r w:rsidRPr="002445A0">
        <w:rPr>
          <w:rFonts w:cs="Calibri"/>
          <w:b/>
          <w:bCs/>
          <w:sz w:val="28"/>
          <w:szCs w:val="28"/>
        </w:rPr>
        <w:t>ПОЛОЖЕНИЕ</w:t>
      </w:r>
    </w:p>
    <w:p w:rsidR="00B1181C" w:rsidRPr="002445A0" w:rsidRDefault="00B1181C" w:rsidP="00B1181C">
      <w:pPr>
        <w:widowControl w:val="0"/>
        <w:autoSpaceDE w:val="0"/>
        <w:autoSpaceDN w:val="0"/>
        <w:adjustRightInd w:val="0"/>
        <w:jc w:val="center"/>
        <w:rPr>
          <w:rFonts w:cs="Calibri"/>
          <w:b/>
          <w:bCs/>
          <w:sz w:val="28"/>
          <w:szCs w:val="28"/>
        </w:rPr>
      </w:pPr>
      <w:r w:rsidRPr="002445A0">
        <w:rPr>
          <w:rFonts w:cs="Calibri"/>
          <w:b/>
          <w:bCs/>
          <w:sz w:val="28"/>
          <w:szCs w:val="28"/>
        </w:rPr>
        <w:t>ОБ УЧАСТИИ В ПРЕДУПРЕЖДЕНИИ И ЛИКВИДАЦИИ</w:t>
      </w:r>
    </w:p>
    <w:p w:rsidR="00B1181C" w:rsidRPr="002445A0" w:rsidRDefault="00B1181C" w:rsidP="00B1181C">
      <w:pPr>
        <w:widowControl w:val="0"/>
        <w:autoSpaceDE w:val="0"/>
        <w:autoSpaceDN w:val="0"/>
        <w:adjustRightInd w:val="0"/>
        <w:jc w:val="center"/>
        <w:rPr>
          <w:rFonts w:cs="Calibri"/>
          <w:b/>
          <w:bCs/>
          <w:sz w:val="28"/>
          <w:szCs w:val="28"/>
        </w:rPr>
      </w:pPr>
      <w:r w:rsidRPr="002445A0">
        <w:rPr>
          <w:rFonts w:cs="Calibri"/>
          <w:b/>
          <w:bCs/>
          <w:sz w:val="28"/>
          <w:szCs w:val="28"/>
        </w:rPr>
        <w:t>ПОСЛЕДСТВИЙ ЧРЕЗВЫЧАЙНЫХ СИТУАЦИЙ НА ТЕРРИТОРИИ</w:t>
      </w:r>
    </w:p>
    <w:p w:rsidR="00B1181C" w:rsidRDefault="00B1181C" w:rsidP="00B1181C">
      <w:pPr>
        <w:widowControl w:val="0"/>
        <w:autoSpaceDE w:val="0"/>
        <w:autoSpaceDN w:val="0"/>
        <w:adjustRightInd w:val="0"/>
        <w:jc w:val="center"/>
        <w:rPr>
          <w:rFonts w:cs="Calibri"/>
          <w:b/>
          <w:bCs/>
          <w:sz w:val="28"/>
          <w:szCs w:val="28"/>
        </w:rPr>
      </w:pPr>
      <w:r w:rsidRPr="002445A0">
        <w:rPr>
          <w:rFonts w:cs="Calibri"/>
          <w:b/>
          <w:bCs/>
          <w:sz w:val="28"/>
          <w:szCs w:val="28"/>
        </w:rPr>
        <w:t xml:space="preserve">ПОЖАРСКОГО МУНИЦИПАЛЬНОГО РАЙОНА И </w:t>
      </w:r>
      <w:r>
        <w:rPr>
          <w:rFonts w:cs="Calibri"/>
          <w:b/>
          <w:bCs/>
          <w:sz w:val="28"/>
          <w:szCs w:val="28"/>
        </w:rPr>
        <w:t xml:space="preserve">В ГРАНИЦАХ </w:t>
      </w:r>
      <w:r w:rsidRPr="002445A0">
        <w:rPr>
          <w:rFonts w:cs="Calibri"/>
          <w:b/>
          <w:bCs/>
          <w:sz w:val="28"/>
          <w:szCs w:val="28"/>
        </w:rPr>
        <w:t>СЕЛЬСКИХ ПОСЕЛЕНИЙ</w:t>
      </w:r>
      <w:r>
        <w:rPr>
          <w:rFonts w:cs="Calibri"/>
          <w:b/>
          <w:bCs/>
          <w:sz w:val="28"/>
          <w:szCs w:val="28"/>
        </w:rPr>
        <w:t>, ВХОДЯЩИХ В СОСТАВ</w:t>
      </w:r>
    </w:p>
    <w:p w:rsidR="00B1181C" w:rsidRDefault="00B1181C" w:rsidP="00B1181C">
      <w:pPr>
        <w:widowControl w:val="0"/>
        <w:autoSpaceDE w:val="0"/>
        <w:autoSpaceDN w:val="0"/>
        <w:adjustRightInd w:val="0"/>
        <w:jc w:val="center"/>
        <w:rPr>
          <w:rFonts w:cs="Calibri"/>
          <w:b/>
          <w:bCs/>
          <w:sz w:val="28"/>
          <w:szCs w:val="28"/>
        </w:rPr>
      </w:pPr>
      <w:r w:rsidRPr="002445A0">
        <w:rPr>
          <w:rFonts w:cs="Calibri"/>
          <w:b/>
          <w:bCs/>
          <w:sz w:val="28"/>
          <w:szCs w:val="28"/>
        </w:rPr>
        <w:t xml:space="preserve"> ПОЖАРСКОГО МУНИЦИПАЛЬНОГО РАЙОНА</w:t>
      </w:r>
      <w:r w:rsidR="00852F8E">
        <w:rPr>
          <w:rFonts w:cs="Calibri"/>
          <w:b/>
          <w:bCs/>
          <w:sz w:val="28"/>
          <w:szCs w:val="28"/>
        </w:rPr>
        <w:t xml:space="preserve"> ПРИМОРСКОГО КРАЯ</w:t>
      </w:r>
      <w:r w:rsidRPr="00FE0C93">
        <w:rPr>
          <w:rFonts w:cs="Calibri"/>
          <w:b/>
          <w:bCs/>
          <w:sz w:val="28"/>
          <w:szCs w:val="28"/>
        </w:rPr>
        <w:t xml:space="preserve"> </w:t>
      </w:r>
    </w:p>
    <w:p w:rsidR="00B1181C" w:rsidRPr="00AF5BA5" w:rsidRDefault="00B1181C" w:rsidP="00B1181C">
      <w:pPr>
        <w:widowControl w:val="0"/>
        <w:autoSpaceDE w:val="0"/>
        <w:autoSpaceDN w:val="0"/>
        <w:adjustRightInd w:val="0"/>
        <w:jc w:val="center"/>
        <w:rPr>
          <w:rFonts w:cs="Calibri"/>
          <w:b/>
          <w:bCs/>
          <w:color w:val="FF0000"/>
        </w:rPr>
      </w:pPr>
      <w:r w:rsidRPr="00FE0C93">
        <w:rPr>
          <w:rFonts w:cs="Calibri"/>
          <w:b/>
          <w:bCs/>
          <w:color w:val="FF0000"/>
          <w:sz w:val="28"/>
          <w:szCs w:val="28"/>
        </w:rPr>
        <w:t xml:space="preserve"> </w:t>
      </w:r>
    </w:p>
    <w:tbl>
      <w:tblPr>
        <w:tblW w:w="13500" w:type="dxa"/>
        <w:tblLook w:val="01E0"/>
      </w:tblPr>
      <w:tblGrid>
        <w:gridCol w:w="1809"/>
        <w:gridCol w:w="8080"/>
        <w:gridCol w:w="3611"/>
      </w:tblGrid>
      <w:tr w:rsidR="00B1181C" w:rsidTr="006611EB">
        <w:tc>
          <w:tcPr>
            <w:tcW w:w="1809" w:type="dxa"/>
          </w:tcPr>
          <w:p w:rsidR="00B1181C" w:rsidRDefault="00B1181C" w:rsidP="001640C1">
            <w:pPr>
              <w:spacing w:line="360" w:lineRule="auto"/>
            </w:pPr>
          </w:p>
          <w:p w:rsidR="00B1181C" w:rsidRDefault="00B1181C" w:rsidP="001640C1">
            <w:pPr>
              <w:spacing w:line="360" w:lineRule="auto"/>
            </w:pPr>
          </w:p>
        </w:tc>
        <w:tc>
          <w:tcPr>
            <w:tcW w:w="8080" w:type="dxa"/>
          </w:tcPr>
          <w:p w:rsidR="00F3462F" w:rsidRDefault="002360D2" w:rsidP="00F3462F">
            <w:pPr>
              <w:ind w:left="2727" w:hanging="272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F3462F">
              <w:rPr>
                <w:sz w:val="28"/>
                <w:szCs w:val="28"/>
              </w:rPr>
              <w:t xml:space="preserve">                               </w:t>
            </w:r>
            <w:r w:rsidR="00B1181C" w:rsidRPr="00390557">
              <w:rPr>
                <w:sz w:val="28"/>
                <w:szCs w:val="28"/>
              </w:rPr>
              <w:t>Утвержден</w:t>
            </w:r>
            <w:r w:rsidR="00B1181C">
              <w:rPr>
                <w:sz w:val="28"/>
                <w:szCs w:val="28"/>
              </w:rPr>
              <w:t>о</w:t>
            </w:r>
            <w:r w:rsidR="00B1181C" w:rsidRPr="00390557">
              <w:rPr>
                <w:sz w:val="28"/>
                <w:szCs w:val="28"/>
              </w:rPr>
              <w:t xml:space="preserve"> </w:t>
            </w:r>
            <w:r w:rsidR="00B1181C">
              <w:rPr>
                <w:sz w:val="28"/>
                <w:szCs w:val="28"/>
              </w:rPr>
              <w:t>нормативным правовым актом</w:t>
            </w:r>
            <w:r w:rsidR="00B1181C" w:rsidRPr="00390557">
              <w:rPr>
                <w:sz w:val="28"/>
                <w:szCs w:val="28"/>
              </w:rPr>
              <w:t xml:space="preserve"> Думы Пожарского муниципального района </w:t>
            </w:r>
          </w:p>
          <w:p w:rsidR="00B1181C" w:rsidRPr="0029325A" w:rsidRDefault="00F3462F" w:rsidP="00F3462F">
            <w:pPr>
              <w:ind w:left="2727" w:hanging="272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 w:rsidR="00C42E32">
              <w:rPr>
                <w:sz w:val="28"/>
                <w:szCs w:val="28"/>
              </w:rPr>
              <w:t xml:space="preserve">                          от «29» октября</w:t>
            </w:r>
            <w:r w:rsidR="0029325A" w:rsidRPr="0029325A">
              <w:rPr>
                <w:sz w:val="28"/>
                <w:szCs w:val="28"/>
              </w:rPr>
              <w:t xml:space="preserve"> </w:t>
            </w:r>
            <w:r w:rsidR="00B1181C" w:rsidRPr="0029325A">
              <w:rPr>
                <w:sz w:val="28"/>
                <w:szCs w:val="28"/>
              </w:rPr>
              <w:t>20</w:t>
            </w:r>
            <w:r w:rsidR="00560A41" w:rsidRPr="0029325A">
              <w:rPr>
                <w:sz w:val="28"/>
                <w:szCs w:val="28"/>
              </w:rPr>
              <w:t>2</w:t>
            </w:r>
            <w:r w:rsidR="00B1181C" w:rsidRPr="0029325A">
              <w:rPr>
                <w:sz w:val="28"/>
                <w:szCs w:val="28"/>
              </w:rPr>
              <w:t xml:space="preserve">1 года № </w:t>
            </w:r>
            <w:r w:rsidR="00C42E32">
              <w:rPr>
                <w:sz w:val="28"/>
                <w:szCs w:val="28"/>
              </w:rPr>
              <w:t xml:space="preserve">69 </w:t>
            </w:r>
            <w:r>
              <w:rPr>
                <w:sz w:val="28"/>
                <w:szCs w:val="28"/>
              </w:rPr>
              <w:t>- НПА</w:t>
            </w:r>
            <w:r w:rsidR="0029325A" w:rsidRPr="0029325A">
              <w:rPr>
                <w:sz w:val="28"/>
                <w:szCs w:val="28"/>
              </w:rPr>
              <w:t xml:space="preserve">           </w:t>
            </w:r>
          </w:p>
        </w:tc>
        <w:tc>
          <w:tcPr>
            <w:tcW w:w="3611" w:type="dxa"/>
          </w:tcPr>
          <w:p w:rsidR="00B1181C" w:rsidRPr="00421805" w:rsidRDefault="00B1181C" w:rsidP="001640C1">
            <w:pPr>
              <w:ind w:left="252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B1181C" w:rsidRDefault="00B1181C" w:rsidP="00B1181C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</w:p>
    <w:p w:rsidR="009F5382" w:rsidRDefault="009F5382" w:rsidP="006A5237">
      <w:pPr>
        <w:jc w:val="center"/>
        <w:rPr>
          <w:b/>
          <w:bCs/>
          <w:sz w:val="28"/>
          <w:szCs w:val="28"/>
        </w:rPr>
      </w:pPr>
      <w:bookmarkStart w:id="1" w:name="Par39"/>
      <w:bookmarkEnd w:id="1"/>
    </w:p>
    <w:p w:rsidR="006A5237" w:rsidRPr="006A5237" w:rsidRDefault="006A5237" w:rsidP="006A5237">
      <w:pPr>
        <w:jc w:val="center"/>
        <w:rPr>
          <w:sz w:val="28"/>
          <w:szCs w:val="28"/>
        </w:rPr>
      </w:pPr>
      <w:r w:rsidRPr="006A5237">
        <w:rPr>
          <w:b/>
          <w:bCs/>
          <w:sz w:val="28"/>
          <w:szCs w:val="28"/>
        </w:rPr>
        <w:t>1.Общие положения</w:t>
      </w:r>
    </w:p>
    <w:p w:rsidR="00B1181C" w:rsidRPr="002445A0" w:rsidRDefault="00B1181C" w:rsidP="00B1181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1181C" w:rsidRPr="002445A0" w:rsidRDefault="00B1181C" w:rsidP="00A4441F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2445A0">
        <w:rPr>
          <w:sz w:val="28"/>
          <w:szCs w:val="28"/>
        </w:rPr>
        <w:t>Положение об участии в предупреждении и ликвидации последствий чрезвычайных ситуаций на территории Пожарского муниципального района</w:t>
      </w:r>
      <w:r>
        <w:rPr>
          <w:sz w:val="28"/>
          <w:szCs w:val="28"/>
        </w:rPr>
        <w:t xml:space="preserve"> и сельских поселений, входящих в состав Пожарского муниципального района</w:t>
      </w:r>
      <w:r w:rsidRPr="002445A0">
        <w:rPr>
          <w:sz w:val="28"/>
          <w:szCs w:val="28"/>
        </w:rPr>
        <w:t xml:space="preserve"> (далее - Положение)</w:t>
      </w:r>
      <w:r w:rsidR="00F3462F">
        <w:rPr>
          <w:sz w:val="28"/>
          <w:szCs w:val="28"/>
        </w:rPr>
        <w:t>,</w:t>
      </w:r>
      <w:r w:rsidRPr="002445A0">
        <w:rPr>
          <w:sz w:val="28"/>
          <w:szCs w:val="28"/>
        </w:rPr>
        <w:t xml:space="preserve"> разработано на основании Федерального </w:t>
      </w:r>
      <w:hyperlink r:id="rId14" w:history="1">
        <w:r w:rsidRPr="002445A0">
          <w:rPr>
            <w:color w:val="000000"/>
            <w:sz w:val="28"/>
            <w:szCs w:val="28"/>
          </w:rPr>
          <w:t>закона</w:t>
        </w:r>
      </w:hyperlink>
      <w:r>
        <w:rPr>
          <w:sz w:val="28"/>
          <w:szCs w:val="28"/>
        </w:rPr>
        <w:t xml:space="preserve"> от 6 </w:t>
      </w:r>
      <w:r w:rsidR="00F3462F">
        <w:rPr>
          <w:sz w:val="28"/>
          <w:szCs w:val="28"/>
        </w:rPr>
        <w:t xml:space="preserve">октября </w:t>
      </w:r>
      <w:r>
        <w:rPr>
          <w:sz w:val="28"/>
          <w:szCs w:val="28"/>
        </w:rPr>
        <w:t>2003 года № 131-ФЗ «</w:t>
      </w:r>
      <w:r w:rsidRPr="002445A0">
        <w:rPr>
          <w:sz w:val="28"/>
          <w:szCs w:val="28"/>
        </w:rPr>
        <w:t>Об общих принципах организации местного самоуп</w:t>
      </w:r>
      <w:r>
        <w:rPr>
          <w:sz w:val="28"/>
          <w:szCs w:val="28"/>
        </w:rPr>
        <w:t>равления в Российской Федерации»</w:t>
      </w:r>
      <w:r w:rsidRPr="002445A0">
        <w:rPr>
          <w:sz w:val="28"/>
          <w:szCs w:val="28"/>
        </w:rPr>
        <w:t xml:space="preserve">, Федерального </w:t>
      </w:r>
      <w:hyperlink r:id="rId15" w:history="1">
        <w:r w:rsidRPr="002445A0">
          <w:rPr>
            <w:color w:val="000000"/>
            <w:sz w:val="28"/>
            <w:szCs w:val="28"/>
          </w:rPr>
          <w:t>закона</w:t>
        </w:r>
      </w:hyperlink>
      <w:r w:rsidRPr="002445A0">
        <w:rPr>
          <w:sz w:val="28"/>
          <w:szCs w:val="28"/>
        </w:rPr>
        <w:t xml:space="preserve"> от 21</w:t>
      </w:r>
      <w:r>
        <w:rPr>
          <w:sz w:val="28"/>
          <w:szCs w:val="28"/>
        </w:rPr>
        <w:t xml:space="preserve"> декабря 1994 года  № 68-ФЗ «</w:t>
      </w:r>
      <w:r w:rsidRPr="002445A0">
        <w:rPr>
          <w:sz w:val="28"/>
          <w:szCs w:val="28"/>
        </w:rPr>
        <w:t>О защите населения, территории от чрезвычайных</w:t>
      </w:r>
      <w:proofErr w:type="gramEnd"/>
      <w:r w:rsidRPr="002445A0">
        <w:rPr>
          <w:sz w:val="28"/>
          <w:szCs w:val="28"/>
        </w:rPr>
        <w:t xml:space="preserve"> </w:t>
      </w:r>
      <w:proofErr w:type="gramStart"/>
      <w:r w:rsidRPr="002445A0">
        <w:rPr>
          <w:sz w:val="28"/>
          <w:szCs w:val="28"/>
        </w:rPr>
        <w:t>ситуаций природного и техногенного характера</w:t>
      </w:r>
      <w:r>
        <w:rPr>
          <w:sz w:val="28"/>
          <w:szCs w:val="28"/>
        </w:rPr>
        <w:t>»</w:t>
      </w:r>
      <w:r w:rsidRPr="002445A0">
        <w:rPr>
          <w:sz w:val="28"/>
          <w:szCs w:val="28"/>
        </w:rPr>
        <w:t xml:space="preserve">, </w:t>
      </w:r>
      <w:hyperlink r:id="rId16" w:history="1">
        <w:r w:rsidR="00560A41">
          <w:rPr>
            <w:color w:val="000000"/>
            <w:sz w:val="28"/>
            <w:szCs w:val="28"/>
          </w:rPr>
          <w:t>п</w:t>
        </w:r>
        <w:r w:rsidRPr="00F12EF5">
          <w:rPr>
            <w:color w:val="000000"/>
            <w:sz w:val="28"/>
            <w:szCs w:val="28"/>
          </w:rPr>
          <w:t>остановления</w:t>
        </w:r>
      </w:hyperlink>
      <w:r w:rsidRPr="002445A0">
        <w:rPr>
          <w:sz w:val="28"/>
          <w:szCs w:val="28"/>
        </w:rPr>
        <w:t xml:space="preserve"> Правительства Р</w:t>
      </w:r>
      <w:r w:rsidR="0061105C">
        <w:rPr>
          <w:sz w:val="28"/>
          <w:szCs w:val="28"/>
        </w:rPr>
        <w:t xml:space="preserve">оссийской </w:t>
      </w:r>
      <w:r w:rsidRPr="002445A0">
        <w:rPr>
          <w:sz w:val="28"/>
          <w:szCs w:val="28"/>
        </w:rPr>
        <w:t>Ф</w:t>
      </w:r>
      <w:r w:rsidR="0061105C">
        <w:rPr>
          <w:sz w:val="28"/>
          <w:szCs w:val="28"/>
        </w:rPr>
        <w:t>едерации</w:t>
      </w:r>
      <w:r w:rsidRPr="002445A0">
        <w:rPr>
          <w:sz w:val="28"/>
          <w:szCs w:val="28"/>
        </w:rPr>
        <w:t xml:space="preserve"> от 30</w:t>
      </w:r>
      <w:r>
        <w:rPr>
          <w:sz w:val="28"/>
          <w:szCs w:val="28"/>
        </w:rPr>
        <w:t xml:space="preserve"> декабря 2003 года № 794 «</w:t>
      </w:r>
      <w:r w:rsidRPr="002445A0">
        <w:rPr>
          <w:sz w:val="28"/>
          <w:szCs w:val="28"/>
        </w:rPr>
        <w:t>О единой государственной системе предупреждения и л</w:t>
      </w:r>
      <w:r>
        <w:rPr>
          <w:sz w:val="28"/>
          <w:szCs w:val="28"/>
        </w:rPr>
        <w:t>иквидации чрезвычайных ситуаций»</w:t>
      </w:r>
      <w:r w:rsidRPr="002445A0">
        <w:rPr>
          <w:sz w:val="28"/>
          <w:szCs w:val="28"/>
        </w:rPr>
        <w:t xml:space="preserve">, </w:t>
      </w:r>
      <w:hyperlink r:id="rId17" w:history="1">
        <w:r w:rsidRPr="00F12EF5">
          <w:rPr>
            <w:color w:val="000000"/>
            <w:sz w:val="28"/>
            <w:szCs w:val="28"/>
          </w:rPr>
          <w:t>приказа</w:t>
        </w:r>
      </w:hyperlink>
      <w:r w:rsidRPr="002445A0">
        <w:rPr>
          <w:sz w:val="28"/>
          <w:szCs w:val="28"/>
        </w:rPr>
        <w:t xml:space="preserve"> МЧС России от 23</w:t>
      </w:r>
      <w:r>
        <w:rPr>
          <w:sz w:val="28"/>
          <w:szCs w:val="28"/>
        </w:rPr>
        <w:t xml:space="preserve"> декабря 2005 года № 999 «</w:t>
      </w:r>
      <w:r w:rsidRPr="002445A0">
        <w:rPr>
          <w:sz w:val="28"/>
          <w:szCs w:val="28"/>
        </w:rPr>
        <w:t>Об утверждении порядка создания нештатных ава</w:t>
      </w:r>
      <w:r>
        <w:rPr>
          <w:sz w:val="28"/>
          <w:szCs w:val="28"/>
        </w:rPr>
        <w:t>рийно-спасательных формирований»</w:t>
      </w:r>
      <w:r w:rsidRPr="002445A0">
        <w:rPr>
          <w:sz w:val="28"/>
          <w:szCs w:val="28"/>
        </w:rPr>
        <w:t>,</w:t>
      </w:r>
      <w:r w:rsidRPr="00F12EF5">
        <w:rPr>
          <w:color w:val="000000"/>
          <w:sz w:val="28"/>
          <w:szCs w:val="28"/>
        </w:rPr>
        <w:t xml:space="preserve"> </w:t>
      </w:r>
      <w:hyperlink r:id="rId18" w:history="1">
        <w:r w:rsidRPr="00F12EF5">
          <w:rPr>
            <w:color w:val="000000"/>
            <w:sz w:val="28"/>
            <w:szCs w:val="28"/>
          </w:rPr>
          <w:t>Закона</w:t>
        </w:r>
      </w:hyperlink>
      <w:r w:rsidRPr="002445A0">
        <w:rPr>
          <w:sz w:val="28"/>
          <w:szCs w:val="28"/>
        </w:rPr>
        <w:t xml:space="preserve"> Приморского края от </w:t>
      </w:r>
      <w:r>
        <w:rPr>
          <w:sz w:val="28"/>
          <w:szCs w:val="28"/>
        </w:rPr>
        <w:t>0</w:t>
      </w:r>
      <w:r w:rsidRPr="002445A0">
        <w:rPr>
          <w:sz w:val="28"/>
          <w:szCs w:val="28"/>
        </w:rPr>
        <w:t>2</w:t>
      </w:r>
      <w:r>
        <w:rPr>
          <w:sz w:val="28"/>
          <w:szCs w:val="28"/>
        </w:rPr>
        <w:t xml:space="preserve"> декабря 1999 года № 74-КЗ «</w:t>
      </w:r>
      <w:r w:rsidRPr="002445A0">
        <w:rPr>
          <w:sz w:val="28"/>
          <w:szCs w:val="28"/>
        </w:rPr>
        <w:t>О защите населения и территории Приморского края от чрезвычайных ситуаций природного</w:t>
      </w:r>
      <w:proofErr w:type="gramEnd"/>
      <w:r w:rsidRPr="002445A0">
        <w:rPr>
          <w:sz w:val="28"/>
          <w:szCs w:val="28"/>
        </w:rPr>
        <w:t xml:space="preserve"> и техногенного характ</w:t>
      </w:r>
      <w:r>
        <w:rPr>
          <w:sz w:val="28"/>
          <w:szCs w:val="28"/>
        </w:rPr>
        <w:t>ера»</w:t>
      </w:r>
      <w:r w:rsidRPr="002445A0">
        <w:rPr>
          <w:sz w:val="28"/>
          <w:szCs w:val="28"/>
        </w:rPr>
        <w:t xml:space="preserve">, </w:t>
      </w:r>
      <w:hyperlink r:id="rId19" w:history="1">
        <w:r w:rsidRPr="00F12EF5">
          <w:rPr>
            <w:color w:val="000000"/>
            <w:sz w:val="28"/>
            <w:szCs w:val="28"/>
          </w:rPr>
          <w:t>постановления</w:t>
        </w:r>
      </w:hyperlink>
      <w:r w:rsidRPr="002445A0">
        <w:rPr>
          <w:sz w:val="28"/>
          <w:szCs w:val="28"/>
        </w:rPr>
        <w:t xml:space="preserve"> Администрации Приморского края от 16</w:t>
      </w:r>
      <w:r>
        <w:rPr>
          <w:sz w:val="28"/>
          <w:szCs w:val="28"/>
        </w:rPr>
        <w:t xml:space="preserve"> декабря 2005 года № 282-па «</w:t>
      </w:r>
      <w:r w:rsidRPr="002445A0">
        <w:rPr>
          <w:sz w:val="28"/>
          <w:szCs w:val="28"/>
        </w:rPr>
        <w:t>Об утверждении Положения о Приморской территориальной подсистеме единой государственной системы предупреждения и л</w:t>
      </w:r>
      <w:r>
        <w:rPr>
          <w:sz w:val="28"/>
          <w:szCs w:val="28"/>
        </w:rPr>
        <w:t>иквидации чрезвычайных ситуаций»</w:t>
      </w:r>
      <w:r w:rsidRPr="002445A0">
        <w:rPr>
          <w:sz w:val="28"/>
          <w:szCs w:val="28"/>
        </w:rPr>
        <w:t>.</w:t>
      </w:r>
    </w:p>
    <w:p w:rsidR="00B1181C" w:rsidRDefault="00B1181C" w:rsidP="00F3462F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2445A0">
        <w:rPr>
          <w:sz w:val="28"/>
          <w:szCs w:val="28"/>
        </w:rPr>
        <w:t xml:space="preserve">Настоящее Положение направлено на регулирование отношений, возникающих в процессе деятельности органов местного самоуправления Пожарского муниципального района, учреждений, организаций, предприятий </w:t>
      </w:r>
      <w:r w:rsidRPr="002445A0">
        <w:rPr>
          <w:sz w:val="28"/>
          <w:szCs w:val="28"/>
        </w:rPr>
        <w:lastRenderedPageBreak/>
        <w:t>независимо от форм собственности</w:t>
      </w:r>
      <w:r>
        <w:rPr>
          <w:sz w:val="28"/>
          <w:szCs w:val="28"/>
        </w:rPr>
        <w:t>,</w:t>
      </w:r>
      <w:r w:rsidRPr="002445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находящихся на территории Пожарского муниципального района </w:t>
      </w:r>
      <w:r w:rsidRPr="002445A0">
        <w:rPr>
          <w:sz w:val="28"/>
          <w:szCs w:val="28"/>
        </w:rPr>
        <w:t>(далее - организаци</w:t>
      </w:r>
      <w:r>
        <w:rPr>
          <w:sz w:val="28"/>
          <w:szCs w:val="28"/>
        </w:rPr>
        <w:t>й</w:t>
      </w:r>
      <w:r w:rsidRPr="002445A0">
        <w:rPr>
          <w:sz w:val="28"/>
          <w:szCs w:val="28"/>
        </w:rPr>
        <w:t>)</w:t>
      </w:r>
      <w:r w:rsidR="00B760BF">
        <w:rPr>
          <w:sz w:val="28"/>
          <w:szCs w:val="28"/>
        </w:rPr>
        <w:t>,</w:t>
      </w:r>
      <w:r w:rsidRPr="002445A0">
        <w:rPr>
          <w:sz w:val="28"/>
          <w:szCs w:val="28"/>
        </w:rPr>
        <w:t xml:space="preserve"> и населения в области защиты населения</w:t>
      </w:r>
      <w:r w:rsidR="00892636">
        <w:rPr>
          <w:sz w:val="28"/>
          <w:szCs w:val="28"/>
        </w:rPr>
        <w:t>,</w:t>
      </w:r>
      <w:r w:rsidRPr="002445A0">
        <w:rPr>
          <w:sz w:val="28"/>
          <w:szCs w:val="28"/>
        </w:rPr>
        <w:t xml:space="preserve"> территорий Пожарского муниципального района</w:t>
      </w:r>
      <w:r>
        <w:rPr>
          <w:sz w:val="28"/>
          <w:szCs w:val="28"/>
        </w:rPr>
        <w:t xml:space="preserve"> и сельских поселений</w:t>
      </w:r>
      <w:r w:rsidR="0061105C">
        <w:rPr>
          <w:sz w:val="28"/>
          <w:szCs w:val="28"/>
        </w:rPr>
        <w:t>, входящих в состав</w:t>
      </w:r>
      <w:r>
        <w:rPr>
          <w:sz w:val="28"/>
          <w:szCs w:val="28"/>
        </w:rPr>
        <w:t xml:space="preserve"> Пожарского муниципального района</w:t>
      </w:r>
      <w:r w:rsidR="0061105C">
        <w:rPr>
          <w:sz w:val="28"/>
          <w:szCs w:val="28"/>
        </w:rPr>
        <w:t xml:space="preserve"> Приморского края</w:t>
      </w:r>
      <w:r w:rsidR="002360D2">
        <w:rPr>
          <w:sz w:val="28"/>
          <w:szCs w:val="28"/>
        </w:rPr>
        <w:t>,</w:t>
      </w:r>
      <w:r w:rsidRPr="002445A0">
        <w:rPr>
          <w:sz w:val="28"/>
          <w:szCs w:val="28"/>
        </w:rPr>
        <w:t xml:space="preserve"> от чрезвычайных ситуаций  природного и техногенного характера</w:t>
      </w:r>
      <w:r w:rsidR="00232293">
        <w:rPr>
          <w:sz w:val="28"/>
          <w:szCs w:val="28"/>
        </w:rPr>
        <w:t>.</w:t>
      </w:r>
      <w:r w:rsidRPr="002445A0">
        <w:rPr>
          <w:sz w:val="28"/>
          <w:szCs w:val="28"/>
        </w:rPr>
        <w:t xml:space="preserve"> </w:t>
      </w:r>
      <w:bookmarkStart w:id="2" w:name="Par44"/>
      <w:bookmarkEnd w:id="2"/>
      <w:proofErr w:type="gramEnd"/>
    </w:p>
    <w:p w:rsidR="00B1181C" w:rsidRPr="002445A0" w:rsidRDefault="00B1181C" w:rsidP="00B1181C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</w:p>
    <w:p w:rsidR="008C6FA0" w:rsidRDefault="002360D2" w:rsidP="009F5382">
      <w:pPr>
        <w:pStyle w:val="ConsPlusNormal"/>
        <w:ind w:left="709" w:hanging="169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Par51"/>
      <w:bookmarkEnd w:id="3"/>
      <w:r w:rsidRPr="002360D2">
        <w:rPr>
          <w:rFonts w:ascii="Times New Roman" w:hAnsi="Times New Roman" w:cs="Times New Roman"/>
          <w:b/>
          <w:sz w:val="28"/>
          <w:szCs w:val="28"/>
        </w:rPr>
        <w:t>2</w:t>
      </w:r>
      <w:r w:rsidR="006A5237">
        <w:rPr>
          <w:b/>
          <w:bCs/>
          <w:sz w:val="28"/>
          <w:szCs w:val="28"/>
        </w:rPr>
        <w:t xml:space="preserve">. </w:t>
      </w:r>
      <w:r w:rsidR="008C6FA0" w:rsidRPr="002360D2">
        <w:rPr>
          <w:rFonts w:ascii="Times New Roman" w:hAnsi="Times New Roman" w:cs="Times New Roman"/>
          <w:b/>
          <w:bCs/>
          <w:sz w:val="28"/>
          <w:szCs w:val="28"/>
        </w:rPr>
        <w:t>Основные принципы защиты населения и территории</w:t>
      </w:r>
      <w:r w:rsidR="005D6A91" w:rsidRPr="002360D2">
        <w:rPr>
          <w:rFonts w:ascii="Times New Roman" w:hAnsi="Times New Roman" w:cs="Times New Roman"/>
          <w:b/>
          <w:bCs/>
          <w:sz w:val="28"/>
          <w:szCs w:val="28"/>
        </w:rPr>
        <w:t xml:space="preserve"> Пожарского муниципального района</w:t>
      </w:r>
      <w:r w:rsidR="008C6FA0" w:rsidRPr="002360D2">
        <w:rPr>
          <w:rFonts w:ascii="Times New Roman" w:hAnsi="Times New Roman" w:cs="Times New Roman"/>
          <w:b/>
          <w:bCs/>
          <w:sz w:val="28"/>
          <w:szCs w:val="28"/>
        </w:rPr>
        <w:t xml:space="preserve"> Приморского края от чрезвычайных ситуаций</w:t>
      </w:r>
    </w:p>
    <w:p w:rsidR="002360D2" w:rsidRPr="008C6FA0" w:rsidRDefault="002360D2" w:rsidP="002360D2">
      <w:pPr>
        <w:pStyle w:val="ConsPlusNormal"/>
        <w:ind w:left="1418" w:hanging="878"/>
        <w:jc w:val="both"/>
        <w:outlineLvl w:val="1"/>
        <w:rPr>
          <w:sz w:val="28"/>
          <w:szCs w:val="28"/>
        </w:rPr>
      </w:pPr>
    </w:p>
    <w:p w:rsidR="002360D2" w:rsidRPr="002360D2" w:rsidRDefault="002360D2" w:rsidP="002360D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360D2">
        <w:rPr>
          <w:rFonts w:ascii="Times New Roman" w:hAnsi="Times New Roman" w:cs="Times New Roman"/>
          <w:sz w:val="28"/>
          <w:szCs w:val="28"/>
        </w:rPr>
        <w:t>Мероприятия, направленные на предупреждение чрезвычайных ситуаций, а также на максимально возможное снижение размеров ущерба и потерь в случае их возникновения, проводятся заблаговременно.</w:t>
      </w:r>
    </w:p>
    <w:p w:rsidR="002360D2" w:rsidRPr="002360D2" w:rsidRDefault="002360D2" w:rsidP="002360D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360D2">
        <w:rPr>
          <w:rFonts w:ascii="Times New Roman" w:hAnsi="Times New Roman" w:cs="Times New Roman"/>
          <w:sz w:val="28"/>
          <w:szCs w:val="28"/>
        </w:rPr>
        <w:t>Планирование и осуществление мероприятий по защите населения и территорий от чрезвычайных ситуаций, в том числе по обеспечению безопасности людей на водных объектах, проводятся с учетом экономических, природных и иных характеристик, особенностей территорий и степени реальной опасности возникновения чрезвычайных ситуаций.</w:t>
      </w:r>
    </w:p>
    <w:p w:rsidR="002360D2" w:rsidRPr="002360D2" w:rsidRDefault="002360D2" w:rsidP="002360D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360D2">
        <w:rPr>
          <w:rFonts w:ascii="Times New Roman" w:hAnsi="Times New Roman" w:cs="Times New Roman"/>
          <w:sz w:val="28"/>
          <w:szCs w:val="28"/>
        </w:rPr>
        <w:t>Объем и содержание мероприятий по защите населения и территорий от чрезвычайных ситуаций, в том числе по обеспечению безопасности людей на водных объектах, определяются исходя из принципа необходимой достаточности и максимально возможного использования имеющихся сил и средств, включая силы и средства гражданской обороны.</w:t>
      </w:r>
    </w:p>
    <w:p w:rsidR="002360D2" w:rsidRDefault="002360D2" w:rsidP="00845B50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360D2">
        <w:rPr>
          <w:rFonts w:ascii="Times New Roman" w:hAnsi="Times New Roman" w:cs="Times New Roman"/>
          <w:sz w:val="28"/>
          <w:szCs w:val="28"/>
        </w:rPr>
        <w:t xml:space="preserve">Ликвидация чрезвычайных ситуаций осуществляется силами и средствами организаций, органов местного самоуправления, </w:t>
      </w:r>
      <w:r w:rsidR="004E1C9A">
        <w:rPr>
          <w:rFonts w:ascii="Times New Roman" w:hAnsi="Times New Roman" w:cs="Times New Roman"/>
          <w:sz w:val="28"/>
          <w:szCs w:val="28"/>
        </w:rPr>
        <w:t>Правительства Приморского края</w:t>
      </w:r>
      <w:r w:rsidRPr="002360D2">
        <w:rPr>
          <w:rFonts w:ascii="Times New Roman" w:hAnsi="Times New Roman" w:cs="Times New Roman"/>
          <w:sz w:val="28"/>
          <w:szCs w:val="28"/>
        </w:rPr>
        <w:t>, на территориях которых сложилась чрезвычайная ситуация. При недостаточности вышеуказанных сил и средств в установленном законодательством Российской Федерации порядке привлекаются силы и средства федеральных органов исполнительной власти.</w:t>
      </w:r>
    </w:p>
    <w:p w:rsidR="006611EB" w:rsidRPr="002360D2" w:rsidRDefault="006611EB" w:rsidP="00845B50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611EB" w:rsidRDefault="002360D2" w:rsidP="00845B50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8C6FA0" w:rsidRPr="008C6FA0">
        <w:rPr>
          <w:b/>
          <w:bCs/>
          <w:sz w:val="28"/>
          <w:szCs w:val="28"/>
        </w:rPr>
        <w:t xml:space="preserve">. </w:t>
      </w:r>
      <w:r w:rsidR="00082F9C">
        <w:rPr>
          <w:b/>
          <w:bCs/>
          <w:sz w:val="28"/>
          <w:szCs w:val="28"/>
        </w:rPr>
        <w:t>Г</w:t>
      </w:r>
      <w:r w:rsidR="008C6FA0" w:rsidRPr="008C6FA0">
        <w:rPr>
          <w:b/>
          <w:bCs/>
          <w:sz w:val="28"/>
          <w:szCs w:val="28"/>
        </w:rPr>
        <w:t>раницы зон чрезвычайных ситуаций</w:t>
      </w:r>
    </w:p>
    <w:p w:rsidR="006611EB" w:rsidRDefault="006611EB" w:rsidP="006611EB">
      <w:pPr>
        <w:jc w:val="center"/>
        <w:rPr>
          <w:sz w:val="28"/>
          <w:szCs w:val="28"/>
        </w:rPr>
      </w:pPr>
    </w:p>
    <w:p w:rsidR="006611EB" w:rsidRPr="002360D2" w:rsidRDefault="002360D2" w:rsidP="00845B50">
      <w:pPr>
        <w:spacing w:line="360" w:lineRule="auto"/>
        <w:ind w:firstLine="709"/>
        <w:jc w:val="both"/>
        <w:rPr>
          <w:sz w:val="28"/>
          <w:szCs w:val="28"/>
        </w:rPr>
      </w:pPr>
      <w:r w:rsidRPr="002360D2">
        <w:rPr>
          <w:sz w:val="28"/>
          <w:szCs w:val="28"/>
        </w:rPr>
        <w:t xml:space="preserve">Границы зон чрезвычайных ситуаций определяются назначенными в соответствии с законодательством Российской Федерации и Приморского края </w:t>
      </w:r>
      <w:r w:rsidRPr="002360D2">
        <w:rPr>
          <w:sz w:val="28"/>
          <w:szCs w:val="28"/>
        </w:rPr>
        <w:lastRenderedPageBreak/>
        <w:t xml:space="preserve">руководителями ликвидации чрезвычайных ситуаций на основе классификации чрезвычайных ситуаций, установленной Правительством Российской Федерации, и по согласованию с исполнительными органами государственной власти и органами местного самоуправления, на территориях которых сложились чрезвычайные ситуации. </w:t>
      </w:r>
    </w:p>
    <w:p w:rsidR="00845B50" w:rsidRDefault="00845B50" w:rsidP="00845B50">
      <w:pPr>
        <w:spacing w:after="240" w:line="276" w:lineRule="auto"/>
        <w:ind w:firstLine="709"/>
        <w:jc w:val="center"/>
        <w:rPr>
          <w:b/>
          <w:bCs/>
          <w:sz w:val="28"/>
          <w:szCs w:val="28"/>
        </w:rPr>
      </w:pPr>
    </w:p>
    <w:p w:rsidR="006A5237" w:rsidRPr="0036239F" w:rsidRDefault="00CF0AD3" w:rsidP="00845B50">
      <w:pPr>
        <w:spacing w:after="240" w:line="276" w:lineRule="auto"/>
        <w:ind w:firstLine="709"/>
        <w:jc w:val="center"/>
        <w:rPr>
          <w:sz w:val="24"/>
          <w:szCs w:val="24"/>
        </w:rPr>
      </w:pPr>
      <w:r>
        <w:rPr>
          <w:b/>
          <w:bCs/>
          <w:sz w:val="28"/>
          <w:szCs w:val="28"/>
        </w:rPr>
        <w:t>4</w:t>
      </w:r>
      <w:r w:rsidR="006A5237" w:rsidRPr="006A5237">
        <w:rPr>
          <w:b/>
          <w:bCs/>
          <w:sz w:val="28"/>
          <w:szCs w:val="28"/>
        </w:rPr>
        <w:t xml:space="preserve">. Гласность и информация в области защиты населения и территории </w:t>
      </w:r>
      <w:r w:rsidR="009F5382">
        <w:rPr>
          <w:b/>
          <w:bCs/>
          <w:sz w:val="28"/>
          <w:szCs w:val="28"/>
        </w:rPr>
        <w:t xml:space="preserve">   </w:t>
      </w:r>
      <w:r w:rsidR="006A5237" w:rsidRPr="006A5237">
        <w:rPr>
          <w:b/>
          <w:sz w:val="28"/>
          <w:szCs w:val="28"/>
        </w:rPr>
        <w:t>Пожарского муниципального района</w:t>
      </w:r>
      <w:r w:rsidR="006A5237" w:rsidRPr="006A5237">
        <w:rPr>
          <w:b/>
          <w:bCs/>
          <w:sz w:val="28"/>
          <w:szCs w:val="28"/>
        </w:rPr>
        <w:t xml:space="preserve"> Приморского края от чрезвычайных ситуаций</w:t>
      </w:r>
    </w:p>
    <w:p w:rsidR="006A5237" w:rsidRPr="006A5237" w:rsidRDefault="006A5237" w:rsidP="005D6A9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360D2">
        <w:rPr>
          <w:sz w:val="28"/>
          <w:szCs w:val="28"/>
        </w:rPr>
        <w:t xml:space="preserve">    </w:t>
      </w:r>
      <w:r w:rsidRPr="006A5237">
        <w:rPr>
          <w:sz w:val="28"/>
          <w:szCs w:val="28"/>
        </w:rPr>
        <w:t xml:space="preserve"> </w:t>
      </w:r>
      <w:r w:rsidR="00350B47">
        <w:rPr>
          <w:sz w:val="28"/>
          <w:szCs w:val="28"/>
        </w:rPr>
        <w:tab/>
      </w:r>
      <w:r w:rsidRPr="006A5237">
        <w:rPr>
          <w:sz w:val="28"/>
          <w:szCs w:val="28"/>
        </w:rPr>
        <w:t>Информацию в области защиты населения и территории</w:t>
      </w:r>
      <w:r>
        <w:rPr>
          <w:sz w:val="28"/>
          <w:szCs w:val="28"/>
        </w:rPr>
        <w:t xml:space="preserve"> Пожарского муниципального района</w:t>
      </w:r>
      <w:r w:rsidRPr="006A5237">
        <w:rPr>
          <w:sz w:val="28"/>
          <w:szCs w:val="28"/>
        </w:rPr>
        <w:t xml:space="preserve"> Приморского края от чрезвычайных ситуаций составляют сведения о прогнозируемых и возникших чрезвычайных ситуациях, их последствиях, а также сведения о радиационной, химической, медико-биологической, взрывной, пожарной и экологической безопасности на территории </w:t>
      </w:r>
      <w:r>
        <w:rPr>
          <w:sz w:val="28"/>
          <w:szCs w:val="28"/>
        </w:rPr>
        <w:t>Пожарского муниципального района</w:t>
      </w:r>
      <w:r w:rsidRPr="006A5237">
        <w:rPr>
          <w:sz w:val="28"/>
          <w:szCs w:val="28"/>
        </w:rPr>
        <w:t xml:space="preserve"> Приморского края. </w:t>
      </w:r>
      <w:r w:rsidRPr="006A5237">
        <w:rPr>
          <w:sz w:val="28"/>
          <w:szCs w:val="28"/>
        </w:rPr>
        <w:br/>
      </w:r>
      <w:r w:rsidR="00350B47">
        <w:rPr>
          <w:sz w:val="28"/>
          <w:szCs w:val="28"/>
        </w:rPr>
        <w:tab/>
      </w:r>
      <w:r w:rsidRPr="006A5237">
        <w:rPr>
          <w:sz w:val="28"/>
          <w:szCs w:val="28"/>
        </w:rPr>
        <w:t xml:space="preserve">Информация в области защиты населения и территории от чрезвычайных ситуаций, а также о деятельности органов местного самоуправления </w:t>
      </w:r>
      <w:r>
        <w:rPr>
          <w:sz w:val="28"/>
          <w:szCs w:val="28"/>
        </w:rPr>
        <w:t>Пожарского муниципального района</w:t>
      </w:r>
      <w:r w:rsidRPr="006A5237">
        <w:rPr>
          <w:sz w:val="28"/>
          <w:szCs w:val="28"/>
        </w:rPr>
        <w:t xml:space="preserve"> Приморского края и организаций в этой области является гласной и открытой, если иное не предусмотрено законодательством Российской Федерации. </w:t>
      </w:r>
    </w:p>
    <w:p w:rsidR="006A5237" w:rsidRDefault="006A5237" w:rsidP="00423E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360D2">
        <w:rPr>
          <w:sz w:val="28"/>
          <w:szCs w:val="28"/>
        </w:rPr>
        <w:t xml:space="preserve"> </w:t>
      </w:r>
      <w:r w:rsidR="00971D9A">
        <w:rPr>
          <w:sz w:val="28"/>
          <w:szCs w:val="28"/>
        </w:rPr>
        <w:t xml:space="preserve"> </w:t>
      </w:r>
      <w:r w:rsidR="002360D2">
        <w:rPr>
          <w:sz w:val="28"/>
          <w:szCs w:val="28"/>
        </w:rPr>
        <w:t xml:space="preserve">  </w:t>
      </w:r>
      <w:r w:rsidRPr="006A5237">
        <w:rPr>
          <w:sz w:val="28"/>
          <w:szCs w:val="28"/>
        </w:rPr>
        <w:t xml:space="preserve"> </w:t>
      </w:r>
      <w:r w:rsidR="00350B47">
        <w:rPr>
          <w:sz w:val="28"/>
          <w:szCs w:val="28"/>
        </w:rPr>
        <w:tab/>
      </w:r>
      <w:proofErr w:type="gramStart"/>
      <w:r w:rsidRPr="006A5237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Пожарского муниципального района</w:t>
      </w:r>
      <w:r w:rsidRPr="006A5237">
        <w:rPr>
          <w:sz w:val="28"/>
          <w:szCs w:val="28"/>
        </w:rPr>
        <w:t xml:space="preserve"> Приморского края обязан</w:t>
      </w:r>
      <w:r w:rsidR="00533B6B">
        <w:rPr>
          <w:sz w:val="28"/>
          <w:szCs w:val="28"/>
        </w:rPr>
        <w:t>а</w:t>
      </w:r>
      <w:r w:rsidRPr="006A5237">
        <w:rPr>
          <w:sz w:val="28"/>
          <w:szCs w:val="28"/>
        </w:rPr>
        <w:t xml:space="preserve"> организовать оперативное и достоверное информирование населения через средства массовой информации, другими возможными способами о состоянии защиты населения и территории </w:t>
      </w:r>
      <w:r>
        <w:rPr>
          <w:sz w:val="28"/>
          <w:szCs w:val="28"/>
        </w:rPr>
        <w:t>Пожарского муниципального района</w:t>
      </w:r>
      <w:r w:rsidRPr="006A5237">
        <w:rPr>
          <w:sz w:val="28"/>
          <w:szCs w:val="28"/>
        </w:rPr>
        <w:t xml:space="preserve"> Приморского края от чрезвычайных ситуаций и принятых мерах по обеспечению их безопасности, о прогнозируемых и возникших чрезвычайных ситуациях, порядке действий, способах защиты населения от чрезвычайных ситуаций. </w:t>
      </w:r>
      <w:proofErr w:type="gramEnd"/>
    </w:p>
    <w:p w:rsidR="0060107B" w:rsidRDefault="0060107B" w:rsidP="00423EBE">
      <w:pPr>
        <w:spacing w:line="360" w:lineRule="auto"/>
        <w:jc w:val="both"/>
        <w:rPr>
          <w:b/>
          <w:bCs/>
          <w:sz w:val="28"/>
          <w:szCs w:val="28"/>
        </w:rPr>
      </w:pPr>
    </w:p>
    <w:p w:rsidR="006A5237" w:rsidRDefault="005D6A91" w:rsidP="006611E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  <w:r w:rsidR="00CF0AD3">
        <w:rPr>
          <w:b/>
          <w:bCs/>
          <w:sz w:val="28"/>
          <w:szCs w:val="28"/>
        </w:rPr>
        <w:t>5</w:t>
      </w:r>
      <w:r w:rsidR="006A5237" w:rsidRPr="006A5237">
        <w:rPr>
          <w:b/>
          <w:bCs/>
          <w:sz w:val="28"/>
          <w:szCs w:val="28"/>
        </w:rPr>
        <w:t xml:space="preserve">. Полномочия </w:t>
      </w:r>
      <w:r w:rsidR="0041674D" w:rsidRPr="0041674D">
        <w:rPr>
          <w:b/>
          <w:sz w:val="28"/>
          <w:szCs w:val="28"/>
        </w:rPr>
        <w:t>Дум</w:t>
      </w:r>
      <w:r w:rsidR="00533B6B">
        <w:rPr>
          <w:b/>
          <w:sz w:val="28"/>
          <w:szCs w:val="28"/>
        </w:rPr>
        <w:t>ы</w:t>
      </w:r>
      <w:r w:rsidR="0041674D" w:rsidRPr="0041674D">
        <w:rPr>
          <w:b/>
          <w:sz w:val="28"/>
          <w:szCs w:val="28"/>
        </w:rPr>
        <w:t xml:space="preserve"> Пожарского муниципального района</w:t>
      </w:r>
      <w:r w:rsidR="0041674D" w:rsidRPr="006A5237">
        <w:rPr>
          <w:sz w:val="28"/>
          <w:szCs w:val="28"/>
        </w:rPr>
        <w:t xml:space="preserve"> </w:t>
      </w:r>
      <w:r w:rsidR="006A5237" w:rsidRPr="006A5237">
        <w:rPr>
          <w:b/>
          <w:bCs/>
          <w:sz w:val="28"/>
          <w:szCs w:val="28"/>
        </w:rPr>
        <w:t>Приморского края в области защиты населения и территории от чрезвычайных ситуаций</w:t>
      </w:r>
    </w:p>
    <w:p w:rsidR="006611EB" w:rsidRDefault="006611EB" w:rsidP="006611EB">
      <w:pPr>
        <w:jc w:val="center"/>
        <w:rPr>
          <w:sz w:val="24"/>
          <w:szCs w:val="24"/>
        </w:rPr>
      </w:pPr>
    </w:p>
    <w:p w:rsidR="006611EB" w:rsidRDefault="006A5237" w:rsidP="00845B50">
      <w:pPr>
        <w:spacing w:after="240"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Дума Пожарского муниципального района</w:t>
      </w:r>
      <w:r w:rsidRPr="006A5237">
        <w:rPr>
          <w:sz w:val="28"/>
          <w:szCs w:val="28"/>
        </w:rPr>
        <w:t xml:space="preserve"> Приморского края </w:t>
      </w:r>
      <w:r w:rsidRPr="006A5237">
        <w:rPr>
          <w:sz w:val="28"/>
          <w:szCs w:val="28"/>
        </w:rPr>
        <w:br/>
        <w:t xml:space="preserve">принимает в соответствии с законодательством </w:t>
      </w:r>
      <w:r w:rsidR="003959DA">
        <w:rPr>
          <w:sz w:val="28"/>
          <w:szCs w:val="28"/>
        </w:rPr>
        <w:t xml:space="preserve">Российской Федерации </w:t>
      </w:r>
      <w:r w:rsidRPr="006A5237">
        <w:rPr>
          <w:sz w:val="28"/>
          <w:szCs w:val="28"/>
        </w:rPr>
        <w:lastRenderedPageBreak/>
        <w:t>нормативные правовые акты</w:t>
      </w:r>
      <w:r w:rsidR="0041674D" w:rsidRPr="0041674D">
        <w:rPr>
          <w:sz w:val="28"/>
          <w:szCs w:val="28"/>
        </w:rPr>
        <w:t xml:space="preserve"> </w:t>
      </w:r>
      <w:r w:rsidRPr="006A5237">
        <w:rPr>
          <w:sz w:val="28"/>
          <w:szCs w:val="28"/>
        </w:rPr>
        <w:t>в области зашиты населен</w:t>
      </w:r>
      <w:r w:rsidR="0060107B">
        <w:rPr>
          <w:sz w:val="28"/>
          <w:szCs w:val="28"/>
        </w:rPr>
        <w:t xml:space="preserve">ия и территории от чрезвычайных </w:t>
      </w:r>
      <w:r w:rsidRPr="006A5237">
        <w:rPr>
          <w:sz w:val="28"/>
          <w:szCs w:val="28"/>
        </w:rPr>
        <w:t>ситуаций</w:t>
      </w:r>
      <w:r w:rsidR="003959DA">
        <w:rPr>
          <w:sz w:val="28"/>
          <w:szCs w:val="28"/>
        </w:rPr>
        <w:t>,</w:t>
      </w:r>
      <w:r w:rsidR="0060107B">
        <w:rPr>
          <w:sz w:val="28"/>
          <w:szCs w:val="28"/>
        </w:rPr>
        <w:t xml:space="preserve"> </w:t>
      </w:r>
      <w:r w:rsidRPr="006A5237">
        <w:rPr>
          <w:sz w:val="28"/>
          <w:szCs w:val="28"/>
        </w:rPr>
        <w:t>утверждает бюджетные ассигнования на финансирование деятельности и мероприятий в указанной области</w:t>
      </w:r>
      <w:r w:rsidR="003959DA">
        <w:rPr>
          <w:sz w:val="28"/>
          <w:szCs w:val="28"/>
        </w:rPr>
        <w:t>, осуществляет контроль за исполнением установленного порядка участия</w:t>
      </w:r>
      <w:r w:rsidRPr="006A5237">
        <w:rPr>
          <w:sz w:val="28"/>
          <w:szCs w:val="28"/>
        </w:rPr>
        <w:t xml:space="preserve"> </w:t>
      </w:r>
      <w:r w:rsidR="003959DA">
        <w:rPr>
          <w:sz w:val="28"/>
          <w:szCs w:val="28"/>
        </w:rPr>
        <w:t>в предупреждении и ликвидации</w:t>
      </w:r>
      <w:r w:rsidR="00730EB9">
        <w:rPr>
          <w:sz w:val="28"/>
          <w:szCs w:val="28"/>
        </w:rPr>
        <w:t xml:space="preserve"> последствий чрезвычайной ситуации на территории Пожарского муниципального района.</w:t>
      </w:r>
      <w:proofErr w:type="gramEnd"/>
    </w:p>
    <w:p w:rsidR="0041674D" w:rsidRDefault="00CF0AD3" w:rsidP="00845B5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41674D" w:rsidRPr="0041674D">
        <w:rPr>
          <w:b/>
          <w:bCs/>
          <w:sz w:val="28"/>
          <w:szCs w:val="28"/>
        </w:rPr>
        <w:t>. Полномочия администрации Пожарского муниципального района Приморского края в области защиты населения и территории муниципального образования от чрезвычайных ситуаций</w:t>
      </w:r>
    </w:p>
    <w:p w:rsidR="006611EB" w:rsidRDefault="006611EB" w:rsidP="006611EB">
      <w:pPr>
        <w:jc w:val="center"/>
        <w:rPr>
          <w:sz w:val="24"/>
          <w:szCs w:val="24"/>
        </w:rPr>
      </w:pPr>
    </w:p>
    <w:p w:rsidR="00533B6B" w:rsidRPr="00533B6B" w:rsidRDefault="00971D9A" w:rsidP="00533B6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</w:t>
      </w:r>
      <w:r w:rsidR="00CF0AD3" w:rsidRPr="00CF0AD3">
        <w:rPr>
          <w:rFonts w:ascii="Times New Roman" w:hAnsi="Times New Roman" w:cs="Times New Roman"/>
          <w:bCs/>
          <w:sz w:val="28"/>
          <w:szCs w:val="28"/>
        </w:rPr>
        <w:t>дминистраци</w:t>
      </w:r>
      <w:r w:rsidR="00CF0AD3">
        <w:rPr>
          <w:rFonts w:ascii="Times New Roman" w:hAnsi="Times New Roman" w:cs="Times New Roman"/>
          <w:bCs/>
          <w:sz w:val="28"/>
          <w:szCs w:val="28"/>
        </w:rPr>
        <w:t>я</w:t>
      </w:r>
      <w:r w:rsidR="00CF0AD3" w:rsidRPr="00CF0AD3">
        <w:rPr>
          <w:rFonts w:ascii="Times New Roman" w:hAnsi="Times New Roman" w:cs="Times New Roman"/>
          <w:bCs/>
          <w:sz w:val="28"/>
          <w:szCs w:val="28"/>
        </w:rPr>
        <w:t xml:space="preserve"> Пожарского муниципального района</w:t>
      </w:r>
      <w:r w:rsidR="00CF0AD3" w:rsidRPr="0041674D">
        <w:rPr>
          <w:b/>
          <w:bCs/>
          <w:sz w:val="28"/>
          <w:szCs w:val="28"/>
        </w:rPr>
        <w:t xml:space="preserve"> </w:t>
      </w:r>
      <w:r w:rsidR="00533B6B" w:rsidRPr="00533B6B">
        <w:rPr>
          <w:rFonts w:ascii="Times New Roman" w:hAnsi="Times New Roman" w:cs="Times New Roman"/>
          <w:sz w:val="28"/>
          <w:szCs w:val="28"/>
        </w:rPr>
        <w:t>самостоятельно:</w:t>
      </w:r>
    </w:p>
    <w:p w:rsidR="00533B6B" w:rsidRPr="005E4A4B" w:rsidRDefault="00CF0AD3" w:rsidP="005E4A4B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-</w:t>
      </w:r>
      <w:r w:rsidR="00533B6B" w:rsidRPr="00533B6B">
        <w:rPr>
          <w:sz w:val="28"/>
          <w:szCs w:val="28"/>
        </w:rPr>
        <w:t xml:space="preserve"> осуществля</w:t>
      </w:r>
      <w:r w:rsidR="003959DA">
        <w:rPr>
          <w:sz w:val="28"/>
          <w:szCs w:val="28"/>
        </w:rPr>
        <w:t>е</w:t>
      </w:r>
      <w:r w:rsidR="00533B6B" w:rsidRPr="00533B6B">
        <w:rPr>
          <w:sz w:val="28"/>
          <w:szCs w:val="28"/>
        </w:rPr>
        <w:t>т подготовку и содержание в готовности необходимых сил и сре</w:t>
      </w:r>
      <w:proofErr w:type="gramStart"/>
      <w:r w:rsidR="00533B6B" w:rsidRPr="00533B6B">
        <w:rPr>
          <w:sz w:val="28"/>
          <w:szCs w:val="28"/>
        </w:rPr>
        <w:t>дств дл</w:t>
      </w:r>
      <w:proofErr w:type="gramEnd"/>
      <w:r w:rsidR="00533B6B" w:rsidRPr="00533B6B">
        <w:rPr>
          <w:sz w:val="28"/>
          <w:szCs w:val="28"/>
        </w:rPr>
        <w:t xml:space="preserve">я защиты населения и территорий от чрезвычайных ситуаций, </w:t>
      </w:r>
      <w:r w:rsidR="005E4A4B">
        <w:rPr>
          <w:rFonts w:eastAsiaTheme="minorHAnsi"/>
          <w:sz w:val="28"/>
          <w:szCs w:val="28"/>
          <w:lang w:eastAsia="en-US"/>
        </w:rPr>
        <w:t>а также подготовку населения в области защиты от чрезвычайных ситуаций</w:t>
      </w:r>
      <w:r w:rsidR="00533B6B" w:rsidRPr="00533B6B">
        <w:rPr>
          <w:sz w:val="28"/>
          <w:szCs w:val="28"/>
        </w:rPr>
        <w:t>;</w:t>
      </w:r>
    </w:p>
    <w:p w:rsidR="00533B6B" w:rsidRPr="00670ED8" w:rsidRDefault="00CF0AD3" w:rsidP="00670ED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-</w:t>
      </w:r>
      <w:r w:rsidR="00533B6B" w:rsidRPr="00533B6B">
        <w:rPr>
          <w:sz w:val="28"/>
          <w:szCs w:val="28"/>
        </w:rPr>
        <w:t xml:space="preserve"> </w:t>
      </w:r>
      <w:r w:rsidR="00670ED8">
        <w:rPr>
          <w:rFonts w:eastAsiaTheme="minorHAnsi"/>
          <w:sz w:val="28"/>
          <w:szCs w:val="28"/>
          <w:lang w:eastAsia="en-US"/>
        </w:rPr>
        <w:t xml:space="preserve"> принимает решение об отнесении возникших чрезвычайных ситуаций к чрезвычайным ситуациям муниципального характера, </w:t>
      </w:r>
      <w:r w:rsidR="00533B6B" w:rsidRPr="00533B6B">
        <w:rPr>
          <w:sz w:val="28"/>
          <w:szCs w:val="28"/>
        </w:rPr>
        <w:t>принима</w:t>
      </w:r>
      <w:r w:rsidR="003959DA">
        <w:rPr>
          <w:sz w:val="28"/>
          <w:szCs w:val="28"/>
        </w:rPr>
        <w:t>е</w:t>
      </w:r>
      <w:r w:rsidR="00533B6B" w:rsidRPr="00533B6B">
        <w:rPr>
          <w:sz w:val="28"/>
          <w:szCs w:val="28"/>
        </w:rPr>
        <w:t>т решения о проведении эвакуационных мероприятий в чр</w:t>
      </w:r>
      <w:r w:rsidR="00670ED8">
        <w:rPr>
          <w:sz w:val="28"/>
          <w:szCs w:val="28"/>
        </w:rPr>
        <w:t>езвычайных ситуациях и организуе</w:t>
      </w:r>
      <w:r w:rsidR="00533B6B" w:rsidRPr="00533B6B">
        <w:rPr>
          <w:sz w:val="28"/>
          <w:szCs w:val="28"/>
        </w:rPr>
        <w:t>т их проведение;</w:t>
      </w:r>
    </w:p>
    <w:p w:rsidR="00533B6B" w:rsidRPr="00533B6B" w:rsidRDefault="00CF0AD3" w:rsidP="00533B6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33B6B" w:rsidRPr="00533B6B">
        <w:rPr>
          <w:rFonts w:ascii="Times New Roman" w:hAnsi="Times New Roman" w:cs="Times New Roman"/>
          <w:sz w:val="28"/>
          <w:szCs w:val="28"/>
        </w:rPr>
        <w:t xml:space="preserve"> осуществля</w:t>
      </w:r>
      <w:r w:rsidR="003959DA">
        <w:rPr>
          <w:rFonts w:ascii="Times New Roman" w:hAnsi="Times New Roman" w:cs="Times New Roman"/>
          <w:sz w:val="28"/>
          <w:szCs w:val="28"/>
        </w:rPr>
        <w:t>е</w:t>
      </w:r>
      <w:r w:rsidR="00533B6B" w:rsidRPr="00533B6B">
        <w:rPr>
          <w:rFonts w:ascii="Times New Roman" w:hAnsi="Times New Roman" w:cs="Times New Roman"/>
          <w:sz w:val="28"/>
          <w:szCs w:val="28"/>
        </w:rPr>
        <w:t>т информирование населения о чрезвычайных ситуациях;</w:t>
      </w:r>
    </w:p>
    <w:p w:rsidR="00533B6B" w:rsidRPr="00533B6B" w:rsidRDefault="00CF0AD3" w:rsidP="00533B6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33B6B" w:rsidRPr="00533B6B">
        <w:rPr>
          <w:rFonts w:ascii="Times New Roman" w:hAnsi="Times New Roman" w:cs="Times New Roman"/>
          <w:sz w:val="28"/>
          <w:szCs w:val="28"/>
        </w:rPr>
        <w:t xml:space="preserve"> осуществля</w:t>
      </w:r>
      <w:r w:rsidR="003959DA">
        <w:rPr>
          <w:rFonts w:ascii="Times New Roman" w:hAnsi="Times New Roman" w:cs="Times New Roman"/>
          <w:sz w:val="28"/>
          <w:szCs w:val="28"/>
        </w:rPr>
        <w:t>е</w:t>
      </w:r>
      <w:r w:rsidR="00533B6B" w:rsidRPr="00533B6B">
        <w:rPr>
          <w:rFonts w:ascii="Times New Roman" w:hAnsi="Times New Roman" w:cs="Times New Roman"/>
          <w:sz w:val="28"/>
          <w:szCs w:val="28"/>
        </w:rPr>
        <w:t>т финансирование мероприятий в области защиты населения и территорий от чрезвычайных ситуаций;</w:t>
      </w:r>
    </w:p>
    <w:p w:rsidR="00533B6B" w:rsidRPr="00533B6B" w:rsidRDefault="00CF0AD3" w:rsidP="00533B6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33B6B" w:rsidRPr="00533B6B">
        <w:rPr>
          <w:rFonts w:ascii="Times New Roman" w:hAnsi="Times New Roman" w:cs="Times New Roman"/>
          <w:sz w:val="28"/>
          <w:szCs w:val="28"/>
        </w:rPr>
        <w:t xml:space="preserve"> созда</w:t>
      </w:r>
      <w:r w:rsidR="003959DA">
        <w:rPr>
          <w:rFonts w:ascii="Times New Roman" w:hAnsi="Times New Roman" w:cs="Times New Roman"/>
          <w:sz w:val="28"/>
          <w:szCs w:val="28"/>
        </w:rPr>
        <w:t>е</w:t>
      </w:r>
      <w:r w:rsidR="00533B6B" w:rsidRPr="00533B6B">
        <w:rPr>
          <w:rFonts w:ascii="Times New Roman" w:hAnsi="Times New Roman" w:cs="Times New Roman"/>
          <w:sz w:val="28"/>
          <w:szCs w:val="28"/>
        </w:rPr>
        <w:t>т резервы финансовых и материальных ресурсов для ликвидации чрезвычайных ситуаций;</w:t>
      </w:r>
    </w:p>
    <w:p w:rsidR="00533B6B" w:rsidRPr="00533B6B" w:rsidRDefault="00CF0AD3" w:rsidP="00533B6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33B6B" w:rsidRPr="00533B6B">
        <w:rPr>
          <w:rFonts w:ascii="Times New Roman" w:hAnsi="Times New Roman" w:cs="Times New Roman"/>
          <w:sz w:val="28"/>
          <w:szCs w:val="28"/>
        </w:rPr>
        <w:t xml:space="preserve"> организу</w:t>
      </w:r>
      <w:r w:rsidR="003959DA">
        <w:rPr>
          <w:rFonts w:ascii="Times New Roman" w:hAnsi="Times New Roman" w:cs="Times New Roman"/>
          <w:sz w:val="28"/>
          <w:szCs w:val="28"/>
        </w:rPr>
        <w:t>е</w:t>
      </w:r>
      <w:r w:rsidR="00533B6B" w:rsidRPr="00533B6B">
        <w:rPr>
          <w:rFonts w:ascii="Times New Roman" w:hAnsi="Times New Roman" w:cs="Times New Roman"/>
          <w:sz w:val="28"/>
          <w:szCs w:val="28"/>
        </w:rPr>
        <w:t>т и провод</w:t>
      </w:r>
      <w:r w:rsidR="003959DA">
        <w:rPr>
          <w:rFonts w:ascii="Times New Roman" w:hAnsi="Times New Roman" w:cs="Times New Roman"/>
          <w:sz w:val="28"/>
          <w:szCs w:val="28"/>
        </w:rPr>
        <w:t>и</w:t>
      </w:r>
      <w:r w:rsidR="00533B6B" w:rsidRPr="00533B6B">
        <w:rPr>
          <w:rFonts w:ascii="Times New Roman" w:hAnsi="Times New Roman" w:cs="Times New Roman"/>
          <w:sz w:val="28"/>
          <w:szCs w:val="28"/>
        </w:rPr>
        <w:t>т аварийно-спасательные и другие неотложные работы, а также поддержива</w:t>
      </w:r>
      <w:r w:rsidR="003959DA">
        <w:rPr>
          <w:rFonts w:ascii="Times New Roman" w:hAnsi="Times New Roman" w:cs="Times New Roman"/>
          <w:sz w:val="28"/>
          <w:szCs w:val="28"/>
        </w:rPr>
        <w:t>е</w:t>
      </w:r>
      <w:r w:rsidR="00533B6B" w:rsidRPr="00533B6B">
        <w:rPr>
          <w:rFonts w:ascii="Times New Roman" w:hAnsi="Times New Roman" w:cs="Times New Roman"/>
          <w:sz w:val="28"/>
          <w:szCs w:val="28"/>
        </w:rPr>
        <w:t>т общественный порядок при их проведении; при недостаточности собственных сил и средств обраща</w:t>
      </w:r>
      <w:r w:rsidR="003959DA">
        <w:rPr>
          <w:rFonts w:ascii="Times New Roman" w:hAnsi="Times New Roman" w:cs="Times New Roman"/>
          <w:sz w:val="28"/>
          <w:szCs w:val="28"/>
        </w:rPr>
        <w:t>е</w:t>
      </w:r>
      <w:r w:rsidR="00533B6B" w:rsidRPr="00533B6B">
        <w:rPr>
          <w:rFonts w:ascii="Times New Roman" w:hAnsi="Times New Roman" w:cs="Times New Roman"/>
          <w:sz w:val="28"/>
          <w:szCs w:val="28"/>
        </w:rPr>
        <w:t>тся за помощью</w:t>
      </w:r>
      <w:r w:rsidR="00724AF2">
        <w:rPr>
          <w:rFonts w:ascii="Times New Roman" w:hAnsi="Times New Roman" w:cs="Times New Roman"/>
          <w:sz w:val="28"/>
          <w:szCs w:val="28"/>
        </w:rPr>
        <w:t xml:space="preserve"> в Правительство Приморского края</w:t>
      </w:r>
      <w:r w:rsidR="00533B6B" w:rsidRPr="00533B6B">
        <w:rPr>
          <w:rFonts w:ascii="Times New Roman" w:hAnsi="Times New Roman" w:cs="Times New Roman"/>
          <w:sz w:val="28"/>
          <w:szCs w:val="28"/>
        </w:rPr>
        <w:t>;</w:t>
      </w:r>
    </w:p>
    <w:p w:rsidR="00533B6B" w:rsidRPr="00533B6B" w:rsidRDefault="003959DA" w:rsidP="00533B6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33B6B" w:rsidRPr="00533B6B">
        <w:rPr>
          <w:rFonts w:ascii="Times New Roman" w:hAnsi="Times New Roman" w:cs="Times New Roman"/>
          <w:sz w:val="28"/>
          <w:szCs w:val="28"/>
        </w:rPr>
        <w:t xml:space="preserve"> содейству</w:t>
      </w:r>
      <w:r>
        <w:rPr>
          <w:rFonts w:ascii="Times New Roman" w:hAnsi="Times New Roman" w:cs="Times New Roman"/>
          <w:sz w:val="28"/>
          <w:szCs w:val="28"/>
        </w:rPr>
        <w:t>е</w:t>
      </w:r>
      <w:r w:rsidR="00533B6B" w:rsidRPr="00533B6B">
        <w:rPr>
          <w:rFonts w:ascii="Times New Roman" w:hAnsi="Times New Roman" w:cs="Times New Roman"/>
          <w:sz w:val="28"/>
          <w:szCs w:val="28"/>
        </w:rPr>
        <w:t>т устойчивому функционированию организаций в чрезвычайных ситуациях;</w:t>
      </w:r>
    </w:p>
    <w:p w:rsidR="00533B6B" w:rsidRPr="00533B6B" w:rsidRDefault="003959DA" w:rsidP="00533B6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33B6B" w:rsidRPr="00533B6B">
        <w:rPr>
          <w:rFonts w:ascii="Times New Roman" w:hAnsi="Times New Roman" w:cs="Times New Roman"/>
          <w:sz w:val="28"/>
          <w:szCs w:val="28"/>
        </w:rPr>
        <w:t xml:space="preserve"> созда</w:t>
      </w:r>
      <w:r>
        <w:rPr>
          <w:rFonts w:ascii="Times New Roman" w:hAnsi="Times New Roman" w:cs="Times New Roman"/>
          <w:sz w:val="28"/>
          <w:szCs w:val="28"/>
        </w:rPr>
        <w:t>е</w:t>
      </w:r>
      <w:r w:rsidR="00533B6B" w:rsidRPr="00533B6B">
        <w:rPr>
          <w:rFonts w:ascii="Times New Roman" w:hAnsi="Times New Roman" w:cs="Times New Roman"/>
          <w:sz w:val="28"/>
          <w:szCs w:val="28"/>
        </w:rPr>
        <w:t>т постоянно действующие органы управления, специально уполномоченные на решение задач в области защиты населения и территорий от чрезвычайных ситуаций;</w:t>
      </w:r>
    </w:p>
    <w:p w:rsidR="00533B6B" w:rsidRPr="00533B6B" w:rsidRDefault="003959DA" w:rsidP="00533B6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33B6B" w:rsidRPr="00533B6B">
        <w:rPr>
          <w:rFonts w:ascii="Times New Roman" w:hAnsi="Times New Roman" w:cs="Times New Roman"/>
          <w:sz w:val="28"/>
          <w:szCs w:val="28"/>
        </w:rPr>
        <w:t xml:space="preserve"> ввод</w:t>
      </w:r>
      <w:r>
        <w:rPr>
          <w:rFonts w:ascii="Times New Roman" w:hAnsi="Times New Roman" w:cs="Times New Roman"/>
          <w:sz w:val="28"/>
          <w:szCs w:val="28"/>
        </w:rPr>
        <w:t>и</w:t>
      </w:r>
      <w:r w:rsidR="00533B6B" w:rsidRPr="00533B6B">
        <w:rPr>
          <w:rFonts w:ascii="Times New Roman" w:hAnsi="Times New Roman" w:cs="Times New Roman"/>
          <w:sz w:val="28"/>
          <w:szCs w:val="28"/>
        </w:rPr>
        <w:t xml:space="preserve">т режим повышенной готовности или чрезвычайной ситуации для </w:t>
      </w:r>
      <w:r w:rsidR="00533B6B" w:rsidRPr="00533B6B">
        <w:rPr>
          <w:rFonts w:ascii="Times New Roman" w:hAnsi="Times New Roman" w:cs="Times New Roman"/>
          <w:sz w:val="28"/>
          <w:szCs w:val="28"/>
        </w:rPr>
        <w:lastRenderedPageBreak/>
        <w:t>соответствующих органов управления и сил единой государственной системы предупреждения и ликвидации чрезвычайных ситуаций;</w:t>
      </w:r>
    </w:p>
    <w:p w:rsidR="00533B6B" w:rsidRPr="00533B6B" w:rsidRDefault="003959DA" w:rsidP="00533B6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33B6B" w:rsidRPr="00533B6B">
        <w:rPr>
          <w:rFonts w:ascii="Times New Roman" w:hAnsi="Times New Roman" w:cs="Times New Roman"/>
          <w:sz w:val="28"/>
          <w:szCs w:val="28"/>
        </w:rPr>
        <w:t xml:space="preserve"> устанавлива</w:t>
      </w:r>
      <w:r>
        <w:rPr>
          <w:rFonts w:ascii="Times New Roman" w:hAnsi="Times New Roman" w:cs="Times New Roman"/>
          <w:sz w:val="28"/>
          <w:szCs w:val="28"/>
        </w:rPr>
        <w:t>е</w:t>
      </w:r>
      <w:r w:rsidR="00533B6B" w:rsidRPr="00533B6B">
        <w:rPr>
          <w:rFonts w:ascii="Times New Roman" w:hAnsi="Times New Roman" w:cs="Times New Roman"/>
          <w:sz w:val="28"/>
          <w:szCs w:val="28"/>
        </w:rPr>
        <w:t>т местный уровень реагирования в порядке, установленном Федеральн</w:t>
      </w:r>
      <w:r w:rsidR="00533B6B">
        <w:rPr>
          <w:rFonts w:ascii="Times New Roman" w:hAnsi="Times New Roman" w:cs="Times New Roman"/>
          <w:sz w:val="28"/>
          <w:szCs w:val="28"/>
        </w:rPr>
        <w:t xml:space="preserve">ым </w:t>
      </w:r>
      <w:r w:rsidR="00533B6B" w:rsidRPr="00533B6B">
        <w:rPr>
          <w:rFonts w:ascii="Times New Roman" w:hAnsi="Times New Roman" w:cs="Times New Roman"/>
          <w:sz w:val="28"/>
          <w:szCs w:val="28"/>
        </w:rPr>
        <w:t>закон</w:t>
      </w:r>
      <w:r w:rsidR="00533B6B">
        <w:rPr>
          <w:rFonts w:ascii="Times New Roman" w:hAnsi="Times New Roman" w:cs="Times New Roman"/>
          <w:sz w:val="28"/>
          <w:szCs w:val="28"/>
        </w:rPr>
        <w:t>ом</w:t>
      </w:r>
      <w:r w:rsidR="001A4EA2" w:rsidRPr="001A4EA2">
        <w:rPr>
          <w:rFonts w:cs="Calibri"/>
          <w:sz w:val="28"/>
          <w:szCs w:val="28"/>
        </w:rPr>
        <w:t xml:space="preserve"> </w:t>
      </w:r>
      <w:r w:rsidR="001A4EA2" w:rsidRPr="001A4EA2">
        <w:rPr>
          <w:rFonts w:ascii="Times New Roman" w:hAnsi="Times New Roman" w:cs="Times New Roman"/>
          <w:sz w:val="28"/>
          <w:szCs w:val="28"/>
        </w:rPr>
        <w:t>от 21 декабря 1994 года № 68-ФЗ «О защите населения, территорий от чрезвычайных ситуаций природного и техногенного характера»</w:t>
      </w:r>
      <w:r w:rsidR="00533B6B" w:rsidRPr="001A4EA2">
        <w:rPr>
          <w:rFonts w:ascii="Times New Roman" w:hAnsi="Times New Roman" w:cs="Times New Roman"/>
          <w:sz w:val="28"/>
          <w:szCs w:val="28"/>
        </w:rPr>
        <w:t>;</w:t>
      </w:r>
    </w:p>
    <w:p w:rsidR="00533B6B" w:rsidRPr="00533B6B" w:rsidRDefault="003959DA" w:rsidP="00533B6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33B6B" w:rsidRPr="00533B6B">
        <w:rPr>
          <w:rFonts w:ascii="Times New Roman" w:hAnsi="Times New Roman" w:cs="Times New Roman"/>
          <w:sz w:val="28"/>
          <w:szCs w:val="28"/>
        </w:rPr>
        <w:t xml:space="preserve"> участву</w:t>
      </w:r>
      <w:r>
        <w:rPr>
          <w:rFonts w:ascii="Times New Roman" w:hAnsi="Times New Roman" w:cs="Times New Roman"/>
          <w:sz w:val="28"/>
          <w:szCs w:val="28"/>
        </w:rPr>
        <w:t>е</w:t>
      </w:r>
      <w:r w:rsidR="00533B6B" w:rsidRPr="00533B6B">
        <w:rPr>
          <w:rFonts w:ascii="Times New Roman" w:hAnsi="Times New Roman" w:cs="Times New Roman"/>
          <w:sz w:val="28"/>
          <w:szCs w:val="28"/>
        </w:rPr>
        <w:t xml:space="preserve">т в создании, эксплуатации и развитии системы обеспечения вызова экстренных оперативных служб по единому номеру </w:t>
      </w:r>
      <w:r w:rsidR="009F5382">
        <w:rPr>
          <w:rFonts w:ascii="Times New Roman" w:hAnsi="Times New Roman" w:cs="Times New Roman"/>
          <w:sz w:val="28"/>
          <w:szCs w:val="28"/>
        </w:rPr>
        <w:t>«</w:t>
      </w:r>
      <w:r w:rsidR="00533B6B" w:rsidRPr="00533B6B">
        <w:rPr>
          <w:rFonts w:ascii="Times New Roman" w:hAnsi="Times New Roman" w:cs="Times New Roman"/>
          <w:sz w:val="28"/>
          <w:szCs w:val="28"/>
        </w:rPr>
        <w:t>112</w:t>
      </w:r>
      <w:r w:rsidR="009F5382">
        <w:rPr>
          <w:rFonts w:ascii="Times New Roman" w:hAnsi="Times New Roman" w:cs="Times New Roman"/>
          <w:sz w:val="28"/>
          <w:szCs w:val="28"/>
        </w:rPr>
        <w:t>»</w:t>
      </w:r>
      <w:r w:rsidR="00533B6B" w:rsidRPr="00533B6B">
        <w:rPr>
          <w:rFonts w:ascii="Times New Roman" w:hAnsi="Times New Roman" w:cs="Times New Roman"/>
          <w:sz w:val="28"/>
          <w:szCs w:val="28"/>
        </w:rPr>
        <w:t>;</w:t>
      </w:r>
    </w:p>
    <w:p w:rsidR="00533B6B" w:rsidRPr="00533B6B" w:rsidRDefault="003959DA" w:rsidP="00533B6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33B6B" w:rsidRPr="00533B6B">
        <w:rPr>
          <w:rFonts w:ascii="Times New Roman" w:hAnsi="Times New Roman" w:cs="Times New Roman"/>
          <w:sz w:val="28"/>
          <w:szCs w:val="28"/>
        </w:rPr>
        <w:t xml:space="preserve"> созда</w:t>
      </w:r>
      <w:r>
        <w:rPr>
          <w:rFonts w:ascii="Times New Roman" w:hAnsi="Times New Roman" w:cs="Times New Roman"/>
          <w:sz w:val="28"/>
          <w:szCs w:val="28"/>
        </w:rPr>
        <w:t>е</w:t>
      </w:r>
      <w:r w:rsidR="00533B6B" w:rsidRPr="00533B6B">
        <w:rPr>
          <w:rFonts w:ascii="Times New Roman" w:hAnsi="Times New Roman" w:cs="Times New Roman"/>
          <w:sz w:val="28"/>
          <w:szCs w:val="28"/>
        </w:rPr>
        <w:t>т и поддержива</w:t>
      </w:r>
      <w:r>
        <w:rPr>
          <w:rFonts w:ascii="Times New Roman" w:hAnsi="Times New Roman" w:cs="Times New Roman"/>
          <w:sz w:val="28"/>
          <w:szCs w:val="28"/>
        </w:rPr>
        <w:t>е</w:t>
      </w:r>
      <w:r w:rsidR="00533B6B" w:rsidRPr="00533B6B">
        <w:rPr>
          <w:rFonts w:ascii="Times New Roman" w:hAnsi="Times New Roman" w:cs="Times New Roman"/>
          <w:sz w:val="28"/>
          <w:szCs w:val="28"/>
        </w:rPr>
        <w:t>т в постоянной готовности муниципальные системы оповещения и информирования населения о чрезвычайных ситуациях;</w:t>
      </w:r>
    </w:p>
    <w:p w:rsidR="00533B6B" w:rsidRDefault="003959DA" w:rsidP="00533B6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33B6B" w:rsidRPr="00533B6B">
        <w:rPr>
          <w:rFonts w:ascii="Times New Roman" w:hAnsi="Times New Roman" w:cs="Times New Roman"/>
          <w:sz w:val="28"/>
          <w:szCs w:val="28"/>
        </w:rPr>
        <w:t xml:space="preserve"> осуществля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="00533B6B" w:rsidRPr="00533B6B">
        <w:rPr>
          <w:rFonts w:ascii="Times New Roman" w:hAnsi="Times New Roman" w:cs="Times New Roman"/>
          <w:sz w:val="28"/>
          <w:szCs w:val="28"/>
        </w:rPr>
        <w:t>т сбор информации в области защиты населения и территорий от чрезвычайных ситуаций и обмен такой информацией, обеспечива</w:t>
      </w:r>
      <w:r>
        <w:rPr>
          <w:rFonts w:ascii="Times New Roman" w:hAnsi="Times New Roman" w:cs="Times New Roman"/>
          <w:sz w:val="28"/>
          <w:szCs w:val="28"/>
        </w:rPr>
        <w:t>е</w:t>
      </w:r>
      <w:r w:rsidR="00533B6B" w:rsidRPr="00533B6B">
        <w:rPr>
          <w:rFonts w:ascii="Times New Roman" w:hAnsi="Times New Roman" w:cs="Times New Roman"/>
          <w:sz w:val="28"/>
          <w:szCs w:val="28"/>
        </w:rPr>
        <w:t xml:space="preserve">т, в том числе с использованием </w:t>
      </w:r>
      <w:hyperlink r:id="rId20" w:tooltip="&quot;Концепция создания комплексной системы информирования и оповещения населения при угрозе и возникновении чрезвычайных ситуаций&quot; (принята протоколом заседания Правительственной комиссии по предупреждению и ликвидации чрезвычайных ситуаций и обеспечению пожарной" w:history="1">
        <w:r w:rsidR="00533B6B" w:rsidRPr="003959DA">
          <w:rPr>
            <w:rFonts w:ascii="Times New Roman" w:hAnsi="Times New Roman" w:cs="Times New Roman"/>
            <w:sz w:val="28"/>
            <w:szCs w:val="28"/>
          </w:rPr>
          <w:t>комплексной системы</w:t>
        </w:r>
      </w:hyperlink>
      <w:r w:rsidR="00533B6B" w:rsidRPr="00533B6B">
        <w:rPr>
          <w:rFonts w:ascii="Times New Roman" w:hAnsi="Times New Roman" w:cs="Times New Roman"/>
          <w:sz w:val="28"/>
          <w:szCs w:val="28"/>
        </w:rPr>
        <w:t xml:space="preserve"> экстренного оповещения населения об угрозе возникновения или о возникновении чрезвычайных ситуаций, своевременное оповещение населения об угрозе возникновения или о возникновении чрезвычайных ситуаций.</w:t>
      </w:r>
    </w:p>
    <w:p w:rsidR="00327FF9" w:rsidRDefault="00327FF9" w:rsidP="00327FF9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разрабатывает и утверждает планы действий по предупреждению и ликвидации чрезвычайных ситуаций на территориях муниципальных образований.</w:t>
      </w:r>
    </w:p>
    <w:p w:rsidR="0041674D" w:rsidRDefault="003959DA" w:rsidP="006611E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CF0AD3">
        <w:rPr>
          <w:rFonts w:ascii="Times New Roman" w:hAnsi="Times New Roman" w:cs="Times New Roman"/>
          <w:bCs/>
          <w:sz w:val="28"/>
          <w:szCs w:val="28"/>
        </w:rPr>
        <w:t>дминистраци</w:t>
      </w:r>
      <w:r>
        <w:rPr>
          <w:rFonts w:ascii="Times New Roman" w:hAnsi="Times New Roman" w:cs="Times New Roman"/>
          <w:bCs/>
          <w:sz w:val="28"/>
          <w:szCs w:val="28"/>
        </w:rPr>
        <w:t>я</w:t>
      </w:r>
      <w:r w:rsidRPr="00CF0AD3">
        <w:rPr>
          <w:rFonts w:ascii="Times New Roman" w:hAnsi="Times New Roman" w:cs="Times New Roman"/>
          <w:bCs/>
          <w:sz w:val="28"/>
          <w:szCs w:val="28"/>
        </w:rPr>
        <w:t xml:space="preserve"> Пожарского муниципального района</w:t>
      </w:r>
      <w:r w:rsidR="00533B6B" w:rsidRPr="00533B6B">
        <w:rPr>
          <w:rFonts w:ascii="Times New Roman" w:hAnsi="Times New Roman" w:cs="Times New Roman"/>
          <w:sz w:val="28"/>
          <w:szCs w:val="28"/>
        </w:rPr>
        <w:t xml:space="preserve"> содейству</w:t>
      </w:r>
      <w:r>
        <w:rPr>
          <w:rFonts w:ascii="Times New Roman" w:hAnsi="Times New Roman" w:cs="Times New Roman"/>
          <w:sz w:val="28"/>
          <w:szCs w:val="28"/>
        </w:rPr>
        <w:t>е</w:t>
      </w:r>
      <w:r w:rsidR="00533B6B" w:rsidRPr="00533B6B">
        <w:rPr>
          <w:rFonts w:ascii="Times New Roman" w:hAnsi="Times New Roman" w:cs="Times New Roman"/>
          <w:sz w:val="28"/>
          <w:szCs w:val="28"/>
        </w:rPr>
        <w:t>т федеральному органу исполнительной власти, уполномоченному на решение задач в области защиты населения и территорий от чрезвычайных ситуаций, в предоставлении участков для установки и (или) в установке специализированных технических средств оповещения и информирования населения в местах массового пребывания людей, а также в предоставлении имеющихся технических устройств для распространения продукции средств массовой информации, выделении эфирного времени в</w:t>
      </w:r>
      <w:proofErr w:type="gramEnd"/>
      <w:r w:rsidR="00533B6B" w:rsidRPr="00533B6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33B6B" w:rsidRPr="00533B6B">
        <w:rPr>
          <w:rFonts w:ascii="Times New Roman" w:hAnsi="Times New Roman" w:cs="Times New Roman"/>
          <w:sz w:val="28"/>
          <w:szCs w:val="28"/>
        </w:rPr>
        <w:t>целях</w:t>
      </w:r>
      <w:proofErr w:type="gramEnd"/>
      <w:r w:rsidR="00533B6B" w:rsidRPr="00533B6B">
        <w:rPr>
          <w:rFonts w:ascii="Times New Roman" w:hAnsi="Times New Roman" w:cs="Times New Roman"/>
          <w:sz w:val="28"/>
          <w:szCs w:val="28"/>
        </w:rPr>
        <w:t xml:space="preserve"> своевременного оповещения и информирования населения о чрезвычайных ситуациях и подготовки населения в области защиты от чрезвычайных ситуаций.</w:t>
      </w:r>
    </w:p>
    <w:p w:rsidR="006611EB" w:rsidRPr="00423EBE" w:rsidRDefault="006611EB" w:rsidP="006611E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85455" w:rsidRDefault="00730EB9" w:rsidP="00423EB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</w:t>
      </w:r>
      <w:r w:rsidR="00285455" w:rsidRPr="00285455">
        <w:rPr>
          <w:b/>
          <w:bCs/>
          <w:sz w:val="28"/>
          <w:szCs w:val="28"/>
        </w:rPr>
        <w:t>. Финансирование целевых программ</w:t>
      </w:r>
      <w:r w:rsidR="00423EBE">
        <w:rPr>
          <w:b/>
          <w:bCs/>
          <w:sz w:val="28"/>
          <w:szCs w:val="28"/>
        </w:rPr>
        <w:t xml:space="preserve"> </w:t>
      </w:r>
    </w:p>
    <w:p w:rsidR="00423EBE" w:rsidRDefault="00423EBE" w:rsidP="00423EBE">
      <w:pPr>
        <w:jc w:val="center"/>
        <w:rPr>
          <w:sz w:val="24"/>
          <w:szCs w:val="24"/>
        </w:rPr>
      </w:pPr>
    </w:p>
    <w:p w:rsidR="00730EB9" w:rsidRPr="00730EB9" w:rsidRDefault="00285455" w:rsidP="00730EB9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="00730EB9" w:rsidRPr="00730EB9">
        <w:rPr>
          <w:rFonts w:ascii="Times New Roman" w:hAnsi="Times New Roman" w:cs="Times New Roman"/>
          <w:sz w:val="28"/>
          <w:szCs w:val="28"/>
        </w:rPr>
        <w:t xml:space="preserve">Финансирование целевых программ по защите населения и территорий от чрезвычайных ситуаций осуществляется в соответствии с законодательством </w:t>
      </w:r>
      <w:r w:rsidR="00730EB9" w:rsidRPr="00730EB9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 и законодательством</w:t>
      </w:r>
      <w:r w:rsidR="00972A2C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730EB9" w:rsidRPr="00730EB9">
        <w:rPr>
          <w:rFonts w:ascii="Times New Roman" w:hAnsi="Times New Roman" w:cs="Times New Roman"/>
          <w:sz w:val="28"/>
          <w:szCs w:val="28"/>
        </w:rPr>
        <w:t>.</w:t>
      </w:r>
    </w:p>
    <w:p w:rsidR="00285455" w:rsidRPr="0037091C" w:rsidRDefault="00285455" w:rsidP="0037091C">
      <w:pPr>
        <w:spacing w:line="360" w:lineRule="auto"/>
        <w:jc w:val="both"/>
        <w:rPr>
          <w:b/>
          <w:bCs/>
          <w:sz w:val="24"/>
          <w:szCs w:val="24"/>
        </w:rPr>
      </w:pPr>
    </w:p>
    <w:p w:rsidR="00730EB9" w:rsidRDefault="00285455" w:rsidP="00423EBE">
      <w:pPr>
        <w:pStyle w:val="ConsPlusNormal"/>
        <w:ind w:left="2410" w:hanging="187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85455">
        <w:rPr>
          <w:b/>
          <w:bCs/>
          <w:sz w:val="24"/>
          <w:szCs w:val="24"/>
        </w:rPr>
        <w:t xml:space="preserve">         </w:t>
      </w:r>
      <w:r w:rsidRPr="0036239F">
        <w:rPr>
          <w:b/>
          <w:bCs/>
          <w:sz w:val="24"/>
          <w:szCs w:val="24"/>
        </w:rPr>
        <w:t xml:space="preserve"> </w:t>
      </w:r>
      <w:r w:rsidR="00730EB9">
        <w:rPr>
          <w:b/>
          <w:bCs/>
          <w:sz w:val="24"/>
          <w:szCs w:val="24"/>
        </w:rPr>
        <w:t>8</w:t>
      </w:r>
      <w:r w:rsidRPr="00285455">
        <w:rPr>
          <w:b/>
          <w:bCs/>
          <w:sz w:val="28"/>
          <w:szCs w:val="28"/>
        </w:rPr>
        <w:t xml:space="preserve">. </w:t>
      </w:r>
      <w:r w:rsidR="00730EB9" w:rsidRPr="00730EB9">
        <w:rPr>
          <w:rFonts w:ascii="Times New Roman" w:hAnsi="Times New Roman" w:cs="Times New Roman"/>
          <w:b/>
          <w:sz w:val="28"/>
          <w:szCs w:val="28"/>
        </w:rPr>
        <w:t>Финансовое обеспечение предупреждения и ликвидации последствий чрезвычайных ситуаций</w:t>
      </w:r>
      <w:r w:rsidR="00423EB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3EBE" w:rsidRDefault="00423EBE" w:rsidP="00423EBE">
      <w:pPr>
        <w:pStyle w:val="ConsPlusNormal"/>
        <w:ind w:left="2410" w:hanging="187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C10406" w:rsidRDefault="00285455" w:rsidP="00C10406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730EB9">
        <w:rPr>
          <w:sz w:val="28"/>
          <w:szCs w:val="28"/>
        </w:rPr>
        <w:t xml:space="preserve"> </w:t>
      </w:r>
    </w:p>
    <w:p w:rsidR="00C10406" w:rsidRDefault="00C10406" w:rsidP="008B1B25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Финансовое обеспечение установленных Федеральным законом </w:t>
      </w:r>
      <w:r w:rsidR="008B1B25">
        <w:rPr>
          <w:rFonts w:cs="Calibri"/>
          <w:sz w:val="28"/>
          <w:szCs w:val="28"/>
        </w:rPr>
        <w:t>от 21 декабря 1994 года № 68-ФЗ «</w:t>
      </w:r>
      <w:r w:rsidR="008B1B25" w:rsidRPr="00FE0C93">
        <w:rPr>
          <w:rFonts w:cs="Calibri"/>
          <w:sz w:val="28"/>
          <w:szCs w:val="28"/>
        </w:rPr>
        <w:t>О защите населения, территорий от чрезвычайных ситуаций прир</w:t>
      </w:r>
      <w:r w:rsidR="008B1B25">
        <w:rPr>
          <w:rFonts w:cs="Calibri"/>
          <w:sz w:val="28"/>
          <w:szCs w:val="28"/>
        </w:rPr>
        <w:t xml:space="preserve">одного и техногенного характера» </w:t>
      </w:r>
      <w:r>
        <w:rPr>
          <w:rFonts w:eastAsiaTheme="minorHAnsi"/>
          <w:sz w:val="28"/>
          <w:szCs w:val="28"/>
          <w:lang w:eastAsia="en-US"/>
        </w:rPr>
        <w:t>мер по предупреждению и ликвидации последствий чрезвычайных ситуаций</w:t>
      </w:r>
      <w:r w:rsidR="008B1B25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муниципального характера (за исключением чрезвычайных ситуаций в лесах, возникших вследствие лесных пожаров) является расходным обязательством муниципального образования.</w:t>
      </w:r>
    </w:p>
    <w:p w:rsidR="00E76ECE" w:rsidRDefault="00E76ECE" w:rsidP="006611EB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730EB9" w:rsidRPr="00730EB9" w:rsidRDefault="00730EB9" w:rsidP="006611EB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30EB9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285455" w:rsidRPr="00285455">
        <w:rPr>
          <w:b/>
          <w:bCs/>
          <w:sz w:val="28"/>
          <w:szCs w:val="28"/>
        </w:rPr>
        <w:t xml:space="preserve">. </w:t>
      </w:r>
      <w:r w:rsidRPr="00730EB9">
        <w:rPr>
          <w:rFonts w:ascii="Times New Roman" w:hAnsi="Times New Roman" w:cs="Times New Roman"/>
          <w:b/>
          <w:sz w:val="28"/>
          <w:szCs w:val="28"/>
        </w:rPr>
        <w:t xml:space="preserve">Создание и использование резервов финансовых и материальных </w:t>
      </w:r>
      <w:r w:rsidR="006611EB">
        <w:rPr>
          <w:rFonts w:ascii="Times New Roman" w:hAnsi="Times New Roman" w:cs="Times New Roman"/>
          <w:b/>
          <w:sz w:val="28"/>
          <w:szCs w:val="28"/>
        </w:rPr>
        <w:t>р</w:t>
      </w:r>
      <w:r w:rsidRPr="00730EB9">
        <w:rPr>
          <w:rFonts w:ascii="Times New Roman" w:hAnsi="Times New Roman" w:cs="Times New Roman"/>
          <w:b/>
          <w:sz w:val="28"/>
          <w:szCs w:val="28"/>
        </w:rPr>
        <w:t>есурсов для ликвидации чрезвычайных ситуаций</w:t>
      </w:r>
    </w:p>
    <w:p w:rsidR="00423EBE" w:rsidRDefault="00423EBE" w:rsidP="00730EB9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30EB9" w:rsidRPr="00730EB9" w:rsidRDefault="00285455" w:rsidP="00730EB9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30EB9">
        <w:rPr>
          <w:rFonts w:ascii="Times New Roman" w:hAnsi="Times New Roman" w:cs="Times New Roman"/>
          <w:sz w:val="28"/>
          <w:szCs w:val="28"/>
        </w:rPr>
        <w:t xml:space="preserve"> </w:t>
      </w:r>
      <w:r w:rsidR="00730EB9" w:rsidRPr="00730EB9">
        <w:rPr>
          <w:rFonts w:ascii="Times New Roman" w:hAnsi="Times New Roman" w:cs="Times New Roman"/>
          <w:sz w:val="28"/>
          <w:szCs w:val="28"/>
        </w:rPr>
        <w:t>Резервы финансовых и материальных ресурсов для ликвидации чрезвычайных ситуаций создаются заблаговременно в целях экстренного привлечения необходимых сре</w:t>
      </w:r>
      <w:proofErr w:type="gramStart"/>
      <w:r w:rsidR="00730EB9" w:rsidRPr="00730EB9">
        <w:rPr>
          <w:rFonts w:ascii="Times New Roman" w:hAnsi="Times New Roman" w:cs="Times New Roman"/>
          <w:sz w:val="28"/>
          <w:szCs w:val="28"/>
        </w:rPr>
        <w:t>дств в сл</w:t>
      </w:r>
      <w:proofErr w:type="gramEnd"/>
      <w:r w:rsidR="00730EB9" w:rsidRPr="00730EB9">
        <w:rPr>
          <w:rFonts w:ascii="Times New Roman" w:hAnsi="Times New Roman" w:cs="Times New Roman"/>
          <w:sz w:val="28"/>
          <w:szCs w:val="28"/>
        </w:rPr>
        <w:t>учае возникновения чрезвычайных ситуаций. Указанные резервы создаются</w:t>
      </w:r>
      <w:r w:rsidR="00B37BBA">
        <w:rPr>
          <w:rFonts w:ascii="Times New Roman" w:hAnsi="Times New Roman" w:cs="Times New Roman"/>
          <w:sz w:val="28"/>
          <w:szCs w:val="28"/>
        </w:rPr>
        <w:t xml:space="preserve"> администрацией Пожарского муниципального района</w:t>
      </w:r>
      <w:r w:rsidR="00730EB9" w:rsidRPr="00730EB9">
        <w:rPr>
          <w:rFonts w:ascii="Times New Roman" w:hAnsi="Times New Roman" w:cs="Times New Roman"/>
          <w:sz w:val="28"/>
          <w:szCs w:val="28"/>
        </w:rPr>
        <w:t>.</w:t>
      </w:r>
    </w:p>
    <w:p w:rsidR="00730EB9" w:rsidRPr="00730EB9" w:rsidRDefault="00F41F97" w:rsidP="00730EB9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1" w:tooltip="Постановление Правительства РФ от 10.11.1996 N 1340 &quot;О порядке создания и использования резервов материальных ресурсов для ликвидации чрезвычайных ситуаций природного и техногенного характера&quot;{КонсультантПлюс}" w:history="1">
        <w:r w:rsidR="00730EB9" w:rsidRPr="00971D9A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="00730EB9" w:rsidRPr="00730EB9">
        <w:rPr>
          <w:rFonts w:ascii="Times New Roman" w:hAnsi="Times New Roman" w:cs="Times New Roman"/>
          <w:sz w:val="28"/>
          <w:szCs w:val="28"/>
        </w:rPr>
        <w:t xml:space="preserve"> создания и </w:t>
      </w:r>
      <w:proofErr w:type="gramStart"/>
      <w:r w:rsidR="00730EB9" w:rsidRPr="00730EB9">
        <w:rPr>
          <w:rFonts w:ascii="Times New Roman" w:hAnsi="Times New Roman" w:cs="Times New Roman"/>
          <w:sz w:val="28"/>
          <w:szCs w:val="28"/>
        </w:rPr>
        <w:t>использования</w:t>
      </w:r>
      <w:proofErr w:type="gramEnd"/>
      <w:r w:rsidR="00730EB9" w:rsidRPr="00730EB9">
        <w:rPr>
          <w:rFonts w:ascii="Times New Roman" w:hAnsi="Times New Roman" w:cs="Times New Roman"/>
          <w:sz w:val="28"/>
          <w:szCs w:val="28"/>
        </w:rPr>
        <w:t xml:space="preserve"> указанных в </w:t>
      </w:r>
      <w:r w:rsidR="00B37BBA">
        <w:rPr>
          <w:rFonts w:ascii="Times New Roman" w:hAnsi="Times New Roman" w:cs="Times New Roman"/>
          <w:sz w:val="28"/>
          <w:szCs w:val="28"/>
        </w:rPr>
        <w:t>абзаце первом</w:t>
      </w:r>
      <w:r w:rsidR="00730EB9" w:rsidRPr="00730EB9">
        <w:rPr>
          <w:rFonts w:ascii="Times New Roman" w:hAnsi="Times New Roman" w:cs="Times New Roman"/>
          <w:sz w:val="28"/>
          <w:szCs w:val="28"/>
        </w:rPr>
        <w:t xml:space="preserve"> настоящей статьи резервов (резервных фондов) и порядок восполнения использованных средств этих резервов определяются</w:t>
      </w:r>
      <w:r w:rsidR="004919A6">
        <w:rPr>
          <w:rFonts w:ascii="Times New Roman" w:hAnsi="Times New Roman" w:cs="Times New Roman"/>
          <w:sz w:val="28"/>
          <w:szCs w:val="28"/>
        </w:rPr>
        <w:t xml:space="preserve"> администрацией Пожарского муниципального района</w:t>
      </w:r>
      <w:r w:rsidR="00730EB9" w:rsidRPr="00730EB9">
        <w:rPr>
          <w:rFonts w:ascii="Times New Roman" w:hAnsi="Times New Roman" w:cs="Times New Roman"/>
          <w:sz w:val="28"/>
          <w:szCs w:val="28"/>
        </w:rPr>
        <w:t>.</w:t>
      </w:r>
    </w:p>
    <w:p w:rsidR="0041674D" w:rsidRPr="00285455" w:rsidRDefault="006611EB" w:rsidP="00285455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_________________________</w:t>
      </w:r>
    </w:p>
    <w:p w:rsidR="0041674D" w:rsidRDefault="0041674D" w:rsidP="0041674D">
      <w:pPr>
        <w:jc w:val="center"/>
        <w:rPr>
          <w:b/>
          <w:bCs/>
          <w:sz w:val="24"/>
          <w:szCs w:val="24"/>
        </w:rPr>
      </w:pPr>
    </w:p>
    <w:p w:rsidR="0041674D" w:rsidRDefault="0041674D" w:rsidP="0041674D">
      <w:pPr>
        <w:jc w:val="center"/>
        <w:rPr>
          <w:b/>
          <w:bCs/>
          <w:sz w:val="24"/>
          <w:szCs w:val="24"/>
        </w:rPr>
      </w:pPr>
    </w:p>
    <w:p w:rsidR="0041674D" w:rsidRPr="006A5237" w:rsidRDefault="0041674D" w:rsidP="006A5237">
      <w:pPr>
        <w:spacing w:after="240" w:line="360" w:lineRule="auto"/>
        <w:ind w:firstLine="709"/>
        <w:rPr>
          <w:sz w:val="28"/>
          <w:szCs w:val="28"/>
        </w:rPr>
      </w:pPr>
    </w:p>
    <w:p w:rsidR="006A5237" w:rsidRPr="006A5237" w:rsidRDefault="006A5237" w:rsidP="006A5237">
      <w:pPr>
        <w:jc w:val="center"/>
        <w:rPr>
          <w:sz w:val="28"/>
          <w:szCs w:val="28"/>
        </w:rPr>
      </w:pPr>
    </w:p>
    <w:p w:rsidR="006A5237" w:rsidRPr="006A5237" w:rsidRDefault="006A5237" w:rsidP="006A5237">
      <w:pPr>
        <w:spacing w:after="240" w:line="360" w:lineRule="auto"/>
        <w:rPr>
          <w:sz w:val="28"/>
          <w:szCs w:val="28"/>
        </w:rPr>
      </w:pPr>
    </w:p>
    <w:p w:rsidR="008C6FA0" w:rsidRDefault="008C6FA0" w:rsidP="008C6FA0">
      <w:pPr>
        <w:spacing w:after="240" w:line="360" w:lineRule="auto"/>
        <w:ind w:firstLine="713"/>
        <w:rPr>
          <w:sz w:val="28"/>
          <w:szCs w:val="28"/>
        </w:rPr>
      </w:pPr>
    </w:p>
    <w:p w:rsidR="009F5382" w:rsidRDefault="009F5382" w:rsidP="008C6FA0">
      <w:pPr>
        <w:spacing w:after="240" w:line="360" w:lineRule="auto"/>
        <w:ind w:firstLine="713"/>
        <w:rPr>
          <w:sz w:val="28"/>
          <w:szCs w:val="28"/>
        </w:rPr>
      </w:pPr>
    </w:p>
    <w:p w:rsidR="009F5382" w:rsidRDefault="009F5382" w:rsidP="008C6FA0">
      <w:pPr>
        <w:spacing w:after="240" w:line="360" w:lineRule="auto"/>
        <w:ind w:firstLine="713"/>
        <w:rPr>
          <w:sz w:val="28"/>
          <w:szCs w:val="28"/>
        </w:rPr>
      </w:pPr>
    </w:p>
    <w:p w:rsidR="009F5382" w:rsidRDefault="009F5382" w:rsidP="008C6FA0">
      <w:pPr>
        <w:spacing w:after="240" w:line="360" w:lineRule="auto"/>
        <w:ind w:firstLine="713"/>
        <w:rPr>
          <w:sz w:val="28"/>
          <w:szCs w:val="28"/>
        </w:rPr>
      </w:pPr>
    </w:p>
    <w:p w:rsidR="009F5382" w:rsidRDefault="009F5382" w:rsidP="008C6FA0">
      <w:pPr>
        <w:spacing w:after="240" w:line="360" w:lineRule="auto"/>
        <w:ind w:firstLine="713"/>
        <w:rPr>
          <w:sz w:val="28"/>
          <w:szCs w:val="28"/>
        </w:rPr>
      </w:pPr>
    </w:p>
    <w:p w:rsidR="009F5382" w:rsidRPr="008C6FA0" w:rsidRDefault="009F5382" w:rsidP="008C6FA0">
      <w:pPr>
        <w:spacing w:after="240" w:line="360" w:lineRule="auto"/>
        <w:ind w:firstLine="713"/>
        <w:rPr>
          <w:sz w:val="28"/>
          <w:szCs w:val="28"/>
        </w:rPr>
      </w:pPr>
    </w:p>
    <w:p w:rsidR="008C6FA0" w:rsidRDefault="008C6FA0" w:rsidP="008D47B7">
      <w:pPr>
        <w:pStyle w:val="ConsPlusNormal"/>
        <w:spacing w:line="360" w:lineRule="auto"/>
        <w:ind w:firstLine="540"/>
        <w:jc w:val="both"/>
      </w:pPr>
    </w:p>
    <w:p w:rsidR="00B1181C" w:rsidRPr="002445A0" w:rsidRDefault="00B1181C" w:rsidP="002F176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6638A5" w:rsidRDefault="006638A5">
      <w:bookmarkStart w:id="4" w:name="Par65"/>
      <w:bookmarkEnd w:id="4"/>
    </w:p>
    <w:p w:rsidR="006638A5" w:rsidRDefault="006638A5"/>
    <w:p w:rsidR="006611EB" w:rsidRDefault="006611EB"/>
    <w:p w:rsidR="006611EB" w:rsidRDefault="006611EB"/>
    <w:p w:rsidR="006611EB" w:rsidRDefault="006611EB"/>
    <w:p w:rsidR="006611EB" w:rsidRDefault="006611EB"/>
    <w:p w:rsidR="006611EB" w:rsidRDefault="006611EB"/>
    <w:p w:rsidR="006611EB" w:rsidRDefault="006611EB"/>
    <w:p w:rsidR="006611EB" w:rsidRDefault="006611EB"/>
    <w:p w:rsidR="006611EB" w:rsidRDefault="006611EB"/>
    <w:p w:rsidR="006611EB" w:rsidRDefault="006611EB"/>
    <w:p w:rsidR="006611EB" w:rsidRDefault="006611EB"/>
    <w:p w:rsidR="006611EB" w:rsidRDefault="006611EB"/>
    <w:p w:rsidR="006611EB" w:rsidRDefault="006611EB"/>
    <w:p w:rsidR="006611EB" w:rsidRDefault="006611EB"/>
    <w:p w:rsidR="006611EB" w:rsidRDefault="006611EB"/>
    <w:p w:rsidR="006638A5" w:rsidRPr="00E54DAC" w:rsidRDefault="006638A5" w:rsidP="006638A5">
      <w:pPr>
        <w:pStyle w:val="a5"/>
      </w:pPr>
      <w:r w:rsidRPr="00E54DAC">
        <w:t>ЛИСТ СОГЛАСОВАНИЯ</w:t>
      </w:r>
    </w:p>
    <w:p w:rsidR="006638A5" w:rsidRDefault="006638A5" w:rsidP="006638A5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проекта нормативного правового акта</w:t>
      </w:r>
    </w:p>
    <w:p w:rsidR="006638A5" w:rsidRPr="002445A0" w:rsidRDefault="006638A5" w:rsidP="006638A5">
      <w:pPr>
        <w:widowControl w:val="0"/>
        <w:autoSpaceDE w:val="0"/>
        <w:autoSpaceDN w:val="0"/>
        <w:adjustRightInd w:val="0"/>
        <w:jc w:val="center"/>
        <w:rPr>
          <w:rFonts w:cs="Calibri"/>
          <w:b/>
          <w:bCs/>
          <w:sz w:val="28"/>
          <w:szCs w:val="28"/>
        </w:rPr>
      </w:pPr>
      <w:r>
        <w:rPr>
          <w:b/>
        </w:rPr>
        <w:t xml:space="preserve"> «</w:t>
      </w:r>
      <w:r>
        <w:rPr>
          <w:rFonts w:cs="Calibri"/>
          <w:b/>
          <w:bCs/>
          <w:sz w:val="28"/>
          <w:szCs w:val="28"/>
        </w:rPr>
        <w:t xml:space="preserve">Об утверждении Положения об участии в предупреждении и ликвидации последствий чрезвычайных ситуаций на территории Пожарского муниципального района и в границах сельских поселений, входящих в состав Пожарского муниципального района» </w:t>
      </w:r>
    </w:p>
    <w:p w:rsidR="006638A5" w:rsidRDefault="006638A5" w:rsidP="006638A5">
      <w:pPr>
        <w:jc w:val="center"/>
        <w:outlineLvl w:val="0"/>
        <w:rPr>
          <w:b/>
        </w:rPr>
      </w:pPr>
    </w:p>
    <w:p w:rsidR="006638A5" w:rsidRPr="000A3205" w:rsidRDefault="006638A5" w:rsidP="006638A5">
      <w:pPr>
        <w:jc w:val="center"/>
        <w:rPr>
          <w:b/>
        </w:rPr>
      </w:pPr>
    </w:p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15"/>
        <w:gridCol w:w="1843"/>
        <w:gridCol w:w="1843"/>
        <w:gridCol w:w="1559"/>
        <w:gridCol w:w="1820"/>
      </w:tblGrid>
      <w:tr w:rsidR="006638A5" w:rsidRPr="00EB6EE7" w:rsidTr="00E012A6">
        <w:trPr>
          <w:trHeight w:val="813"/>
        </w:trPr>
        <w:tc>
          <w:tcPr>
            <w:tcW w:w="3015" w:type="dxa"/>
            <w:tcBorders>
              <w:left w:val="single" w:sz="4" w:space="0" w:color="auto"/>
            </w:tcBorders>
          </w:tcPr>
          <w:p w:rsidR="006638A5" w:rsidRPr="00EB6EE7" w:rsidRDefault="006638A5" w:rsidP="001640C1">
            <w:pPr>
              <w:jc w:val="center"/>
              <w:rPr>
                <w:sz w:val="22"/>
                <w:szCs w:val="22"/>
              </w:rPr>
            </w:pPr>
            <w:r w:rsidRPr="00EB6EE7">
              <w:rPr>
                <w:sz w:val="22"/>
                <w:szCs w:val="22"/>
              </w:rPr>
              <w:t>Должность</w:t>
            </w:r>
          </w:p>
        </w:tc>
        <w:tc>
          <w:tcPr>
            <w:tcW w:w="1843" w:type="dxa"/>
          </w:tcPr>
          <w:p w:rsidR="006638A5" w:rsidRPr="00EB6EE7" w:rsidRDefault="006638A5" w:rsidP="001640C1">
            <w:pPr>
              <w:jc w:val="center"/>
              <w:rPr>
                <w:sz w:val="22"/>
                <w:szCs w:val="22"/>
              </w:rPr>
            </w:pPr>
            <w:r w:rsidRPr="00EB6EE7">
              <w:rPr>
                <w:sz w:val="22"/>
                <w:szCs w:val="22"/>
              </w:rPr>
              <w:t>Инициалы,</w:t>
            </w:r>
          </w:p>
          <w:p w:rsidR="006638A5" w:rsidRPr="00EB6EE7" w:rsidRDefault="006638A5" w:rsidP="001640C1">
            <w:pPr>
              <w:jc w:val="center"/>
              <w:rPr>
                <w:sz w:val="22"/>
                <w:szCs w:val="22"/>
              </w:rPr>
            </w:pPr>
            <w:r w:rsidRPr="00EB6EE7">
              <w:rPr>
                <w:sz w:val="22"/>
                <w:szCs w:val="22"/>
              </w:rPr>
              <w:t>фамилия</w:t>
            </w:r>
          </w:p>
        </w:tc>
        <w:tc>
          <w:tcPr>
            <w:tcW w:w="1843" w:type="dxa"/>
          </w:tcPr>
          <w:p w:rsidR="006638A5" w:rsidRPr="00EB6EE7" w:rsidRDefault="006638A5" w:rsidP="001640C1">
            <w:pPr>
              <w:jc w:val="center"/>
            </w:pPr>
            <w:r w:rsidRPr="00EB6EE7">
              <w:t>Дата поступления документа на согласование</w:t>
            </w:r>
          </w:p>
        </w:tc>
        <w:tc>
          <w:tcPr>
            <w:tcW w:w="1559" w:type="dxa"/>
          </w:tcPr>
          <w:p w:rsidR="006638A5" w:rsidRPr="00EB6EE7" w:rsidRDefault="006638A5" w:rsidP="001640C1">
            <w:pPr>
              <w:jc w:val="center"/>
            </w:pPr>
            <w:r w:rsidRPr="00EB6EE7">
              <w:t>Замечания,  подпись</w:t>
            </w:r>
          </w:p>
        </w:tc>
        <w:tc>
          <w:tcPr>
            <w:tcW w:w="1820" w:type="dxa"/>
            <w:tcBorders>
              <w:right w:val="single" w:sz="4" w:space="0" w:color="auto"/>
            </w:tcBorders>
          </w:tcPr>
          <w:p w:rsidR="006638A5" w:rsidRPr="00EB6EE7" w:rsidRDefault="006638A5" w:rsidP="001640C1">
            <w:pPr>
              <w:jc w:val="center"/>
            </w:pPr>
            <w:r w:rsidRPr="00EB6EE7">
              <w:t>Дата согласования</w:t>
            </w:r>
          </w:p>
        </w:tc>
      </w:tr>
      <w:tr w:rsidR="006638A5" w:rsidRPr="00EB6EE7" w:rsidTr="00E012A6">
        <w:trPr>
          <w:trHeight w:val="3539"/>
        </w:trPr>
        <w:tc>
          <w:tcPr>
            <w:tcW w:w="3015" w:type="dxa"/>
            <w:tcBorders>
              <w:left w:val="single" w:sz="4" w:space="0" w:color="auto"/>
              <w:bottom w:val="single" w:sz="4" w:space="0" w:color="auto"/>
            </w:tcBorders>
          </w:tcPr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  <w:proofErr w:type="spellStart"/>
            <w:r w:rsidRPr="00EB6EE7">
              <w:rPr>
                <w:sz w:val="22"/>
                <w:szCs w:val="22"/>
              </w:rPr>
              <w:t>Врио</w:t>
            </w:r>
            <w:proofErr w:type="spellEnd"/>
            <w:r w:rsidRPr="00EB6EE7">
              <w:rPr>
                <w:sz w:val="22"/>
                <w:szCs w:val="22"/>
              </w:rPr>
              <w:t xml:space="preserve"> первого заместителя главы администрации Пожарского муниципального района</w:t>
            </w: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  <w:r w:rsidRPr="00EB6EE7">
              <w:rPr>
                <w:sz w:val="22"/>
                <w:szCs w:val="22"/>
              </w:rPr>
              <w:t>Начальник юридического отдела администрации Пожарского муниципального района</w:t>
            </w: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  <w:r w:rsidRPr="00EB6EE7">
              <w:rPr>
                <w:sz w:val="22"/>
                <w:szCs w:val="22"/>
              </w:rPr>
              <w:t>Начальник финансового управления администрации Пожарского муниципального района</w:t>
            </w: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  <w:r w:rsidRPr="00EB6EE7">
              <w:rPr>
                <w:sz w:val="22"/>
                <w:szCs w:val="22"/>
              </w:rPr>
              <w:t>Начальник отдела бухгалтерского учета и отчетности, главный бухгалтер администрации Пожарского муниципального района</w:t>
            </w: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Default="006638A5" w:rsidP="001640C1">
            <w:pPr>
              <w:rPr>
                <w:sz w:val="22"/>
                <w:szCs w:val="22"/>
              </w:rPr>
            </w:pPr>
            <w:r w:rsidRPr="00EB6EE7">
              <w:rPr>
                <w:sz w:val="22"/>
                <w:szCs w:val="22"/>
              </w:rPr>
              <w:t xml:space="preserve">Начальник </w:t>
            </w:r>
            <w:r w:rsidR="00E012A6">
              <w:rPr>
                <w:sz w:val="22"/>
                <w:szCs w:val="22"/>
              </w:rPr>
              <w:t>Общего отдела</w:t>
            </w:r>
            <w:r w:rsidRPr="00EB6EE7">
              <w:rPr>
                <w:sz w:val="22"/>
                <w:szCs w:val="22"/>
              </w:rPr>
              <w:t xml:space="preserve"> администрации Пожарского муниципального района</w:t>
            </w:r>
          </w:p>
          <w:p w:rsidR="006638A5" w:rsidRDefault="006638A5" w:rsidP="001640C1">
            <w:pPr>
              <w:rPr>
                <w:sz w:val="22"/>
                <w:szCs w:val="22"/>
              </w:rPr>
            </w:pPr>
          </w:p>
          <w:p w:rsidR="00E012A6" w:rsidRDefault="00E012A6" w:rsidP="00E012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аппарата Думы </w:t>
            </w:r>
            <w:r w:rsidRPr="00EB6EE7">
              <w:rPr>
                <w:sz w:val="22"/>
                <w:szCs w:val="22"/>
              </w:rPr>
              <w:t>Пожарского муниципального района</w:t>
            </w:r>
          </w:p>
          <w:p w:rsidR="00E012A6" w:rsidRDefault="00E012A6" w:rsidP="00E012A6">
            <w:pPr>
              <w:rPr>
                <w:sz w:val="22"/>
                <w:szCs w:val="22"/>
              </w:rPr>
            </w:pPr>
          </w:p>
          <w:p w:rsidR="00E012A6" w:rsidRDefault="00E012A6" w:rsidP="00E012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ГО и предупреждения ЧС администрации </w:t>
            </w:r>
            <w:r w:rsidRPr="00EB6EE7">
              <w:rPr>
                <w:sz w:val="22"/>
                <w:szCs w:val="22"/>
              </w:rPr>
              <w:t>Пожарского муниципального района</w:t>
            </w:r>
          </w:p>
          <w:p w:rsidR="00E012A6" w:rsidRDefault="00E012A6" w:rsidP="00E012A6">
            <w:pPr>
              <w:rPr>
                <w:sz w:val="22"/>
                <w:szCs w:val="22"/>
              </w:rPr>
            </w:pPr>
          </w:p>
          <w:p w:rsidR="006638A5" w:rsidRPr="00EB6EE7" w:rsidRDefault="006638A5" w:rsidP="00E012A6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  <w:proofErr w:type="spellStart"/>
            <w:r w:rsidRPr="00EB6EE7">
              <w:rPr>
                <w:sz w:val="22"/>
                <w:szCs w:val="22"/>
              </w:rPr>
              <w:t>Бибиков</w:t>
            </w:r>
            <w:proofErr w:type="spellEnd"/>
            <w:r w:rsidRPr="00EB6EE7">
              <w:rPr>
                <w:sz w:val="22"/>
                <w:szCs w:val="22"/>
              </w:rPr>
              <w:t xml:space="preserve"> А.А.</w:t>
            </w: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Default="006638A5" w:rsidP="001640C1">
            <w:pPr>
              <w:rPr>
                <w:sz w:val="22"/>
                <w:szCs w:val="22"/>
              </w:rPr>
            </w:pPr>
          </w:p>
          <w:p w:rsidR="006638A5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  <w:r w:rsidRPr="00EB6EE7">
              <w:rPr>
                <w:sz w:val="22"/>
                <w:szCs w:val="22"/>
              </w:rPr>
              <w:t>Бирюков А.С.</w:t>
            </w: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  <w:proofErr w:type="spellStart"/>
            <w:r w:rsidRPr="00EB6EE7">
              <w:rPr>
                <w:sz w:val="22"/>
                <w:szCs w:val="22"/>
              </w:rPr>
              <w:t>Кистенева</w:t>
            </w:r>
            <w:proofErr w:type="spellEnd"/>
            <w:r w:rsidRPr="00EB6EE7">
              <w:rPr>
                <w:sz w:val="22"/>
                <w:szCs w:val="22"/>
              </w:rPr>
              <w:t xml:space="preserve"> Л.А.</w:t>
            </w: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  <w:proofErr w:type="spellStart"/>
            <w:r w:rsidRPr="00EB6EE7">
              <w:rPr>
                <w:sz w:val="22"/>
                <w:szCs w:val="22"/>
              </w:rPr>
              <w:t>Гуцевич</w:t>
            </w:r>
            <w:proofErr w:type="spellEnd"/>
            <w:r w:rsidRPr="00EB6EE7">
              <w:rPr>
                <w:sz w:val="22"/>
                <w:szCs w:val="22"/>
              </w:rPr>
              <w:t xml:space="preserve"> Н.В.</w:t>
            </w: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  <w:p w:rsidR="006638A5" w:rsidRDefault="00E012A6" w:rsidP="001640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Мельник О.М.</w:t>
            </w:r>
          </w:p>
          <w:p w:rsidR="006638A5" w:rsidRDefault="006638A5" w:rsidP="001640C1">
            <w:pPr>
              <w:rPr>
                <w:sz w:val="22"/>
                <w:szCs w:val="22"/>
              </w:rPr>
            </w:pPr>
          </w:p>
          <w:p w:rsidR="006638A5" w:rsidRDefault="006638A5" w:rsidP="001640C1">
            <w:pPr>
              <w:rPr>
                <w:sz w:val="22"/>
                <w:szCs w:val="22"/>
              </w:rPr>
            </w:pPr>
          </w:p>
          <w:p w:rsidR="00E012A6" w:rsidRDefault="00E012A6" w:rsidP="001640C1">
            <w:pPr>
              <w:rPr>
                <w:sz w:val="22"/>
                <w:szCs w:val="22"/>
              </w:rPr>
            </w:pPr>
          </w:p>
          <w:p w:rsidR="00E012A6" w:rsidRDefault="00E012A6" w:rsidP="001640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Кравченко Т.А.</w:t>
            </w:r>
          </w:p>
          <w:p w:rsidR="00E012A6" w:rsidRDefault="00E012A6" w:rsidP="00E012A6">
            <w:pPr>
              <w:rPr>
                <w:sz w:val="22"/>
                <w:szCs w:val="22"/>
              </w:rPr>
            </w:pPr>
          </w:p>
          <w:p w:rsidR="00E012A6" w:rsidRDefault="00E012A6" w:rsidP="00E012A6">
            <w:pPr>
              <w:rPr>
                <w:sz w:val="22"/>
                <w:szCs w:val="22"/>
              </w:rPr>
            </w:pPr>
          </w:p>
          <w:p w:rsidR="00E012A6" w:rsidRDefault="00E012A6" w:rsidP="00E012A6">
            <w:pPr>
              <w:rPr>
                <w:sz w:val="22"/>
                <w:szCs w:val="22"/>
              </w:rPr>
            </w:pPr>
          </w:p>
          <w:p w:rsidR="00E012A6" w:rsidRDefault="00E012A6" w:rsidP="00E012A6">
            <w:pPr>
              <w:rPr>
                <w:sz w:val="22"/>
                <w:szCs w:val="22"/>
              </w:rPr>
            </w:pPr>
          </w:p>
          <w:p w:rsidR="00E012A6" w:rsidRPr="00E012A6" w:rsidRDefault="00E012A6" w:rsidP="00E012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Харин А.А.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638A5" w:rsidRPr="00EB6EE7" w:rsidRDefault="006638A5" w:rsidP="001640C1"/>
          <w:p w:rsidR="006638A5" w:rsidRPr="00EB6EE7" w:rsidRDefault="006638A5" w:rsidP="001640C1"/>
          <w:p w:rsidR="006638A5" w:rsidRPr="00EB6EE7" w:rsidRDefault="006638A5" w:rsidP="001640C1"/>
          <w:p w:rsidR="006638A5" w:rsidRPr="00EB6EE7" w:rsidRDefault="006638A5" w:rsidP="001640C1"/>
          <w:p w:rsidR="006638A5" w:rsidRPr="00EB6EE7" w:rsidRDefault="006638A5" w:rsidP="001640C1"/>
          <w:p w:rsidR="006638A5" w:rsidRPr="00EB6EE7" w:rsidRDefault="006638A5" w:rsidP="001640C1">
            <w:pPr>
              <w:jc w:val="center"/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638A5" w:rsidRPr="00EB6EE7" w:rsidRDefault="006638A5" w:rsidP="001640C1"/>
        </w:tc>
        <w:tc>
          <w:tcPr>
            <w:tcW w:w="1820" w:type="dxa"/>
            <w:tcBorders>
              <w:bottom w:val="single" w:sz="4" w:space="0" w:color="auto"/>
              <w:right w:val="single" w:sz="4" w:space="0" w:color="auto"/>
            </w:tcBorders>
          </w:tcPr>
          <w:p w:rsidR="006638A5" w:rsidRPr="00EB6EE7" w:rsidRDefault="006638A5" w:rsidP="001640C1"/>
        </w:tc>
      </w:tr>
      <w:tr w:rsidR="006638A5" w:rsidRPr="00EB6EE7" w:rsidTr="001640C1">
        <w:trPr>
          <w:cantSplit/>
          <w:trHeight w:val="70"/>
        </w:trPr>
        <w:tc>
          <w:tcPr>
            <w:tcW w:w="10080" w:type="dxa"/>
            <w:gridSpan w:val="5"/>
            <w:tcBorders>
              <w:left w:val="nil"/>
              <w:bottom w:val="nil"/>
              <w:right w:val="nil"/>
            </w:tcBorders>
          </w:tcPr>
          <w:p w:rsidR="006638A5" w:rsidRPr="00EB6EE7" w:rsidRDefault="006638A5" w:rsidP="001640C1">
            <w:pPr>
              <w:rPr>
                <w:sz w:val="22"/>
                <w:szCs w:val="22"/>
              </w:rPr>
            </w:pPr>
          </w:p>
        </w:tc>
      </w:tr>
    </w:tbl>
    <w:p w:rsidR="006638A5" w:rsidRDefault="006638A5" w:rsidP="006638A5">
      <w:pPr>
        <w:rPr>
          <w:sz w:val="22"/>
          <w:szCs w:val="22"/>
          <w:u w:val="single"/>
        </w:rPr>
      </w:pPr>
    </w:p>
    <w:p w:rsidR="006638A5" w:rsidRDefault="006638A5" w:rsidP="006638A5">
      <w:pPr>
        <w:rPr>
          <w:sz w:val="22"/>
          <w:szCs w:val="22"/>
          <w:u w:val="single"/>
        </w:rPr>
      </w:pPr>
    </w:p>
    <w:p w:rsidR="006638A5" w:rsidRDefault="006638A5" w:rsidP="006638A5">
      <w:pPr>
        <w:rPr>
          <w:sz w:val="22"/>
          <w:szCs w:val="22"/>
          <w:u w:val="single"/>
        </w:rPr>
      </w:pPr>
    </w:p>
    <w:p w:rsidR="006638A5" w:rsidRDefault="006638A5" w:rsidP="006638A5">
      <w:pPr>
        <w:rPr>
          <w:sz w:val="22"/>
          <w:szCs w:val="22"/>
        </w:rPr>
      </w:pPr>
      <w:r w:rsidRPr="00ED7275">
        <w:rPr>
          <w:sz w:val="22"/>
          <w:szCs w:val="22"/>
        </w:rPr>
        <w:t>Исполнитель:</w:t>
      </w:r>
      <w:r>
        <w:rPr>
          <w:sz w:val="22"/>
          <w:szCs w:val="22"/>
        </w:rPr>
        <w:t xml:space="preserve"> н</w:t>
      </w:r>
      <w:r w:rsidRPr="00ED7275">
        <w:rPr>
          <w:sz w:val="22"/>
          <w:szCs w:val="22"/>
        </w:rPr>
        <w:t>ачальник отдела ГО и предупреждения ЧС</w:t>
      </w:r>
      <w:r>
        <w:rPr>
          <w:sz w:val="22"/>
          <w:szCs w:val="22"/>
        </w:rPr>
        <w:t xml:space="preserve">                                                        </w:t>
      </w:r>
      <w:r w:rsidRPr="00ED7275">
        <w:rPr>
          <w:sz w:val="22"/>
          <w:szCs w:val="22"/>
        </w:rPr>
        <w:t xml:space="preserve">  </w:t>
      </w:r>
      <w:r>
        <w:rPr>
          <w:sz w:val="22"/>
          <w:szCs w:val="22"/>
        </w:rPr>
        <w:t>Харин А.А.</w:t>
      </w:r>
    </w:p>
    <w:p w:rsidR="006638A5" w:rsidRPr="00B67A11" w:rsidRDefault="006638A5" w:rsidP="006638A5">
      <w:pPr>
        <w:jc w:val="both"/>
      </w:pPr>
    </w:p>
    <w:p w:rsidR="006638A5" w:rsidRDefault="006638A5"/>
    <w:sectPr w:rsidR="006638A5" w:rsidSect="0041031A">
      <w:pgSz w:w="11906" w:h="16838"/>
      <w:pgMar w:top="709" w:right="707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D72385E"/>
    <w:multiLevelType w:val="hybridMultilevel"/>
    <w:tmpl w:val="C2E43770"/>
    <w:lvl w:ilvl="0" w:tplc="8FE00464">
      <w:start w:val="1"/>
      <w:numFmt w:val="decimal"/>
      <w:lvlText w:val="%1."/>
      <w:lvlJc w:val="left"/>
      <w:pPr>
        <w:ind w:left="1991" w:hanging="114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181C"/>
    <w:rsid w:val="00082F9C"/>
    <w:rsid w:val="0008577D"/>
    <w:rsid w:val="000F6FD7"/>
    <w:rsid w:val="00155A85"/>
    <w:rsid w:val="001622C3"/>
    <w:rsid w:val="001A1122"/>
    <w:rsid w:val="001A4EA2"/>
    <w:rsid w:val="00207364"/>
    <w:rsid w:val="00232293"/>
    <w:rsid w:val="002360D2"/>
    <w:rsid w:val="00251315"/>
    <w:rsid w:val="00285455"/>
    <w:rsid w:val="00287BE7"/>
    <w:rsid w:val="0029325A"/>
    <w:rsid w:val="002B788C"/>
    <w:rsid w:val="002F1768"/>
    <w:rsid w:val="00306727"/>
    <w:rsid w:val="0031217E"/>
    <w:rsid w:val="00327FF9"/>
    <w:rsid w:val="00350B47"/>
    <w:rsid w:val="0037091C"/>
    <w:rsid w:val="00393355"/>
    <w:rsid w:val="003959DA"/>
    <w:rsid w:val="003C191B"/>
    <w:rsid w:val="0041031A"/>
    <w:rsid w:val="00411313"/>
    <w:rsid w:val="0041674D"/>
    <w:rsid w:val="00423EBE"/>
    <w:rsid w:val="004919A6"/>
    <w:rsid w:val="00494B9D"/>
    <w:rsid w:val="004E1C9A"/>
    <w:rsid w:val="004F620C"/>
    <w:rsid w:val="004F63F3"/>
    <w:rsid w:val="00524AFE"/>
    <w:rsid w:val="00533B6B"/>
    <w:rsid w:val="00560A41"/>
    <w:rsid w:val="005D6A91"/>
    <w:rsid w:val="005E4A4B"/>
    <w:rsid w:val="005F1BCA"/>
    <w:rsid w:val="005F4E62"/>
    <w:rsid w:val="0060107B"/>
    <w:rsid w:val="0061105C"/>
    <w:rsid w:val="00623FE4"/>
    <w:rsid w:val="006611EB"/>
    <w:rsid w:val="0066133C"/>
    <w:rsid w:val="006638A5"/>
    <w:rsid w:val="00670ED8"/>
    <w:rsid w:val="006A5237"/>
    <w:rsid w:val="00701515"/>
    <w:rsid w:val="00724AF2"/>
    <w:rsid w:val="00730EB9"/>
    <w:rsid w:val="0074397C"/>
    <w:rsid w:val="0076110F"/>
    <w:rsid w:val="00772CD6"/>
    <w:rsid w:val="0077667C"/>
    <w:rsid w:val="007A011F"/>
    <w:rsid w:val="00845B50"/>
    <w:rsid w:val="008501AC"/>
    <w:rsid w:val="00852F8E"/>
    <w:rsid w:val="00892636"/>
    <w:rsid w:val="008B1B25"/>
    <w:rsid w:val="008C6FA0"/>
    <w:rsid w:val="008D47B7"/>
    <w:rsid w:val="00904326"/>
    <w:rsid w:val="009655B6"/>
    <w:rsid w:val="00971D9A"/>
    <w:rsid w:val="00972A2C"/>
    <w:rsid w:val="009823E0"/>
    <w:rsid w:val="009D1628"/>
    <w:rsid w:val="009D2664"/>
    <w:rsid w:val="009F5382"/>
    <w:rsid w:val="00A4441F"/>
    <w:rsid w:val="00A63D67"/>
    <w:rsid w:val="00B035C7"/>
    <w:rsid w:val="00B1181C"/>
    <w:rsid w:val="00B1568B"/>
    <w:rsid w:val="00B37BBA"/>
    <w:rsid w:val="00B5647A"/>
    <w:rsid w:val="00B760BF"/>
    <w:rsid w:val="00B962D6"/>
    <w:rsid w:val="00BB0A91"/>
    <w:rsid w:val="00BE0CC4"/>
    <w:rsid w:val="00C061EF"/>
    <w:rsid w:val="00C10406"/>
    <w:rsid w:val="00C42E32"/>
    <w:rsid w:val="00CF0AD3"/>
    <w:rsid w:val="00D261EC"/>
    <w:rsid w:val="00D57178"/>
    <w:rsid w:val="00E012A6"/>
    <w:rsid w:val="00E543B2"/>
    <w:rsid w:val="00E61E7A"/>
    <w:rsid w:val="00E76ECE"/>
    <w:rsid w:val="00E91E20"/>
    <w:rsid w:val="00ED48EF"/>
    <w:rsid w:val="00F24D45"/>
    <w:rsid w:val="00F3462F"/>
    <w:rsid w:val="00F41F97"/>
    <w:rsid w:val="00FB031C"/>
    <w:rsid w:val="00FB602B"/>
    <w:rsid w:val="00FD5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99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81C"/>
    <w:pPr>
      <w:spacing w:line="240" w:lineRule="auto"/>
      <w:ind w:firstLine="0"/>
      <w:jc w:val="left"/>
    </w:pPr>
    <w:rPr>
      <w:rFonts w:eastAsia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B1181C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B1181C"/>
    <w:pPr>
      <w:spacing w:before="100" w:beforeAutospacing="1" w:after="100" w:afterAutospacing="1"/>
    </w:pPr>
    <w:rPr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1181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181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6638A5"/>
    <w:pPr>
      <w:jc w:val="center"/>
    </w:pPr>
    <w:rPr>
      <w:b/>
      <w:bCs/>
      <w:sz w:val="24"/>
      <w:szCs w:val="24"/>
    </w:rPr>
  </w:style>
  <w:style w:type="character" w:customStyle="1" w:styleId="a6">
    <w:name w:val="Название Знак"/>
    <w:basedOn w:val="a0"/>
    <w:link w:val="a5"/>
    <w:rsid w:val="006638A5"/>
    <w:rPr>
      <w:rFonts w:eastAsia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D47B7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both">
    <w:name w:val="pboth"/>
    <w:basedOn w:val="a"/>
    <w:rsid w:val="008501A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8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089A13EF0343FE40E433A49181FE060AC1C810151F94331104812E0CCA4759B18038AFE94F36B44U3s7F" TargetMode="External"/><Relationship Id="rId13" Type="http://schemas.openxmlformats.org/officeDocument/2006/relationships/hyperlink" Target="consultantplus://offline/ref=3089A13EF0343FE40E4324440E73BE6FAD11D90D51F94C664E1749BD9BAD7FCCU5sFF" TargetMode="External"/><Relationship Id="rId18" Type="http://schemas.openxmlformats.org/officeDocument/2006/relationships/hyperlink" Target="consultantplus://offline/ref=3089A13EF0343FE40E4324440E73BE6FAD11D90D56FB4E63481749BD9BAD7FCCU5sFF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1F484BE85C6FB4453B676C11BB0AC218FF8829097DFD7F0E2790321E46F2116D5AD6CA4E1C8C0DLAT1F" TargetMode="External"/><Relationship Id="rId7" Type="http://schemas.openxmlformats.org/officeDocument/2006/relationships/hyperlink" Target="consultantplus://offline/ref=3089A13EF0343FE40E433A49181FE060AC1C820957F44331104812E0CCA4759B18038AFE94F36843U3s4F" TargetMode="External"/><Relationship Id="rId12" Type="http://schemas.openxmlformats.org/officeDocument/2006/relationships/hyperlink" Target="consultantplus://offline/ref=3089A13EF0343FE40E4324440E73BE6FAD11D90D57F94E614B1749BD9BAD7FCCU5sFF" TargetMode="External"/><Relationship Id="rId17" Type="http://schemas.openxmlformats.org/officeDocument/2006/relationships/hyperlink" Target="consultantplus://offline/ref=3089A13EF0343FE40E433A49181FE060AC1C800058FA4331104812E0CCUAs4F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3089A13EF0343FE40E433A49181FE060AC1F8E0150FA4331104812E0CCUAs4F" TargetMode="External"/><Relationship Id="rId20" Type="http://schemas.openxmlformats.org/officeDocument/2006/relationships/hyperlink" Target="consultantplus://offline/ref=1F484BE85C6FB4453B676C11BB0AC218FF8F2C0076F722042FC93E1C41FD4E7A5D9FC64F1C8C0DA9LCTCF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consultantplus://offline/ref=3089A13EF0343FE40E4324440E73BE6FAD11D90D56FB4E63481749BD9BAD7FCCU5sFF" TargetMode="External"/><Relationship Id="rId5" Type="http://schemas.openxmlformats.org/officeDocument/2006/relationships/image" Target="media/image1.jpeg"/><Relationship Id="rId15" Type="http://schemas.openxmlformats.org/officeDocument/2006/relationships/hyperlink" Target="consultantplus://offline/ref=3089A13EF0343FE40E433A49181FE060AC1C810151F94331104812E0CCA4759B18038AFE94F36B44U3s7F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3089A13EF0343FE40E433A49181FE060AC1C800058FA4331104812E0CCUAs4F" TargetMode="External"/><Relationship Id="rId19" Type="http://schemas.openxmlformats.org/officeDocument/2006/relationships/hyperlink" Target="consultantplus://offline/ref=3089A13EF0343FE40E4324440E73BE6FAD11D90D57F94E614B1749BD9BAD7FCCU5sF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089A13EF0343FE40E433A49181FE060AC1F8E0150FA4331104812E0CCUAs4F" TargetMode="External"/><Relationship Id="rId14" Type="http://schemas.openxmlformats.org/officeDocument/2006/relationships/hyperlink" Target="consultantplus://offline/ref=3089A13EF0343FE40E433A49181FE060AC1C820957F44331104812E0CCA4759B18038AFE94F36843U3s4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12</Pages>
  <Words>3031</Words>
  <Characters>17277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62</cp:revision>
  <cp:lastPrinted>2021-10-31T23:31:00Z</cp:lastPrinted>
  <dcterms:created xsi:type="dcterms:W3CDTF">2021-08-16T05:43:00Z</dcterms:created>
  <dcterms:modified xsi:type="dcterms:W3CDTF">2021-10-31T23:32:00Z</dcterms:modified>
</cp:coreProperties>
</file>