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82" w:rsidRDefault="0044318E" w:rsidP="00F664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F664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8655" cy="822325"/>
            <wp:effectExtent l="19050" t="0" r="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2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6805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F66482" w:rsidRDefault="00F66482" w:rsidP="00F664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66482" w:rsidRDefault="00F66482" w:rsidP="00F664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F66482" w:rsidRDefault="00F66482" w:rsidP="00F664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F66482" w:rsidRDefault="00F66482" w:rsidP="00F6648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66482" w:rsidRDefault="00F66482" w:rsidP="00F664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НОРМАТИВНЫЙ ПРАВОВОЙ АКТ</w:t>
      </w:r>
    </w:p>
    <w:p w:rsidR="00F66482" w:rsidRDefault="00F66482" w:rsidP="00F66482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66482" w:rsidRDefault="00B56805" w:rsidP="00F6648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«16</w:t>
      </w:r>
      <w:r w:rsidR="004D5F0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декабря</w:t>
      </w:r>
      <w:r w:rsidR="00327DD7">
        <w:rPr>
          <w:rFonts w:ascii="Times New Roman" w:hAnsi="Times New Roman"/>
          <w:sz w:val="28"/>
          <w:szCs w:val="28"/>
        </w:rPr>
        <w:t xml:space="preserve"> </w:t>
      </w:r>
      <w:r w:rsidR="00B86D52">
        <w:rPr>
          <w:rFonts w:ascii="Times New Roman" w:hAnsi="Times New Roman"/>
          <w:sz w:val="28"/>
          <w:szCs w:val="28"/>
        </w:rPr>
        <w:t>2021</w:t>
      </w:r>
      <w:r w:rsidR="002A2ACB">
        <w:rPr>
          <w:rFonts w:ascii="Times New Roman" w:hAnsi="Times New Roman"/>
          <w:sz w:val="28"/>
          <w:szCs w:val="28"/>
        </w:rPr>
        <w:t xml:space="preserve"> года         </w:t>
      </w:r>
      <w:r w:rsidR="009645C4">
        <w:rPr>
          <w:rFonts w:ascii="Times New Roman" w:hAnsi="Times New Roman"/>
          <w:sz w:val="28"/>
          <w:szCs w:val="28"/>
        </w:rPr>
        <w:t xml:space="preserve">  </w:t>
      </w:r>
      <w:r w:rsidR="00F66482">
        <w:rPr>
          <w:rFonts w:ascii="Times New Roman" w:hAnsi="Times New Roman"/>
          <w:sz w:val="28"/>
          <w:szCs w:val="28"/>
        </w:rPr>
        <w:t>пгт</w:t>
      </w:r>
      <w:r w:rsidR="00F11917">
        <w:rPr>
          <w:rFonts w:ascii="Times New Roman" w:hAnsi="Times New Roman"/>
          <w:sz w:val="28"/>
          <w:szCs w:val="28"/>
        </w:rPr>
        <w:t xml:space="preserve"> </w:t>
      </w:r>
      <w:r w:rsidR="00F66482">
        <w:rPr>
          <w:rFonts w:ascii="Times New Roman" w:hAnsi="Times New Roman"/>
          <w:sz w:val="28"/>
          <w:szCs w:val="28"/>
        </w:rPr>
        <w:t>Лу</w:t>
      </w:r>
      <w:r>
        <w:rPr>
          <w:rFonts w:ascii="Times New Roman" w:hAnsi="Times New Roman"/>
          <w:sz w:val="28"/>
          <w:szCs w:val="28"/>
        </w:rPr>
        <w:t>чегорск               № 79</w:t>
      </w:r>
      <w:r w:rsidR="009645C4">
        <w:rPr>
          <w:rFonts w:ascii="Times New Roman" w:hAnsi="Times New Roman"/>
          <w:sz w:val="28"/>
          <w:szCs w:val="28"/>
        </w:rPr>
        <w:t xml:space="preserve"> </w:t>
      </w:r>
      <w:r w:rsidR="00F6648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F66482">
        <w:rPr>
          <w:rFonts w:ascii="Times New Roman" w:hAnsi="Times New Roman"/>
          <w:sz w:val="28"/>
          <w:szCs w:val="28"/>
        </w:rPr>
        <w:t>НПА</w:t>
      </w:r>
    </w:p>
    <w:p w:rsidR="00F66482" w:rsidRDefault="00F66482" w:rsidP="00F66482">
      <w:pPr>
        <w:spacing w:after="0" w:line="360" w:lineRule="auto"/>
        <w:ind w:right="-113"/>
        <w:jc w:val="center"/>
        <w:rPr>
          <w:rFonts w:ascii="Times New Roman" w:hAnsi="Times New Roman"/>
          <w:b/>
          <w:sz w:val="28"/>
          <w:szCs w:val="28"/>
        </w:rPr>
      </w:pPr>
    </w:p>
    <w:p w:rsidR="0044318E" w:rsidRDefault="00F66482" w:rsidP="00F66482">
      <w:pPr>
        <w:spacing w:after="0" w:line="240" w:lineRule="auto"/>
        <w:ind w:right="-11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Устав</w:t>
      </w:r>
    </w:p>
    <w:p w:rsidR="00F66482" w:rsidRDefault="00F66482" w:rsidP="00F66482">
      <w:pPr>
        <w:spacing w:after="0" w:line="240" w:lineRule="auto"/>
        <w:ind w:right="-11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Пожарского муниципального района</w:t>
      </w:r>
      <w:r w:rsidR="008A4C13">
        <w:rPr>
          <w:rFonts w:ascii="Times New Roman" w:hAnsi="Times New Roman"/>
          <w:b/>
          <w:sz w:val="28"/>
          <w:szCs w:val="28"/>
        </w:rPr>
        <w:t xml:space="preserve"> Приморского края</w:t>
      </w:r>
    </w:p>
    <w:p w:rsidR="00F66482" w:rsidRDefault="00F66482" w:rsidP="00F66482">
      <w:pPr>
        <w:spacing w:after="0" w:line="240" w:lineRule="auto"/>
        <w:ind w:right="-114"/>
        <w:jc w:val="both"/>
        <w:rPr>
          <w:rFonts w:ascii="Times New Roman" w:hAnsi="Times New Roman"/>
          <w:sz w:val="26"/>
          <w:szCs w:val="26"/>
        </w:rPr>
      </w:pPr>
    </w:p>
    <w:p w:rsidR="00F66482" w:rsidRDefault="00F66482" w:rsidP="00F6648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Принят Думой Пожар</w:t>
      </w:r>
      <w:r w:rsidR="004D5F02">
        <w:rPr>
          <w:rFonts w:ascii="Times New Roman" w:hAnsi="Times New Roman" w:cs="Times New Roman"/>
          <w:sz w:val="26"/>
          <w:szCs w:val="26"/>
        </w:rPr>
        <w:t>ского муниципального района «</w:t>
      </w:r>
      <w:r w:rsidR="00FE4D1C">
        <w:rPr>
          <w:rFonts w:ascii="Times New Roman" w:hAnsi="Times New Roman" w:cs="Times New Roman"/>
          <w:sz w:val="26"/>
          <w:szCs w:val="26"/>
        </w:rPr>
        <w:t>16</w:t>
      </w:r>
      <w:r w:rsidR="004D5F02">
        <w:rPr>
          <w:rFonts w:ascii="Times New Roman" w:hAnsi="Times New Roman" w:cs="Times New Roman"/>
          <w:sz w:val="26"/>
          <w:szCs w:val="26"/>
        </w:rPr>
        <w:t>»</w:t>
      </w:r>
      <w:r w:rsidR="00FE4D1C">
        <w:rPr>
          <w:rFonts w:ascii="Times New Roman" w:hAnsi="Times New Roman" w:cs="Times New Roman"/>
          <w:sz w:val="26"/>
          <w:szCs w:val="26"/>
        </w:rPr>
        <w:t xml:space="preserve"> декабря</w:t>
      </w:r>
      <w:r w:rsidR="009645C4">
        <w:rPr>
          <w:rFonts w:ascii="Times New Roman" w:hAnsi="Times New Roman" w:cs="Times New Roman"/>
          <w:sz w:val="26"/>
          <w:szCs w:val="26"/>
        </w:rPr>
        <w:t xml:space="preserve"> </w:t>
      </w:r>
      <w:r w:rsidR="00B86D52">
        <w:rPr>
          <w:rFonts w:ascii="Times New Roman" w:hAnsi="Times New Roman" w:cs="Times New Roman"/>
          <w:sz w:val="26"/>
          <w:szCs w:val="26"/>
        </w:rPr>
        <w:t>2021</w:t>
      </w:r>
      <w:r w:rsidR="0060389C">
        <w:rPr>
          <w:rFonts w:ascii="Times New Roman" w:hAnsi="Times New Roman" w:cs="Times New Roman"/>
          <w:sz w:val="26"/>
          <w:szCs w:val="26"/>
        </w:rPr>
        <w:t xml:space="preserve"> </w:t>
      </w:r>
      <w:r w:rsidR="002535B8">
        <w:rPr>
          <w:rFonts w:ascii="Times New Roman" w:hAnsi="Times New Roman" w:cs="Times New Roman"/>
          <w:sz w:val="26"/>
          <w:szCs w:val="26"/>
        </w:rPr>
        <w:t xml:space="preserve">года, решение № </w:t>
      </w:r>
      <w:r w:rsidR="00FE4D1C">
        <w:rPr>
          <w:rFonts w:ascii="Times New Roman" w:hAnsi="Times New Roman" w:cs="Times New Roman"/>
          <w:sz w:val="26"/>
          <w:szCs w:val="26"/>
        </w:rPr>
        <w:t>180</w:t>
      </w:r>
    </w:p>
    <w:p w:rsidR="00F66482" w:rsidRDefault="00F66482" w:rsidP="00F66482">
      <w:pPr>
        <w:spacing w:after="0" w:line="240" w:lineRule="auto"/>
        <w:ind w:right="-114"/>
        <w:jc w:val="center"/>
        <w:rPr>
          <w:rFonts w:ascii="Times New Roman" w:hAnsi="Times New Roman"/>
          <w:sz w:val="28"/>
          <w:szCs w:val="28"/>
        </w:rPr>
      </w:pPr>
    </w:p>
    <w:p w:rsidR="00F66482" w:rsidRDefault="00F66482" w:rsidP="00F66482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</w:t>
      </w:r>
      <w:r w:rsidR="00C6197B">
        <w:rPr>
          <w:rFonts w:ascii="Times New Roman" w:hAnsi="Times New Roman" w:cs="Times New Roman"/>
          <w:sz w:val="28"/>
          <w:szCs w:val="28"/>
        </w:rPr>
        <w:t xml:space="preserve">с Федеральным </w:t>
      </w:r>
      <w:hyperlink r:id="rId9" w:history="1">
        <w:r w:rsidR="00C6197B" w:rsidRPr="00631BE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="00C6197B">
        <w:rPr>
          <w:rFonts w:ascii="Times New Roman" w:hAnsi="Times New Roman" w:cs="Times New Roman"/>
          <w:sz w:val="28"/>
          <w:szCs w:val="28"/>
        </w:rPr>
        <w:t xml:space="preserve"> от 7 февраля 2011 года</w:t>
      </w:r>
      <w:r w:rsidR="00723027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197B">
        <w:rPr>
          <w:rFonts w:ascii="Times New Roman" w:hAnsi="Times New Roman" w:cs="Times New Roman"/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Федеральным законом от 06 октября 2003 года № 131-ФЗ «Об общих принципах организации местного самоуправления в Российской Федерации»,</w:t>
      </w:r>
      <w:r w:rsidR="004F1F92" w:rsidRPr="004F1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руководствуясь Уставом Пожарского муниципального района</w:t>
      </w:r>
      <w:r w:rsidR="008A4C13">
        <w:rPr>
          <w:rFonts w:ascii="Times New Roman" w:hAnsi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F66482" w:rsidRDefault="00F66482" w:rsidP="005D135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Устав Пожарского муниципального района </w:t>
      </w:r>
      <w:r w:rsidR="008A4C13">
        <w:rPr>
          <w:rFonts w:ascii="Times New Roman" w:hAnsi="Times New Roman"/>
          <w:sz w:val="28"/>
          <w:szCs w:val="28"/>
        </w:rPr>
        <w:t xml:space="preserve">Приморского края </w:t>
      </w:r>
      <w:r>
        <w:rPr>
          <w:rFonts w:ascii="Times New Roman" w:hAnsi="Times New Roman"/>
          <w:sz w:val="28"/>
          <w:szCs w:val="28"/>
        </w:rPr>
        <w:t xml:space="preserve">следующие изменения: </w:t>
      </w:r>
    </w:p>
    <w:p w:rsidR="001E2DBF" w:rsidRDefault="005429A3" w:rsidP="003816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AD8">
        <w:rPr>
          <w:rFonts w:ascii="Times New Roman" w:hAnsi="Times New Roman" w:cs="Times New Roman"/>
          <w:b/>
          <w:sz w:val="28"/>
          <w:szCs w:val="28"/>
        </w:rPr>
        <w:t>1.1</w:t>
      </w:r>
      <w:r w:rsidRPr="00B37AD8">
        <w:rPr>
          <w:rFonts w:ascii="Times New Roman" w:hAnsi="Times New Roman" w:cs="Times New Roman"/>
          <w:sz w:val="28"/>
          <w:szCs w:val="28"/>
        </w:rPr>
        <w:t xml:space="preserve"> </w:t>
      </w:r>
      <w:r w:rsidR="00B37AD8" w:rsidRPr="003F71D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1E2DBF" w:rsidRPr="003F71D1">
        <w:rPr>
          <w:rFonts w:ascii="Times New Roman" w:hAnsi="Times New Roman" w:cs="Times New Roman"/>
          <w:b/>
          <w:bCs/>
          <w:sz w:val="28"/>
          <w:szCs w:val="28"/>
        </w:rPr>
        <w:t>статье 26</w:t>
      </w:r>
      <w:r w:rsidR="001E2D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6372B" w:rsidRDefault="001E2DBF" w:rsidP="004214B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а) </w:t>
      </w:r>
      <w:r w:rsidR="004214B9">
        <w:rPr>
          <w:rFonts w:ascii="Times New Roman" w:hAnsi="Times New Roman" w:cs="Times New Roman"/>
          <w:bCs/>
          <w:sz w:val="28"/>
          <w:szCs w:val="28"/>
        </w:rPr>
        <w:t xml:space="preserve">часть 1 изложить в следующей редакции: </w:t>
      </w:r>
      <w:r w:rsidR="004214B9" w:rsidRPr="004214B9">
        <w:rPr>
          <w:rFonts w:ascii="Times New Roman" w:hAnsi="Times New Roman" w:cs="Times New Roman"/>
          <w:bCs/>
          <w:sz w:val="28"/>
          <w:szCs w:val="28"/>
        </w:rPr>
        <w:t>«</w:t>
      </w:r>
      <w:r w:rsidR="004214B9" w:rsidRPr="004214B9">
        <w:rPr>
          <w:rFonts w:ascii="Times New Roman" w:hAnsi="Times New Roman" w:cs="Times New Roman"/>
          <w:sz w:val="28"/>
          <w:szCs w:val="28"/>
        </w:rPr>
        <w:t xml:space="preserve">1. </w:t>
      </w:r>
      <w:r w:rsidR="00472AFF">
        <w:rPr>
          <w:rFonts w:ascii="Times New Roman" w:hAnsi="Times New Roman" w:cs="Times New Roman"/>
          <w:sz w:val="28"/>
          <w:szCs w:val="28"/>
        </w:rPr>
        <w:t>Контрольно-счетная палата Пожарского муниципального района</w:t>
      </w:r>
      <w:r w:rsidR="00472AFF" w:rsidRPr="004214B9">
        <w:rPr>
          <w:rFonts w:ascii="Times New Roman" w:hAnsi="Times New Roman" w:cs="Times New Roman"/>
          <w:sz w:val="28"/>
          <w:szCs w:val="28"/>
        </w:rPr>
        <w:t xml:space="preserve"> </w:t>
      </w:r>
      <w:r w:rsidR="00472AFF">
        <w:rPr>
          <w:rFonts w:ascii="Times New Roman" w:hAnsi="Times New Roman" w:cs="Times New Roman"/>
          <w:sz w:val="28"/>
          <w:szCs w:val="28"/>
        </w:rPr>
        <w:t xml:space="preserve">является постоянно действующим органом </w:t>
      </w:r>
      <w:r w:rsidR="004214B9" w:rsidRPr="004214B9">
        <w:rPr>
          <w:rFonts w:ascii="Times New Roman" w:hAnsi="Times New Roman" w:cs="Times New Roman"/>
          <w:sz w:val="28"/>
          <w:szCs w:val="28"/>
        </w:rPr>
        <w:t xml:space="preserve">внешнего муниципального финансового контроля </w:t>
      </w:r>
      <w:r w:rsidR="00F6372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района. </w:t>
      </w:r>
    </w:p>
    <w:p w:rsidR="004214B9" w:rsidRDefault="00F6372B" w:rsidP="004214B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Контрольно-счетная палата Пожарского муниципального района образуется Думой Пожарского муниципального района и подотчетна ей.»</w:t>
      </w:r>
      <w:r w:rsidR="00871D04">
        <w:rPr>
          <w:rFonts w:ascii="Times New Roman" w:hAnsi="Times New Roman" w:cs="Times New Roman"/>
          <w:sz w:val="28"/>
          <w:szCs w:val="28"/>
        </w:rPr>
        <w:t>;</w:t>
      </w:r>
    </w:p>
    <w:p w:rsidR="00C77672" w:rsidRDefault="004214B9" w:rsidP="00900A1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б) </w:t>
      </w:r>
      <w:r w:rsidR="001E2DBF">
        <w:rPr>
          <w:rFonts w:ascii="Times New Roman" w:hAnsi="Times New Roman" w:cs="Times New Roman"/>
          <w:bCs/>
          <w:sz w:val="28"/>
          <w:szCs w:val="28"/>
        </w:rPr>
        <w:t xml:space="preserve">часть 2 изложить в следующей редакции: «2. </w:t>
      </w:r>
      <w:r w:rsidR="00F6372B">
        <w:rPr>
          <w:rFonts w:ascii="Times New Roman" w:hAnsi="Times New Roman" w:cs="Times New Roman"/>
          <w:sz w:val="28"/>
          <w:szCs w:val="28"/>
        </w:rPr>
        <w:t xml:space="preserve">Контрольно-счетная палата Пожарского муниципального района является органом местного самоуправления Пожарского муниципального района и </w:t>
      </w:r>
      <w:r w:rsidR="001E2DBF" w:rsidRPr="001E2DBF">
        <w:rPr>
          <w:rFonts w:ascii="Times New Roman" w:hAnsi="Times New Roman" w:cs="Times New Roman"/>
          <w:sz w:val="28"/>
          <w:szCs w:val="28"/>
        </w:rPr>
        <w:t xml:space="preserve">обладает правами юридического </w:t>
      </w:r>
      <w:r>
        <w:rPr>
          <w:rFonts w:ascii="Times New Roman" w:hAnsi="Times New Roman" w:cs="Times New Roman"/>
          <w:sz w:val="28"/>
          <w:szCs w:val="28"/>
        </w:rPr>
        <w:t>лица.</w:t>
      </w:r>
    </w:p>
    <w:p w:rsidR="00A43130" w:rsidRDefault="00C77672" w:rsidP="00C776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Деятельность Контрольно-счетной палаты Пожарского муниципального района не может быть приостановлена, в том числе в связи с досрочным прекращением полномочий Думы Пожарского муниципального района.»</w:t>
      </w:r>
      <w:r w:rsidR="00871D04">
        <w:rPr>
          <w:rFonts w:ascii="Times New Roman" w:hAnsi="Times New Roman" w:cs="Times New Roman"/>
          <w:sz w:val="28"/>
          <w:szCs w:val="28"/>
        </w:rPr>
        <w:t>;</w:t>
      </w:r>
    </w:p>
    <w:p w:rsidR="00871D04" w:rsidRDefault="00871D04" w:rsidP="000944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в) часть 3 изложить в следующей редакции: «3. Полномочия, состав и порядок деятельности Контрольно-счетной палаты Пожарского муниципального района устанавливаются нормативным правовым актом Думы Пожарского муниципального района в соответствии с Федеральным законом</w:t>
      </w:r>
      <w:r w:rsidR="0009441D">
        <w:rPr>
          <w:rFonts w:ascii="Times New Roman" w:hAnsi="Times New Roman" w:cs="Times New Roman"/>
          <w:sz w:val="28"/>
          <w:szCs w:val="28"/>
        </w:rPr>
        <w:t xml:space="preserve">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09441D">
        <w:rPr>
          <w:rFonts w:ascii="Times New Roman" w:hAnsi="Times New Roman" w:cs="Times New Roman"/>
          <w:sz w:val="28"/>
          <w:szCs w:val="28"/>
        </w:rPr>
        <w:t>».</w:t>
      </w:r>
    </w:p>
    <w:p w:rsidR="00F461A5" w:rsidRDefault="00F66C4F" w:rsidP="003816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="00F461A5">
        <w:rPr>
          <w:rFonts w:ascii="Times New Roman" w:hAnsi="Times New Roman" w:cs="Times New Roman"/>
          <w:b/>
          <w:sz w:val="28"/>
          <w:szCs w:val="28"/>
        </w:rPr>
        <w:t>В статье 28</w:t>
      </w:r>
    </w:p>
    <w:p w:rsidR="00555D4A" w:rsidRDefault="00F461A5" w:rsidP="004F59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а) </w:t>
      </w:r>
      <w:r w:rsidR="00555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 11 после слов «главой администрации Пожарского муниципального района,» дополнить словами «председателем Контрольно-счетной палаты Пожарского муниципального района,».</w:t>
      </w:r>
    </w:p>
    <w:p w:rsidR="006F195C" w:rsidRPr="006F195C" w:rsidRDefault="0009441D" w:rsidP="00E91A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66482" w:rsidRDefault="00F66482" w:rsidP="00EE73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настоящий нормативный правовой акт с необходимыми документами в Главное управление Министерства юстиции Российской Федерации по Приморскому краю для государственной регистрации.</w:t>
      </w:r>
    </w:p>
    <w:p w:rsidR="00F66482" w:rsidRDefault="00F66482" w:rsidP="00EE73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Настоящий нормативный правовой акт вступает в силу со дня его опубликования в газете «Победа» после государственной регистрации.</w:t>
      </w:r>
    </w:p>
    <w:p w:rsidR="00F66482" w:rsidRDefault="00F66482" w:rsidP="00F66482">
      <w:pPr>
        <w:pStyle w:val="a4"/>
        <w:ind w:firstLine="709"/>
        <w:jc w:val="both"/>
        <w:rPr>
          <w:sz w:val="28"/>
          <w:szCs w:val="28"/>
        </w:rPr>
      </w:pPr>
    </w:p>
    <w:p w:rsidR="00F66482" w:rsidRDefault="00F66482" w:rsidP="00F66482">
      <w:pPr>
        <w:pStyle w:val="a4"/>
        <w:jc w:val="both"/>
        <w:rPr>
          <w:sz w:val="28"/>
          <w:szCs w:val="28"/>
        </w:rPr>
      </w:pPr>
    </w:p>
    <w:p w:rsidR="00F66482" w:rsidRDefault="00F66482" w:rsidP="00F66482">
      <w:pPr>
        <w:pStyle w:val="a4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                     </w:t>
      </w:r>
      <w:r w:rsidR="003742B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3742BF">
        <w:rPr>
          <w:sz w:val="28"/>
          <w:szCs w:val="28"/>
        </w:rPr>
        <w:t>В.М. Козак</w:t>
      </w:r>
    </w:p>
    <w:p w:rsidR="007C5901" w:rsidRDefault="007C5901"/>
    <w:sectPr w:rsidR="007C5901" w:rsidSect="00133C22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978" w:rsidRDefault="00384978" w:rsidP="00023F84">
      <w:pPr>
        <w:spacing w:after="0" w:line="240" w:lineRule="auto"/>
      </w:pPr>
      <w:r>
        <w:separator/>
      </w:r>
    </w:p>
  </w:endnote>
  <w:endnote w:type="continuationSeparator" w:id="1">
    <w:p w:rsidR="00384978" w:rsidRDefault="00384978" w:rsidP="0002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74033"/>
      <w:docPartObj>
        <w:docPartGallery w:val="Page Numbers (Bottom of Page)"/>
        <w:docPartUnique/>
      </w:docPartObj>
    </w:sdtPr>
    <w:sdtContent>
      <w:p w:rsidR="00023F84" w:rsidRDefault="00D90DB8">
        <w:pPr>
          <w:pStyle w:val="aa"/>
          <w:jc w:val="right"/>
        </w:pPr>
        <w:r>
          <w:rPr>
            <w:noProof/>
          </w:rPr>
          <w:fldChar w:fldCharType="begin"/>
        </w:r>
        <w:r w:rsidR="0027736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31B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23F84" w:rsidRDefault="00023F8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978" w:rsidRDefault="00384978" w:rsidP="00023F84">
      <w:pPr>
        <w:spacing w:after="0" w:line="240" w:lineRule="auto"/>
      </w:pPr>
      <w:r>
        <w:separator/>
      </w:r>
    </w:p>
  </w:footnote>
  <w:footnote w:type="continuationSeparator" w:id="1">
    <w:p w:rsidR="00384978" w:rsidRDefault="00384978" w:rsidP="00023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6482"/>
    <w:rsid w:val="00014CA4"/>
    <w:rsid w:val="00023F84"/>
    <w:rsid w:val="00026A28"/>
    <w:rsid w:val="00032DA3"/>
    <w:rsid w:val="00036EA0"/>
    <w:rsid w:val="000479A0"/>
    <w:rsid w:val="00076FC1"/>
    <w:rsid w:val="0008121A"/>
    <w:rsid w:val="00086A0D"/>
    <w:rsid w:val="0009441D"/>
    <w:rsid w:val="000A50DB"/>
    <w:rsid w:val="000D1F24"/>
    <w:rsid w:val="00105D01"/>
    <w:rsid w:val="00133C22"/>
    <w:rsid w:val="00136E66"/>
    <w:rsid w:val="00140EB4"/>
    <w:rsid w:val="00144BCD"/>
    <w:rsid w:val="0015120D"/>
    <w:rsid w:val="001527A7"/>
    <w:rsid w:val="001B0434"/>
    <w:rsid w:val="001B35E5"/>
    <w:rsid w:val="001D13AC"/>
    <w:rsid w:val="001D3D9F"/>
    <w:rsid w:val="001D7CDB"/>
    <w:rsid w:val="001E2DBF"/>
    <w:rsid w:val="001E4E2D"/>
    <w:rsid w:val="001F2C29"/>
    <w:rsid w:val="00216F2A"/>
    <w:rsid w:val="00243FEF"/>
    <w:rsid w:val="002535B8"/>
    <w:rsid w:val="00262C56"/>
    <w:rsid w:val="00277363"/>
    <w:rsid w:val="00296B69"/>
    <w:rsid w:val="002A2ACB"/>
    <w:rsid w:val="002C0943"/>
    <w:rsid w:val="002C7984"/>
    <w:rsid w:val="002C7A9E"/>
    <w:rsid w:val="002D5BAB"/>
    <w:rsid w:val="002E6B98"/>
    <w:rsid w:val="00312195"/>
    <w:rsid w:val="00327DD7"/>
    <w:rsid w:val="00330FC5"/>
    <w:rsid w:val="003465DE"/>
    <w:rsid w:val="00357FFA"/>
    <w:rsid w:val="003742BF"/>
    <w:rsid w:val="003773DA"/>
    <w:rsid w:val="00381316"/>
    <w:rsid w:val="00381636"/>
    <w:rsid w:val="00384978"/>
    <w:rsid w:val="0039439C"/>
    <w:rsid w:val="00395726"/>
    <w:rsid w:val="0039786B"/>
    <w:rsid w:val="003A6B65"/>
    <w:rsid w:val="003B13D5"/>
    <w:rsid w:val="003C09FF"/>
    <w:rsid w:val="003D4EB3"/>
    <w:rsid w:val="003E3F48"/>
    <w:rsid w:val="003F71D1"/>
    <w:rsid w:val="00414E2F"/>
    <w:rsid w:val="004214B9"/>
    <w:rsid w:val="00442CFE"/>
    <w:rsid w:val="0044318E"/>
    <w:rsid w:val="00446BBF"/>
    <w:rsid w:val="004610B5"/>
    <w:rsid w:val="0046202B"/>
    <w:rsid w:val="004661B9"/>
    <w:rsid w:val="00471486"/>
    <w:rsid w:val="00472AFF"/>
    <w:rsid w:val="00491B64"/>
    <w:rsid w:val="004A24D7"/>
    <w:rsid w:val="004A501E"/>
    <w:rsid w:val="004C2FC7"/>
    <w:rsid w:val="004C4864"/>
    <w:rsid w:val="004D5F02"/>
    <w:rsid w:val="004F05AF"/>
    <w:rsid w:val="004F1F92"/>
    <w:rsid w:val="004F29B1"/>
    <w:rsid w:val="004F375B"/>
    <w:rsid w:val="004F596F"/>
    <w:rsid w:val="005174F5"/>
    <w:rsid w:val="00530552"/>
    <w:rsid w:val="005429A3"/>
    <w:rsid w:val="0054426B"/>
    <w:rsid w:val="005470B9"/>
    <w:rsid w:val="00555D4A"/>
    <w:rsid w:val="005744CD"/>
    <w:rsid w:val="00580B98"/>
    <w:rsid w:val="005A7EC7"/>
    <w:rsid w:val="005B7D08"/>
    <w:rsid w:val="005D1352"/>
    <w:rsid w:val="005D267E"/>
    <w:rsid w:val="005F09C2"/>
    <w:rsid w:val="0060389C"/>
    <w:rsid w:val="006104C9"/>
    <w:rsid w:val="00631BEF"/>
    <w:rsid w:val="00634132"/>
    <w:rsid w:val="0065738C"/>
    <w:rsid w:val="0067102C"/>
    <w:rsid w:val="00673B83"/>
    <w:rsid w:val="006B0265"/>
    <w:rsid w:val="006C08C3"/>
    <w:rsid w:val="006D2D70"/>
    <w:rsid w:val="006D79FD"/>
    <w:rsid w:val="006E52A0"/>
    <w:rsid w:val="006F195C"/>
    <w:rsid w:val="006F1B4B"/>
    <w:rsid w:val="006F67C2"/>
    <w:rsid w:val="0072120C"/>
    <w:rsid w:val="00722C8E"/>
    <w:rsid w:val="00723027"/>
    <w:rsid w:val="00755130"/>
    <w:rsid w:val="00762FC0"/>
    <w:rsid w:val="00774A5D"/>
    <w:rsid w:val="00775006"/>
    <w:rsid w:val="007A1B54"/>
    <w:rsid w:val="007A3367"/>
    <w:rsid w:val="007A4FC3"/>
    <w:rsid w:val="007B299E"/>
    <w:rsid w:val="007B3939"/>
    <w:rsid w:val="007C428B"/>
    <w:rsid w:val="007C5901"/>
    <w:rsid w:val="007D3253"/>
    <w:rsid w:val="007E20C0"/>
    <w:rsid w:val="00805639"/>
    <w:rsid w:val="008138A7"/>
    <w:rsid w:val="00815006"/>
    <w:rsid w:val="00835B60"/>
    <w:rsid w:val="00871D04"/>
    <w:rsid w:val="00877086"/>
    <w:rsid w:val="00891E58"/>
    <w:rsid w:val="008A2E7E"/>
    <w:rsid w:val="008A4C13"/>
    <w:rsid w:val="008C06DA"/>
    <w:rsid w:val="008D0448"/>
    <w:rsid w:val="008F417F"/>
    <w:rsid w:val="00900A1D"/>
    <w:rsid w:val="00904D39"/>
    <w:rsid w:val="0092457C"/>
    <w:rsid w:val="009645C4"/>
    <w:rsid w:val="00971F5B"/>
    <w:rsid w:val="009935DC"/>
    <w:rsid w:val="009B3449"/>
    <w:rsid w:val="009E2FEC"/>
    <w:rsid w:val="009E57E2"/>
    <w:rsid w:val="009F4710"/>
    <w:rsid w:val="00A0162F"/>
    <w:rsid w:val="00A0216B"/>
    <w:rsid w:val="00A07709"/>
    <w:rsid w:val="00A11629"/>
    <w:rsid w:val="00A43130"/>
    <w:rsid w:val="00A43FD1"/>
    <w:rsid w:val="00A620EB"/>
    <w:rsid w:val="00A80F4B"/>
    <w:rsid w:val="00A8221C"/>
    <w:rsid w:val="00A86F96"/>
    <w:rsid w:val="00A9193E"/>
    <w:rsid w:val="00AA214B"/>
    <w:rsid w:val="00AA6691"/>
    <w:rsid w:val="00AB3392"/>
    <w:rsid w:val="00AC420D"/>
    <w:rsid w:val="00AE71C0"/>
    <w:rsid w:val="00B155A9"/>
    <w:rsid w:val="00B20809"/>
    <w:rsid w:val="00B34513"/>
    <w:rsid w:val="00B37AD8"/>
    <w:rsid w:val="00B430E7"/>
    <w:rsid w:val="00B56805"/>
    <w:rsid w:val="00B75083"/>
    <w:rsid w:val="00B8042F"/>
    <w:rsid w:val="00B86D52"/>
    <w:rsid w:val="00B95990"/>
    <w:rsid w:val="00BC4EDE"/>
    <w:rsid w:val="00BD5787"/>
    <w:rsid w:val="00BE1982"/>
    <w:rsid w:val="00BE4890"/>
    <w:rsid w:val="00C01C54"/>
    <w:rsid w:val="00C06345"/>
    <w:rsid w:val="00C1101B"/>
    <w:rsid w:val="00C2634C"/>
    <w:rsid w:val="00C53201"/>
    <w:rsid w:val="00C6197B"/>
    <w:rsid w:val="00C77672"/>
    <w:rsid w:val="00C80729"/>
    <w:rsid w:val="00C80E4B"/>
    <w:rsid w:val="00C94A2B"/>
    <w:rsid w:val="00CA2B48"/>
    <w:rsid w:val="00CA7E53"/>
    <w:rsid w:val="00CB4CCA"/>
    <w:rsid w:val="00CB6FC4"/>
    <w:rsid w:val="00CC421C"/>
    <w:rsid w:val="00CD1F9A"/>
    <w:rsid w:val="00CE12A2"/>
    <w:rsid w:val="00CE6766"/>
    <w:rsid w:val="00D13337"/>
    <w:rsid w:val="00D62D08"/>
    <w:rsid w:val="00D75829"/>
    <w:rsid w:val="00D824ED"/>
    <w:rsid w:val="00D90DB8"/>
    <w:rsid w:val="00D93BF3"/>
    <w:rsid w:val="00DA25D3"/>
    <w:rsid w:val="00DA3A68"/>
    <w:rsid w:val="00DA6A59"/>
    <w:rsid w:val="00DB08DA"/>
    <w:rsid w:val="00DB68D9"/>
    <w:rsid w:val="00DC02D7"/>
    <w:rsid w:val="00DE30C7"/>
    <w:rsid w:val="00DE3C57"/>
    <w:rsid w:val="00E040C9"/>
    <w:rsid w:val="00E209CE"/>
    <w:rsid w:val="00E47026"/>
    <w:rsid w:val="00E5066F"/>
    <w:rsid w:val="00E764AE"/>
    <w:rsid w:val="00E91A8F"/>
    <w:rsid w:val="00E964FC"/>
    <w:rsid w:val="00EB2288"/>
    <w:rsid w:val="00ED0A72"/>
    <w:rsid w:val="00EE73D2"/>
    <w:rsid w:val="00EF5BCB"/>
    <w:rsid w:val="00F11917"/>
    <w:rsid w:val="00F23993"/>
    <w:rsid w:val="00F461A5"/>
    <w:rsid w:val="00F5250B"/>
    <w:rsid w:val="00F6372B"/>
    <w:rsid w:val="00F66482"/>
    <w:rsid w:val="00F66C4F"/>
    <w:rsid w:val="00F87160"/>
    <w:rsid w:val="00FA146B"/>
    <w:rsid w:val="00FB64BD"/>
    <w:rsid w:val="00FC087C"/>
    <w:rsid w:val="00FC72B2"/>
    <w:rsid w:val="00FD26AF"/>
    <w:rsid w:val="00FE4D1C"/>
    <w:rsid w:val="00FF0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482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66482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F66482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Indent 3"/>
    <w:basedOn w:val="a"/>
    <w:link w:val="30"/>
    <w:uiPriority w:val="99"/>
    <w:unhideWhenUsed/>
    <w:rsid w:val="00F6648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66482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F66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648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D5F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header"/>
    <w:basedOn w:val="a"/>
    <w:link w:val="a9"/>
    <w:uiPriority w:val="99"/>
    <w:semiHidden/>
    <w:unhideWhenUsed/>
    <w:rsid w:val="0002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23F84"/>
  </w:style>
  <w:style w:type="paragraph" w:styleId="aa">
    <w:name w:val="footer"/>
    <w:basedOn w:val="a"/>
    <w:link w:val="ab"/>
    <w:uiPriority w:val="99"/>
    <w:unhideWhenUsed/>
    <w:rsid w:val="0002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23F84"/>
  </w:style>
  <w:style w:type="paragraph" w:styleId="ac">
    <w:name w:val="No Spacing"/>
    <w:uiPriority w:val="1"/>
    <w:qFormat/>
    <w:rsid w:val="00076FC1"/>
    <w:pPr>
      <w:spacing w:after="0" w:line="240" w:lineRule="auto"/>
    </w:pPr>
  </w:style>
  <w:style w:type="character" w:customStyle="1" w:styleId="blk">
    <w:name w:val="blk"/>
    <w:basedOn w:val="a0"/>
    <w:rsid w:val="00491B64"/>
  </w:style>
  <w:style w:type="paragraph" w:customStyle="1" w:styleId="ConsPlusNormal">
    <w:name w:val="ConsPlusNormal"/>
    <w:rsid w:val="00A431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formattext">
    <w:name w:val="formattext"/>
    <w:basedOn w:val="a"/>
    <w:rsid w:val="00F87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482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66482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F66482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Indent 3"/>
    <w:basedOn w:val="a"/>
    <w:link w:val="30"/>
    <w:uiPriority w:val="99"/>
    <w:unhideWhenUsed/>
    <w:rsid w:val="00F6648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66482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F66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648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D5F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header"/>
    <w:basedOn w:val="a"/>
    <w:link w:val="a9"/>
    <w:uiPriority w:val="99"/>
    <w:semiHidden/>
    <w:unhideWhenUsed/>
    <w:rsid w:val="0002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23F84"/>
  </w:style>
  <w:style w:type="paragraph" w:styleId="aa">
    <w:name w:val="footer"/>
    <w:basedOn w:val="a"/>
    <w:link w:val="ab"/>
    <w:uiPriority w:val="99"/>
    <w:unhideWhenUsed/>
    <w:rsid w:val="0002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23F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266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36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868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6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73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600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87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875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015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7338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82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35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5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544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920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88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E9DC809E806B967617AB7CEC746ECA3053C4E7FC1DCDE7BB9ACBFC66462311A2E55685E82BB14E9A28D4556EJCR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9DB3D-452F-467D-8577-39B177B74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76</cp:revision>
  <cp:lastPrinted>2021-08-22T22:02:00Z</cp:lastPrinted>
  <dcterms:created xsi:type="dcterms:W3CDTF">2021-04-21T03:42:00Z</dcterms:created>
  <dcterms:modified xsi:type="dcterms:W3CDTF">2021-12-19T22:58:00Z</dcterms:modified>
</cp:coreProperties>
</file>