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7209" w:rsidRDefault="00707209" w:rsidP="00707209">
      <w:pPr>
        <w:tabs>
          <w:tab w:val="left" w:pos="13608"/>
          <w:tab w:val="left" w:pos="14601"/>
        </w:tabs>
        <w:spacing w:after="0" w:line="240" w:lineRule="auto"/>
        <w:ind w:right="962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62940" cy="830580"/>
            <wp:effectExtent l="19050" t="0" r="381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7209" w:rsidRDefault="00707209" w:rsidP="0070720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07209" w:rsidRDefault="00707209" w:rsidP="0070720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ДУМА</w:t>
      </w:r>
    </w:p>
    <w:p w:rsidR="00707209" w:rsidRDefault="00707209" w:rsidP="0070720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707209" w:rsidRDefault="00707209" w:rsidP="0070720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07209" w:rsidRDefault="00707209" w:rsidP="0070720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707209" w:rsidRDefault="00707209" w:rsidP="0070720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07209" w:rsidRDefault="00DC102F" w:rsidP="0070720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«16» декабря 2021 года        </w:t>
      </w:r>
      <w:r w:rsidR="00707209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707209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7072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7209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="00707209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61AC0">
        <w:rPr>
          <w:rFonts w:ascii="Times New Roman" w:hAnsi="Times New Roman" w:cs="Times New Roman"/>
          <w:sz w:val="28"/>
          <w:szCs w:val="28"/>
        </w:rPr>
        <w:t xml:space="preserve">                          № 187</w:t>
      </w:r>
    </w:p>
    <w:p w:rsidR="00707209" w:rsidRDefault="00707209" w:rsidP="000B53CE">
      <w:pPr>
        <w:tabs>
          <w:tab w:val="left" w:pos="0"/>
        </w:tabs>
        <w:spacing w:after="0" w:line="240" w:lineRule="auto"/>
        <w:ind w:right="3118"/>
        <w:jc w:val="both"/>
        <w:rPr>
          <w:rFonts w:ascii="Times New Roman" w:hAnsi="Times New Roman" w:cs="Times New Roman"/>
          <w:sz w:val="28"/>
          <w:szCs w:val="28"/>
        </w:rPr>
      </w:pPr>
    </w:p>
    <w:p w:rsidR="000B53CE" w:rsidRPr="006D24FE" w:rsidRDefault="00707209" w:rsidP="000B53CE">
      <w:pPr>
        <w:widowControl w:val="0"/>
        <w:ind w:right="3118"/>
        <w:jc w:val="both"/>
        <w:rPr>
          <w:b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Об отчете председателя Контрольно-счетной палаты Пожарского муниципального района по результатам проверки</w:t>
      </w:r>
      <w:r w:rsidRPr="000B53CE">
        <w:rPr>
          <w:rFonts w:ascii="Times New Roman" w:hAnsi="Times New Roman" w:cs="Times New Roman"/>
          <w:sz w:val="28"/>
          <w:szCs w:val="28"/>
        </w:rPr>
        <w:t xml:space="preserve"> </w:t>
      </w:r>
      <w:r w:rsidR="000B53CE" w:rsidRPr="000B53CE">
        <w:rPr>
          <w:rFonts w:ascii="Times New Roman" w:hAnsi="Times New Roman" w:cs="Times New Roman"/>
          <w:sz w:val="28"/>
          <w:szCs w:val="28"/>
        </w:rPr>
        <w:t>целевого и эффективного использования бюджетных средств, выделенных в 2020 году на реализацию мероприятий муниципальной программы «Поддержка экономического и социального развития коренных малочисленных народов Дальнего Востока, проживающих на территории Пожарского муниципального района на 2020-2022 годы»</w:t>
      </w:r>
    </w:p>
    <w:p w:rsidR="00707209" w:rsidRDefault="00707209" w:rsidP="00707209">
      <w:pPr>
        <w:tabs>
          <w:tab w:val="left" w:pos="0"/>
        </w:tabs>
        <w:spacing w:after="0" w:line="240" w:lineRule="auto"/>
        <w:ind w:right="4495"/>
        <w:jc w:val="both"/>
        <w:rPr>
          <w:rFonts w:ascii="Times New Roman" w:hAnsi="Times New Roman" w:cs="Times New Roman"/>
          <w:sz w:val="28"/>
          <w:szCs w:val="28"/>
        </w:rPr>
      </w:pPr>
    </w:p>
    <w:p w:rsidR="00707209" w:rsidRDefault="00707209" w:rsidP="00707209">
      <w:pPr>
        <w:widowControl w:val="0"/>
        <w:spacing w:line="360" w:lineRule="auto"/>
        <w:ind w:right="-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Заслушав  отчет председателя Контрольно-счетной палаты Пожарского муниципального района по результатам проверки</w:t>
      </w:r>
      <w:r w:rsidR="000B53CE">
        <w:rPr>
          <w:rFonts w:ascii="Times New Roman" w:hAnsi="Times New Roman" w:cs="Times New Roman"/>
          <w:sz w:val="28"/>
          <w:szCs w:val="28"/>
        </w:rPr>
        <w:t xml:space="preserve"> </w:t>
      </w:r>
      <w:r w:rsidR="000B53CE" w:rsidRPr="000B53CE">
        <w:rPr>
          <w:rFonts w:ascii="Times New Roman" w:hAnsi="Times New Roman" w:cs="Times New Roman"/>
          <w:sz w:val="28"/>
          <w:szCs w:val="28"/>
        </w:rPr>
        <w:t>целевого и эффективного использования бюджетных средств, выделенных в 2020 году на реализацию мероприятий муниципальной программы «Поддержка экономического и социального развития коренных малочисленных народов Дальнего Востока, проживающих на территории Пожарского муниципального района на 2020-2022 годы»</w:t>
      </w:r>
      <w:r>
        <w:rPr>
          <w:rFonts w:ascii="Times New Roman" w:hAnsi="Times New Roman" w:cs="Times New Roman"/>
          <w:sz w:val="28"/>
          <w:szCs w:val="28"/>
        </w:rPr>
        <w:t>, Дума Пожарского муниципального района</w:t>
      </w:r>
    </w:p>
    <w:p w:rsidR="00707209" w:rsidRDefault="00707209" w:rsidP="00707209">
      <w:pPr>
        <w:tabs>
          <w:tab w:val="left" w:pos="0"/>
        </w:tabs>
        <w:spacing w:after="0" w:line="36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707209" w:rsidRDefault="00707209" w:rsidP="00707209">
      <w:pPr>
        <w:tabs>
          <w:tab w:val="left" w:pos="0"/>
        </w:tabs>
        <w:spacing w:after="0" w:line="36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РЕШИЛА:</w:t>
      </w:r>
    </w:p>
    <w:p w:rsidR="00707209" w:rsidRDefault="00707209" w:rsidP="00707209">
      <w:pPr>
        <w:tabs>
          <w:tab w:val="left" w:pos="0"/>
        </w:tabs>
        <w:spacing w:after="0" w:line="360" w:lineRule="auto"/>
        <w:ind w:right="-5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Отчет председателя Контрольно-счетной палаты Пожарского муниципального района по результатам проверки </w:t>
      </w:r>
      <w:r w:rsidR="000B53CE" w:rsidRPr="000B53CE">
        <w:rPr>
          <w:rFonts w:ascii="Times New Roman" w:hAnsi="Times New Roman" w:cs="Times New Roman"/>
          <w:sz w:val="28"/>
          <w:szCs w:val="28"/>
        </w:rPr>
        <w:t xml:space="preserve">целевого и эффективного использования бюджетных средств, выделенных в 2020 году на реализацию мероприятий муниципальной программы «Поддержка экономического и </w:t>
      </w:r>
      <w:r w:rsidR="000B53CE" w:rsidRPr="000B53CE">
        <w:rPr>
          <w:rFonts w:ascii="Times New Roman" w:hAnsi="Times New Roman" w:cs="Times New Roman"/>
          <w:sz w:val="28"/>
          <w:szCs w:val="28"/>
        </w:rPr>
        <w:lastRenderedPageBreak/>
        <w:t>социального развития коренных малочисленных народов Дальнего Востока, проживающих на территории Пожарского муниципального района на 2020</w:t>
      </w:r>
      <w:r w:rsidR="00482DBF">
        <w:rPr>
          <w:rFonts w:ascii="Times New Roman" w:hAnsi="Times New Roman" w:cs="Times New Roman"/>
          <w:sz w:val="28"/>
          <w:szCs w:val="28"/>
        </w:rPr>
        <w:t xml:space="preserve"> </w:t>
      </w:r>
      <w:r w:rsidR="000B53CE" w:rsidRPr="000B53CE">
        <w:rPr>
          <w:rFonts w:ascii="Times New Roman" w:hAnsi="Times New Roman" w:cs="Times New Roman"/>
          <w:sz w:val="28"/>
          <w:szCs w:val="28"/>
        </w:rPr>
        <w:t>-2022 годы»</w:t>
      </w:r>
      <w:r w:rsidR="000B53C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принять.</w:t>
      </w:r>
    </w:p>
    <w:p w:rsidR="00B82C2A" w:rsidRPr="00B82C2A" w:rsidRDefault="00707209" w:rsidP="00B82C2A">
      <w:pPr>
        <w:tabs>
          <w:tab w:val="left" w:pos="0"/>
        </w:tabs>
        <w:spacing w:after="0" w:line="360" w:lineRule="auto"/>
        <w:ind w:firstLine="709"/>
        <w:jc w:val="both"/>
        <w:rPr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2. Рекомендовать администрации Пожарского муниципального района</w:t>
      </w:r>
      <w:r w:rsidR="00B82C2A">
        <w:rPr>
          <w:szCs w:val="24"/>
        </w:rPr>
        <w:t xml:space="preserve"> </w:t>
      </w:r>
      <w:r w:rsidR="00B82C2A">
        <w:rPr>
          <w:rFonts w:ascii="Times New Roman" w:hAnsi="Times New Roman" w:cs="Times New Roman"/>
          <w:sz w:val="28"/>
          <w:szCs w:val="28"/>
        </w:rPr>
        <w:t>п</w:t>
      </w:r>
      <w:r w:rsidR="00B82C2A" w:rsidRPr="00B82C2A">
        <w:rPr>
          <w:rFonts w:ascii="Times New Roman" w:hAnsi="Times New Roman" w:cs="Times New Roman"/>
          <w:sz w:val="28"/>
          <w:szCs w:val="28"/>
        </w:rPr>
        <w:t>роанализировать выявленные проверкой нарушения законодательства и принять меры по недопущению их в дальнейшем.</w:t>
      </w:r>
    </w:p>
    <w:p w:rsidR="00707209" w:rsidRDefault="00B82C2A" w:rsidP="00707209">
      <w:pPr>
        <w:spacing w:after="0" w:line="360" w:lineRule="auto"/>
        <w:ind w:left="360" w:right="-5" w:firstLine="34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707209">
        <w:rPr>
          <w:rFonts w:ascii="Times New Roman" w:hAnsi="Times New Roman" w:cs="Times New Roman"/>
          <w:sz w:val="28"/>
          <w:szCs w:val="28"/>
        </w:rPr>
        <w:t>. Настоящее решение вступает в силу со дня его принятия.</w:t>
      </w:r>
    </w:p>
    <w:p w:rsidR="00707209" w:rsidRDefault="00707209" w:rsidP="00707209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707209" w:rsidRDefault="00707209" w:rsidP="00707209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707209" w:rsidRDefault="00707209" w:rsidP="00707209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707209" w:rsidRDefault="00707209" w:rsidP="00707209">
      <w:pPr>
        <w:tabs>
          <w:tab w:val="left" w:pos="0"/>
        </w:tabs>
        <w:spacing w:after="0" w:line="240" w:lineRule="auto"/>
        <w:ind w:right="-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Думы</w:t>
      </w:r>
    </w:p>
    <w:p w:rsidR="00707209" w:rsidRDefault="00707209" w:rsidP="00707209">
      <w:pPr>
        <w:tabs>
          <w:tab w:val="left" w:pos="0"/>
        </w:tabs>
        <w:spacing w:after="0" w:line="240" w:lineRule="auto"/>
        <w:ind w:right="-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                                         В.А.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Бороденко</w:t>
      </w:r>
      <w:proofErr w:type="spellEnd"/>
    </w:p>
    <w:sectPr w:rsidR="00707209" w:rsidSect="000505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56360F"/>
    <w:multiLevelType w:val="hybridMultilevel"/>
    <w:tmpl w:val="D5D87778"/>
    <w:lvl w:ilvl="0" w:tplc="D2187F1A">
      <w:start w:val="1"/>
      <w:numFmt w:val="decimal"/>
      <w:lvlText w:val="%1."/>
      <w:lvlJc w:val="left"/>
      <w:pPr>
        <w:ind w:left="927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924C8"/>
    <w:rsid w:val="00050502"/>
    <w:rsid w:val="000B53CE"/>
    <w:rsid w:val="00482DBF"/>
    <w:rsid w:val="00707209"/>
    <w:rsid w:val="007924C8"/>
    <w:rsid w:val="007C2445"/>
    <w:rsid w:val="00B61AC0"/>
    <w:rsid w:val="00B82C2A"/>
    <w:rsid w:val="00DB1AE5"/>
    <w:rsid w:val="00DC102F"/>
    <w:rsid w:val="00F41E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05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 Знак Знак Знак Знак Знак Знак"/>
    <w:basedOn w:val="a"/>
    <w:rsid w:val="007924C8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4">
    <w:name w:val="Balloon Text"/>
    <w:basedOn w:val="a"/>
    <w:link w:val="a5"/>
    <w:uiPriority w:val="99"/>
    <w:semiHidden/>
    <w:unhideWhenUsed/>
    <w:rsid w:val="007072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0720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461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267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</cp:revision>
  <cp:lastPrinted>2021-12-16T05:45:00Z</cp:lastPrinted>
  <dcterms:created xsi:type="dcterms:W3CDTF">2021-12-08T00:18:00Z</dcterms:created>
  <dcterms:modified xsi:type="dcterms:W3CDTF">2021-12-16T05:47:00Z</dcterms:modified>
</cp:coreProperties>
</file>