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09" w:rsidRDefault="00C75009" w:rsidP="00C75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009" w:rsidRDefault="00C75009" w:rsidP="00C75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009" w:rsidRDefault="00C75009" w:rsidP="00C750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C75009" w:rsidRDefault="00C75009" w:rsidP="00C75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75009" w:rsidRDefault="00C75009" w:rsidP="00C750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75009" w:rsidRDefault="00C75009" w:rsidP="00C75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75009" w:rsidRDefault="00C75009" w:rsidP="00C750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5009" w:rsidRDefault="00C75009" w:rsidP="00C750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«24» февраля 2022 года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F2B91">
        <w:rPr>
          <w:rFonts w:ascii="Times New Roman" w:hAnsi="Times New Roman" w:cs="Times New Roman"/>
          <w:sz w:val="28"/>
          <w:szCs w:val="28"/>
        </w:rPr>
        <w:t xml:space="preserve">                           № 211</w:t>
      </w:r>
    </w:p>
    <w:p w:rsidR="00C75009" w:rsidRDefault="00C75009" w:rsidP="00C7500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5009" w:rsidRPr="00EB775E" w:rsidRDefault="00C75009" w:rsidP="00C75009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EB775E">
        <w:rPr>
          <w:rFonts w:ascii="Times New Roman" w:hAnsi="Times New Roman" w:cs="Times New Roman"/>
          <w:sz w:val="28"/>
          <w:szCs w:val="28"/>
        </w:rPr>
        <w:t xml:space="preserve">Об </w:t>
      </w:r>
      <w:r>
        <w:rPr>
          <w:rFonts w:ascii="Times New Roman" w:hAnsi="Times New Roman" w:cs="Times New Roman"/>
          <w:sz w:val="28"/>
          <w:szCs w:val="28"/>
        </w:rPr>
        <w:t>информации по отчету</w:t>
      </w:r>
      <w:r w:rsidRPr="00EB775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2021</w:t>
      </w:r>
      <w:r w:rsidRPr="00EB775E">
        <w:rPr>
          <w:rFonts w:ascii="Times New Roman" w:hAnsi="Times New Roman" w:cs="Times New Roman"/>
          <w:sz w:val="28"/>
          <w:szCs w:val="28"/>
        </w:rPr>
        <w:t xml:space="preserve"> год об исполнении программы приватизации имущества Пожарского муниципального района </w:t>
      </w:r>
    </w:p>
    <w:p w:rsidR="00C75009" w:rsidRDefault="00C75009" w:rsidP="00C75009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C75009" w:rsidRDefault="00C75009" w:rsidP="00C75009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по отчету за 2021 год начальника управления муниципальным имуществом администрации Пожарского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Плевака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С.В. </w:t>
      </w:r>
      <w:r w:rsidRPr="00EB775E">
        <w:rPr>
          <w:rFonts w:ascii="Times New Roman" w:hAnsi="Times New Roman" w:cs="Times New Roman"/>
          <w:sz w:val="28"/>
          <w:szCs w:val="28"/>
        </w:rPr>
        <w:t>об исполнении программы приватизации имущества Пожарско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района, Дума Пожарского муниципального района</w:t>
      </w:r>
    </w:p>
    <w:p w:rsidR="00C75009" w:rsidRDefault="00C75009" w:rsidP="00C750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75009" w:rsidRDefault="00C75009" w:rsidP="00C750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C75009" w:rsidRDefault="00C75009" w:rsidP="00C75009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75009" w:rsidRDefault="00C75009" w:rsidP="00C750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Информацию по отчету за 2021 год об исполнении </w:t>
      </w:r>
      <w:r w:rsidRPr="00EB775E">
        <w:rPr>
          <w:rFonts w:ascii="Times New Roman" w:hAnsi="Times New Roman" w:cs="Times New Roman"/>
          <w:sz w:val="28"/>
          <w:szCs w:val="28"/>
        </w:rPr>
        <w:t>программы приватизации имущества Пожарско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принять к сведению.</w:t>
      </w:r>
    </w:p>
    <w:p w:rsidR="00C75009" w:rsidRDefault="00C75009" w:rsidP="00C75009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Рекомендовать администрации Пожарского муниципального района плани</w:t>
      </w:r>
      <w:r w:rsidR="004278C0">
        <w:rPr>
          <w:rFonts w:ascii="Times New Roman" w:hAnsi="Times New Roman" w:cs="Times New Roman"/>
          <w:sz w:val="28"/>
          <w:szCs w:val="28"/>
        </w:rPr>
        <w:t>ровать мероприятия муниципальной</w:t>
      </w:r>
      <w:r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0207A6">
        <w:rPr>
          <w:rFonts w:ascii="Times New Roman" w:hAnsi="Times New Roman" w:cs="Times New Roman"/>
          <w:sz w:val="28"/>
          <w:szCs w:val="28"/>
        </w:rPr>
        <w:t>ы с учетом их</w:t>
      </w:r>
      <w:r>
        <w:rPr>
          <w:rFonts w:ascii="Times New Roman" w:hAnsi="Times New Roman" w:cs="Times New Roman"/>
          <w:sz w:val="28"/>
          <w:szCs w:val="28"/>
        </w:rPr>
        <w:t xml:space="preserve"> реального исполнения и эффективности.</w:t>
      </w:r>
    </w:p>
    <w:p w:rsidR="00C75009" w:rsidRDefault="00C75009" w:rsidP="00C75009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 Настоящее решение вступает в силу со дня его принятия.</w:t>
      </w:r>
    </w:p>
    <w:p w:rsidR="00C75009" w:rsidRDefault="00C75009" w:rsidP="00C750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75009" w:rsidRDefault="00C75009" w:rsidP="00C750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C75009" w:rsidRDefault="00C75009" w:rsidP="00C750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C55AD5" w:rsidRPr="00C75009" w:rsidRDefault="00C75009" w:rsidP="00C7500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C55AD5" w:rsidRPr="00C75009" w:rsidSect="0031578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5009"/>
    <w:rsid w:val="000207A6"/>
    <w:rsid w:val="000F2B91"/>
    <w:rsid w:val="004278C0"/>
    <w:rsid w:val="00C55AD5"/>
    <w:rsid w:val="00C75009"/>
    <w:rsid w:val="00DA2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0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2022-02-07T05:17:00Z</dcterms:created>
  <dcterms:modified xsi:type="dcterms:W3CDTF">2022-02-24T22:27:00Z</dcterms:modified>
</cp:coreProperties>
</file>