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  <w:r w:rsidRPr="006B241F">
        <w:rPr>
          <w:sz w:val="28"/>
          <w:szCs w:val="28"/>
        </w:rPr>
        <w:t xml:space="preserve">Перечень приватизируемого муниципального имущества </w:t>
      </w:r>
    </w:p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  <w:r w:rsidRPr="006B241F">
        <w:rPr>
          <w:sz w:val="28"/>
          <w:szCs w:val="28"/>
        </w:rPr>
        <w:t>Пожарс</w:t>
      </w:r>
      <w:r w:rsidR="00C365EF">
        <w:rPr>
          <w:sz w:val="28"/>
          <w:szCs w:val="28"/>
        </w:rPr>
        <w:t>кого муниципального района в 202</w:t>
      </w:r>
      <w:r w:rsidR="00AA32EA">
        <w:rPr>
          <w:sz w:val="28"/>
          <w:szCs w:val="28"/>
        </w:rPr>
        <w:t>1</w:t>
      </w:r>
      <w:r w:rsidRPr="006B241F">
        <w:rPr>
          <w:sz w:val="28"/>
          <w:szCs w:val="28"/>
        </w:rPr>
        <w:t xml:space="preserve"> году</w:t>
      </w:r>
    </w:p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3523"/>
        <w:gridCol w:w="1276"/>
        <w:gridCol w:w="2552"/>
        <w:gridCol w:w="1701"/>
        <w:gridCol w:w="1984"/>
        <w:gridCol w:w="1134"/>
        <w:gridCol w:w="2551"/>
      </w:tblGrid>
      <w:tr w:rsidR="004B7F5A" w:rsidRPr="00D54338" w:rsidTr="00FE1C9B">
        <w:trPr>
          <w:trHeight w:val="713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Месторасположение имущества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spellStart"/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Информация об обременении (аренда, иной вид пользования)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Предполагаемые способы приватизации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Планируемый срок приватизации</w:t>
            </w:r>
          </w:p>
        </w:tc>
      </w:tr>
      <w:tr w:rsidR="004B7F5A" w:rsidRPr="00D54338" w:rsidTr="00FE1C9B">
        <w:trPr>
          <w:trHeight w:val="269"/>
        </w:trPr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B7F5A" w:rsidRPr="00D54338" w:rsidTr="00FE1C9B">
        <w:trPr>
          <w:trHeight w:val="33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D54338" w:rsidRDefault="004B7F5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DE1FB3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DE1FB3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D54338" w:rsidRDefault="00DE1FB3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D54338" w:rsidRDefault="00DE1FB3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D54338" w:rsidRDefault="00DE1FB3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D54338" w:rsidRDefault="00DE1FB3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C769E" w:rsidRPr="00D54338" w:rsidTr="00FE1C9B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D54338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769E" w:rsidRPr="00D543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D54338" w:rsidRDefault="003C769E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Верхний Перевал,</w:t>
            </w:r>
          </w:p>
          <w:p w:rsidR="003C769E" w:rsidRPr="00D54338" w:rsidRDefault="003C769E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 xml:space="preserve"> ул. Сибирская,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D54338" w:rsidRDefault="003C769E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F8" w:rsidRDefault="007B2FF8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69E" w:rsidRPr="00D54338" w:rsidRDefault="003C769E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Здание - магазина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F8" w:rsidRDefault="007B2FF8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69E" w:rsidRPr="00D54338" w:rsidRDefault="003C769E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69E" w:rsidRPr="00D54338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769E" w:rsidRPr="00D54338">
              <w:rPr>
                <w:rFonts w:ascii="Times New Roman" w:hAnsi="Times New Roman" w:cs="Times New Roman"/>
                <w:sz w:val="24"/>
                <w:szCs w:val="24"/>
              </w:rPr>
              <w:t>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D54338" w:rsidRDefault="003C769E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1 –</w:t>
            </w:r>
            <w:r w:rsidRPr="00D5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D54338" w:rsidRDefault="003C769E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AA32EA" w:rsidRPr="00D54338" w:rsidTr="00FE1C9B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D54338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AA32EA" w:rsidRDefault="00AA32EA" w:rsidP="0042568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A32EA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Пожарское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D54338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AA32EA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A32E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– автобус 32053-70, государственный номер А 354 КУ, год изготовления 2008, тип двигателя: карбюраторный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F8" w:rsidRDefault="007B2FF8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FF8" w:rsidRDefault="007B2FF8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Pr="00D54338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Pr="00D54338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1 –</w:t>
            </w:r>
            <w:r w:rsidRPr="00D5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F8" w:rsidRDefault="007B2FF8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Pr="00D54338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AA32EA" w:rsidRPr="00D54338" w:rsidTr="00FE1C9B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D54338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AA32EA" w:rsidRDefault="00AA32EA" w:rsidP="0042568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A32EA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Соболиный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D54338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AA32EA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A32EA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 – автобус ПАЗ 32053-70, государственный номер </w:t>
            </w:r>
            <w:proofErr w:type="gramStart"/>
            <w:r w:rsidRPr="00AA32E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AA32EA">
              <w:rPr>
                <w:rFonts w:ascii="Times New Roman" w:hAnsi="Times New Roman" w:cs="Times New Roman"/>
                <w:sz w:val="24"/>
                <w:szCs w:val="24"/>
              </w:rPr>
              <w:t xml:space="preserve"> 215 АХ 125/</w:t>
            </w:r>
            <w:r w:rsidRPr="00AA3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RUS</w:t>
            </w:r>
            <w:r w:rsidRPr="00AA32EA">
              <w:rPr>
                <w:rFonts w:ascii="Times New Roman" w:hAnsi="Times New Roman" w:cs="Times New Roman"/>
                <w:sz w:val="24"/>
                <w:szCs w:val="24"/>
              </w:rPr>
              <w:t>, год изготовления 2013, тип двигателя: бензиновый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F8" w:rsidRDefault="007B2FF8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FF8" w:rsidRDefault="007B2FF8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Pr="00D54338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укц</w:t>
            </w:r>
            <w:bookmarkStart w:id="0" w:name="_GoBack"/>
            <w:bookmarkEnd w:id="0"/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2EA" w:rsidRPr="00D54338" w:rsidRDefault="00AA32EA" w:rsidP="00D5433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1 –</w:t>
            </w:r>
            <w:r w:rsidRPr="00D5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D54338" w:rsidRDefault="00AA32EA" w:rsidP="00D5433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</w:tbl>
    <w:p w:rsidR="003C769E" w:rsidRPr="00D844D2" w:rsidRDefault="003C769E" w:rsidP="002F7823">
      <w:pPr>
        <w:pStyle w:val="a3"/>
        <w:spacing w:line="240" w:lineRule="atLeast"/>
        <w:ind w:firstLine="709"/>
        <w:jc w:val="center"/>
        <w:rPr>
          <w:sz w:val="24"/>
          <w:szCs w:val="24"/>
        </w:rPr>
      </w:pPr>
    </w:p>
    <w:p w:rsidR="00456B5B" w:rsidRPr="00456B5B" w:rsidRDefault="00456B5B" w:rsidP="00456B5B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6B5B">
        <w:rPr>
          <w:rFonts w:ascii="Times New Roman" w:hAnsi="Times New Roman" w:cs="Times New Roman"/>
          <w:sz w:val="26"/>
          <w:szCs w:val="26"/>
        </w:rPr>
        <w:t>План приватизации муниципального имущества Пожарского муниципального района на 20</w:t>
      </w:r>
      <w:r w:rsidR="007B2FF8">
        <w:rPr>
          <w:rFonts w:ascii="Times New Roman" w:hAnsi="Times New Roman" w:cs="Times New Roman"/>
          <w:sz w:val="26"/>
          <w:szCs w:val="26"/>
        </w:rPr>
        <w:t>21</w:t>
      </w:r>
      <w:r w:rsidRPr="00456B5B">
        <w:rPr>
          <w:rFonts w:ascii="Times New Roman" w:hAnsi="Times New Roman" w:cs="Times New Roman"/>
          <w:sz w:val="26"/>
          <w:szCs w:val="26"/>
        </w:rPr>
        <w:t xml:space="preserve"> год принят нормативным правовым актом Думы Пожарского муниципального района от </w:t>
      </w:r>
      <w:r w:rsidR="003C769E">
        <w:rPr>
          <w:rFonts w:ascii="Times New Roman" w:hAnsi="Times New Roman" w:cs="Times New Roman"/>
          <w:sz w:val="26"/>
          <w:szCs w:val="26"/>
        </w:rPr>
        <w:t>2</w:t>
      </w:r>
      <w:r w:rsidR="007B2FF8">
        <w:rPr>
          <w:rFonts w:ascii="Times New Roman" w:hAnsi="Times New Roman" w:cs="Times New Roman"/>
          <w:sz w:val="26"/>
          <w:szCs w:val="26"/>
        </w:rPr>
        <w:t>7</w:t>
      </w:r>
      <w:r w:rsidRPr="00456B5B">
        <w:rPr>
          <w:rFonts w:ascii="Times New Roman" w:hAnsi="Times New Roman" w:cs="Times New Roman"/>
          <w:sz w:val="26"/>
          <w:szCs w:val="26"/>
        </w:rPr>
        <w:t xml:space="preserve"> </w:t>
      </w:r>
      <w:r w:rsidR="003B738F">
        <w:rPr>
          <w:rFonts w:ascii="Times New Roman" w:hAnsi="Times New Roman" w:cs="Times New Roman"/>
          <w:sz w:val="26"/>
          <w:szCs w:val="26"/>
        </w:rPr>
        <w:t>октя</w:t>
      </w:r>
      <w:r w:rsidRPr="00456B5B">
        <w:rPr>
          <w:rFonts w:ascii="Times New Roman" w:hAnsi="Times New Roman" w:cs="Times New Roman"/>
          <w:sz w:val="26"/>
          <w:szCs w:val="26"/>
        </w:rPr>
        <w:t>бря 20</w:t>
      </w:r>
      <w:r w:rsidR="007B2FF8">
        <w:rPr>
          <w:rFonts w:ascii="Times New Roman" w:hAnsi="Times New Roman" w:cs="Times New Roman"/>
          <w:sz w:val="26"/>
          <w:szCs w:val="26"/>
        </w:rPr>
        <w:t>20</w:t>
      </w:r>
      <w:r w:rsidR="003B738F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7B2FF8">
        <w:rPr>
          <w:rFonts w:ascii="Times New Roman" w:hAnsi="Times New Roman" w:cs="Times New Roman"/>
          <w:sz w:val="26"/>
          <w:szCs w:val="26"/>
        </w:rPr>
        <w:t>05</w:t>
      </w:r>
      <w:r w:rsidRPr="00456B5B">
        <w:rPr>
          <w:rFonts w:ascii="Times New Roman" w:hAnsi="Times New Roman" w:cs="Times New Roman"/>
          <w:sz w:val="26"/>
          <w:szCs w:val="26"/>
        </w:rPr>
        <w:t>-НПА «О программе приватизации имущества Пожарско</w:t>
      </w:r>
      <w:r w:rsidR="00B02424">
        <w:rPr>
          <w:rFonts w:ascii="Times New Roman" w:hAnsi="Times New Roman" w:cs="Times New Roman"/>
          <w:sz w:val="26"/>
          <w:szCs w:val="26"/>
        </w:rPr>
        <w:t>го муниципального района на 20</w:t>
      </w:r>
      <w:r w:rsidR="003C769E">
        <w:rPr>
          <w:rFonts w:ascii="Times New Roman" w:hAnsi="Times New Roman" w:cs="Times New Roman"/>
          <w:sz w:val="26"/>
          <w:szCs w:val="26"/>
        </w:rPr>
        <w:t>2</w:t>
      </w:r>
      <w:r w:rsidR="007B2FF8">
        <w:rPr>
          <w:rFonts w:ascii="Times New Roman" w:hAnsi="Times New Roman" w:cs="Times New Roman"/>
          <w:sz w:val="26"/>
          <w:szCs w:val="26"/>
        </w:rPr>
        <w:t>1</w:t>
      </w:r>
      <w:r w:rsidR="00B02424">
        <w:rPr>
          <w:rFonts w:ascii="Times New Roman" w:hAnsi="Times New Roman" w:cs="Times New Roman"/>
          <w:sz w:val="26"/>
          <w:szCs w:val="26"/>
        </w:rPr>
        <w:t xml:space="preserve"> </w:t>
      </w:r>
      <w:r w:rsidRPr="00456B5B">
        <w:rPr>
          <w:rFonts w:ascii="Times New Roman" w:hAnsi="Times New Roman" w:cs="Times New Roman"/>
          <w:sz w:val="26"/>
          <w:szCs w:val="26"/>
        </w:rPr>
        <w:t>год».</w:t>
      </w:r>
    </w:p>
    <w:sectPr w:rsidR="00456B5B" w:rsidRPr="00456B5B" w:rsidSect="00D844D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3F8"/>
    <w:rsid w:val="000C0B02"/>
    <w:rsid w:val="000E4B9B"/>
    <w:rsid w:val="001552A9"/>
    <w:rsid w:val="00207439"/>
    <w:rsid w:val="002D1422"/>
    <w:rsid w:val="002F7823"/>
    <w:rsid w:val="00310B88"/>
    <w:rsid w:val="00365597"/>
    <w:rsid w:val="003B738F"/>
    <w:rsid w:val="003C21F9"/>
    <w:rsid w:val="003C769E"/>
    <w:rsid w:val="00425680"/>
    <w:rsid w:val="00456B5B"/>
    <w:rsid w:val="004B7F5A"/>
    <w:rsid w:val="004F13F8"/>
    <w:rsid w:val="00535B7C"/>
    <w:rsid w:val="006A46A6"/>
    <w:rsid w:val="006B241F"/>
    <w:rsid w:val="007B2FF8"/>
    <w:rsid w:val="00854DA3"/>
    <w:rsid w:val="009F130F"/>
    <w:rsid w:val="00A72C4C"/>
    <w:rsid w:val="00AA32EA"/>
    <w:rsid w:val="00B02424"/>
    <w:rsid w:val="00B72822"/>
    <w:rsid w:val="00C365EF"/>
    <w:rsid w:val="00CE7713"/>
    <w:rsid w:val="00D54338"/>
    <w:rsid w:val="00D844D2"/>
    <w:rsid w:val="00DE1FB3"/>
    <w:rsid w:val="00E144A6"/>
    <w:rsid w:val="00E93138"/>
    <w:rsid w:val="00FB22CB"/>
    <w:rsid w:val="00FE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CD3A4-8322-42BA-8638-A7BE720B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7823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2F7823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5">
    <w:name w:val="Table Grid"/>
    <w:basedOn w:val="a1"/>
    <w:uiPriority w:val="39"/>
    <w:rsid w:val="002F7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4B7F5A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B2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B22CB"/>
    <w:rPr>
      <w:rFonts w:ascii="Segoe UI" w:eastAsiaTheme="minorEastAsia" w:hAnsi="Segoe UI" w:cs="Segoe UI"/>
      <w:sz w:val="18"/>
      <w:szCs w:val="18"/>
      <w:lang w:eastAsia="ru-RU"/>
    </w:rPr>
  </w:style>
  <w:style w:type="character" w:styleId="a9">
    <w:name w:val="footnote reference"/>
    <w:semiHidden/>
    <w:rsid w:val="003C76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7782A-2D9B-47FE-8A05-7548ADE8E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StrehaEV</dc:creator>
  <cp:keywords/>
  <dc:description/>
  <cp:lastModifiedBy>PlevakSV</cp:lastModifiedBy>
  <cp:revision>12</cp:revision>
  <cp:lastPrinted>2022-01-24T03:47:00Z</cp:lastPrinted>
  <dcterms:created xsi:type="dcterms:W3CDTF">2019-03-11T07:09:00Z</dcterms:created>
  <dcterms:modified xsi:type="dcterms:W3CDTF">2022-01-24T03:47:00Z</dcterms:modified>
</cp:coreProperties>
</file>