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CF0" w:rsidRDefault="00E57CF0" w:rsidP="00E57CF0">
      <w:pPr>
        <w:tabs>
          <w:tab w:val="left" w:pos="13608"/>
          <w:tab w:val="left" w:pos="14601"/>
        </w:tabs>
        <w:spacing w:after="0"/>
        <w:ind w:right="96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62305" cy="827405"/>
            <wp:effectExtent l="19050" t="0" r="444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305" cy="827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7CF0" w:rsidRDefault="00E57CF0" w:rsidP="00E57CF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E57CF0" w:rsidRDefault="00E57CF0" w:rsidP="00E57CF0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ДУМА</w:t>
      </w:r>
    </w:p>
    <w:p w:rsidR="00E57CF0" w:rsidRDefault="00E57CF0" w:rsidP="00E57CF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ПОЖАРСКОГО МУНИЦИПАЛЬНОГО РАЙОНА</w:t>
      </w:r>
    </w:p>
    <w:p w:rsidR="00E57CF0" w:rsidRDefault="00E57CF0" w:rsidP="00E57CF0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E57CF0" w:rsidRDefault="00E57CF0" w:rsidP="00E57CF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E57CF0" w:rsidRDefault="00E57CF0" w:rsidP="00E57CF0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E57CF0" w:rsidRDefault="00E57CF0" w:rsidP="00E57CF0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«31» марта 2022 года              </w:t>
      </w:r>
      <w:proofErr w:type="spellStart"/>
      <w:r>
        <w:rPr>
          <w:rFonts w:ascii="Times New Roman" w:hAnsi="Times New Roman"/>
          <w:sz w:val="28"/>
          <w:szCs w:val="28"/>
        </w:rPr>
        <w:t>пгт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</w:t>
      </w:r>
      <w:r w:rsidR="00280E91">
        <w:rPr>
          <w:rFonts w:ascii="Times New Roman" w:hAnsi="Times New Roman"/>
          <w:sz w:val="28"/>
          <w:szCs w:val="28"/>
        </w:rPr>
        <w:t xml:space="preserve">                            № 221</w:t>
      </w:r>
    </w:p>
    <w:p w:rsidR="00E57CF0" w:rsidRDefault="00E57CF0" w:rsidP="00E57CF0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8D5658" w:rsidRPr="008D5658" w:rsidRDefault="00E57CF0" w:rsidP="008D5658">
      <w:pPr>
        <w:ind w:right="311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D5658">
        <w:rPr>
          <w:rFonts w:ascii="Times New Roman" w:hAnsi="Times New Roman" w:cs="Times New Roman"/>
          <w:sz w:val="28"/>
          <w:szCs w:val="28"/>
        </w:rPr>
        <w:t xml:space="preserve">Об </w:t>
      </w:r>
      <w:proofErr w:type="gramStart"/>
      <w:r w:rsidRPr="008D5658">
        <w:rPr>
          <w:rFonts w:ascii="Times New Roman" w:hAnsi="Times New Roman" w:cs="Times New Roman"/>
          <w:sz w:val="28"/>
          <w:szCs w:val="28"/>
        </w:rPr>
        <w:t>отчете</w:t>
      </w:r>
      <w:proofErr w:type="gramEnd"/>
      <w:r w:rsidRPr="008D5658">
        <w:rPr>
          <w:rFonts w:ascii="Times New Roman" w:hAnsi="Times New Roman" w:cs="Times New Roman"/>
          <w:sz w:val="28"/>
          <w:szCs w:val="28"/>
        </w:rPr>
        <w:t xml:space="preserve"> об исполнении за 2021 год муниципальной программы </w:t>
      </w:r>
      <w:r w:rsidR="008D5658" w:rsidRPr="008D5658">
        <w:rPr>
          <w:rFonts w:ascii="Times New Roman" w:hAnsi="Times New Roman" w:cs="Times New Roman"/>
          <w:bCs/>
          <w:sz w:val="28"/>
          <w:szCs w:val="28"/>
        </w:rPr>
        <w:t>«Защита населения и территорий от чрезвычайных</w:t>
      </w:r>
      <w:r w:rsidR="008D565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D5658" w:rsidRPr="008D5658">
        <w:rPr>
          <w:rFonts w:ascii="Times New Roman" w:hAnsi="Times New Roman" w:cs="Times New Roman"/>
          <w:bCs/>
          <w:sz w:val="28"/>
          <w:szCs w:val="28"/>
        </w:rPr>
        <w:t>ситуаций природного и техногенного характера, обеспечение пожарной безопасности и безопасности</w:t>
      </w:r>
      <w:r w:rsidR="008D565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D5658" w:rsidRPr="008D5658">
        <w:rPr>
          <w:rFonts w:ascii="Times New Roman" w:hAnsi="Times New Roman" w:cs="Times New Roman"/>
          <w:bCs/>
          <w:sz w:val="28"/>
          <w:szCs w:val="28"/>
        </w:rPr>
        <w:t>людей на водных объектах» на 2021–2024 годы</w:t>
      </w:r>
    </w:p>
    <w:p w:rsidR="00E57CF0" w:rsidRPr="008765FD" w:rsidRDefault="00E57CF0" w:rsidP="008765FD">
      <w:pPr>
        <w:spacing w:line="36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Заслушав  отчет </w:t>
      </w:r>
      <w:r w:rsidR="008765FD" w:rsidRPr="008765FD">
        <w:rPr>
          <w:rFonts w:ascii="Times New Roman" w:hAnsi="Times New Roman" w:cs="Times New Roman"/>
          <w:sz w:val="28"/>
          <w:szCs w:val="28"/>
        </w:rPr>
        <w:t>начальник</w:t>
      </w:r>
      <w:r w:rsidR="008765FD">
        <w:rPr>
          <w:rFonts w:ascii="Times New Roman" w:hAnsi="Times New Roman" w:cs="Times New Roman"/>
          <w:sz w:val="28"/>
          <w:szCs w:val="28"/>
        </w:rPr>
        <w:t>а</w:t>
      </w:r>
      <w:r w:rsidR="008765FD" w:rsidRPr="008765FD">
        <w:rPr>
          <w:rFonts w:ascii="Times New Roman" w:hAnsi="Times New Roman" w:cs="Times New Roman"/>
          <w:sz w:val="28"/>
          <w:szCs w:val="28"/>
        </w:rPr>
        <w:t xml:space="preserve">  отдела гражданской обороны и предупреждения чрезвычайных ситуаций администрации Пожарского муниципального района Харин</w:t>
      </w:r>
      <w:r w:rsidR="008765FD">
        <w:rPr>
          <w:rFonts w:ascii="Times New Roman" w:hAnsi="Times New Roman" w:cs="Times New Roman"/>
          <w:sz w:val="28"/>
          <w:szCs w:val="28"/>
        </w:rPr>
        <w:t>а</w:t>
      </w:r>
      <w:r w:rsidR="008765FD" w:rsidRPr="008765FD">
        <w:rPr>
          <w:rFonts w:ascii="Times New Roman" w:hAnsi="Times New Roman" w:cs="Times New Roman"/>
          <w:sz w:val="28"/>
          <w:szCs w:val="28"/>
        </w:rPr>
        <w:t xml:space="preserve"> А.А. </w:t>
      </w:r>
      <w:r>
        <w:rPr>
          <w:rFonts w:ascii="Times New Roman" w:hAnsi="Times New Roman"/>
          <w:sz w:val="28"/>
          <w:szCs w:val="28"/>
        </w:rPr>
        <w:t>об исполнении за 2021 год муниципальной программы</w:t>
      </w:r>
      <w:r w:rsidR="008765FD">
        <w:rPr>
          <w:rFonts w:ascii="Times New Roman" w:hAnsi="Times New Roman"/>
          <w:sz w:val="28"/>
          <w:szCs w:val="28"/>
        </w:rPr>
        <w:t xml:space="preserve"> </w:t>
      </w:r>
      <w:r w:rsidR="008765FD" w:rsidRPr="008D5658">
        <w:rPr>
          <w:rFonts w:ascii="Times New Roman" w:hAnsi="Times New Roman" w:cs="Times New Roman"/>
          <w:bCs/>
          <w:sz w:val="28"/>
          <w:szCs w:val="28"/>
        </w:rPr>
        <w:t>«Защита населения и территорий от чрезвычайных</w:t>
      </w:r>
      <w:r w:rsidR="008765F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765FD" w:rsidRPr="008D5658">
        <w:rPr>
          <w:rFonts w:ascii="Times New Roman" w:hAnsi="Times New Roman" w:cs="Times New Roman"/>
          <w:bCs/>
          <w:sz w:val="28"/>
          <w:szCs w:val="28"/>
        </w:rPr>
        <w:t>ситуаций природного и техногенного характера, обеспечение пожарной безопасности и безопасности</w:t>
      </w:r>
      <w:r w:rsidR="008765F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765FD" w:rsidRPr="008D5658">
        <w:rPr>
          <w:rFonts w:ascii="Times New Roman" w:hAnsi="Times New Roman" w:cs="Times New Roman"/>
          <w:bCs/>
          <w:sz w:val="28"/>
          <w:szCs w:val="28"/>
        </w:rPr>
        <w:t>людей на водных объектах» на 2021–2024 годы</w:t>
      </w:r>
      <w:r>
        <w:rPr>
          <w:rFonts w:ascii="Times New Roman" w:hAnsi="Times New Roman"/>
          <w:sz w:val="28"/>
          <w:szCs w:val="28"/>
        </w:rPr>
        <w:t>, Дума Пожарского муниципального района</w:t>
      </w:r>
    </w:p>
    <w:p w:rsidR="008765FD" w:rsidRDefault="008765FD" w:rsidP="00E57CF0">
      <w:pPr>
        <w:tabs>
          <w:tab w:val="left" w:pos="0"/>
        </w:tabs>
        <w:spacing w:after="0"/>
        <w:ind w:right="-5"/>
        <w:jc w:val="both"/>
        <w:rPr>
          <w:rFonts w:ascii="Times New Roman" w:hAnsi="Times New Roman"/>
          <w:sz w:val="28"/>
          <w:szCs w:val="28"/>
        </w:rPr>
      </w:pPr>
    </w:p>
    <w:p w:rsidR="00E57CF0" w:rsidRDefault="00E57CF0" w:rsidP="00E57CF0">
      <w:pPr>
        <w:tabs>
          <w:tab w:val="left" w:pos="0"/>
        </w:tabs>
        <w:spacing w:after="0"/>
        <w:ind w:right="-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РЕШИЛА:</w:t>
      </w:r>
    </w:p>
    <w:p w:rsidR="00E57CF0" w:rsidRDefault="00E57CF0" w:rsidP="00E57CF0">
      <w:pPr>
        <w:tabs>
          <w:tab w:val="left" w:pos="0"/>
        </w:tabs>
        <w:spacing w:after="0" w:line="360" w:lineRule="auto"/>
        <w:ind w:right="-5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Утвердить отчет об исполнении за 2021 год муниципальной программы</w:t>
      </w:r>
      <w:r w:rsidR="008765FD">
        <w:rPr>
          <w:rFonts w:ascii="Times New Roman" w:hAnsi="Times New Roman"/>
          <w:sz w:val="28"/>
          <w:szCs w:val="28"/>
        </w:rPr>
        <w:t xml:space="preserve"> </w:t>
      </w:r>
      <w:r w:rsidR="008765FD" w:rsidRPr="008D5658">
        <w:rPr>
          <w:rFonts w:ascii="Times New Roman" w:hAnsi="Times New Roman" w:cs="Times New Roman"/>
          <w:bCs/>
          <w:sz w:val="28"/>
          <w:szCs w:val="28"/>
        </w:rPr>
        <w:t>«Защита населения и территорий от чрезвычайных</w:t>
      </w:r>
      <w:r w:rsidR="008765F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765FD" w:rsidRPr="008D5658">
        <w:rPr>
          <w:rFonts w:ascii="Times New Roman" w:hAnsi="Times New Roman" w:cs="Times New Roman"/>
          <w:bCs/>
          <w:sz w:val="28"/>
          <w:szCs w:val="28"/>
        </w:rPr>
        <w:t>ситуаций природного и техногенного характера, обеспечение пожарной безопасности и безопасности</w:t>
      </w:r>
      <w:r w:rsidR="008765F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765FD" w:rsidRPr="008D5658">
        <w:rPr>
          <w:rFonts w:ascii="Times New Roman" w:hAnsi="Times New Roman" w:cs="Times New Roman"/>
          <w:bCs/>
          <w:sz w:val="28"/>
          <w:szCs w:val="28"/>
        </w:rPr>
        <w:t>людей на водных объектах» на 2021–2024 годы</w:t>
      </w:r>
      <w:r>
        <w:rPr>
          <w:rFonts w:ascii="Times New Roman" w:hAnsi="Times New Roman"/>
          <w:sz w:val="28"/>
          <w:szCs w:val="28"/>
        </w:rPr>
        <w:t>.</w:t>
      </w:r>
    </w:p>
    <w:p w:rsidR="00E57CF0" w:rsidRDefault="00E57CF0" w:rsidP="00E57CF0">
      <w:pPr>
        <w:spacing w:after="0" w:line="360" w:lineRule="auto"/>
        <w:ind w:left="360" w:right="-5" w:firstLine="34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Настоящее решение вступает в силу со дня его принятия.</w:t>
      </w:r>
    </w:p>
    <w:p w:rsidR="00E57CF0" w:rsidRDefault="00E57CF0" w:rsidP="00E57CF0">
      <w:pPr>
        <w:tabs>
          <w:tab w:val="left" w:pos="0"/>
        </w:tabs>
        <w:spacing w:after="0"/>
        <w:ind w:right="-5"/>
        <w:jc w:val="both"/>
        <w:rPr>
          <w:rFonts w:ascii="Times New Roman" w:hAnsi="Times New Roman"/>
          <w:sz w:val="28"/>
          <w:szCs w:val="28"/>
        </w:rPr>
      </w:pPr>
    </w:p>
    <w:p w:rsidR="00E57CF0" w:rsidRDefault="00E57CF0" w:rsidP="00E57CF0">
      <w:pPr>
        <w:tabs>
          <w:tab w:val="left" w:pos="0"/>
        </w:tabs>
        <w:spacing w:after="0"/>
        <w:ind w:right="-5"/>
        <w:jc w:val="both"/>
        <w:rPr>
          <w:rFonts w:ascii="Times New Roman" w:hAnsi="Times New Roman"/>
          <w:sz w:val="28"/>
          <w:szCs w:val="28"/>
        </w:rPr>
      </w:pPr>
    </w:p>
    <w:p w:rsidR="00E57CF0" w:rsidRDefault="00E57CF0" w:rsidP="00E57CF0">
      <w:pPr>
        <w:tabs>
          <w:tab w:val="left" w:pos="0"/>
        </w:tabs>
        <w:spacing w:after="0"/>
        <w:ind w:right="-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Думы</w:t>
      </w:r>
    </w:p>
    <w:p w:rsidR="00E57CF0" w:rsidRDefault="00E57CF0" w:rsidP="00E57CF0">
      <w:pPr>
        <w:tabs>
          <w:tab w:val="left" w:pos="0"/>
        </w:tabs>
        <w:spacing w:after="0"/>
        <w:ind w:right="-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Пожарского муниципального района                                           В.А. </w:t>
      </w:r>
      <w:proofErr w:type="spellStart"/>
      <w:r>
        <w:rPr>
          <w:rFonts w:ascii="Times New Roman" w:hAnsi="Times New Roman"/>
          <w:sz w:val="28"/>
          <w:szCs w:val="28"/>
        </w:rPr>
        <w:t>Бороденко</w:t>
      </w:r>
      <w:proofErr w:type="spellEnd"/>
    </w:p>
    <w:p w:rsidR="008F7FFA" w:rsidRDefault="008F7FFA"/>
    <w:sectPr w:rsidR="008F7FFA" w:rsidSect="008765FD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>
    <w:useFELayout/>
  </w:compat>
  <w:rsids>
    <w:rsidRoot w:val="00E57CF0"/>
    <w:rsid w:val="00201DE6"/>
    <w:rsid w:val="00280E91"/>
    <w:rsid w:val="008765FD"/>
    <w:rsid w:val="008D5658"/>
    <w:rsid w:val="008F7FFA"/>
    <w:rsid w:val="00E57C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1D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C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CF0"/>
    <w:rPr>
      <w:rFonts w:ascii="Tahoma" w:hAnsi="Tahoma" w:cs="Tahoma"/>
      <w:sz w:val="16"/>
      <w:szCs w:val="16"/>
    </w:rPr>
  </w:style>
  <w:style w:type="paragraph" w:styleId="a5">
    <w:name w:val="No Spacing"/>
    <w:qFormat/>
    <w:rsid w:val="008D5658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759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188</Words>
  <Characters>1076</Characters>
  <Application>Microsoft Office Word</Application>
  <DocSecurity>0</DocSecurity>
  <Lines>8</Lines>
  <Paragraphs>2</Paragraphs>
  <ScaleCrop>false</ScaleCrop>
  <Company/>
  <LinksUpToDate>false</LinksUpToDate>
  <CharactersWithSpaces>1262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cp:lastPrinted>2022-04-01T00:38:00Z</cp:lastPrinted>
  <dcterms:created xsi:type="dcterms:W3CDTF">2022-03-23T06:40:00Z</dcterms:created>
  <dcterms:modified xsi:type="dcterms:W3CDTF">2022-04-01T00:38:00Z</dcterms:modified>
</cp:coreProperties>
</file>