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F2F" w:rsidRDefault="00767CB8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Герб без вольной части" style="position:absolute;margin-left:209pt;margin-top:-27pt;width:47.85pt;height:59.25pt;z-index:-1;visibility:visible" filled="t" fillcolor="#0cf">
            <v:imagedata r:id="rId7" o:title="" chromakey="#00c" gain="57672f" blacklevel="3932f"/>
          </v:shape>
        </w:pict>
      </w: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092F2F" w:rsidRPr="00B66583" w:rsidTr="00A811D5">
        <w:trPr>
          <w:trHeight w:val="904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2F2F" w:rsidRPr="00B66583" w:rsidRDefault="00092F2F" w:rsidP="00A811D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2F2F" w:rsidRPr="00B66583" w:rsidTr="00A811D5">
        <w:trPr>
          <w:trHeight w:val="1759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АДМИНИСТРАЦИЯ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092F2F" w:rsidRPr="00B66583" w:rsidTr="00A811D5">
        <w:trPr>
          <w:trHeight w:val="713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6583">
              <w:rPr>
                <w:rFonts w:ascii="Times New Roman" w:hAnsi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092F2F" w:rsidRPr="00B66583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092F2F" w:rsidRPr="00B66583" w:rsidRDefault="00506B67" w:rsidP="00A811D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07 апреля 2022 года</w:t>
            </w:r>
          </w:p>
        </w:tc>
        <w:tc>
          <w:tcPr>
            <w:tcW w:w="3833" w:type="dxa"/>
          </w:tcPr>
          <w:p w:rsidR="00092F2F" w:rsidRPr="00B66583" w:rsidRDefault="00092F2F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092F2F" w:rsidRPr="00B66583" w:rsidRDefault="00092F2F" w:rsidP="00A811D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092F2F" w:rsidRPr="00B66583" w:rsidRDefault="00506B67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209-па</w:t>
            </w:r>
          </w:p>
        </w:tc>
      </w:tr>
    </w:tbl>
    <w:p w:rsidR="00092F2F" w:rsidRPr="008F6999" w:rsidRDefault="002A5C09" w:rsidP="008139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092F2F">
        <w:rPr>
          <w:rFonts w:ascii="Times New Roman" w:hAnsi="Times New Roman"/>
          <w:b/>
          <w:sz w:val="28"/>
          <w:szCs w:val="28"/>
        </w:rPr>
        <w:t xml:space="preserve"> Положени</w:t>
      </w:r>
      <w:r>
        <w:rPr>
          <w:rFonts w:ascii="Times New Roman" w:hAnsi="Times New Roman"/>
          <w:b/>
          <w:sz w:val="28"/>
          <w:szCs w:val="28"/>
        </w:rPr>
        <w:t>е</w:t>
      </w:r>
      <w:r w:rsidR="00092F2F">
        <w:rPr>
          <w:rFonts w:ascii="Times New Roman" w:hAnsi="Times New Roman"/>
          <w:b/>
          <w:sz w:val="28"/>
          <w:szCs w:val="28"/>
        </w:rPr>
        <w:t xml:space="preserve"> об оплате труда педагогических работников муниципальных бюджетных учреждений дополнительного образования, подведомственны</w:t>
      </w:r>
      <w:bookmarkStart w:id="0" w:name="_GoBack"/>
      <w:bookmarkEnd w:id="0"/>
      <w:r w:rsidR="00092F2F">
        <w:rPr>
          <w:rFonts w:ascii="Times New Roman" w:hAnsi="Times New Roman"/>
          <w:b/>
          <w:sz w:val="28"/>
          <w:szCs w:val="28"/>
        </w:rPr>
        <w:t>х управлению культуры и молодежной политики администрации Пожарского муниципального района Приморского кра</w:t>
      </w:r>
      <w:r>
        <w:rPr>
          <w:rFonts w:ascii="Times New Roman" w:hAnsi="Times New Roman"/>
          <w:b/>
          <w:sz w:val="28"/>
          <w:szCs w:val="28"/>
        </w:rPr>
        <w:t>я, утвержденно</w:t>
      </w:r>
      <w:r w:rsidR="00476CDF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постановлением администрации Пожарского муниципального района Приморского края</w:t>
      </w:r>
      <w:r w:rsidR="00853CFC">
        <w:rPr>
          <w:rFonts w:ascii="Times New Roman" w:hAnsi="Times New Roman"/>
          <w:b/>
          <w:sz w:val="28"/>
          <w:szCs w:val="28"/>
        </w:rPr>
        <w:t xml:space="preserve"> от 25 февраля 2021 года № 80-па</w:t>
      </w:r>
    </w:p>
    <w:p w:rsidR="00092F2F" w:rsidRPr="00A561C2" w:rsidRDefault="00092F2F" w:rsidP="008F69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092F2F" w:rsidRPr="00F146AE" w:rsidRDefault="00092F2F" w:rsidP="00145739">
      <w:pPr>
        <w:spacing w:after="0" w:line="360" w:lineRule="auto"/>
        <w:rPr>
          <w:rFonts w:ascii="Times New Roman" w:hAnsi="Times New Roman"/>
          <w:sz w:val="16"/>
          <w:szCs w:val="16"/>
        </w:rPr>
      </w:pPr>
    </w:p>
    <w:p w:rsidR="00092F2F" w:rsidRPr="00622E66" w:rsidRDefault="00D64F33" w:rsidP="002A5C09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6"/>
        </w:rPr>
      </w:pPr>
      <w:r w:rsidRPr="00622E66">
        <w:rPr>
          <w:rFonts w:ascii="Times New Roman" w:hAnsi="Times New Roman"/>
          <w:color w:val="000000"/>
          <w:sz w:val="28"/>
          <w:szCs w:val="28"/>
        </w:rPr>
        <w:t>Руководствуясь постановлением администрации  Пожарского муниципального района</w:t>
      </w:r>
      <w:r w:rsidR="002A5C09" w:rsidRPr="00622E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2E66">
        <w:rPr>
          <w:rFonts w:ascii="Times New Roman" w:hAnsi="Times New Roman"/>
          <w:color w:val="000000"/>
          <w:sz w:val="28"/>
          <w:szCs w:val="28"/>
        </w:rPr>
        <w:t xml:space="preserve">Приморского края от 11 сентября 2013 года             № 482-па «О введении отраслевых систем оплаты труда работников муниципальных учреждений Пожарского муниципального района  Приморского края», в </w:t>
      </w:r>
      <w:r w:rsidR="002A5C09" w:rsidRPr="00622E66">
        <w:rPr>
          <w:rFonts w:ascii="Times New Roman" w:hAnsi="Times New Roman"/>
          <w:color w:val="000000"/>
          <w:sz w:val="28"/>
          <w:szCs w:val="28"/>
        </w:rPr>
        <w:t xml:space="preserve">целях упорядочения оплаты труда </w:t>
      </w:r>
      <w:r w:rsidR="00476CDF" w:rsidRPr="00622E66">
        <w:rPr>
          <w:rFonts w:ascii="Times New Roman" w:hAnsi="Times New Roman"/>
          <w:color w:val="000000"/>
          <w:sz w:val="28"/>
          <w:szCs w:val="28"/>
        </w:rPr>
        <w:t>педагогических работников муниципальных бюджетных учреждений дополнительного образования</w:t>
      </w:r>
      <w:r w:rsidR="002A5C09" w:rsidRPr="00622E66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476CDF" w:rsidRPr="00622E66">
        <w:rPr>
          <w:rFonts w:ascii="Times New Roman" w:hAnsi="Times New Roman"/>
          <w:color w:val="000000"/>
          <w:sz w:val="28"/>
          <w:szCs w:val="28"/>
        </w:rPr>
        <w:t xml:space="preserve">подведомственных управлению культуры и молодежной политики </w:t>
      </w:r>
      <w:r w:rsidR="002A5C09" w:rsidRPr="00622E66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1075CC">
        <w:rPr>
          <w:rFonts w:ascii="Times New Roman" w:hAnsi="Times New Roman"/>
          <w:color w:val="000000"/>
          <w:sz w:val="28"/>
          <w:szCs w:val="28"/>
        </w:rPr>
        <w:t>и</w:t>
      </w:r>
      <w:r w:rsidR="002A5C09" w:rsidRPr="00622E66">
        <w:rPr>
          <w:rFonts w:ascii="Times New Roman" w:hAnsi="Times New Roman"/>
          <w:color w:val="000000"/>
          <w:sz w:val="28"/>
          <w:szCs w:val="28"/>
        </w:rPr>
        <w:t xml:space="preserve"> Пожарского муниципального района Приморского края</w:t>
      </w:r>
      <w:r w:rsidR="00476CDF" w:rsidRPr="00622E66">
        <w:rPr>
          <w:rFonts w:ascii="Times New Roman" w:hAnsi="Times New Roman"/>
          <w:color w:val="000000"/>
          <w:sz w:val="28"/>
          <w:szCs w:val="28"/>
        </w:rPr>
        <w:t>, администрация Пожарского муниципального района Приморского края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 xml:space="preserve">1. Внести в Положение об оплате труда </w:t>
      </w:r>
      <w:r>
        <w:rPr>
          <w:rFonts w:ascii="Times New Roman" w:hAnsi="Times New Roman"/>
          <w:sz w:val="28"/>
          <w:szCs w:val="28"/>
        </w:rPr>
        <w:t>педагогических работников муниципальных бюджетных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</w:t>
      </w:r>
      <w:r w:rsidRPr="002A5C09">
        <w:rPr>
          <w:rFonts w:ascii="Times New Roman" w:hAnsi="Times New Roman"/>
          <w:sz w:val="28"/>
          <w:szCs w:val="28"/>
        </w:rPr>
        <w:t>, утвержденно</w:t>
      </w:r>
      <w:r w:rsidR="0092300D">
        <w:rPr>
          <w:rFonts w:ascii="Times New Roman" w:hAnsi="Times New Roman"/>
          <w:sz w:val="28"/>
          <w:szCs w:val="28"/>
        </w:rPr>
        <w:t>е</w:t>
      </w:r>
      <w:r w:rsidRPr="002A5C09">
        <w:rPr>
          <w:rFonts w:ascii="Times New Roman" w:hAnsi="Times New Roman"/>
          <w:sz w:val="28"/>
          <w:szCs w:val="28"/>
        </w:rPr>
        <w:t xml:space="preserve"> постановлением администрации Пожарского муниципального района </w:t>
      </w:r>
      <w:r w:rsidRPr="002A5C09">
        <w:rPr>
          <w:rFonts w:ascii="Times New Roman" w:hAnsi="Times New Roman"/>
          <w:sz w:val="28"/>
          <w:szCs w:val="28"/>
        </w:rPr>
        <w:lastRenderedPageBreak/>
        <w:t>Приморского района Приморского края от</w:t>
      </w:r>
      <w:r w:rsidR="00F80288">
        <w:rPr>
          <w:rFonts w:ascii="Times New Roman" w:hAnsi="Times New Roman"/>
          <w:sz w:val="28"/>
          <w:szCs w:val="28"/>
        </w:rPr>
        <w:t xml:space="preserve"> 25</w:t>
      </w:r>
      <w:r w:rsidRPr="002A5C09">
        <w:rPr>
          <w:rFonts w:ascii="Times New Roman" w:hAnsi="Times New Roman"/>
          <w:sz w:val="28"/>
          <w:szCs w:val="28"/>
        </w:rPr>
        <w:t xml:space="preserve"> февраля 2021 года №</w:t>
      </w:r>
      <w:r w:rsidR="0092300D">
        <w:rPr>
          <w:rFonts w:ascii="Times New Roman" w:hAnsi="Times New Roman"/>
          <w:sz w:val="28"/>
          <w:szCs w:val="28"/>
        </w:rPr>
        <w:t xml:space="preserve"> </w:t>
      </w:r>
      <w:r w:rsidR="00F80288">
        <w:rPr>
          <w:rFonts w:ascii="Times New Roman" w:hAnsi="Times New Roman"/>
          <w:sz w:val="28"/>
          <w:szCs w:val="28"/>
        </w:rPr>
        <w:t>80</w:t>
      </w:r>
      <w:r w:rsidRPr="002A5C09">
        <w:rPr>
          <w:rFonts w:ascii="Times New Roman" w:hAnsi="Times New Roman"/>
          <w:sz w:val="28"/>
          <w:szCs w:val="28"/>
        </w:rPr>
        <w:t>-па (далее – Положение) следующие изменения: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 xml:space="preserve">1.1. </w:t>
      </w:r>
      <w:r w:rsidR="00492608">
        <w:rPr>
          <w:rFonts w:ascii="Times New Roman" w:hAnsi="Times New Roman"/>
          <w:sz w:val="28"/>
          <w:szCs w:val="28"/>
        </w:rPr>
        <w:t>Раздел</w:t>
      </w:r>
      <w:r w:rsidRPr="002A5C09">
        <w:rPr>
          <w:rFonts w:ascii="Times New Roman" w:hAnsi="Times New Roman"/>
          <w:sz w:val="28"/>
          <w:szCs w:val="28"/>
        </w:rPr>
        <w:t xml:space="preserve"> </w:t>
      </w:r>
      <w:r w:rsidR="00EC5F16">
        <w:rPr>
          <w:rFonts w:ascii="Times New Roman" w:hAnsi="Times New Roman"/>
          <w:sz w:val="28"/>
          <w:szCs w:val="28"/>
        </w:rPr>
        <w:t>4</w:t>
      </w:r>
      <w:r w:rsidRPr="002A5C09">
        <w:rPr>
          <w:rFonts w:ascii="Times New Roman" w:hAnsi="Times New Roman"/>
          <w:sz w:val="28"/>
          <w:szCs w:val="28"/>
        </w:rPr>
        <w:t xml:space="preserve"> «Порядок </w:t>
      </w:r>
      <w:r w:rsidR="00DB721A">
        <w:rPr>
          <w:rFonts w:ascii="Times New Roman" w:hAnsi="Times New Roman"/>
          <w:sz w:val="28"/>
          <w:szCs w:val="28"/>
        </w:rPr>
        <w:t xml:space="preserve">и условия установления </w:t>
      </w:r>
      <w:r w:rsidR="00492608">
        <w:rPr>
          <w:rFonts w:ascii="Times New Roman" w:hAnsi="Times New Roman"/>
          <w:sz w:val="28"/>
          <w:szCs w:val="28"/>
        </w:rPr>
        <w:t xml:space="preserve">стимулирующих </w:t>
      </w:r>
      <w:r w:rsidR="00DB721A">
        <w:rPr>
          <w:rFonts w:ascii="Times New Roman" w:hAnsi="Times New Roman"/>
          <w:sz w:val="28"/>
          <w:szCs w:val="28"/>
        </w:rPr>
        <w:t>выплат</w:t>
      </w:r>
      <w:r w:rsidRPr="002A5C09">
        <w:rPr>
          <w:rFonts w:ascii="Times New Roman" w:hAnsi="Times New Roman"/>
          <w:sz w:val="28"/>
          <w:szCs w:val="28"/>
        </w:rPr>
        <w:t xml:space="preserve">» </w:t>
      </w:r>
      <w:r w:rsidR="00DB721A">
        <w:rPr>
          <w:rFonts w:ascii="Times New Roman" w:hAnsi="Times New Roman"/>
          <w:sz w:val="28"/>
          <w:szCs w:val="28"/>
        </w:rPr>
        <w:t>дополнить абзацем</w:t>
      </w:r>
      <w:r w:rsidRPr="002A5C09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2A5C09" w:rsidRPr="002A5C09" w:rsidRDefault="002A5C09" w:rsidP="00DB721A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>«</w:t>
      </w:r>
      <w:r w:rsidR="00EC5F16">
        <w:rPr>
          <w:rFonts w:ascii="Times New Roman" w:hAnsi="Times New Roman"/>
          <w:sz w:val="28"/>
          <w:szCs w:val="28"/>
        </w:rPr>
        <w:t>4.6. Стимулирующие выплаты не образуют новый оклад и не учитываются при начислении иных выплат, за исключением районного коэффициента и надбавки за стаж работы в южных района Дальнего Востока</w:t>
      </w:r>
      <w:r w:rsidRPr="002A5C09">
        <w:rPr>
          <w:rFonts w:ascii="Times New Roman" w:hAnsi="Times New Roman"/>
          <w:sz w:val="28"/>
          <w:szCs w:val="28"/>
        </w:rPr>
        <w:t>.»</w:t>
      </w:r>
    </w:p>
    <w:p w:rsid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>2. Общему отделу администрации Пожарского муниципального района разместить настоящее постановление на официальном сайте администрации П</w:t>
      </w:r>
      <w:r w:rsidR="0092300D">
        <w:rPr>
          <w:rFonts w:ascii="Times New Roman" w:hAnsi="Times New Roman"/>
          <w:sz w:val="28"/>
          <w:szCs w:val="28"/>
        </w:rPr>
        <w:t>ожарского муниципального района Приморского края.</w:t>
      </w:r>
    </w:p>
    <w:p w:rsidR="001075CC" w:rsidRPr="002A5C09" w:rsidRDefault="001075CC" w:rsidP="001075CC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A5C09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подписания и распространяет свое действие с 01 января 202</w:t>
      </w:r>
      <w:r>
        <w:rPr>
          <w:rFonts w:ascii="Times New Roman" w:hAnsi="Times New Roman"/>
          <w:sz w:val="28"/>
          <w:szCs w:val="28"/>
        </w:rPr>
        <w:t>2</w:t>
      </w:r>
      <w:r w:rsidRPr="002A5C09">
        <w:rPr>
          <w:rFonts w:ascii="Times New Roman" w:hAnsi="Times New Roman"/>
          <w:sz w:val="28"/>
          <w:szCs w:val="28"/>
        </w:rPr>
        <w:t xml:space="preserve"> года.</w:t>
      </w:r>
    </w:p>
    <w:p w:rsidR="002A5C09" w:rsidRPr="004E5577" w:rsidRDefault="001075CC" w:rsidP="004E5577">
      <w:pPr>
        <w:tabs>
          <w:tab w:val="left" w:pos="0"/>
          <w:tab w:val="left" w:pos="1080"/>
        </w:tabs>
        <w:spacing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2A5C09" w:rsidRPr="002A5C09">
        <w:rPr>
          <w:rFonts w:ascii="Times New Roman" w:hAnsi="Times New Roman"/>
          <w:sz w:val="28"/>
          <w:szCs w:val="28"/>
        </w:rPr>
        <w:t xml:space="preserve">. </w:t>
      </w:r>
      <w:r w:rsidR="004E5577" w:rsidRPr="004E5577">
        <w:rPr>
          <w:rFonts w:ascii="Times New Roman" w:hAnsi="Times New Roman"/>
          <w:color w:val="000000"/>
          <w:sz w:val="28"/>
          <w:szCs w:val="28"/>
        </w:rPr>
        <w:t>Контроль за исполнением настоящего постановления возложить на начальника управления культуры и молодежной политики администрации Пожарского муниципального района Приморского края Леонтьеву Т.В.</w:t>
      </w: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2A5C09">
        <w:rPr>
          <w:rFonts w:ascii="Times New Roman" w:hAnsi="Times New Roman"/>
          <w:sz w:val="28"/>
          <w:szCs w:val="28"/>
        </w:rPr>
        <w:t>Главы Пожарского муниципального района</w:t>
      </w:r>
      <w:r w:rsidRPr="002A5C09">
        <w:rPr>
          <w:rFonts w:ascii="Times New Roman" w:hAnsi="Times New Roman"/>
          <w:sz w:val="28"/>
          <w:szCs w:val="28"/>
        </w:rPr>
        <w:tab/>
        <w:t xml:space="preserve">          </w:t>
      </w:r>
      <w:r w:rsidRPr="002A5C09">
        <w:rPr>
          <w:rFonts w:ascii="Times New Roman" w:hAnsi="Times New Roman"/>
          <w:sz w:val="28"/>
          <w:szCs w:val="28"/>
        </w:rPr>
        <w:tab/>
        <w:t xml:space="preserve">                  </w:t>
      </w:r>
      <w:r w:rsidRPr="002A5C09">
        <w:rPr>
          <w:rFonts w:ascii="Times New Roman" w:hAnsi="Times New Roman"/>
          <w:sz w:val="28"/>
          <w:szCs w:val="28"/>
        </w:rPr>
        <w:tab/>
        <w:t xml:space="preserve">   В.М. Козак</w:t>
      </w:r>
    </w:p>
    <w:p w:rsidR="002A5C09" w:rsidRPr="002A5C09" w:rsidRDefault="002A5C09" w:rsidP="002A5C0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92F2F" w:rsidRPr="008A1673" w:rsidRDefault="00092F2F" w:rsidP="002A5C09">
      <w:pPr>
        <w:tabs>
          <w:tab w:val="left" w:pos="1785"/>
        </w:tabs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92F2F" w:rsidRPr="008A1673" w:rsidSect="00A16B5D">
      <w:headerReference w:type="default" r:id="rId8"/>
      <w:pgSz w:w="11906" w:h="16838"/>
      <w:pgMar w:top="1134" w:right="850" w:bottom="719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CB8" w:rsidRDefault="00767CB8" w:rsidP="000642E9">
      <w:pPr>
        <w:spacing w:after="0" w:line="240" w:lineRule="auto"/>
      </w:pPr>
      <w:r>
        <w:separator/>
      </w:r>
    </w:p>
  </w:endnote>
  <w:endnote w:type="continuationSeparator" w:id="0">
    <w:p w:rsidR="00767CB8" w:rsidRDefault="00767CB8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CB8" w:rsidRDefault="00767CB8" w:rsidP="000642E9">
      <w:pPr>
        <w:spacing w:after="0" w:line="240" w:lineRule="auto"/>
      </w:pPr>
      <w:r>
        <w:separator/>
      </w:r>
    </w:p>
  </w:footnote>
  <w:footnote w:type="continuationSeparator" w:id="0">
    <w:p w:rsidR="00767CB8" w:rsidRDefault="00767CB8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F2F" w:rsidRDefault="00697D0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6B67">
      <w:rPr>
        <w:noProof/>
      </w:rPr>
      <w:t>2</w:t>
    </w:r>
    <w:r>
      <w:rPr>
        <w:noProof/>
      </w:rPr>
      <w:fldChar w:fldCharType="end"/>
    </w:r>
  </w:p>
  <w:p w:rsidR="00092F2F" w:rsidRDefault="00092F2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A31E9"/>
    <w:multiLevelType w:val="hybridMultilevel"/>
    <w:tmpl w:val="EA34668E"/>
    <w:lvl w:ilvl="0" w:tplc="D92CF6D4">
      <w:start w:val="1"/>
      <w:numFmt w:val="bullet"/>
      <w:lvlText w:val=""/>
      <w:lvlJc w:val="left"/>
      <w:pPr>
        <w:tabs>
          <w:tab w:val="num" w:pos="1685"/>
        </w:tabs>
        <w:ind w:left="976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E07"/>
    <w:rsid w:val="00006478"/>
    <w:rsid w:val="00016514"/>
    <w:rsid w:val="00024360"/>
    <w:rsid w:val="00040723"/>
    <w:rsid w:val="00042752"/>
    <w:rsid w:val="000642E9"/>
    <w:rsid w:val="00076182"/>
    <w:rsid w:val="000818C2"/>
    <w:rsid w:val="00084778"/>
    <w:rsid w:val="00092F2F"/>
    <w:rsid w:val="000A7BEB"/>
    <w:rsid w:val="000C177C"/>
    <w:rsid w:val="001004B0"/>
    <w:rsid w:val="0010677A"/>
    <w:rsid w:val="001075CC"/>
    <w:rsid w:val="0011237D"/>
    <w:rsid w:val="00117236"/>
    <w:rsid w:val="001226B5"/>
    <w:rsid w:val="00123EDC"/>
    <w:rsid w:val="00127686"/>
    <w:rsid w:val="00135216"/>
    <w:rsid w:val="00136E07"/>
    <w:rsid w:val="001373F0"/>
    <w:rsid w:val="00145739"/>
    <w:rsid w:val="0015753F"/>
    <w:rsid w:val="00160268"/>
    <w:rsid w:val="00160BBC"/>
    <w:rsid w:val="00175E64"/>
    <w:rsid w:val="001814EE"/>
    <w:rsid w:val="00194569"/>
    <w:rsid w:val="001A4297"/>
    <w:rsid w:val="001A65BB"/>
    <w:rsid w:val="001B0EE8"/>
    <w:rsid w:val="001D1A74"/>
    <w:rsid w:val="001D2111"/>
    <w:rsid w:val="001F5261"/>
    <w:rsid w:val="00220D0B"/>
    <w:rsid w:val="00243EF1"/>
    <w:rsid w:val="00266A50"/>
    <w:rsid w:val="002803D6"/>
    <w:rsid w:val="002A5C09"/>
    <w:rsid w:val="002B3AD8"/>
    <w:rsid w:val="002D0997"/>
    <w:rsid w:val="002D1045"/>
    <w:rsid w:val="002D7F12"/>
    <w:rsid w:val="003326DC"/>
    <w:rsid w:val="003342FB"/>
    <w:rsid w:val="00335106"/>
    <w:rsid w:val="00340461"/>
    <w:rsid w:val="00365DD5"/>
    <w:rsid w:val="00376AE4"/>
    <w:rsid w:val="00384B00"/>
    <w:rsid w:val="003951C4"/>
    <w:rsid w:val="003C2474"/>
    <w:rsid w:val="003E0620"/>
    <w:rsid w:val="0040223A"/>
    <w:rsid w:val="00421E1F"/>
    <w:rsid w:val="004258F6"/>
    <w:rsid w:val="00426233"/>
    <w:rsid w:val="00441AEE"/>
    <w:rsid w:val="00452380"/>
    <w:rsid w:val="00475A27"/>
    <w:rsid w:val="00476CDF"/>
    <w:rsid w:val="00492608"/>
    <w:rsid w:val="00493D12"/>
    <w:rsid w:val="004A014A"/>
    <w:rsid w:val="004A0257"/>
    <w:rsid w:val="004A6B36"/>
    <w:rsid w:val="004C53E2"/>
    <w:rsid w:val="004D0EDD"/>
    <w:rsid w:val="004E5577"/>
    <w:rsid w:val="004E6BD1"/>
    <w:rsid w:val="005024B9"/>
    <w:rsid w:val="00506B67"/>
    <w:rsid w:val="00572486"/>
    <w:rsid w:val="00592C42"/>
    <w:rsid w:val="005C6B08"/>
    <w:rsid w:val="005C753A"/>
    <w:rsid w:val="005D2FC9"/>
    <w:rsid w:val="005D3ED5"/>
    <w:rsid w:val="005D4501"/>
    <w:rsid w:val="005E1CE4"/>
    <w:rsid w:val="00601AEB"/>
    <w:rsid w:val="00601C65"/>
    <w:rsid w:val="0061487B"/>
    <w:rsid w:val="00616B78"/>
    <w:rsid w:val="00622E66"/>
    <w:rsid w:val="00627839"/>
    <w:rsid w:val="00635496"/>
    <w:rsid w:val="00651B5A"/>
    <w:rsid w:val="0066011C"/>
    <w:rsid w:val="00663C79"/>
    <w:rsid w:val="0067331F"/>
    <w:rsid w:val="00697D07"/>
    <w:rsid w:val="006B2C52"/>
    <w:rsid w:val="00701A67"/>
    <w:rsid w:val="00702565"/>
    <w:rsid w:val="007114A5"/>
    <w:rsid w:val="0071346A"/>
    <w:rsid w:val="0071524B"/>
    <w:rsid w:val="00726780"/>
    <w:rsid w:val="00733216"/>
    <w:rsid w:val="00740F8C"/>
    <w:rsid w:val="00754799"/>
    <w:rsid w:val="00767CB8"/>
    <w:rsid w:val="007C4207"/>
    <w:rsid w:val="007F1910"/>
    <w:rsid w:val="00813929"/>
    <w:rsid w:val="008155FD"/>
    <w:rsid w:val="00816F61"/>
    <w:rsid w:val="008178B4"/>
    <w:rsid w:val="00837CFB"/>
    <w:rsid w:val="00853CFC"/>
    <w:rsid w:val="00854F75"/>
    <w:rsid w:val="0086277D"/>
    <w:rsid w:val="008757A5"/>
    <w:rsid w:val="0087627E"/>
    <w:rsid w:val="00892924"/>
    <w:rsid w:val="008A1673"/>
    <w:rsid w:val="008A186A"/>
    <w:rsid w:val="008B3B01"/>
    <w:rsid w:val="008F6999"/>
    <w:rsid w:val="00914F7D"/>
    <w:rsid w:val="00917515"/>
    <w:rsid w:val="0092300D"/>
    <w:rsid w:val="0092302E"/>
    <w:rsid w:val="00930A0C"/>
    <w:rsid w:val="0093170C"/>
    <w:rsid w:val="00963A0B"/>
    <w:rsid w:val="009643B8"/>
    <w:rsid w:val="00980917"/>
    <w:rsid w:val="00983731"/>
    <w:rsid w:val="00993F39"/>
    <w:rsid w:val="009B216C"/>
    <w:rsid w:val="009F40F2"/>
    <w:rsid w:val="00A04C9B"/>
    <w:rsid w:val="00A11E64"/>
    <w:rsid w:val="00A16B5D"/>
    <w:rsid w:val="00A450B3"/>
    <w:rsid w:val="00A561C2"/>
    <w:rsid w:val="00A811D5"/>
    <w:rsid w:val="00A838BD"/>
    <w:rsid w:val="00AC011F"/>
    <w:rsid w:val="00AC562C"/>
    <w:rsid w:val="00AD15B2"/>
    <w:rsid w:val="00AD3D0E"/>
    <w:rsid w:val="00AD7896"/>
    <w:rsid w:val="00AE0EDF"/>
    <w:rsid w:val="00AE1F1C"/>
    <w:rsid w:val="00AF3FDC"/>
    <w:rsid w:val="00B10055"/>
    <w:rsid w:val="00B24AE7"/>
    <w:rsid w:val="00B33E6A"/>
    <w:rsid w:val="00B51E87"/>
    <w:rsid w:val="00B528C5"/>
    <w:rsid w:val="00B66583"/>
    <w:rsid w:val="00B75502"/>
    <w:rsid w:val="00B7689A"/>
    <w:rsid w:val="00B83DF9"/>
    <w:rsid w:val="00B93032"/>
    <w:rsid w:val="00BA5638"/>
    <w:rsid w:val="00BB1F36"/>
    <w:rsid w:val="00BE5617"/>
    <w:rsid w:val="00BF7960"/>
    <w:rsid w:val="00C20CA1"/>
    <w:rsid w:val="00C2176D"/>
    <w:rsid w:val="00C349ED"/>
    <w:rsid w:val="00C46256"/>
    <w:rsid w:val="00C50010"/>
    <w:rsid w:val="00C70102"/>
    <w:rsid w:val="00C74ADB"/>
    <w:rsid w:val="00C840B1"/>
    <w:rsid w:val="00C85F83"/>
    <w:rsid w:val="00C94A18"/>
    <w:rsid w:val="00CA1A91"/>
    <w:rsid w:val="00CA6113"/>
    <w:rsid w:val="00CB1946"/>
    <w:rsid w:val="00CB678C"/>
    <w:rsid w:val="00CC2FF3"/>
    <w:rsid w:val="00CC40FD"/>
    <w:rsid w:val="00CC5D5E"/>
    <w:rsid w:val="00CC67CB"/>
    <w:rsid w:val="00D07FFE"/>
    <w:rsid w:val="00D21A9C"/>
    <w:rsid w:val="00D367AE"/>
    <w:rsid w:val="00D41755"/>
    <w:rsid w:val="00D462BE"/>
    <w:rsid w:val="00D55107"/>
    <w:rsid w:val="00D64F33"/>
    <w:rsid w:val="00D66735"/>
    <w:rsid w:val="00D74C94"/>
    <w:rsid w:val="00D80FB6"/>
    <w:rsid w:val="00D91542"/>
    <w:rsid w:val="00DA2E6A"/>
    <w:rsid w:val="00DB721A"/>
    <w:rsid w:val="00DB7973"/>
    <w:rsid w:val="00DC0D4A"/>
    <w:rsid w:val="00DC6F1C"/>
    <w:rsid w:val="00DD3ED1"/>
    <w:rsid w:val="00DF7256"/>
    <w:rsid w:val="00E15102"/>
    <w:rsid w:val="00E1568A"/>
    <w:rsid w:val="00E1731C"/>
    <w:rsid w:val="00E202E7"/>
    <w:rsid w:val="00E24D85"/>
    <w:rsid w:val="00E260A9"/>
    <w:rsid w:val="00E30058"/>
    <w:rsid w:val="00E67644"/>
    <w:rsid w:val="00E71A7A"/>
    <w:rsid w:val="00E8594B"/>
    <w:rsid w:val="00E91978"/>
    <w:rsid w:val="00EA4395"/>
    <w:rsid w:val="00EC5F16"/>
    <w:rsid w:val="00EC66E0"/>
    <w:rsid w:val="00EC7B8B"/>
    <w:rsid w:val="00F146AE"/>
    <w:rsid w:val="00F370D2"/>
    <w:rsid w:val="00F4481F"/>
    <w:rsid w:val="00F6694E"/>
    <w:rsid w:val="00F80288"/>
    <w:rsid w:val="00FA59C8"/>
    <w:rsid w:val="00FC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81596D56-7124-4BC4-9520-1B9208271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Верхний колонтитул Знак"/>
    <w:link w:val="a4"/>
    <w:uiPriority w:val="99"/>
    <w:locked/>
    <w:rsid w:val="000642E9"/>
    <w:rPr>
      <w:rFonts w:cs="Times New Roman"/>
    </w:rPr>
  </w:style>
  <w:style w:type="paragraph" w:styleId="a6">
    <w:name w:val="footer"/>
    <w:basedOn w:val="a"/>
    <w:link w:val="a7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link w:val="a6"/>
    <w:uiPriority w:val="99"/>
    <w:locked/>
    <w:rsid w:val="000642E9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A561C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A561C2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127</cp:revision>
  <cp:lastPrinted>2022-03-31T01:46:00Z</cp:lastPrinted>
  <dcterms:created xsi:type="dcterms:W3CDTF">2012-07-06T03:35:00Z</dcterms:created>
  <dcterms:modified xsi:type="dcterms:W3CDTF">2022-04-11T07:10:00Z</dcterms:modified>
</cp:coreProperties>
</file>