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42" w:type="dxa"/>
        <w:tblLayout w:type="fixed"/>
        <w:tblLook w:val="01E0" w:firstRow="1" w:lastRow="1" w:firstColumn="1" w:lastColumn="1" w:noHBand="0" w:noVBand="0"/>
      </w:tblPr>
      <w:tblGrid>
        <w:gridCol w:w="2977"/>
        <w:gridCol w:w="4135"/>
        <w:gridCol w:w="1437"/>
        <w:gridCol w:w="1393"/>
      </w:tblGrid>
      <w:tr w:rsidR="001B732E" w14:paraId="715A910A" w14:textId="77777777" w:rsidTr="00AC7435">
        <w:tc>
          <w:tcPr>
            <w:tcW w:w="9942" w:type="dxa"/>
            <w:gridSpan w:val="4"/>
          </w:tcPr>
          <w:p w14:paraId="795E0593" w14:textId="77777777" w:rsidR="001B732E" w:rsidRDefault="001B732E" w:rsidP="00723ECD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63780E9" wp14:editId="7A59678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2708D396" w14:textId="77777777" w:rsidR="001B732E" w:rsidRDefault="001B732E" w:rsidP="00723ECD">
            <w:pPr>
              <w:spacing w:line="276" w:lineRule="auto"/>
              <w:jc w:val="center"/>
              <w:rPr>
                <w:lang w:eastAsia="en-US"/>
              </w:rPr>
            </w:pPr>
          </w:p>
          <w:p w14:paraId="18A9ECA6" w14:textId="77777777" w:rsidR="001B732E" w:rsidRDefault="001B732E" w:rsidP="00723ECD">
            <w:pPr>
              <w:spacing w:line="276" w:lineRule="auto"/>
              <w:jc w:val="center"/>
              <w:rPr>
                <w:lang w:eastAsia="en-US"/>
              </w:rPr>
            </w:pPr>
          </w:p>
          <w:p w14:paraId="49E856E6" w14:textId="77777777" w:rsidR="001B732E" w:rsidRDefault="001B732E" w:rsidP="00723ECD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1B732E" w14:paraId="616EB382" w14:textId="77777777" w:rsidTr="00AC7435">
        <w:trPr>
          <w:trHeight w:val="1187"/>
        </w:trPr>
        <w:tc>
          <w:tcPr>
            <w:tcW w:w="9942" w:type="dxa"/>
            <w:gridSpan w:val="4"/>
          </w:tcPr>
          <w:p w14:paraId="3A7B2485" w14:textId="77777777" w:rsidR="001B732E" w:rsidRPr="007A1E0C" w:rsidRDefault="001B732E" w:rsidP="00723EC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2134CDC5" w14:textId="77777777" w:rsidR="001B732E" w:rsidRPr="007A1E0C" w:rsidRDefault="001B732E" w:rsidP="00723EC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01C6D50A" w14:textId="77777777" w:rsidR="001B732E" w:rsidRPr="007A1E0C" w:rsidRDefault="001B732E" w:rsidP="00723EC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43E78546" w14:textId="77777777" w:rsidR="001B732E" w:rsidRDefault="001B732E" w:rsidP="00723ECD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23F0A174" w14:textId="77777777" w:rsidR="001B732E" w:rsidRPr="0079685C" w:rsidRDefault="001B732E" w:rsidP="00723EC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B732E" w14:paraId="7928E6AD" w14:textId="77777777" w:rsidTr="00AC7435">
        <w:trPr>
          <w:trHeight w:val="844"/>
        </w:trPr>
        <w:tc>
          <w:tcPr>
            <w:tcW w:w="9942" w:type="dxa"/>
            <w:gridSpan w:val="4"/>
          </w:tcPr>
          <w:p w14:paraId="6EE9704B" w14:textId="77777777" w:rsidR="001B732E" w:rsidRPr="00221A8E" w:rsidRDefault="001B732E" w:rsidP="00723EC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21A8E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21A8E"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0C85E6EF" w14:textId="77777777" w:rsidR="001B732E" w:rsidRPr="0079685C" w:rsidRDefault="001B732E" w:rsidP="00723ECD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07F911B4" w14:textId="77777777" w:rsidR="001B732E" w:rsidRDefault="001B732E" w:rsidP="00723ECD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1B732E" w14:paraId="5AABB0BB" w14:textId="77777777" w:rsidTr="00AC7435">
        <w:trPr>
          <w:trHeight w:val="488"/>
        </w:trPr>
        <w:tc>
          <w:tcPr>
            <w:tcW w:w="2977" w:type="dxa"/>
            <w:hideMark/>
          </w:tcPr>
          <w:p w14:paraId="31267535" w14:textId="7DF846AC" w:rsidR="001B732E" w:rsidRPr="002604A7" w:rsidRDefault="001B732E" w:rsidP="00723ECD">
            <w:pPr>
              <w:spacing w:line="276" w:lineRule="auto"/>
              <w:rPr>
                <w:b/>
                <w:sz w:val="28"/>
                <w:szCs w:val="24"/>
                <w:lang w:eastAsia="en-US"/>
              </w:rPr>
            </w:pPr>
            <w:r w:rsidRPr="002604A7">
              <w:rPr>
                <w:b/>
                <w:sz w:val="28"/>
                <w:szCs w:val="24"/>
                <w:lang w:eastAsia="en-US"/>
              </w:rPr>
              <w:t>_</w:t>
            </w:r>
            <w:r w:rsidR="00AC7435" w:rsidRPr="00AC7435">
              <w:rPr>
                <w:sz w:val="28"/>
                <w:szCs w:val="24"/>
                <w:u w:val="single"/>
                <w:lang w:eastAsia="en-US"/>
              </w:rPr>
              <w:t>14 апреля 2022 года</w:t>
            </w:r>
            <w:r w:rsidR="00AC7435" w:rsidRPr="00AC7435">
              <w:rPr>
                <w:sz w:val="28"/>
                <w:szCs w:val="24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14:paraId="2B6B3D8F" w14:textId="77777777" w:rsidR="001B732E" w:rsidRDefault="001B732E" w:rsidP="00723ECD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4C255F7B" w14:textId="77777777" w:rsidR="001B732E" w:rsidRDefault="001B732E" w:rsidP="00723ECD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14:paraId="50CCC4EE" w14:textId="6E16B5B5" w:rsidR="001B732E" w:rsidRPr="002604A7" w:rsidRDefault="001B732E" w:rsidP="00723ECD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 w:rsidRPr="002604A7">
              <w:rPr>
                <w:sz w:val="28"/>
                <w:szCs w:val="24"/>
                <w:lang w:eastAsia="en-US"/>
              </w:rPr>
              <w:t>_</w:t>
            </w:r>
            <w:r w:rsidR="00AC7435" w:rsidRPr="00AC7435">
              <w:rPr>
                <w:sz w:val="28"/>
                <w:szCs w:val="24"/>
                <w:u w:val="single"/>
                <w:lang w:eastAsia="en-US"/>
              </w:rPr>
              <w:t>228-па</w:t>
            </w:r>
            <w:r w:rsidR="00AC7435">
              <w:rPr>
                <w:sz w:val="28"/>
                <w:szCs w:val="24"/>
                <w:lang w:eastAsia="en-US"/>
              </w:rPr>
              <w:t>_</w:t>
            </w:r>
          </w:p>
        </w:tc>
      </w:tr>
    </w:tbl>
    <w:p w14:paraId="07A7E0B6" w14:textId="77777777" w:rsidR="001B732E" w:rsidRPr="0079685C" w:rsidRDefault="001B732E" w:rsidP="001B732E">
      <w:pPr>
        <w:jc w:val="center"/>
        <w:rPr>
          <w:sz w:val="28"/>
          <w:szCs w:val="28"/>
        </w:rPr>
      </w:pPr>
    </w:p>
    <w:p w14:paraId="4E645360" w14:textId="77777777" w:rsidR="001B732E" w:rsidRPr="0079685C" w:rsidRDefault="001B732E" w:rsidP="001B732E">
      <w:pPr>
        <w:jc w:val="center"/>
        <w:rPr>
          <w:sz w:val="28"/>
          <w:szCs w:val="28"/>
        </w:rPr>
      </w:pPr>
    </w:p>
    <w:p w14:paraId="79DF589F" w14:textId="5D78B31F" w:rsidR="001B732E" w:rsidRDefault="001B732E" w:rsidP="001B732E">
      <w:pPr>
        <w:shd w:val="clear" w:color="auto" w:fill="FFFFFF"/>
        <w:ind w:firstLine="709"/>
        <w:jc w:val="both"/>
        <w:textAlignment w:val="baseline"/>
        <w:rPr>
          <w:b/>
          <w:sz w:val="28"/>
          <w:szCs w:val="28"/>
        </w:rPr>
      </w:pPr>
      <w:r w:rsidRPr="00C20CF3">
        <w:rPr>
          <w:b/>
          <w:sz w:val="28"/>
          <w:szCs w:val="28"/>
        </w:rPr>
        <w:t>О введени</w:t>
      </w:r>
      <w:bookmarkStart w:id="0" w:name="_GoBack"/>
      <w:bookmarkEnd w:id="0"/>
      <w:r w:rsidRPr="00C20CF3">
        <w:rPr>
          <w:b/>
          <w:sz w:val="28"/>
          <w:szCs w:val="28"/>
        </w:rPr>
        <w:t>и режима повышенной готовности с целью предупреждения возникновения чрезвычайн</w:t>
      </w:r>
      <w:r>
        <w:rPr>
          <w:b/>
          <w:sz w:val="28"/>
          <w:szCs w:val="28"/>
        </w:rPr>
        <w:t>ой</w:t>
      </w:r>
      <w:r w:rsidRPr="00C20CF3">
        <w:rPr>
          <w:b/>
          <w:sz w:val="28"/>
          <w:szCs w:val="28"/>
        </w:rPr>
        <w:t xml:space="preserve"> ситуаци</w:t>
      </w:r>
      <w:r>
        <w:rPr>
          <w:b/>
          <w:sz w:val="28"/>
          <w:szCs w:val="28"/>
        </w:rPr>
        <w:t>и</w:t>
      </w:r>
      <w:r w:rsidRPr="00C20CF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автодороге    общего пользования </w:t>
      </w:r>
      <w:r w:rsidR="00C0348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Верхний Перевал – Ясеневый</w:t>
      </w:r>
      <w:r w:rsidR="00C0348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Пожарского     </w:t>
      </w:r>
    </w:p>
    <w:p w14:paraId="0857C84C" w14:textId="77777777" w:rsidR="001B732E" w:rsidRPr="00C20CF3" w:rsidRDefault="001B732E" w:rsidP="001B732E">
      <w:pPr>
        <w:shd w:val="clear" w:color="auto" w:fill="FFFFFF"/>
        <w:ind w:firstLine="709"/>
        <w:jc w:val="both"/>
        <w:textAlignment w:val="baseline"/>
        <w:rPr>
          <w:b/>
          <w:color w:val="444444"/>
          <w:sz w:val="28"/>
          <w:szCs w:val="28"/>
        </w:rPr>
      </w:pPr>
      <w:r>
        <w:rPr>
          <w:b/>
          <w:sz w:val="28"/>
          <w:szCs w:val="28"/>
        </w:rPr>
        <w:t xml:space="preserve">                муниципального района Приморского края</w:t>
      </w:r>
    </w:p>
    <w:p w14:paraId="2AABBAE4" w14:textId="77777777" w:rsidR="001B732E" w:rsidRDefault="001B732E" w:rsidP="001B732E">
      <w:pPr>
        <w:shd w:val="clear" w:color="auto" w:fill="FFFFFF"/>
        <w:jc w:val="center"/>
        <w:textAlignment w:val="baseline"/>
        <w:rPr>
          <w:color w:val="444444"/>
          <w:sz w:val="28"/>
          <w:szCs w:val="28"/>
        </w:rPr>
      </w:pPr>
    </w:p>
    <w:p w14:paraId="192D87E9" w14:textId="77777777" w:rsidR="001B732E" w:rsidRPr="00C20CF3" w:rsidRDefault="001B732E" w:rsidP="001B732E">
      <w:pPr>
        <w:shd w:val="clear" w:color="auto" w:fill="FFFFFF"/>
        <w:jc w:val="center"/>
        <w:textAlignment w:val="baseline"/>
        <w:rPr>
          <w:color w:val="444444"/>
          <w:sz w:val="28"/>
          <w:szCs w:val="28"/>
        </w:rPr>
      </w:pPr>
    </w:p>
    <w:p w14:paraId="27419BAD" w14:textId="4EE04960" w:rsidR="001B732E" w:rsidRPr="00C20CF3" w:rsidRDefault="001B732E" w:rsidP="001B732E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C20CF3">
        <w:rPr>
          <w:sz w:val="28"/>
          <w:szCs w:val="28"/>
        </w:rPr>
        <w:t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</w:t>
      </w:r>
      <w:r>
        <w:rPr>
          <w:sz w:val="28"/>
          <w:szCs w:val="28"/>
        </w:rPr>
        <w:t xml:space="preserve"> и в соответствии с </w:t>
      </w:r>
      <w:r w:rsidRPr="00C20CF3">
        <w:rPr>
          <w:sz w:val="28"/>
          <w:szCs w:val="28"/>
        </w:rPr>
        <w:t>решени</w:t>
      </w:r>
      <w:r>
        <w:rPr>
          <w:sz w:val="28"/>
          <w:szCs w:val="28"/>
        </w:rPr>
        <w:t>ем</w:t>
      </w:r>
      <w:r w:rsidRPr="00C20CF3">
        <w:rPr>
          <w:sz w:val="28"/>
          <w:szCs w:val="28"/>
        </w:rPr>
        <w:t xml:space="preserve"> комиссии по предупреждению</w:t>
      </w:r>
      <w:r>
        <w:rPr>
          <w:sz w:val="28"/>
          <w:szCs w:val="28"/>
        </w:rPr>
        <w:t xml:space="preserve"> и </w:t>
      </w:r>
      <w:r w:rsidRPr="00C20CF3">
        <w:rPr>
          <w:sz w:val="28"/>
          <w:szCs w:val="28"/>
        </w:rPr>
        <w:t xml:space="preserve"> ликвидации чрезвычайных ситуаций и обеспечению пожарной безопасности Пожарского</w:t>
      </w:r>
      <w:r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 Приморского </w:t>
      </w:r>
      <w:r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края от </w:t>
      </w:r>
      <w:r>
        <w:rPr>
          <w:sz w:val="28"/>
          <w:szCs w:val="28"/>
        </w:rPr>
        <w:t>14</w:t>
      </w:r>
      <w:r w:rsidRPr="00C20CF3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C20CF3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C20CF3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№ 16 «О принятии </w:t>
      </w:r>
      <w:r w:rsidRPr="000462F2">
        <w:rPr>
          <w:bCs/>
          <w:sz w:val="28"/>
          <w:szCs w:val="28"/>
          <w:lang w:eastAsia="en-US"/>
        </w:rPr>
        <w:t xml:space="preserve">мер по недопущению чрезвычайной ситуации на автодороге </w:t>
      </w:r>
      <w:r>
        <w:rPr>
          <w:bCs/>
          <w:sz w:val="28"/>
          <w:szCs w:val="28"/>
          <w:lang w:eastAsia="en-US"/>
        </w:rPr>
        <w:t xml:space="preserve">общего пользования </w:t>
      </w:r>
      <w:r w:rsidR="00C03486">
        <w:rPr>
          <w:bCs/>
          <w:sz w:val="28"/>
          <w:szCs w:val="28"/>
          <w:lang w:eastAsia="en-US"/>
        </w:rPr>
        <w:t>«</w:t>
      </w:r>
      <w:r w:rsidRPr="000462F2">
        <w:rPr>
          <w:bCs/>
          <w:sz w:val="28"/>
          <w:szCs w:val="28"/>
          <w:lang w:eastAsia="en-US"/>
        </w:rPr>
        <w:t xml:space="preserve">Верхний Перевал </w:t>
      </w:r>
      <w:r>
        <w:rPr>
          <w:bCs/>
          <w:sz w:val="28"/>
          <w:szCs w:val="28"/>
          <w:lang w:eastAsia="en-US"/>
        </w:rPr>
        <w:t>–</w:t>
      </w:r>
      <w:r w:rsidRPr="000462F2">
        <w:rPr>
          <w:bCs/>
          <w:sz w:val="28"/>
          <w:szCs w:val="28"/>
          <w:lang w:eastAsia="en-US"/>
        </w:rPr>
        <w:t xml:space="preserve"> Ясеневый</w:t>
      </w:r>
      <w:r>
        <w:rPr>
          <w:bCs/>
          <w:sz w:val="28"/>
          <w:szCs w:val="28"/>
          <w:lang w:eastAsia="en-US"/>
        </w:rPr>
        <w:t>»</w:t>
      </w:r>
      <w:r>
        <w:rPr>
          <w:sz w:val="28"/>
          <w:szCs w:val="28"/>
        </w:rPr>
        <w:t>,</w:t>
      </w:r>
      <w:r w:rsidRPr="00C20CF3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1AFE0D00" w14:textId="77777777" w:rsidR="001B732E" w:rsidRPr="000462F2" w:rsidRDefault="001B732E" w:rsidP="001B732E">
      <w:pPr>
        <w:jc w:val="center"/>
        <w:rPr>
          <w:bCs/>
          <w:sz w:val="28"/>
          <w:szCs w:val="28"/>
        </w:rPr>
      </w:pPr>
    </w:p>
    <w:p w14:paraId="1F45789E" w14:textId="77777777" w:rsidR="001B732E" w:rsidRPr="000462F2" w:rsidRDefault="001B732E" w:rsidP="001B732E">
      <w:pPr>
        <w:jc w:val="center"/>
        <w:rPr>
          <w:bCs/>
          <w:sz w:val="28"/>
          <w:szCs w:val="28"/>
        </w:rPr>
      </w:pPr>
    </w:p>
    <w:p w14:paraId="4731010B" w14:textId="77777777" w:rsidR="001B732E" w:rsidRPr="00C20CF3" w:rsidRDefault="001B732E" w:rsidP="001B732E">
      <w:pPr>
        <w:spacing w:line="276" w:lineRule="auto"/>
        <w:rPr>
          <w:sz w:val="28"/>
          <w:szCs w:val="28"/>
        </w:rPr>
      </w:pPr>
      <w:r w:rsidRPr="00C20CF3">
        <w:rPr>
          <w:sz w:val="28"/>
          <w:szCs w:val="28"/>
        </w:rPr>
        <w:t>ПОСТАНОВЛЯЕТ:</w:t>
      </w:r>
    </w:p>
    <w:p w14:paraId="3E01CCF3" w14:textId="77777777" w:rsidR="001B732E" w:rsidRPr="00C20CF3" w:rsidRDefault="001B732E" w:rsidP="001B732E">
      <w:pPr>
        <w:rPr>
          <w:sz w:val="28"/>
          <w:szCs w:val="28"/>
        </w:rPr>
      </w:pPr>
    </w:p>
    <w:p w14:paraId="66206AD4" w14:textId="77777777" w:rsidR="001B732E" w:rsidRPr="00C20CF3" w:rsidRDefault="001B732E" w:rsidP="001B732E">
      <w:pPr>
        <w:rPr>
          <w:sz w:val="28"/>
          <w:szCs w:val="28"/>
        </w:rPr>
      </w:pPr>
    </w:p>
    <w:p w14:paraId="04AF3E15" w14:textId="0BAA6C0E" w:rsidR="001B732E" w:rsidRPr="00C20CF3" w:rsidRDefault="001B732E" w:rsidP="001B732E">
      <w:pPr>
        <w:spacing w:line="336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 xml:space="preserve">1. Для предупреждения чрезвычайной ситуации </w:t>
      </w:r>
      <w:bookmarkStart w:id="1" w:name="_Hlk33173066"/>
      <w:r>
        <w:rPr>
          <w:sz w:val="28"/>
          <w:szCs w:val="28"/>
        </w:rPr>
        <w:t xml:space="preserve">на автодороге общего пользования </w:t>
      </w:r>
      <w:r w:rsidR="00C03486">
        <w:rPr>
          <w:sz w:val="28"/>
          <w:szCs w:val="28"/>
        </w:rPr>
        <w:t>«</w:t>
      </w:r>
      <w:r>
        <w:rPr>
          <w:sz w:val="28"/>
          <w:szCs w:val="28"/>
        </w:rPr>
        <w:t>Верхний Перевал – Ясеневый</w:t>
      </w:r>
      <w:r w:rsidR="00C034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перевести силы и средства Пожарского муниципального звена Приморской территориальной подсистемы РСЧС в режим повышенной готовности с </w:t>
      </w:r>
      <w:r>
        <w:rPr>
          <w:sz w:val="28"/>
          <w:szCs w:val="28"/>
        </w:rPr>
        <w:t>14</w:t>
      </w:r>
      <w:r w:rsidRPr="00C20CF3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C20CF3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C20CF3">
        <w:rPr>
          <w:sz w:val="28"/>
          <w:szCs w:val="28"/>
        </w:rPr>
        <w:t xml:space="preserve"> года.</w:t>
      </w:r>
    </w:p>
    <w:p w14:paraId="51ED50CB" w14:textId="77777777" w:rsidR="001B732E" w:rsidRPr="00C20CF3" w:rsidRDefault="001B732E" w:rsidP="001B732E">
      <w:pPr>
        <w:pStyle w:val="ac"/>
        <w:spacing w:line="360" w:lineRule="auto"/>
        <w:ind w:left="0" w:firstLine="709"/>
        <w:jc w:val="both"/>
        <w:rPr>
          <w:sz w:val="28"/>
          <w:szCs w:val="28"/>
        </w:rPr>
      </w:pPr>
      <w:r w:rsidRPr="00C20CF3">
        <w:rPr>
          <w:sz w:val="28"/>
          <w:szCs w:val="28"/>
        </w:rPr>
        <w:lastRenderedPageBreak/>
        <w:t xml:space="preserve">2. Назначить руководителем оперативного штаба </w:t>
      </w:r>
      <w:r>
        <w:rPr>
          <w:sz w:val="28"/>
          <w:szCs w:val="28"/>
        </w:rPr>
        <w:t xml:space="preserve">при </w:t>
      </w:r>
      <w:r w:rsidRPr="00C20CF3">
        <w:rPr>
          <w:sz w:val="28"/>
          <w:szCs w:val="28"/>
        </w:rPr>
        <w:t>администрации Пожарского муниципального района главу Пожарского муниципального района Козак</w:t>
      </w:r>
      <w:r>
        <w:rPr>
          <w:sz w:val="28"/>
          <w:szCs w:val="28"/>
        </w:rPr>
        <w:t>а</w:t>
      </w:r>
      <w:r w:rsidRPr="00C20CF3">
        <w:rPr>
          <w:sz w:val="28"/>
          <w:szCs w:val="28"/>
        </w:rPr>
        <w:t xml:space="preserve"> В.М.</w:t>
      </w:r>
    </w:p>
    <w:p w14:paraId="1841592F" w14:textId="7599CF8D" w:rsidR="001B732E" w:rsidRPr="00C20CF3" w:rsidRDefault="001B732E" w:rsidP="001B732E">
      <w:pPr>
        <w:pStyle w:val="ac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 xml:space="preserve">3. Назначить руководителем оперативной группы </w:t>
      </w:r>
      <w:r>
        <w:rPr>
          <w:sz w:val="28"/>
          <w:szCs w:val="28"/>
        </w:rPr>
        <w:t xml:space="preserve">при </w:t>
      </w:r>
      <w:r w:rsidRPr="00C20CF3">
        <w:rPr>
          <w:sz w:val="28"/>
          <w:szCs w:val="28"/>
        </w:rPr>
        <w:t>администрации Пожарского муниципального района –</w:t>
      </w:r>
      <w:r>
        <w:rPr>
          <w:sz w:val="28"/>
          <w:szCs w:val="28"/>
        </w:rPr>
        <w:t xml:space="preserve"> первого заместителя главы администрации Пожарского муниципального района Бибикова А.А.</w:t>
      </w:r>
    </w:p>
    <w:p w14:paraId="1E0726F5" w14:textId="77777777" w:rsidR="001B732E" w:rsidRPr="00C20CF3" w:rsidRDefault="001B732E" w:rsidP="001B732E">
      <w:pPr>
        <w:pStyle w:val="ac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 xml:space="preserve">4. Назначить секретарем оперативного штаба </w:t>
      </w:r>
      <w:r>
        <w:rPr>
          <w:sz w:val="28"/>
          <w:szCs w:val="28"/>
        </w:rPr>
        <w:t xml:space="preserve">при </w:t>
      </w:r>
      <w:r w:rsidRPr="00C20CF3">
        <w:rPr>
          <w:sz w:val="28"/>
          <w:szCs w:val="28"/>
        </w:rPr>
        <w:t xml:space="preserve">администрации Пожарского муниципального района ведущего специалиста отдела ГО и предупреждения ЧС администрации Пожарского муниципального района </w:t>
      </w:r>
      <w:proofErr w:type="spellStart"/>
      <w:r w:rsidRPr="00C20CF3">
        <w:rPr>
          <w:sz w:val="28"/>
          <w:szCs w:val="28"/>
        </w:rPr>
        <w:t>Суница</w:t>
      </w:r>
      <w:proofErr w:type="spellEnd"/>
      <w:r w:rsidRPr="00C20CF3">
        <w:rPr>
          <w:sz w:val="28"/>
          <w:szCs w:val="28"/>
        </w:rPr>
        <w:t xml:space="preserve"> М.Н. </w:t>
      </w:r>
    </w:p>
    <w:p w14:paraId="136E5867" w14:textId="77777777" w:rsidR="001B732E" w:rsidRPr="00C20CF3" w:rsidRDefault="001B732E" w:rsidP="001B732E">
      <w:pPr>
        <w:pStyle w:val="ac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5. Включить в состав оперативной группы администрации Пожарского муниципального района:</w:t>
      </w:r>
    </w:p>
    <w:bookmarkEnd w:id="1"/>
    <w:p w14:paraId="0B422144" w14:textId="77777777" w:rsidR="001B732E" w:rsidRDefault="001B732E" w:rsidP="001B732E">
      <w:pPr>
        <w:pStyle w:val="ac"/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 xml:space="preserve">- начальника </w:t>
      </w:r>
      <w:r>
        <w:rPr>
          <w:sz w:val="28"/>
          <w:szCs w:val="28"/>
        </w:rPr>
        <w:t>отдела ГО и предупреждения ЧС администрации Пожарского муниципального района;</w:t>
      </w:r>
    </w:p>
    <w:p w14:paraId="0302E9E0" w14:textId="77777777" w:rsidR="001B732E" w:rsidRPr="00C20CF3" w:rsidRDefault="001B732E" w:rsidP="001B732E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 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21D2E462" w14:textId="77777777" w:rsidR="001B732E" w:rsidRPr="00C20CF3" w:rsidRDefault="001B732E" w:rsidP="001B732E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32904B50" w14:textId="77777777" w:rsidR="001B732E" w:rsidRPr="00C20CF3" w:rsidRDefault="001B732E" w:rsidP="001B732E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 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64A60005" w14:textId="77777777" w:rsidR="001B732E" w:rsidRPr="00C20CF3" w:rsidRDefault="001B732E" w:rsidP="001B732E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4F5BB65A" w14:textId="77777777" w:rsidR="001B732E" w:rsidRPr="00C20CF3" w:rsidRDefault="001B732E" w:rsidP="001B732E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 начальника финансового управления администрации Пожарского муниципального района.</w:t>
      </w:r>
    </w:p>
    <w:p w14:paraId="0CEA57F2" w14:textId="71763FCF" w:rsidR="004D1835" w:rsidRDefault="001B732E" w:rsidP="004D1835">
      <w:pPr>
        <w:spacing w:line="336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6. </w:t>
      </w:r>
      <w:r>
        <w:rPr>
          <w:sz w:val="28"/>
          <w:szCs w:val="28"/>
        </w:rPr>
        <w:t xml:space="preserve">Руководителю оперативной группы Бибикову А.А. организовать </w:t>
      </w:r>
      <w:r w:rsidR="004D1835">
        <w:rPr>
          <w:sz w:val="28"/>
          <w:szCs w:val="28"/>
        </w:rPr>
        <w:t>аварийно-</w:t>
      </w:r>
      <w:r>
        <w:rPr>
          <w:sz w:val="28"/>
          <w:szCs w:val="28"/>
        </w:rPr>
        <w:t>восстановительные работы на участке 6</w:t>
      </w:r>
      <w:r w:rsidR="00C03486">
        <w:rPr>
          <w:sz w:val="28"/>
          <w:szCs w:val="28"/>
        </w:rPr>
        <w:t>5</w:t>
      </w:r>
      <w:r>
        <w:rPr>
          <w:sz w:val="28"/>
          <w:szCs w:val="28"/>
        </w:rPr>
        <w:t xml:space="preserve"> - 6</w:t>
      </w:r>
      <w:r w:rsidR="00C03486">
        <w:rPr>
          <w:sz w:val="28"/>
          <w:szCs w:val="28"/>
        </w:rPr>
        <w:t>7</w:t>
      </w:r>
      <w:r>
        <w:rPr>
          <w:sz w:val="28"/>
          <w:szCs w:val="28"/>
        </w:rPr>
        <w:t xml:space="preserve"> км автодороги </w:t>
      </w:r>
      <w:r w:rsidR="00C03486">
        <w:rPr>
          <w:sz w:val="28"/>
          <w:szCs w:val="28"/>
        </w:rPr>
        <w:t>«</w:t>
      </w:r>
      <w:r>
        <w:rPr>
          <w:sz w:val="28"/>
          <w:szCs w:val="28"/>
        </w:rPr>
        <w:t>Верхний Перевал – Ясеневый</w:t>
      </w:r>
      <w:r w:rsidR="00C03486">
        <w:rPr>
          <w:sz w:val="28"/>
          <w:szCs w:val="28"/>
        </w:rPr>
        <w:t>»</w:t>
      </w:r>
      <w:r w:rsidR="004D1835">
        <w:rPr>
          <w:sz w:val="28"/>
          <w:szCs w:val="28"/>
        </w:rPr>
        <w:t xml:space="preserve"> с привлечением </w:t>
      </w:r>
      <w:r w:rsidR="004D1835" w:rsidRPr="004C43E7">
        <w:rPr>
          <w:sz w:val="28"/>
          <w:szCs w:val="28"/>
        </w:rPr>
        <w:t>ИП Сахно</w:t>
      </w:r>
      <w:r w:rsidR="004D1835">
        <w:rPr>
          <w:sz w:val="28"/>
          <w:szCs w:val="28"/>
        </w:rPr>
        <w:t xml:space="preserve"> А.О.</w:t>
      </w:r>
      <w:r w:rsidR="004D1835" w:rsidRPr="004C43E7">
        <w:rPr>
          <w:sz w:val="28"/>
          <w:szCs w:val="28"/>
        </w:rPr>
        <w:t xml:space="preserve">, </w:t>
      </w:r>
      <w:r w:rsidR="004D1835">
        <w:rPr>
          <w:sz w:val="28"/>
          <w:szCs w:val="28"/>
        </w:rPr>
        <w:t xml:space="preserve">ИП Волков А.С. и ООО «ДСК-25». </w:t>
      </w:r>
    </w:p>
    <w:p w14:paraId="153CA4D3" w14:textId="7483EA95" w:rsidR="004D1835" w:rsidRPr="001257DF" w:rsidRDefault="004D1835" w:rsidP="004D1835">
      <w:pPr>
        <w:pStyle w:val="ac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Pr="001257DF">
        <w:rPr>
          <w:sz w:val="28"/>
          <w:szCs w:val="28"/>
        </w:rPr>
        <w:t>При проведении аварийно-восстановительных работ дорожного полотна использовать недра участк</w:t>
      </w:r>
      <w:r>
        <w:rPr>
          <w:sz w:val="28"/>
          <w:szCs w:val="28"/>
        </w:rPr>
        <w:t>а</w:t>
      </w:r>
      <w:r w:rsidRPr="001257DF">
        <w:rPr>
          <w:sz w:val="28"/>
          <w:szCs w:val="28"/>
        </w:rPr>
        <w:t xml:space="preserve"> местного значения</w:t>
      </w:r>
      <w:r>
        <w:rPr>
          <w:sz w:val="28"/>
          <w:szCs w:val="28"/>
        </w:rPr>
        <w:t xml:space="preserve"> </w:t>
      </w:r>
      <w:r w:rsidRPr="001257DF">
        <w:rPr>
          <w:sz w:val="28"/>
          <w:szCs w:val="28"/>
        </w:rPr>
        <w:t>«Белый карьер»</w:t>
      </w:r>
      <w:r>
        <w:rPr>
          <w:sz w:val="28"/>
          <w:szCs w:val="28"/>
        </w:rPr>
        <w:t xml:space="preserve"> (46.619736, 134.923817)</w:t>
      </w:r>
      <w:r w:rsidRPr="001257DF">
        <w:rPr>
          <w:sz w:val="28"/>
          <w:szCs w:val="28"/>
        </w:rPr>
        <w:t>.</w:t>
      </w:r>
    </w:p>
    <w:p w14:paraId="27E9D0A9" w14:textId="6DE64C85" w:rsidR="004D1835" w:rsidRPr="00C20CF3" w:rsidRDefault="00D205EC" w:rsidP="004D1835">
      <w:pPr>
        <w:pStyle w:val="ac"/>
        <w:tabs>
          <w:tab w:val="left" w:pos="851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D1835">
        <w:rPr>
          <w:sz w:val="28"/>
          <w:szCs w:val="28"/>
        </w:rPr>
        <w:t>. </w:t>
      </w:r>
      <w:r w:rsidR="004D1835" w:rsidRPr="00C20CF3">
        <w:rPr>
          <w:sz w:val="28"/>
          <w:szCs w:val="28"/>
        </w:rPr>
        <w:t>Начальнику Общего отдела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4FF6A123" w14:textId="57EE1CC0" w:rsidR="004D1835" w:rsidRPr="00C20CF3" w:rsidRDefault="00D205EC" w:rsidP="004D1835">
      <w:pPr>
        <w:shd w:val="clear" w:color="auto" w:fill="FFFFFF"/>
        <w:spacing w:line="360" w:lineRule="auto"/>
        <w:ind w:left="284" w:firstLine="425"/>
        <w:textAlignment w:val="baseline"/>
        <w:rPr>
          <w:sz w:val="28"/>
          <w:szCs w:val="28"/>
        </w:rPr>
      </w:pPr>
      <w:r>
        <w:rPr>
          <w:sz w:val="28"/>
          <w:szCs w:val="28"/>
        </w:rPr>
        <w:t>9</w:t>
      </w:r>
      <w:r w:rsidR="004D1835" w:rsidRPr="00C20CF3">
        <w:rPr>
          <w:sz w:val="28"/>
          <w:szCs w:val="28"/>
        </w:rPr>
        <w:t>. Настоящее постановление вступает в силу с</w:t>
      </w:r>
      <w:r w:rsidR="004D1835">
        <w:rPr>
          <w:sz w:val="28"/>
          <w:szCs w:val="28"/>
        </w:rPr>
        <w:t xml:space="preserve"> момента подписания</w:t>
      </w:r>
      <w:r w:rsidR="004D1835" w:rsidRPr="00C20CF3">
        <w:rPr>
          <w:sz w:val="28"/>
          <w:szCs w:val="28"/>
        </w:rPr>
        <w:t>.</w:t>
      </w:r>
    </w:p>
    <w:p w14:paraId="439088F7" w14:textId="63648485" w:rsidR="004D1835" w:rsidRDefault="004D1835" w:rsidP="004D1835">
      <w:pPr>
        <w:shd w:val="clear" w:color="auto" w:fill="FFFFFF"/>
        <w:overflowPunct/>
        <w:autoSpaceDE/>
        <w:adjustRightInd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</w:t>
      </w:r>
      <w:r w:rsidR="00D205EC">
        <w:rPr>
          <w:sz w:val="28"/>
          <w:szCs w:val="28"/>
        </w:rPr>
        <w:t>0</w:t>
      </w:r>
      <w:r>
        <w:rPr>
          <w:sz w:val="28"/>
          <w:szCs w:val="28"/>
        </w:rPr>
        <w:t>. </w:t>
      </w:r>
      <w:r w:rsidRPr="00C20CF3">
        <w:rPr>
          <w:sz w:val="28"/>
          <w:szCs w:val="28"/>
        </w:rPr>
        <w:t>Контроль за</w:t>
      </w:r>
      <w:r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>оставляю за собой.</w:t>
      </w:r>
    </w:p>
    <w:p w14:paraId="2955359C" w14:textId="77777777" w:rsidR="001B732E" w:rsidRDefault="001B732E" w:rsidP="001B732E">
      <w:pPr>
        <w:shd w:val="clear" w:color="auto" w:fill="FFFFFF"/>
        <w:overflowPunct/>
        <w:autoSpaceDE/>
        <w:adjustRightInd/>
        <w:ind w:firstLine="709"/>
        <w:jc w:val="both"/>
        <w:textAlignment w:val="baseline"/>
        <w:rPr>
          <w:sz w:val="28"/>
          <w:szCs w:val="28"/>
        </w:rPr>
      </w:pPr>
    </w:p>
    <w:p w14:paraId="44F6748B" w14:textId="77777777" w:rsidR="001B732E" w:rsidRPr="00C20CF3" w:rsidRDefault="001B732E" w:rsidP="001B732E">
      <w:pPr>
        <w:shd w:val="clear" w:color="auto" w:fill="FFFFFF"/>
        <w:overflowPunct/>
        <w:autoSpaceDE/>
        <w:adjustRightInd/>
        <w:ind w:firstLine="709"/>
        <w:jc w:val="both"/>
        <w:textAlignment w:val="baseline"/>
        <w:rPr>
          <w:sz w:val="28"/>
          <w:szCs w:val="28"/>
        </w:rPr>
      </w:pPr>
    </w:p>
    <w:p w14:paraId="3DE1CE4A" w14:textId="77777777" w:rsidR="001B732E" w:rsidRPr="00C20CF3" w:rsidRDefault="001B732E" w:rsidP="001B732E">
      <w:pPr>
        <w:pStyle w:val="ac"/>
        <w:shd w:val="clear" w:color="auto" w:fill="FFFFFF"/>
        <w:ind w:left="709"/>
        <w:textAlignment w:val="baseline"/>
        <w:rPr>
          <w:sz w:val="28"/>
          <w:szCs w:val="28"/>
        </w:rPr>
      </w:pPr>
    </w:p>
    <w:p w14:paraId="1AB3C5E6" w14:textId="77777777" w:rsidR="001B732E" w:rsidRPr="00C20CF3" w:rsidRDefault="001B732E" w:rsidP="001B732E">
      <w:pPr>
        <w:jc w:val="both"/>
        <w:rPr>
          <w:sz w:val="28"/>
          <w:szCs w:val="28"/>
        </w:rPr>
      </w:pPr>
      <w:r w:rsidRPr="00C20CF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BBDA4C" w14:textId="77777777" w:rsidR="001B732E" w:rsidRPr="00C20CF3" w:rsidRDefault="001B732E" w:rsidP="001B732E">
      <w:pPr>
        <w:spacing w:line="360" w:lineRule="auto"/>
        <w:jc w:val="both"/>
        <w:rPr>
          <w:sz w:val="28"/>
          <w:szCs w:val="28"/>
        </w:rPr>
      </w:pPr>
      <w:r w:rsidRPr="00C20CF3">
        <w:rPr>
          <w:sz w:val="28"/>
          <w:szCs w:val="28"/>
        </w:rPr>
        <w:t xml:space="preserve">Глава Пожарского муниципального района                                 </w:t>
      </w:r>
      <w:r>
        <w:rPr>
          <w:sz w:val="28"/>
          <w:szCs w:val="28"/>
        </w:rPr>
        <w:t xml:space="preserve">       </w:t>
      </w:r>
      <w:r w:rsidRPr="00C20CF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В.М. Козак </w:t>
      </w:r>
    </w:p>
    <w:p w14:paraId="2AB29C55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21243323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04CA796B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66A0BE15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3FA91F05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5617D22A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6AE67CCE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274EEC17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19C3EE92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0CA42412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10086F87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2EAB4F3B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7D0B6551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393AE14B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22E1C04E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499B43CE" w14:textId="77777777" w:rsidR="001B732E" w:rsidRPr="00C20CF3" w:rsidRDefault="001B732E" w:rsidP="001B732E">
      <w:pPr>
        <w:pStyle w:val="a4"/>
        <w:rPr>
          <w:sz w:val="28"/>
          <w:szCs w:val="28"/>
        </w:rPr>
      </w:pPr>
    </w:p>
    <w:p w14:paraId="64851D03" w14:textId="77777777" w:rsidR="001B732E" w:rsidRDefault="001B732E" w:rsidP="001B732E">
      <w:pPr>
        <w:pStyle w:val="a4"/>
        <w:rPr>
          <w:sz w:val="28"/>
          <w:szCs w:val="28"/>
        </w:rPr>
      </w:pPr>
    </w:p>
    <w:p w14:paraId="61B6DA7F" w14:textId="77777777" w:rsidR="001B732E" w:rsidRDefault="001B732E" w:rsidP="001B732E">
      <w:pPr>
        <w:pStyle w:val="a4"/>
        <w:rPr>
          <w:sz w:val="28"/>
          <w:szCs w:val="28"/>
        </w:rPr>
      </w:pPr>
    </w:p>
    <w:p w14:paraId="3EE9353F" w14:textId="77777777" w:rsidR="001B732E" w:rsidRDefault="001B732E" w:rsidP="001B732E">
      <w:pPr>
        <w:pStyle w:val="a4"/>
        <w:rPr>
          <w:sz w:val="28"/>
          <w:szCs w:val="28"/>
        </w:rPr>
      </w:pPr>
    </w:p>
    <w:p w14:paraId="13AC7613" w14:textId="1286341D" w:rsidR="001B732E" w:rsidRDefault="001B732E" w:rsidP="001B732E">
      <w:pPr>
        <w:pStyle w:val="a4"/>
        <w:rPr>
          <w:sz w:val="28"/>
          <w:szCs w:val="28"/>
        </w:rPr>
      </w:pPr>
    </w:p>
    <w:p w14:paraId="418A0A63" w14:textId="67BD473D" w:rsidR="00D205EC" w:rsidRDefault="00D205EC" w:rsidP="001B732E">
      <w:pPr>
        <w:pStyle w:val="a4"/>
        <w:rPr>
          <w:sz w:val="28"/>
          <w:szCs w:val="28"/>
        </w:rPr>
      </w:pPr>
    </w:p>
    <w:p w14:paraId="6362CFBE" w14:textId="60C88B08" w:rsidR="00D205EC" w:rsidRDefault="00D205EC" w:rsidP="001B732E">
      <w:pPr>
        <w:pStyle w:val="a4"/>
        <w:rPr>
          <w:sz w:val="28"/>
          <w:szCs w:val="28"/>
        </w:rPr>
      </w:pPr>
    </w:p>
    <w:p w14:paraId="088A980A" w14:textId="47F75AD9" w:rsidR="00D205EC" w:rsidRDefault="00D205EC" w:rsidP="001B732E">
      <w:pPr>
        <w:pStyle w:val="a4"/>
        <w:rPr>
          <w:sz w:val="28"/>
          <w:szCs w:val="28"/>
        </w:rPr>
      </w:pPr>
    </w:p>
    <w:p w14:paraId="77651EE8" w14:textId="7D5F8F95" w:rsidR="00D205EC" w:rsidRDefault="00D205EC" w:rsidP="001B732E">
      <w:pPr>
        <w:pStyle w:val="a4"/>
        <w:rPr>
          <w:sz w:val="28"/>
          <w:szCs w:val="28"/>
        </w:rPr>
      </w:pPr>
    </w:p>
    <w:p w14:paraId="56143725" w14:textId="6094758F" w:rsidR="00D205EC" w:rsidRDefault="00D205EC" w:rsidP="001B732E">
      <w:pPr>
        <w:pStyle w:val="a4"/>
        <w:rPr>
          <w:sz w:val="28"/>
          <w:szCs w:val="28"/>
        </w:rPr>
      </w:pPr>
    </w:p>
    <w:p w14:paraId="3A6ED71A" w14:textId="493EC65A" w:rsidR="00D205EC" w:rsidRDefault="00D205EC" w:rsidP="001B732E">
      <w:pPr>
        <w:pStyle w:val="a4"/>
        <w:rPr>
          <w:sz w:val="28"/>
          <w:szCs w:val="28"/>
        </w:rPr>
      </w:pPr>
    </w:p>
    <w:p w14:paraId="084C5699" w14:textId="73A2CE45" w:rsidR="00D205EC" w:rsidRDefault="00D205EC" w:rsidP="001B732E">
      <w:pPr>
        <w:pStyle w:val="a4"/>
        <w:rPr>
          <w:sz w:val="28"/>
          <w:szCs w:val="28"/>
        </w:rPr>
      </w:pPr>
    </w:p>
    <w:p w14:paraId="47D03117" w14:textId="18F81B4C" w:rsidR="00D205EC" w:rsidRDefault="00D205EC" w:rsidP="001B732E">
      <w:pPr>
        <w:pStyle w:val="a4"/>
        <w:rPr>
          <w:sz w:val="28"/>
          <w:szCs w:val="28"/>
        </w:rPr>
      </w:pPr>
    </w:p>
    <w:p w14:paraId="013BE138" w14:textId="713BD411" w:rsidR="00D205EC" w:rsidRDefault="00D205EC" w:rsidP="001B732E">
      <w:pPr>
        <w:pStyle w:val="a4"/>
        <w:rPr>
          <w:sz w:val="28"/>
          <w:szCs w:val="28"/>
        </w:rPr>
      </w:pPr>
    </w:p>
    <w:p w14:paraId="1F438F42" w14:textId="7DDB9863" w:rsidR="00D205EC" w:rsidRDefault="00D205EC" w:rsidP="001B732E">
      <w:pPr>
        <w:pStyle w:val="a4"/>
        <w:rPr>
          <w:sz w:val="28"/>
          <w:szCs w:val="28"/>
        </w:rPr>
      </w:pPr>
    </w:p>
    <w:p w14:paraId="6C71FDC1" w14:textId="6C20D59D" w:rsidR="00D205EC" w:rsidRDefault="00D205EC" w:rsidP="001B732E">
      <w:pPr>
        <w:pStyle w:val="a4"/>
        <w:rPr>
          <w:sz w:val="28"/>
          <w:szCs w:val="28"/>
        </w:rPr>
      </w:pPr>
    </w:p>
    <w:p w14:paraId="42AFD5A8" w14:textId="6EA45DFA" w:rsidR="00D205EC" w:rsidRDefault="00D205EC" w:rsidP="001B732E">
      <w:pPr>
        <w:pStyle w:val="a4"/>
        <w:rPr>
          <w:sz w:val="28"/>
          <w:szCs w:val="28"/>
        </w:rPr>
      </w:pPr>
    </w:p>
    <w:p w14:paraId="32B638C1" w14:textId="13AC248D" w:rsidR="00D205EC" w:rsidRDefault="00D205EC" w:rsidP="001B732E">
      <w:pPr>
        <w:pStyle w:val="a4"/>
        <w:rPr>
          <w:sz w:val="28"/>
          <w:szCs w:val="28"/>
        </w:rPr>
      </w:pPr>
    </w:p>
    <w:p w14:paraId="4E02DFEE" w14:textId="5F559BD4" w:rsidR="00D205EC" w:rsidRDefault="00D205EC" w:rsidP="001B732E">
      <w:pPr>
        <w:pStyle w:val="a4"/>
        <w:rPr>
          <w:sz w:val="28"/>
          <w:szCs w:val="28"/>
        </w:rPr>
      </w:pPr>
    </w:p>
    <w:p w14:paraId="72480335" w14:textId="77777777" w:rsidR="00D205EC" w:rsidRDefault="00D205EC" w:rsidP="001B732E">
      <w:pPr>
        <w:pStyle w:val="a4"/>
        <w:rPr>
          <w:sz w:val="28"/>
          <w:szCs w:val="28"/>
        </w:rPr>
      </w:pPr>
    </w:p>
    <w:sectPr w:rsidR="00D205EC" w:rsidSect="000766E4">
      <w:footerReference w:type="even" r:id="rId8"/>
      <w:footerReference w:type="default" r:id="rId9"/>
      <w:pgSz w:w="11906" w:h="16838"/>
      <w:pgMar w:top="567" w:right="851" w:bottom="568" w:left="1701" w:header="709" w:footer="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B67E3E" w14:textId="77777777" w:rsidR="006618E1" w:rsidRDefault="006618E1">
      <w:r>
        <w:separator/>
      </w:r>
    </w:p>
  </w:endnote>
  <w:endnote w:type="continuationSeparator" w:id="0">
    <w:p w14:paraId="34AC4B55" w14:textId="77777777" w:rsidR="006618E1" w:rsidRDefault="00661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FB17B" w14:textId="77777777" w:rsidR="00106F3E" w:rsidRDefault="008314B3" w:rsidP="00AC673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FC87903" w14:textId="77777777" w:rsidR="00106F3E" w:rsidRDefault="006618E1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77DA6" w14:textId="77777777" w:rsidR="00106F3E" w:rsidRPr="005D7B98" w:rsidRDefault="008314B3" w:rsidP="006C75E3">
    <w:pPr>
      <w:pStyle w:val="a7"/>
      <w:framePr w:wrap="around" w:vAnchor="text" w:hAnchor="page" w:x="11598" w:y="577"/>
      <w:rPr>
        <w:rStyle w:val="a9"/>
        <w:sz w:val="20"/>
        <w:szCs w:val="20"/>
      </w:rPr>
    </w:pPr>
    <w:r w:rsidRPr="005D7B98">
      <w:rPr>
        <w:rStyle w:val="a9"/>
        <w:sz w:val="20"/>
        <w:szCs w:val="20"/>
      </w:rPr>
      <w:fldChar w:fldCharType="begin"/>
    </w:r>
    <w:r w:rsidRPr="005D7B98">
      <w:rPr>
        <w:rStyle w:val="a9"/>
        <w:sz w:val="20"/>
        <w:szCs w:val="20"/>
      </w:rPr>
      <w:instrText xml:space="preserve">PAGE  </w:instrText>
    </w:r>
    <w:r w:rsidRPr="005D7B98">
      <w:rPr>
        <w:rStyle w:val="a9"/>
        <w:sz w:val="20"/>
        <w:szCs w:val="20"/>
      </w:rPr>
      <w:fldChar w:fldCharType="separate"/>
    </w:r>
    <w:r w:rsidR="00AC7435">
      <w:rPr>
        <w:rStyle w:val="a9"/>
        <w:noProof/>
        <w:sz w:val="20"/>
        <w:szCs w:val="20"/>
      </w:rPr>
      <w:t>3</w:t>
    </w:r>
    <w:r w:rsidRPr="005D7B98">
      <w:rPr>
        <w:rStyle w:val="a9"/>
        <w:sz w:val="20"/>
        <w:szCs w:val="20"/>
      </w:rPr>
      <w:fldChar w:fldCharType="end"/>
    </w:r>
  </w:p>
  <w:p w14:paraId="486C3221" w14:textId="77777777" w:rsidR="00106F3E" w:rsidRDefault="006618E1" w:rsidP="006C75E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697C57" w14:textId="77777777" w:rsidR="006618E1" w:rsidRDefault="006618E1">
      <w:r>
        <w:separator/>
      </w:r>
    </w:p>
  </w:footnote>
  <w:footnote w:type="continuationSeparator" w:id="0">
    <w:p w14:paraId="69E63676" w14:textId="77777777" w:rsidR="006618E1" w:rsidRDefault="00661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607FF"/>
    <w:multiLevelType w:val="hybridMultilevel"/>
    <w:tmpl w:val="AD10AFDC"/>
    <w:lvl w:ilvl="0" w:tplc="9C5854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42964"/>
    <w:multiLevelType w:val="multilevel"/>
    <w:tmpl w:val="4C5AA6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D61896"/>
    <w:multiLevelType w:val="multilevel"/>
    <w:tmpl w:val="9EA485C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503" w:hanging="7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121"/>
    <w:rsid w:val="000766E4"/>
    <w:rsid w:val="000B06B3"/>
    <w:rsid w:val="001B732E"/>
    <w:rsid w:val="002767BD"/>
    <w:rsid w:val="00296A44"/>
    <w:rsid w:val="002B66A5"/>
    <w:rsid w:val="002F1BC8"/>
    <w:rsid w:val="00302550"/>
    <w:rsid w:val="0043243B"/>
    <w:rsid w:val="00455C9D"/>
    <w:rsid w:val="004D12E7"/>
    <w:rsid w:val="004D1835"/>
    <w:rsid w:val="00596DEF"/>
    <w:rsid w:val="005B24F1"/>
    <w:rsid w:val="00646BD6"/>
    <w:rsid w:val="006618E1"/>
    <w:rsid w:val="006917C3"/>
    <w:rsid w:val="006F6B21"/>
    <w:rsid w:val="007B6586"/>
    <w:rsid w:val="007F00B4"/>
    <w:rsid w:val="00814BA6"/>
    <w:rsid w:val="008314B3"/>
    <w:rsid w:val="008731BE"/>
    <w:rsid w:val="00941643"/>
    <w:rsid w:val="009A37A2"/>
    <w:rsid w:val="009B4611"/>
    <w:rsid w:val="00A22121"/>
    <w:rsid w:val="00A8541B"/>
    <w:rsid w:val="00AC7435"/>
    <w:rsid w:val="00B70FAF"/>
    <w:rsid w:val="00BE3418"/>
    <w:rsid w:val="00C03486"/>
    <w:rsid w:val="00CC60AF"/>
    <w:rsid w:val="00D205EC"/>
    <w:rsid w:val="00DD5468"/>
    <w:rsid w:val="00E368C6"/>
    <w:rsid w:val="00E476CD"/>
    <w:rsid w:val="00E63963"/>
    <w:rsid w:val="00ED1415"/>
    <w:rsid w:val="00F210AC"/>
    <w:rsid w:val="00FA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66565"/>
  <w15:chartTrackingRefBased/>
  <w15:docId w15:val="{386EB660-2014-4654-8DDF-FC058192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6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B24F1"/>
    <w:pPr>
      <w:keepNext/>
      <w:overflowPunct/>
      <w:autoSpaceDE/>
      <w:autoSpaceDN/>
      <w:adjustRightInd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6396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F1BC8"/>
    <w:rPr>
      <w:color w:val="605E5C"/>
      <w:shd w:val="clear" w:color="auto" w:fill="E1DFDD"/>
    </w:rPr>
  </w:style>
  <w:style w:type="paragraph" w:styleId="a4">
    <w:name w:val="Title"/>
    <w:basedOn w:val="a"/>
    <w:link w:val="a5"/>
    <w:qFormat/>
    <w:rsid w:val="00CC60AF"/>
    <w:pPr>
      <w:overflowPunct/>
      <w:autoSpaceDE/>
      <w:autoSpaceDN/>
      <w:adjustRightInd/>
      <w:jc w:val="center"/>
    </w:pPr>
    <w:rPr>
      <w:b/>
      <w:bCs/>
      <w:sz w:val="26"/>
      <w:szCs w:val="24"/>
      <w:lang w:val="x-none" w:eastAsia="x-none"/>
    </w:rPr>
  </w:style>
  <w:style w:type="character" w:customStyle="1" w:styleId="a6">
    <w:name w:val="Заголовок Знак"/>
    <w:basedOn w:val="a0"/>
    <w:rsid w:val="00CC60A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7">
    <w:name w:val="footer"/>
    <w:basedOn w:val="a"/>
    <w:link w:val="a8"/>
    <w:rsid w:val="00CC60AF"/>
    <w:pPr>
      <w:tabs>
        <w:tab w:val="center" w:pos="4677"/>
        <w:tab w:val="right" w:pos="9355"/>
      </w:tabs>
      <w:overflowPunct/>
      <w:autoSpaceDE/>
      <w:autoSpaceDN/>
      <w:adjustRightInd/>
    </w:pPr>
    <w:rPr>
      <w:sz w:val="26"/>
      <w:szCs w:val="24"/>
    </w:rPr>
  </w:style>
  <w:style w:type="character" w:customStyle="1" w:styleId="a8">
    <w:name w:val="Нижний колонтитул Знак"/>
    <w:basedOn w:val="a0"/>
    <w:link w:val="a7"/>
    <w:rsid w:val="00CC60AF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9">
    <w:name w:val="page number"/>
    <w:basedOn w:val="a0"/>
    <w:rsid w:val="00CC60AF"/>
  </w:style>
  <w:style w:type="paragraph" w:styleId="aa">
    <w:name w:val="Body Text"/>
    <w:basedOn w:val="a"/>
    <w:link w:val="ab"/>
    <w:rsid w:val="00CC60AF"/>
    <w:pPr>
      <w:overflowPunct/>
      <w:autoSpaceDE/>
      <w:autoSpaceDN/>
      <w:adjustRightInd/>
      <w:jc w:val="both"/>
    </w:pPr>
    <w:rPr>
      <w:bCs/>
      <w:sz w:val="26"/>
      <w:szCs w:val="26"/>
      <w:lang w:val="x-none" w:eastAsia="x-none"/>
    </w:rPr>
  </w:style>
  <w:style w:type="character" w:customStyle="1" w:styleId="ab">
    <w:name w:val="Основной текст Знак"/>
    <w:basedOn w:val="a0"/>
    <w:link w:val="aa"/>
    <w:rsid w:val="00CC60AF"/>
    <w:rPr>
      <w:rFonts w:ascii="Times New Roman" w:eastAsia="Times New Roman" w:hAnsi="Times New Roman" w:cs="Times New Roman"/>
      <w:bCs/>
      <w:sz w:val="26"/>
      <w:szCs w:val="26"/>
      <w:lang w:val="x-none" w:eastAsia="x-none"/>
    </w:rPr>
  </w:style>
  <w:style w:type="character" w:customStyle="1" w:styleId="a5">
    <w:name w:val="Название Знак"/>
    <w:link w:val="a4"/>
    <w:rsid w:val="00CC60AF"/>
    <w:rPr>
      <w:rFonts w:ascii="Times New Roman" w:eastAsia="Times New Roman" w:hAnsi="Times New Roman" w:cs="Times New Roman"/>
      <w:b/>
      <w:bCs/>
      <w:sz w:val="26"/>
      <w:szCs w:val="24"/>
      <w:lang w:val="x-none" w:eastAsia="x-none"/>
    </w:rPr>
  </w:style>
  <w:style w:type="paragraph" w:styleId="ac">
    <w:name w:val="List Paragraph"/>
    <w:basedOn w:val="a"/>
    <w:uiPriority w:val="34"/>
    <w:qFormat/>
    <w:rsid w:val="00CC60AF"/>
    <w:pPr>
      <w:overflowPunct/>
      <w:autoSpaceDE/>
      <w:autoSpaceDN/>
      <w:adjustRightInd/>
      <w:ind w:left="720"/>
      <w:contextualSpacing/>
    </w:pPr>
    <w:rPr>
      <w:sz w:val="24"/>
      <w:szCs w:val="24"/>
    </w:rPr>
  </w:style>
  <w:style w:type="paragraph" w:styleId="ad">
    <w:name w:val="Body Text Indent"/>
    <w:basedOn w:val="a"/>
    <w:link w:val="ae"/>
    <w:rsid w:val="00CC60AF"/>
    <w:pPr>
      <w:overflowPunct/>
      <w:autoSpaceDE/>
      <w:autoSpaceDN/>
      <w:adjustRightInd/>
      <w:spacing w:after="120"/>
      <w:ind w:left="283"/>
    </w:pPr>
    <w:rPr>
      <w:sz w:val="26"/>
      <w:szCs w:val="26"/>
      <w:lang w:val="x-none" w:eastAsia="x-none"/>
    </w:rPr>
  </w:style>
  <w:style w:type="character" w:customStyle="1" w:styleId="ae">
    <w:name w:val="Основной текст с отступом Знак"/>
    <w:basedOn w:val="a0"/>
    <w:link w:val="ad"/>
    <w:rsid w:val="00CC60AF"/>
    <w:rPr>
      <w:rFonts w:ascii="Times New Roman" w:eastAsia="Times New Roman" w:hAnsi="Times New Roman" w:cs="Times New Roman"/>
      <w:sz w:val="26"/>
      <w:szCs w:val="26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5B24F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rsid w:val="00A8541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8541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1">
    <w:name w:val="Основной текст (2)"/>
    <w:basedOn w:val="a0"/>
    <w:rsid w:val="00A854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2pt">
    <w:name w:val="Основной текст (2) + 12 pt"/>
    <w:basedOn w:val="a0"/>
    <w:rsid w:val="00A854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_"/>
    <w:basedOn w:val="a0"/>
    <w:rsid w:val="00FA37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8</cp:revision>
  <cp:lastPrinted>2022-04-14T06:58:00Z</cp:lastPrinted>
  <dcterms:created xsi:type="dcterms:W3CDTF">2022-04-14T05:22:00Z</dcterms:created>
  <dcterms:modified xsi:type="dcterms:W3CDTF">2022-04-14T22:17:00Z</dcterms:modified>
</cp:coreProperties>
</file>