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9D9" w:rsidRPr="001F78C5" w:rsidRDefault="00A209D9" w:rsidP="001F78C5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 xml:space="preserve">          </w:t>
      </w:r>
      <w:r w:rsidR="007E0CC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ДУМА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РЕШЕНИЕ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09D9" w:rsidRPr="001F78C5" w:rsidRDefault="009433D8" w:rsidP="001F78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356FBD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» </w:t>
      </w:r>
      <w:r w:rsidR="00356FBD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00561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года           </w:t>
      </w:r>
      <w:r w:rsidR="001F78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09D9" w:rsidRPr="001F78C5">
        <w:rPr>
          <w:rFonts w:ascii="Times New Roman" w:hAnsi="Times New Roman"/>
          <w:sz w:val="28"/>
          <w:szCs w:val="28"/>
        </w:rPr>
        <w:t>пгт</w:t>
      </w:r>
      <w:proofErr w:type="spellEnd"/>
      <w:r w:rsidR="00A209D9" w:rsidRPr="001F78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09D9" w:rsidRPr="001F78C5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A209D9" w:rsidRPr="001F78C5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6A6652">
        <w:rPr>
          <w:rFonts w:ascii="Times New Roman" w:hAnsi="Times New Roman"/>
          <w:sz w:val="28"/>
          <w:szCs w:val="28"/>
        </w:rPr>
        <w:t xml:space="preserve">№ </w:t>
      </w:r>
      <w:r w:rsidR="002A0EBA">
        <w:rPr>
          <w:rFonts w:ascii="Times New Roman" w:hAnsi="Times New Roman"/>
          <w:sz w:val="28"/>
          <w:szCs w:val="28"/>
        </w:rPr>
        <w:t>236</w:t>
      </w:r>
    </w:p>
    <w:p w:rsidR="00A209D9" w:rsidRPr="001F78C5" w:rsidRDefault="00A209D9" w:rsidP="001F78C5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B43C1" w:rsidRPr="00356FBD" w:rsidRDefault="00A209D9" w:rsidP="00DB43C1">
      <w:pPr>
        <w:tabs>
          <w:tab w:val="left" w:pos="131"/>
          <w:tab w:val="left" w:pos="273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DB43C1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DB43C1">
        <w:rPr>
          <w:rFonts w:ascii="Times New Roman" w:hAnsi="Times New Roman"/>
          <w:sz w:val="28"/>
          <w:szCs w:val="28"/>
        </w:rPr>
        <w:t>отчете</w:t>
      </w:r>
      <w:proofErr w:type="gramEnd"/>
      <w:r w:rsidRPr="00DB43C1">
        <w:rPr>
          <w:rFonts w:ascii="Times New Roman" w:hAnsi="Times New Roman"/>
          <w:sz w:val="28"/>
          <w:szCs w:val="28"/>
        </w:rPr>
        <w:t xml:space="preserve"> о</w:t>
      </w:r>
      <w:r w:rsidR="00A55D46">
        <w:rPr>
          <w:rFonts w:ascii="Times New Roman" w:hAnsi="Times New Roman"/>
          <w:sz w:val="28"/>
          <w:szCs w:val="28"/>
        </w:rPr>
        <w:t>б исполнении</w:t>
      </w:r>
      <w:r w:rsidR="009A6D55" w:rsidRPr="00DB43C1">
        <w:rPr>
          <w:rFonts w:ascii="Times New Roman" w:hAnsi="Times New Roman"/>
          <w:sz w:val="28"/>
          <w:szCs w:val="28"/>
        </w:rPr>
        <w:t xml:space="preserve"> </w:t>
      </w:r>
      <w:r w:rsidRPr="00DB43C1">
        <w:rPr>
          <w:rFonts w:ascii="Times New Roman" w:hAnsi="Times New Roman"/>
          <w:sz w:val="28"/>
          <w:szCs w:val="28"/>
        </w:rPr>
        <w:t>за 20</w:t>
      </w:r>
      <w:r w:rsidR="00005617">
        <w:rPr>
          <w:rFonts w:ascii="Times New Roman" w:hAnsi="Times New Roman"/>
          <w:sz w:val="28"/>
          <w:szCs w:val="28"/>
        </w:rPr>
        <w:t>21</w:t>
      </w:r>
      <w:r w:rsidRPr="00DB43C1">
        <w:rPr>
          <w:rFonts w:ascii="Times New Roman" w:hAnsi="Times New Roman"/>
          <w:sz w:val="28"/>
          <w:szCs w:val="28"/>
        </w:rPr>
        <w:t xml:space="preserve"> год муниципальной программы </w:t>
      </w:r>
      <w:r w:rsidR="00356FBD" w:rsidRPr="00356FBD">
        <w:rPr>
          <w:rFonts w:ascii="Times New Roman" w:hAnsi="Times New Roman"/>
          <w:sz w:val="28"/>
          <w:szCs w:val="28"/>
        </w:rPr>
        <w:t xml:space="preserve">«Содержание мест захоронения, расположенных на территории сельских поселений, входящих в состав Пожарского муниципального района» на 2021-2023 годы </w:t>
      </w:r>
    </w:p>
    <w:p w:rsidR="00A209D9" w:rsidRPr="001F78C5" w:rsidRDefault="00A209D9" w:rsidP="00DB43C1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A209D9" w:rsidRPr="00A55D46" w:rsidRDefault="00A209D9" w:rsidP="00A55D46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55D46">
        <w:rPr>
          <w:rFonts w:ascii="Times New Roman" w:hAnsi="Times New Roman"/>
          <w:sz w:val="28"/>
          <w:szCs w:val="28"/>
        </w:rPr>
        <w:tab/>
        <w:t xml:space="preserve">Заслушав  отчет </w:t>
      </w:r>
      <w:r w:rsidR="00A55D46" w:rsidRPr="00A55D46">
        <w:rPr>
          <w:rFonts w:ascii="Times New Roman" w:hAnsi="Times New Roman"/>
          <w:sz w:val="28"/>
          <w:szCs w:val="28"/>
        </w:rPr>
        <w:t xml:space="preserve">начальника отдела </w:t>
      </w:r>
      <w:r w:rsidR="00A60357">
        <w:rPr>
          <w:rFonts w:ascii="Times New Roman" w:hAnsi="Times New Roman"/>
          <w:sz w:val="28"/>
          <w:szCs w:val="28"/>
        </w:rPr>
        <w:t xml:space="preserve">жизнеобеспечения, дорожного хозяйства и транспортных услуг администрации Пожарского муниципального района Казанцева Сергея Владимировича </w:t>
      </w:r>
      <w:r w:rsidR="00670C65" w:rsidRPr="00A55D46">
        <w:rPr>
          <w:rFonts w:ascii="Times New Roman" w:hAnsi="Times New Roman"/>
          <w:sz w:val="28"/>
          <w:szCs w:val="28"/>
        </w:rPr>
        <w:t xml:space="preserve">об исполнении </w:t>
      </w:r>
      <w:r w:rsidR="00005617">
        <w:rPr>
          <w:rFonts w:ascii="Times New Roman" w:hAnsi="Times New Roman"/>
          <w:sz w:val="28"/>
          <w:szCs w:val="28"/>
        </w:rPr>
        <w:t>за 2021</w:t>
      </w:r>
      <w:r w:rsidR="00A55D46" w:rsidRPr="00A55D46">
        <w:rPr>
          <w:rFonts w:ascii="Times New Roman" w:hAnsi="Times New Roman"/>
          <w:sz w:val="28"/>
          <w:szCs w:val="28"/>
        </w:rPr>
        <w:t xml:space="preserve"> год </w:t>
      </w:r>
      <w:r w:rsidRPr="00A55D46">
        <w:rPr>
          <w:rFonts w:ascii="Times New Roman" w:hAnsi="Times New Roman"/>
          <w:sz w:val="28"/>
          <w:szCs w:val="28"/>
        </w:rPr>
        <w:t>муниципальной программы</w:t>
      </w:r>
      <w:r w:rsidR="00A60357">
        <w:rPr>
          <w:rFonts w:ascii="Times New Roman" w:hAnsi="Times New Roman"/>
          <w:sz w:val="28"/>
          <w:szCs w:val="28"/>
        </w:rPr>
        <w:t xml:space="preserve"> </w:t>
      </w:r>
      <w:r w:rsidR="00A60357" w:rsidRPr="00356FBD">
        <w:rPr>
          <w:rFonts w:ascii="Times New Roman" w:hAnsi="Times New Roman"/>
          <w:sz w:val="28"/>
          <w:szCs w:val="28"/>
        </w:rPr>
        <w:t>«Содержание мест захоронения, расположенных на территории сельских поселений, входящих в состав Пожарского муниципального района» на 2021-2023 годы</w:t>
      </w:r>
      <w:r w:rsidRPr="00A55D46"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A209D9" w:rsidRPr="001F78C5" w:rsidRDefault="00A209D9" w:rsidP="00A55D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РЕШИЛА:</w:t>
      </w:r>
    </w:p>
    <w:p w:rsidR="00A209D9" w:rsidRPr="001F78C5" w:rsidRDefault="009D4B8A" w:rsidP="001F78C5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9F7C0E">
        <w:rPr>
          <w:rFonts w:ascii="Times New Roman" w:hAnsi="Times New Roman"/>
          <w:sz w:val="28"/>
          <w:szCs w:val="28"/>
        </w:rPr>
        <w:t>У</w:t>
      </w:r>
      <w:r w:rsidR="009F7C0E" w:rsidRPr="001F78C5">
        <w:rPr>
          <w:rFonts w:ascii="Times New Roman" w:hAnsi="Times New Roman"/>
          <w:sz w:val="28"/>
          <w:szCs w:val="28"/>
        </w:rPr>
        <w:t>твердить</w:t>
      </w:r>
      <w:r w:rsidR="009F7C0E">
        <w:rPr>
          <w:rFonts w:ascii="Times New Roman" w:hAnsi="Times New Roman"/>
          <w:sz w:val="28"/>
          <w:szCs w:val="28"/>
        </w:rPr>
        <w:t xml:space="preserve"> о</w:t>
      </w:r>
      <w:r w:rsidR="00005617">
        <w:rPr>
          <w:rFonts w:ascii="Times New Roman" w:hAnsi="Times New Roman"/>
          <w:sz w:val="28"/>
          <w:szCs w:val="28"/>
        </w:rPr>
        <w:t>тчет об исполнении за 2021</w:t>
      </w:r>
      <w:r w:rsidR="00A209D9" w:rsidRPr="001F78C5">
        <w:rPr>
          <w:rFonts w:ascii="Times New Roman" w:hAnsi="Times New Roman"/>
          <w:sz w:val="28"/>
          <w:szCs w:val="28"/>
        </w:rPr>
        <w:t xml:space="preserve"> год муниципальной программы</w:t>
      </w:r>
      <w:r w:rsidR="00A60357">
        <w:rPr>
          <w:rFonts w:ascii="Times New Roman" w:hAnsi="Times New Roman"/>
          <w:sz w:val="28"/>
          <w:szCs w:val="28"/>
        </w:rPr>
        <w:t xml:space="preserve"> </w:t>
      </w:r>
      <w:r w:rsidR="00A60357" w:rsidRPr="00356FBD">
        <w:rPr>
          <w:rFonts w:ascii="Times New Roman" w:hAnsi="Times New Roman"/>
          <w:sz w:val="28"/>
          <w:szCs w:val="28"/>
        </w:rPr>
        <w:t>«Содержание мест захоронения, расположенных на территории сельских поселений, входящих в состав Пожарского муниципального района» на 2021-2023 годы</w:t>
      </w:r>
      <w:r w:rsidR="00A209D9" w:rsidRPr="001F78C5">
        <w:rPr>
          <w:rFonts w:ascii="Times New Roman" w:hAnsi="Times New Roman"/>
          <w:sz w:val="28"/>
          <w:szCs w:val="28"/>
        </w:rPr>
        <w:t>.</w:t>
      </w:r>
    </w:p>
    <w:p w:rsidR="00A209D9" w:rsidRPr="001F78C5" w:rsidRDefault="00A209D9" w:rsidP="001F78C5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Председатель Думы</w:t>
      </w:r>
    </w:p>
    <w:p w:rsidR="00E12685" w:rsidRPr="00A55D46" w:rsidRDefault="00A209D9" w:rsidP="00A55D46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</w:t>
      </w:r>
      <w:r w:rsidR="007C6540">
        <w:rPr>
          <w:rFonts w:ascii="Times New Roman" w:hAnsi="Times New Roman"/>
          <w:sz w:val="28"/>
          <w:szCs w:val="28"/>
        </w:rPr>
        <w:t xml:space="preserve">         </w:t>
      </w:r>
      <w:r w:rsidR="009D4B8A">
        <w:rPr>
          <w:rFonts w:ascii="Times New Roman" w:hAnsi="Times New Roman"/>
          <w:sz w:val="28"/>
          <w:szCs w:val="28"/>
        </w:rPr>
        <w:t xml:space="preserve">               </w:t>
      </w:r>
      <w:r w:rsidRPr="001F78C5">
        <w:rPr>
          <w:rFonts w:ascii="Times New Roman" w:hAnsi="Times New Roman"/>
          <w:sz w:val="28"/>
          <w:szCs w:val="28"/>
        </w:rPr>
        <w:t xml:space="preserve"> </w:t>
      </w:r>
      <w:r w:rsidR="009D4B8A">
        <w:rPr>
          <w:rFonts w:ascii="Times New Roman" w:hAnsi="Times New Roman"/>
          <w:sz w:val="28"/>
          <w:szCs w:val="28"/>
        </w:rPr>
        <w:t>В</w:t>
      </w:r>
      <w:r w:rsidRPr="001F78C5">
        <w:rPr>
          <w:rFonts w:ascii="Times New Roman" w:hAnsi="Times New Roman"/>
          <w:sz w:val="28"/>
          <w:szCs w:val="28"/>
        </w:rPr>
        <w:t xml:space="preserve">.А. </w:t>
      </w:r>
      <w:proofErr w:type="spellStart"/>
      <w:r w:rsidRPr="001F78C5">
        <w:rPr>
          <w:rFonts w:ascii="Times New Roman" w:hAnsi="Times New Roman"/>
          <w:sz w:val="28"/>
          <w:szCs w:val="28"/>
        </w:rPr>
        <w:t>Бор</w:t>
      </w:r>
      <w:r w:rsidR="009D4B8A">
        <w:rPr>
          <w:rFonts w:ascii="Times New Roman" w:hAnsi="Times New Roman"/>
          <w:sz w:val="28"/>
          <w:szCs w:val="28"/>
        </w:rPr>
        <w:t>оденко</w:t>
      </w:r>
      <w:proofErr w:type="spellEnd"/>
    </w:p>
    <w:sectPr w:rsidR="00E12685" w:rsidRPr="00A55D46" w:rsidSect="00A60357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9D9"/>
    <w:rsid w:val="0000319C"/>
    <w:rsid w:val="00005617"/>
    <w:rsid w:val="00023EA9"/>
    <w:rsid w:val="00086A15"/>
    <w:rsid w:val="001F78C5"/>
    <w:rsid w:val="002A0EBA"/>
    <w:rsid w:val="002A52AD"/>
    <w:rsid w:val="00356FBD"/>
    <w:rsid w:val="00444185"/>
    <w:rsid w:val="004C7264"/>
    <w:rsid w:val="004E5693"/>
    <w:rsid w:val="00670C65"/>
    <w:rsid w:val="006A6652"/>
    <w:rsid w:val="00775A53"/>
    <w:rsid w:val="007C6540"/>
    <w:rsid w:val="007E0CC2"/>
    <w:rsid w:val="009433D8"/>
    <w:rsid w:val="00946404"/>
    <w:rsid w:val="009A6D55"/>
    <w:rsid w:val="009D4B8A"/>
    <w:rsid w:val="009F7C0E"/>
    <w:rsid w:val="00A209D9"/>
    <w:rsid w:val="00A55D46"/>
    <w:rsid w:val="00A60357"/>
    <w:rsid w:val="00AB1142"/>
    <w:rsid w:val="00B06EB1"/>
    <w:rsid w:val="00D33ED9"/>
    <w:rsid w:val="00D371E6"/>
    <w:rsid w:val="00DB43C1"/>
    <w:rsid w:val="00E12685"/>
    <w:rsid w:val="00E7715A"/>
    <w:rsid w:val="00EB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1E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A209D9"/>
    <w:pPr>
      <w:spacing w:after="240" w:line="240" w:lineRule="auto"/>
    </w:pPr>
    <w:rPr>
      <w:rFonts w:ascii="Times New Roman" w:hAnsi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20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9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8</cp:revision>
  <cp:lastPrinted>2022-04-01T00:36:00Z</cp:lastPrinted>
  <dcterms:created xsi:type="dcterms:W3CDTF">2021-05-17T04:30:00Z</dcterms:created>
  <dcterms:modified xsi:type="dcterms:W3CDTF">2022-04-27T00:14:00Z</dcterms:modified>
</cp:coreProperties>
</file>