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CB6DEA" w:rsidP="00D15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</w:t>
      </w:r>
      <w:r w:rsidR="00422B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2022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510602" w:rsidRPr="00D1586A"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EE60F5">
        <w:rPr>
          <w:rFonts w:ascii="Times New Roman" w:hAnsi="Times New Roman" w:cs="Times New Roman"/>
          <w:sz w:val="28"/>
          <w:szCs w:val="28"/>
        </w:rPr>
        <w:t>245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50B" w:rsidRPr="0048650B" w:rsidRDefault="00CB6DEA" w:rsidP="0048650B">
      <w:pPr>
        <w:ind w:right="368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650B">
        <w:rPr>
          <w:rFonts w:ascii="Times New Roman" w:hAnsi="Times New Roman" w:cs="Times New Roman"/>
          <w:sz w:val="28"/>
          <w:szCs w:val="28"/>
        </w:rPr>
        <w:t>Об отчете за 2021</w:t>
      </w:r>
      <w:r w:rsidR="00510602" w:rsidRPr="0048650B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</w:t>
      </w:r>
      <w:r w:rsidR="0048650B" w:rsidRPr="0048650B">
        <w:rPr>
          <w:rFonts w:ascii="Times New Roman" w:hAnsi="Times New Roman" w:cs="Times New Roman"/>
          <w:color w:val="000000"/>
          <w:sz w:val="28"/>
          <w:szCs w:val="28"/>
        </w:rPr>
        <w:t>«Развитие культуры и искусства в Пожарском муниципальном районе на 2020-2023 годы»</w:t>
      </w:r>
    </w:p>
    <w:p w:rsidR="00510602" w:rsidRPr="003965A4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C5B6F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ab/>
        <w:t xml:space="preserve">Заслушав отчет </w:t>
      </w:r>
      <w:r w:rsidR="00CB6DEA">
        <w:rPr>
          <w:rFonts w:ascii="Times New Roman" w:hAnsi="Times New Roman" w:cs="Times New Roman"/>
          <w:sz w:val="28"/>
          <w:szCs w:val="28"/>
        </w:rPr>
        <w:t>за 2021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E374DC">
        <w:rPr>
          <w:rFonts w:ascii="Times New Roman" w:hAnsi="Times New Roman" w:cs="Times New Roman"/>
          <w:sz w:val="28"/>
          <w:szCs w:val="28"/>
        </w:rPr>
        <w:t xml:space="preserve">год </w:t>
      </w:r>
      <w:r w:rsidRPr="00D1586A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DC5B6F">
        <w:rPr>
          <w:rFonts w:ascii="Times New Roman" w:hAnsi="Times New Roman" w:cs="Times New Roman"/>
          <w:sz w:val="28"/>
          <w:szCs w:val="28"/>
        </w:rPr>
        <w:t xml:space="preserve">культуры и молодежной политики администрации Пожарского муниципального района Леонтьевой Татьяны Владимировны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DC5B6F">
        <w:rPr>
          <w:rFonts w:ascii="Times New Roman" w:hAnsi="Times New Roman" w:cs="Times New Roman"/>
          <w:sz w:val="28"/>
          <w:szCs w:val="28"/>
        </w:rPr>
        <w:t xml:space="preserve"> </w:t>
      </w:r>
      <w:r w:rsidR="00DC5B6F" w:rsidRPr="00DC5B6F">
        <w:rPr>
          <w:rFonts w:ascii="Times New Roman" w:hAnsi="Times New Roman" w:cs="Times New Roman"/>
          <w:bCs/>
          <w:sz w:val="28"/>
          <w:szCs w:val="28"/>
        </w:rPr>
        <w:t>«</w:t>
      </w:r>
      <w:r w:rsidR="0048650B" w:rsidRPr="0048650B">
        <w:rPr>
          <w:rFonts w:ascii="Times New Roman" w:hAnsi="Times New Roman" w:cs="Times New Roman"/>
          <w:color w:val="000000"/>
          <w:sz w:val="28"/>
          <w:szCs w:val="28"/>
        </w:rPr>
        <w:t>Развитие культуры и искусства в Пожарском муниципальном районе на 2020-2023 годы</w:t>
      </w:r>
      <w:r w:rsidR="00DC5B6F" w:rsidRPr="00DC5B6F">
        <w:rPr>
          <w:rFonts w:ascii="Times New Roman" w:hAnsi="Times New Roman" w:cs="Times New Roman"/>
          <w:bCs/>
          <w:sz w:val="28"/>
          <w:szCs w:val="28"/>
        </w:rPr>
        <w:t>»</w:t>
      </w:r>
      <w:r w:rsidRPr="00D1586A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285184">
        <w:rPr>
          <w:rFonts w:ascii="Times New Roman" w:hAnsi="Times New Roman" w:cs="Times New Roman"/>
          <w:sz w:val="28"/>
          <w:szCs w:val="28"/>
        </w:rPr>
        <w:t xml:space="preserve">дить отчет </w:t>
      </w:r>
      <w:r w:rsidR="00DD6310">
        <w:rPr>
          <w:rFonts w:ascii="Times New Roman" w:hAnsi="Times New Roman" w:cs="Times New Roman"/>
          <w:sz w:val="28"/>
          <w:szCs w:val="28"/>
        </w:rPr>
        <w:t>за 20</w:t>
      </w:r>
      <w:r w:rsidR="00CB6DEA">
        <w:rPr>
          <w:rFonts w:ascii="Times New Roman" w:hAnsi="Times New Roman" w:cs="Times New Roman"/>
          <w:sz w:val="28"/>
          <w:szCs w:val="28"/>
        </w:rPr>
        <w:t>21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год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 программы</w:t>
      </w:r>
      <w:r w:rsidR="00DC5B6F">
        <w:rPr>
          <w:rFonts w:ascii="Times New Roman" w:hAnsi="Times New Roman" w:cs="Times New Roman"/>
          <w:sz w:val="28"/>
          <w:szCs w:val="28"/>
        </w:rPr>
        <w:t xml:space="preserve"> </w:t>
      </w:r>
      <w:r w:rsidR="0048650B">
        <w:rPr>
          <w:rFonts w:ascii="Times New Roman" w:hAnsi="Times New Roman" w:cs="Times New Roman"/>
          <w:sz w:val="28"/>
          <w:szCs w:val="28"/>
        </w:rPr>
        <w:t>«</w:t>
      </w:r>
      <w:r w:rsidR="0048650B" w:rsidRPr="0048650B">
        <w:rPr>
          <w:rFonts w:ascii="Times New Roman" w:hAnsi="Times New Roman" w:cs="Times New Roman"/>
          <w:color w:val="000000"/>
          <w:sz w:val="28"/>
          <w:szCs w:val="28"/>
        </w:rPr>
        <w:t>Развитие культуры и искусства в Пожарском муниципальном районе на 2020-2023 годы</w:t>
      </w:r>
      <w:r w:rsidR="00110FF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D1586A">
        <w:rPr>
          <w:rFonts w:ascii="Times New Roman" w:hAnsi="Times New Roman" w:cs="Times New Roman"/>
          <w:sz w:val="28"/>
          <w:szCs w:val="28"/>
        </w:rPr>
        <w:t>.</w:t>
      </w:r>
    </w:p>
    <w:p w:rsidR="00510602" w:rsidRPr="00D1586A" w:rsidRDefault="00510602" w:rsidP="00AC248D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67A68" w:rsidRPr="00D1586A" w:rsidRDefault="00510602" w:rsidP="00D1586A">
      <w:pPr>
        <w:spacing w:after="0" w:line="240" w:lineRule="auto"/>
        <w:rPr>
          <w:rFonts w:ascii="Times New Roman" w:hAnsi="Times New Roman" w:cs="Times New Roman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</w:t>
      </w:r>
      <w:r w:rsidR="00E374DC">
        <w:rPr>
          <w:rFonts w:ascii="Times New Roman" w:hAnsi="Times New Roman" w:cs="Times New Roman"/>
          <w:sz w:val="28"/>
          <w:szCs w:val="28"/>
        </w:rPr>
        <w:t>В.А. Бороденко</w:t>
      </w:r>
    </w:p>
    <w:sectPr w:rsidR="00667A68" w:rsidRPr="00D1586A" w:rsidSect="00ED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602"/>
    <w:rsid w:val="0003044A"/>
    <w:rsid w:val="00110FFC"/>
    <w:rsid w:val="001D7417"/>
    <w:rsid w:val="00285184"/>
    <w:rsid w:val="003444EA"/>
    <w:rsid w:val="003965A4"/>
    <w:rsid w:val="00422BB1"/>
    <w:rsid w:val="0048650B"/>
    <w:rsid w:val="00510602"/>
    <w:rsid w:val="00631A47"/>
    <w:rsid w:val="00667A68"/>
    <w:rsid w:val="006F62B7"/>
    <w:rsid w:val="007E1FAF"/>
    <w:rsid w:val="00906768"/>
    <w:rsid w:val="009E3898"/>
    <w:rsid w:val="00AC248D"/>
    <w:rsid w:val="00B11FF1"/>
    <w:rsid w:val="00B60033"/>
    <w:rsid w:val="00CB6DEA"/>
    <w:rsid w:val="00CD2ECB"/>
    <w:rsid w:val="00D1586A"/>
    <w:rsid w:val="00DC5B6F"/>
    <w:rsid w:val="00DD6310"/>
    <w:rsid w:val="00E374DC"/>
    <w:rsid w:val="00EA35B3"/>
    <w:rsid w:val="00ED26F7"/>
    <w:rsid w:val="00EE2811"/>
    <w:rsid w:val="00EE60F5"/>
    <w:rsid w:val="00F15C0B"/>
    <w:rsid w:val="00F803F4"/>
    <w:rsid w:val="00FE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2022-04-19T04:38:00Z</cp:lastPrinted>
  <dcterms:created xsi:type="dcterms:W3CDTF">2018-04-16T05:55:00Z</dcterms:created>
  <dcterms:modified xsi:type="dcterms:W3CDTF">2022-04-27T00:58:00Z</dcterms:modified>
</cp:coreProperties>
</file>