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8FA" w:rsidRDefault="00137C5A" w:rsidP="009308FA">
      <w:pPr>
        <w:jc w:val="center"/>
        <w:rPr>
          <w:b/>
          <w:szCs w:val="28"/>
        </w:rPr>
      </w:pPr>
      <w:r w:rsidRPr="00137C5A">
        <w:rPr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9308FA" w:rsidRDefault="009308FA" w:rsidP="009308FA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9308FA">
        <w:rPr>
          <w:noProof/>
          <w:szCs w:val="28"/>
        </w:rPr>
        <w:drawing>
          <wp:inline distT="0" distB="0" distL="0" distR="0">
            <wp:extent cx="666115" cy="829310"/>
            <wp:effectExtent l="19050" t="0" r="63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9308FA" w:rsidTr="004125C0">
        <w:trPr>
          <w:trHeight w:val="60"/>
        </w:trPr>
        <w:tc>
          <w:tcPr>
            <w:tcW w:w="9834" w:type="dxa"/>
          </w:tcPr>
          <w:p w:rsidR="009308FA" w:rsidRDefault="009308FA" w:rsidP="004125C0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9308FA" w:rsidRPr="00A15301" w:rsidRDefault="009308FA" w:rsidP="009308FA">
      <w:pPr>
        <w:jc w:val="center"/>
        <w:rPr>
          <w:b/>
          <w:sz w:val="28"/>
          <w:szCs w:val="28"/>
        </w:rPr>
      </w:pPr>
      <w:r w:rsidRPr="00A15301">
        <w:rPr>
          <w:b/>
          <w:sz w:val="28"/>
          <w:szCs w:val="28"/>
        </w:rPr>
        <w:t xml:space="preserve">ДУМА </w:t>
      </w:r>
    </w:p>
    <w:p w:rsidR="009308FA" w:rsidRPr="00A15301" w:rsidRDefault="009308FA" w:rsidP="009308FA">
      <w:pPr>
        <w:jc w:val="center"/>
        <w:rPr>
          <w:b/>
          <w:sz w:val="28"/>
          <w:szCs w:val="28"/>
        </w:rPr>
      </w:pPr>
      <w:r w:rsidRPr="00A15301">
        <w:rPr>
          <w:b/>
          <w:sz w:val="28"/>
          <w:szCs w:val="28"/>
        </w:rPr>
        <w:t>ПОЖАРСКОГО МУНИЦИПАЛЬНОГО РАЙОНА</w:t>
      </w:r>
    </w:p>
    <w:p w:rsidR="009308FA" w:rsidRPr="00A15301" w:rsidRDefault="009308FA" w:rsidP="009308FA">
      <w:pPr>
        <w:spacing w:line="360" w:lineRule="auto"/>
        <w:jc w:val="center"/>
        <w:rPr>
          <w:b/>
          <w:sz w:val="28"/>
          <w:szCs w:val="28"/>
        </w:rPr>
      </w:pPr>
    </w:p>
    <w:p w:rsidR="009308FA" w:rsidRPr="00A15301" w:rsidRDefault="009308FA" w:rsidP="009308FA">
      <w:pPr>
        <w:jc w:val="center"/>
        <w:rPr>
          <w:b/>
          <w:sz w:val="28"/>
          <w:szCs w:val="28"/>
        </w:rPr>
      </w:pPr>
      <w:r w:rsidRPr="00A15301">
        <w:rPr>
          <w:b/>
          <w:sz w:val="28"/>
          <w:szCs w:val="28"/>
        </w:rPr>
        <w:t>РЕШЕНИЕ</w:t>
      </w:r>
    </w:p>
    <w:p w:rsidR="009308FA" w:rsidRPr="00A15301" w:rsidRDefault="009308FA" w:rsidP="009308FA">
      <w:pPr>
        <w:ind w:left="360"/>
        <w:rPr>
          <w:sz w:val="28"/>
          <w:szCs w:val="28"/>
        </w:rPr>
      </w:pPr>
    </w:p>
    <w:p w:rsidR="009308FA" w:rsidRPr="00A15301" w:rsidRDefault="00AF3826" w:rsidP="009308FA">
      <w:pPr>
        <w:rPr>
          <w:sz w:val="28"/>
          <w:szCs w:val="28"/>
        </w:rPr>
      </w:pPr>
      <w:r>
        <w:rPr>
          <w:sz w:val="28"/>
          <w:szCs w:val="28"/>
        </w:rPr>
        <w:t>от «26</w:t>
      </w:r>
      <w:r w:rsidR="009308FA">
        <w:rPr>
          <w:sz w:val="28"/>
          <w:szCs w:val="28"/>
        </w:rPr>
        <w:t xml:space="preserve">» </w:t>
      </w:r>
      <w:r>
        <w:rPr>
          <w:sz w:val="28"/>
          <w:szCs w:val="28"/>
        </w:rPr>
        <w:t>ма</w:t>
      </w:r>
      <w:r w:rsidR="009308FA">
        <w:rPr>
          <w:sz w:val="28"/>
          <w:szCs w:val="28"/>
        </w:rPr>
        <w:t xml:space="preserve">я 2022 года           </w:t>
      </w:r>
      <w:r>
        <w:rPr>
          <w:sz w:val="28"/>
          <w:szCs w:val="28"/>
        </w:rPr>
        <w:t xml:space="preserve">      </w:t>
      </w:r>
      <w:r w:rsidR="009308FA">
        <w:rPr>
          <w:sz w:val="28"/>
          <w:szCs w:val="28"/>
        </w:rPr>
        <w:t xml:space="preserve"> </w:t>
      </w:r>
      <w:proofErr w:type="spellStart"/>
      <w:r w:rsidR="009308FA" w:rsidRPr="00A15301">
        <w:rPr>
          <w:sz w:val="28"/>
          <w:szCs w:val="28"/>
        </w:rPr>
        <w:t>пгт</w:t>
      </w:r>
      <w:proofErr w:type="spellEnd"/>
      <w:r w:rsidR="009308FA" w:rsidRPr="00A15301">
        <w:rPr>
          <w:sz w:val="28"/>
          <w:szCs w:val="28"/>
        </w:rPr>
        <w:t xml:space="preserve"> </w:t>
      </w:r>
      <w:proofErr w:type="spellStart"/>
      <w:r w:rsidR="009308FA" w:rsidRPr="00A15301">
        <w:rPr>
          <w:sz w:val="28"/>
          <w:szCs w:val="28"/>
        </w:rPr>
        <w:t>Лучегорск</w:t>
      </w:r>
      <w:proofErr w:type="spellEnd"/>
      <w:r w:rsidR="009308FA" w:rsidRPr="00A15301">
        <w:rPr>
          <w:sz w:val="28"/>
          <w:szCs w:val="28"/>
        </w:rPr>
        <w:t xml:space="preserve">    </w:t>
      </w:r>
      <w:r w:rsidR="009308FA">
        <w:rPr>
          <w:sz w:val="28"/>
          <w:szCs w:val="28"/>
        </w:rPr>
        <w:t xml:space="preserve">                              </w:t>
      </w:r>
      <w:r w:rsidR="009308FA" w:rsidRPr="00A15301">
        <w:rPr>
          <w:sz w:val="28"/>
          <w:szCs w:val="28"/>
        </w:rPr>
        <w:t xml:space="preserve">  № </w:t>
      </w:r>
      <w:r w:rsidR="0097112B">
        <w:rPr>
          <w:sz w:val="28"/>
          <w:szCs w:val="28"/>
        </w:rPr>
        <w:t>251</w:t>
      </w:r>
    </w:p>
    <w:p w:rsidR="009308FA" w:rsidRPr="00C75288" w:rsidRDefault="009308FA" w:rsidP="009308FA">
      <w:pPr>
        <w:ind w:right="3685"/>
        <w:jc w:val="both"/>
        <w:rPr>
          <w:color w:val="333333"/>
          <w:sz w:val="28"/>
          <w:szCs w:val="28"/>
        </w:rPr>
      </w:pPr>
    </w:p>
    <w:p w:rsidR="009308FA" w:rsidRPr="00F65A8B" w:rsidRDefault="009308FA" w:rsidP="00F65A8B">
      <w:pPr>
        <w:ind w:right="3684"/>
        <w:jc w:val="both"/>
        <w:rPr>
          <w:bCs/>
          <w:color w:val="000000"/>
          <w:sz w:val="28"/>
          <w:szCs w:val="28"/>
        </w:rPr>
      </w:pPr>
      <w:r w:rsidRPr="008F2529">
        <w:rPr>
          <w:sz w:val="28"/>
          <w:szCs w:val="28"/>
        </w:rPr>
        <w:t>О нормативном правовом акте Думы Пожарского муниципального района «</w:t>
      </w:r>
      <w:r w:rsidR="008F2529" w:rsidRPr="008F2529">
        <w:rPr>
          <w:sz w:val="28"/>
          <w:szCs w:val="28"/>
        </w:rPr>
        <w:t>О безвозмездной передаче земельного участка из муниципальной собственности Пожарского муниципального района Приморского края в федеральную собственность Российской Федерации</w:t>
      </w:r>
      <w:r w:rsidRPr="008F2529">
        <w:rPr>
          <w:sz w:val="28"/>
          <w:szCs w:val="28"/>
        </w:rPr>
        <w:t>»</w:t>
      </w:r>
    </w:p>
    <w:p w:rsidR="009308FA" w:rsidRPr="00A15301" w:rsidRDefault="009308FA" w:rsidP="009308FA">
      <w:pPr>
        <w:spacing w:line="360" w:lineRule="auto"/>
        <w:ind w:right="4678"/>
        <w:jc w:val="both"/>
        <w:rPr>
          <w:sz w:val="28"/>
          <w:szCs w:val="28"/>
        </w:rPr>
      </w:pPr>
    </w:p>
    <w:p w:rsidR="009308FA" w:rsidRPr="00A15301" w:rsidRDefault="009308FA" w:rsidP="009308FA">
      <w:pPr>
        <w:ind w:right="-2"/>
        <w:jc w:val="both"/>
        <w:rPr>
          <w:sz w:val="28"/>
          <w:szCs w:val="28"/>
        </w:rPr>
      </w:pPr>
      <w:r w:rsidRPr="00A15301"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 «</w:t>
      </w:r>
      <w:r w:rsidR="00C46BD7" w:rsidRPr="008F2529">
        <w:rPr>
          <w:sz w:val="28"/>
          <w:szCs w:val="28"/>
        </w:rPr>
        <w:t>О безвозмездной передаче земельного участка из муниципальной собственности Пожарского муниципального района Приморского края в федеральную собственность Российской Федерации</w:t>
      </w:r>
      <w:r w:rsidRPr="00A15301">
        <w:rPr>
          <w:sz w:val="28"/>
          <w:szCs w:val="28"/>
        </w:rPr>
        <w:t>»,  Дума Пожарского муниципального района</w:t>
      </w:r>
    </w:p>
    <w:p w:rsidR="009308FA" w:rsidRPr="00A15301" w:rsidRDefault="009308FA" w:rsidP="009308FA">
      <w:pPr>
        <w:ind w:firstLine="709"/>
        <w:jc w:val="both"/>
        <w:rPr>
          <w:sz w:val="28"/>
          <w:szCs w:val="28"/>
        </w:rPr>
      </w:pPr>
    </w:p>
    <w:p w:rsidR="009308FA" w:rsidRPr="00A15301" w:rsidRDefault="009308FA" w:rsidP="009308FA">
      <w:pPr>
        <w:ind w:firstLine="709"/>
        <w:rPr>
          <w:sz w:val="28"/>
          <w:szCs w:val="28"/>
        </w:rPr>
      </w:pPr>
      <w:r w:rsidRPr="00A15301">
        <w:rPr>
          <w:sz w:val="28"/>
          <w:szCs w:val="28"/>
        </w:rPr>
        <w:t>РЕШИЛА:</w:t>
      </w:r>
    </w:p>
    <w:p w:rsidR="009308FA" w:rsidRDefault="009308FA" w:rsidP="00C46BD7">
      <w:pPr>
        <w:numPr>
          <w:ilvl w:val="0"/>
          <w:numId w:val="1"/>
        </w:numPr>
        <w:tabs>
          <w:tab w:val="num" w:pos="0"/>
        </w:tabs>
        <w:autoSpaceDN w:val="0"/>
        <w:ind w:left="0" w:right="-2" w:firstLine="709"/>
        <w:jc w:val="both"/>
        <w:rPr>
          <w:sz w:val="28"/>
          <w:szCs w:val="28"/>
        </w:rPr>
      </w:pPr>
      <w:r w:rsidRPr="00A15301"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="00C46BD7" w:rsidRPr="008F2529">
        <w:rPr>
          <w:sz w:val="28"/>
          <w:szCs w:val="28"/>
        </w:rPr>
        <w:t>О безвозмездной передаче земельного участка из муниципальной собственности Пожарского муниципального района Приморского края в федеральную собственность Российской Федерации</w:t>
      </w:r>
      <w:r w:rsidRPr="00A15301">
        <w:rPr>
          <w:sz w:val="28"/>
          <w:szCs w:val="28"/>
        </w:rPr>
        <w:t>».</w:t>
      </w:r>
    </w:p>
    <w:p w:rsidR="009308FA" w:rsidRPr="00A15301" w:rsidRDefault="00AF3826" w:rsidP="009308FA">
      <w:pPr>
        <w:pStyle w:val="pbot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9308FA" w:rsidRPr="00A15301">
        <w:rPr>
          <w:sz w:val="28"/>
          <w:szCs w:val="28"/>
        </w:rPr>
        <w:t>. Направить нормативный правовой акт Думы Пожарского муниципального района  «</w:t>
      </w:r>
      <w:r w:rsidR="00C46BD7" w:rsidRPr="008F2529">
        <w:rPr>
          <w:sz w:val="28"/>
          <w:szCs w:val="28"/>
        </w:rPr>
        <w:t>О безвозмездной передаче земельного участка из муниципальной собственности Пожарского муниципального района Приморского края в федеральную собственность Российской Федерации</w:t>
      </w:r>
      <w:r w:rsidR="009308FA" w:rsidRPr="00A15301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9308FA" w:rsidRPr="00A15301" w:rsidRDefault="00AF3826" w:rsidP="009308FA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9308FA" w:rsidRPr="00A15301">
        <w:rPr>
          <w:sz w:val="28"/>
          <w:szCs w:val="28"/>
        </w:rPr>
        <w:t>. Настоящее решение вступает в силу со дня его принятия.</w:t>
      </w:r>
    </w:p>
    <w:p w:rsidR="009308FA" w:rsidRDefault="009308FA" w:rsidP="009308FA">
      <w:pPr>
        <w:rPr>
          <w:sz w:val="28"/>
          <w:szCs w:val="28"/>
        </w:rPr>
      </w:pPr>
    </w:p>
    <w:p w:rsidR="009308FA" w:rsidRDefault="009308FA" w:rsidP="009308FA">
      <w:pPr>
        <w:rPr>
          <w:sz w:val="28"/>
          <w:szCs w:val="28"/>
        </w:rPr>
      </w:pPr>
    </w:p>
    <w:p w:rsidR="009308FA" w:rsidRPr="00A15301" w:rsidRDefault="009308FA" w:rsidP="009308FA">
      <w:pPr>
        <w:rPr>
          <w:sz w:val="28"/>
          <w:szCs w:val="28"/>
        </w:rPr>
      </w:pPr>
    </w:p>
    <w:p w:rsidR="009308FA" w:rsidRPr="00A15301" w:rsidRDefault="009308FA" w:rsidP="009308FA">
      <w:pPr>
        <w:rPr>
          <w:sz w:val="28"/>
          <w:szCs w:val="28"/>
        </w:rPr>
      </w:pPr>
      <w:r w:rsidRPr="00A15301">
        <w:rPr>
          <w:sz w:val="28"/>
          <w:szCs w:val="28"/>
        </w:rPr>
        <w:t xml:space="preserve">Председатель Думы </w:t>
      </w:r>
    </w:p>
    <w:p w:rsidR="009308FA" w:rsidRPr="00402EA5" w:rsidRDefault="009308FA" w:rsidP="009308FA">
      <w:pPr>
        <w:rPr>
          <w:sz w:val="28"/>
          <w:szCs w:val="28"/>
        </w:rPr>
      </w:pPr>
      <w:r w:rsidRPr="00A15301">
        <w:rPr>
          <w:sz w:val="28"/>
          <w:szCs w:val="28"/>
        </w:rPr>
        <w:t>Пожарского муниципального район</w:t>
      </w:r>
      <w:r>
        <w:rPr>
          <w:sz w:val="28"/>
          <w:szCs w:val="28"/>
        </w:rPr>
        <w:t xml:space="preserve">а                            </w:t>
      </w:r>
      <w:r w:rsidRPr="00A15301">
        <w:rPr>
          <w:sz w:val="28"/>
          <w:szCs w:val="28"/>
        </w:rPr>
        <w:t xml:space="preserve">              В.А. </w:t>
      </w:r>
      <w:proofErr w:type="spellStart"/>
      <w:r w:rsidRPr="00A15301">
        <w:rPr>
          <w:sz w:val="28"/>
          <w:szCs w:val="28"/>
        </w:rPr>
        <w:t>Бороденко</w:t>
      </w:r>
      <w:proofErr w:type="spellEnd"/>
    </w:p>
    <w:p w:rsidR="004E6B4A" w:rsidRPr="00B3096C" w:rsidRDefault="00137C5A" w:rsidP="004E6B4A">
      <w:pPr>
        <w:jc w:val="center"/>
        <w:rPr>
          <w:b/>
          <w:sz w:val="26"/>
          <w:szCs w:val="26"/>
        </w:rPr>
      </w:pPr>
      <w:r w:rsidRPr="00137C5A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Default="004E6B4A" w:rsidP="004E6B4A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6621A3" w:rsidRDefault="003667A9" w:rsidP="003667A9">
      <w:pPr>
        <w:jc w:val="center"/>
        <w:rPr>
          <w:b/>
        </w:rPr>
      </w:pPr>
    </w:p>
    <w:p w:rsidR="003667A9" w:rsidRPr="008437AC" w:rsidRDefault="0097112B" w:rsidP="0097112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«26» мая 2022 года                   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 w:rsidR="00770AB6"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 w:rsidR="00770A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108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6E6985" w:rsidRDefault="00EE56D1" w:rsidP="00EE56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безвозмездной передаче </w:t>
      </w:r>
      <w:r w:rsidR="0041190A">
        <w:rPr>
          <w:b/>
          <w:sz w:val="28"/>
          <w:szCs w:val="28"/>
        </w:rPr>
        <w:t>земельного участка</w:t>
      </w:r>
      <w:r>
        <w:rPr>
          <w:b/>
          <w:sz w:val="28"/>
          <w:szCs w:val="28"/>
        </w:rPr>
        <w:t xml:space="preserve"> из муниципальной собственности Пожарского муниципального района </w:t>
      </w:r>
      <w:r w:rsidR="006E6985">
        <w:rPr>
          <w:b/>
          <w:sz w:val="28"/>
          <w:szCs w:val="28"/>
        </w:rPr>
        <w:t xml:space="preserve">Приморского края </w:t>
      </w:r>
    </w:p>
    <w:p w:rsidR="00EE56D1" w:rsidRPr="006D43F8" w:rsidRDefault="00EE56D1" w:rsidP="00EE56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986FF5">
        <w:rPr>
          <w:b/>
          <w:sz w:val="28"/>
          <w:szCs w:val="28"/>
        </w:rPr>
        <w:t xml:space="preserve">федеральную </w:t>
      </w:r>
      <w:r>
        <w:rPr>
          <w:b/>
          <w:sz w:val="28"/>
          <w:szCs w:val="28"/>
        </w:rPr>
        <w:t xml:space="preserve">собственность </w:t>
      </w:r>
      <w:r w:rsidR="006E6985">
        <w:rPr>
          <w:b/>
          <w:sz w:val="28"/>
          <w:szCs w:val="28"/>
        </w:rPr>
        <w:t>Российской Федерации</w:t>
      </w:r>
    </w:p>
    <w:p w:rsidR="00EE56D1" w:rsidRDefault="00EE56D1" w:rsidP="00EE56D1">
      <w:pPr>
        <w:jc w:val="center"/>
        <w:rPr>
          <w:sz w:val="28"/>
          <w:szCs w:val="28"/>
        </w:rPr>
      </w:pPr>
    </w:p>
    <w:p w:rsidR="00EE56D1" w:rsidRPr="00A3122C" w:rsidRDefault="00EE56D1" w:rsidP="00EE56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97112B">
        <w:rPr>
          <w:sz w:val="28"/>
          <w:szCs w:val="28"/>
        </w:rPr>
        <w:t>ого района «26» мая</w:t>
      </w:r>
      <w:r>
        <w:rPr>
          <w:sz w:val="28"/>
          <w:szCs w:val="28"/>
        </w:rPr>
        <w:t xml:space="preserve"> 2022</w:t>
      </w:r>
      <w:r w:rsidRPr="00A3122C">
        <w:rPr>
          <w:sz w:val="28"/>
          <w:szCs w:val="28"/>
        </w:rPr>
        <w:t xml:space="preserve"> года</w:t>
      </w:r>
    </w:p>
    <w:p w:rsidR="00EE56D1" w:rsidRDefault="00EE56D1" w:rsidP="00EE56D1">
      <w:pPr>
        <w:spacing w:line="360" w:lineRule="auto"/>
        <w:ind w:firstLine="720"/>
        <w:jc w:val="both"/>
        <w:rPr>
          <w:sz w:val="28"/>
          <w:szCs w:val="28"/>
        </w:rPr>
      </w:pPr>
    </w:p>
    <w:p w:rsidR="00EE56D1" w:rsidRDefault="00EE56D1" w:rsidP="00986FF5">
      <w:pPr>
        <w:pStyle w:val="ab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Российской Федерации от 13</w:t>
      </w:r>
      <w:r w:rsidR="003E5E0B">
        <w:rPr>
          <w:sz w:val="28"/>
          <w:szCs w:val="28"/>
        </w:rPr>
        <w:t xml:space="preserve"> июня </w:t>
      </w:r>
      <w:r>
        <w:rPr>
          <w:sz w:val="28"/>
          <w:szCs w:val="28"/>
        </w:rPr>
        <w:t xml:space="preserve">2006 </w:t>
      </w:r>
      <w:r w:rsidR="003E5E0B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374 «О перечнях документов, необходимых для принятия решения о передаче имущества из федеральной 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руководствуясь статьей 68 Устава Пожарского муниципального района,  подпунктом 7 пункта 5.2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 от 27</w:t>
      </w:r>
      <w:r w:rsidR="003E5E0B">
        <w:rPr>
          <w:sz w:val="28"/>
          <w:szCs w:val="28"/>
        </w:rPr>
        <w:t xml:space="preserve"> сентября </w:t>
      </w:r>
      <w:r>
        <w:rPr>
          <w:sz w:val="28"/>
          <w:szCs w:val="28"/>
        </w:rPr>
        <w:t>2011</w:t>
      </w:r>
      <w:r w:rsidR="003E5E0B">
        <w:rPr>
          <w:sz w:val="28"/>
          <w:szCs w:val="28"/>
        </w:rPr>
        <w:t xml:space="preserve"> года</w:t>
      </w:r>
      <w:bookmarkStart w:id="0" w:name="_GoBack"/>
      <w:bookmarkEnd w:id="0"/>
      <w:r>
        <w:rPr>
          <w:sz w:val="28"/>
          <w:szCs w:val="28"/>
        </w:rPr>
        <w:t xml:space="preserve"> № 69-НПА, согласно письму Территориального управления Федерального агентства по управлению государственным имуществом в Приморском крае </w:t>
      </w:r>
    </w:p>
    <w:p w:rsidR="003667A9" w:rsidRDefault="00EE56D1" w:rsidP="00986FF5">
      <w:pPr>
        <w:pStyle w:val="ab"/>
        <w:spacing w:after="0" w:line="360" w:lineRule="au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Передать безвозмездно в </w:t>
      </w:r>
      <w:r w:rsidR="0041190A">
        <w:rPr>
          <w:sz w:val="28"/>
          <w:szCs w:val="28"/>
        </w:rPr>
        <w:t xml:space="preserve">федеральную </w:t>
      </w:r>
      <w:r>
        <w:rPr>
          <w:sz w:val="28"/>
          <w:szCs w:val="28"/>
        </w:rPr>
        <w:t xml:space="preserve">собственность </w:t>
      </w:r>
      <w:r w:rsidR="0041190A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находящ</w:t>
      </w:r>
      <w:r w:rsidR="0041190A">
        <w:rPr>
          <w:sz w:val="28"/>
          <w:szCs w:val="28"/>
        </w:rPr>
        <w:t>ий</w:t>
      </w:r>
      <w:r>
        <w:rPr>
          <w:sz w:val="28"/>
          <w:szCs w:val="28"/>
        </w:rPr>
        <w:t xml:space="preserve">ся в муниципальной собственности Пожарского </w:t>
      </w:r>
      <w:r>
        <w:rPr>
          <w:sz w:val="28"/>
          <w:szCs w:val="28"/>
        </w:rPr>
        <w:lastRenderedPageBreak/>
        <w:t xml:space="preserve">муниципального района </w:t>
      </w:r>
      <w:r w:rsidR="006E6985">
        <w:rPr>
          <w:sz w:val="28"/>
          <w:szCs w:val="28"/>
        </w:rPr>
        <w:t xml:space="preserve">Приморского края </w:t>
      </w:r>
      <w:r w:rsidR="00FB5347" w:rsidRPr="00FB5347">
        <w:rPr>
          <w:rStyle w:val="a5"/>
          <w:b w:val="0"/>
          <w:color w:val="000000"/>
          <w:sz w:val="28"/>
          <w:szCs w:val="28"/>
        </w:rPr>
        <w:t>земельн</w:t>
      </w:r>
      <w:r w:rsidR="00FB5347">
        <w:rPr>
          <w:rStyle w:val="a5"/>
          <w:b w:val="0"/>
          <w:color w:val="000000"/>
          <w:sz w:val="28"/>
          <w:szCs w:val="28"/>
        </w:rPr>
        <w:t>ый участок</w:t>
      </w:r>
      <w:r w:rsidR="00FB5347" w:rsidRPr="00FB5347">
        <w:rPr>
          <w:rStyle w:val="a5"/>
          <w:b w:val="0"/>
          <w:color w:val="000000"/>
          <w:sz w:val="28"/>
          <w:szCs w:val="28"/>
        </w:rPr>
        <w:t xml:space="preserve"> с кадастровым номером 25:15:260101:575</w:t>
      </w:r>
      <w:r w:rsidR="00FB5347">
        <w:rPr>
          <w:rStyle w:val="a5"/>
          <w:b w:val="0"/>
          <w:color w:val="000000"/>
          <w:sz w:val="28"/>
          <w:szCs w:val="28"/>
        </w:rPr>
        <w:t>, площадью 1771 кв.м,</w:t>
      </w:r>
      <w:r w:rsidR="00FB5347" w:rsidRPr="00FB5347">
        <w:rPr>
          <w:rStyle w:val="a5"/>
          <w:b w:val="0"/>
          <w:color w:val="000000"/>
          <w:sz w:val="28"/>
          <w:szCs w:val="28"/>
        </w:rPr>
        <w:t xml:space="preserve"> имеющ</w:t>
      </w:r>
      <w:r w:rsidR="00FB5347">
        <w:rPr>
          <w:rStyle w:val="a5"/>
          <w:b w:val="0"/>
          <w:color w:val="000000"/>
          <w:sz w:val="28"/>
          <w:szCs w:val="28"/>
        </w:rPr>
        <w:t>ий</w:t>
      </w:r>
      <w:r w:rsidR="00FB5347" w:rsidRPr="00FB5347">
        <w:rPr>
          <w:rStyle w:val="a5"/>
          <w:b w:val="0"/>
          <w:color w:val="000000"/>
          <w:sz w:val="28"/>
          <w:szCs w:val="28"/>
        </w:rPr>
        <w:t xml:space="preserve"> местоположение:</w:t>
      </w:r>
      <w:r w:rsidR="00FB5347">
        <w:rPr>
          <w:rStyle w:val="a5"/>
          <w:b w:val="0"/>
          <w:color w:val="000000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 </w:t>
      </w:r>
      <w:r w:rsidR="00FB5347" w:rsidRPr="00FB5347">
        <w:rPr>
          <w:rStyle w:val="a5"/>
          <w:b w:val="0"/>
          <w:color w:val="000000"/>
          <w:sz w:val="28"/>
          <w:szCs w:val="28"/>
        </w:rPr>
        <w:t>Приморский край, Пожарский район, с. Красный Яр, ул. Арсеньева, в районе д. 10</w:t>
      </w:r>
      <w:r w:rsidR="0041190A">
        <w:rPr>
          <w:rStyle w:val="a5"/>
          <w:b w:val="0"/>
          <w:color w:val="000000"/>
          <w:sz w:val="28"/>
          <w:szCs w:val="28"/>
        </w:rPr>
        <w:t>.</w:t>
      </w:r>
    </w:p>
    <w:p w:rsidR="003667A9" w:rsidRPr="00393B0E" w:rsidRDefault="003667A9" w:rsidP="00986FF5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770AB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FB5347" w:rsidRDefault="00FB5347" w:rsidP="003667A9">
      <w:pPr>
        <w:jc w:val="both"/>
        <w:rPr>
          <w:sz w:val="28"/>
          <w:szCs w:val="28"/>
        </w:rPr>
      </w:pPr>
    </w:p>
    <w:p w:rsidR="00770AB6" w:rsidRDefault="00770AB6" w:rsidP="003667A9">
      <w:pPr>
        <w:jc w:val="both"/>
        <w:rPr>
          <w:sz w:val="28"/>
          <w:szCs w:val="28"/>
        </w:rPr>
      </w:pPr>
    </w:p>
    <w:p w:rsidR="00770AB6" w:rsidRDefault="00770AB6" w:rsidP="003667A9">
      <w:pPr>
        <w:jc w:val="both"/>
        <w:rPr>
          <w:sz w:val="28"/>
          <w:szCs w:val="28"/>
        </w:rPr>
      </w:pPr>
    </w:p>
    <w:p w:rsidR="003667A9" w:rsidRDefault="0041190A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r w:rsidR="003667A9" w:rsidRPr="00393B0E">
        <w:rPr>
          <w:sz w:val="28"/>
          <w:szCs w:val="28"/>
        </w:rPr>
        <w:t>Пожарск</w:t>
      </w:r>
      <w:r>
        <w:rPr>
          <w:sz w:val="28"/>
          <w:szCs w:val="28"/>
        </w:rPr>
        <w:t>ого муниципального района</w:t>
      </w:r>
      <w:r>
        <w:rPr>
          <w:sz w:val="28"/>
          <w:szCs w:val="28"/>
        </w:rPr>
        <w:tab/>
      </w:r>
      <w:r w:rsidR="00770AB6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А.А. </w:t>
      </w:r>
      <w:proofErr w:type="spellStart"/>
      <w:r>
        <w:rPr>
          <w:sz w:val="28"/>
          <w:szCs w:val="28"/>
        </w:rPr>
        <w:t>Бибиков</w:t>
      </w:r>
      <w:proofErr w:type="spellEnd"/>
    </w:p>
    <w:sectPr w:rsidR="003667A9" w:rsidSect="00770AB6">
      <w:pgSz w:w="11906" w:h="16838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17CE7"/>
    <w:rsid w:val="00092F72"/>
    <w:rsid w:val="00137C5A"/>
    <w:rsid w:val="00154E71"/>
    <w:rsid w:val="001621F0"/>
    <w:rsid w:val="001803C8"/>
    <w:rsid w:val="001816A5"/>
    <w:rsid w:val="001F7CC8"/>
    <w:rsid w:val="00223CB1"/>
    <w:rsid w:val="003667A9"/>
    <w:rsid w:val="003E5E0B"/>
    <w:rsid w:val="00406D80"/>
    <w:rsid w:val="0041190A"/>
    <w:rsid w:val="004232B1"/>
    <w:rsid w:val="0045414F"/>
    <w:rsid w:val="00494874"/>
    <w:rsid w:val="004C57AF"/>
    <w:rsid w:val="004E6B4A"/>
    <w:rsid w:val="004F5286"/>
    <w:rsid w:val="005249D3"/>
    <w:rsid w:val="00567735"/>
    <w:rsid w:val="006E6985"/>
    <w:rsid w:val="00770AB6"/>
    <w:rsid w:val="00877FB8"/>
    <w:rsid w:val="008E576A"/>
    <w:rsid w:val="008F2529"/>
    <w:rsid w:val="009308FA"/>
    <w:rsid w:val="00961FC1"/>
    <w:rsid w:val="00962553"/>
    <w:rsid w:val="0097112B"/>
    <w:rsid w:val="00986FF5"/>
    <w:rsid w:val="00A51280"/>
    <w:rsid w:val="00A92EDB"/>
    <w:rsid w:val="00AF3826"/>
    <w:rsid w:val="00B021CF"/>
    <w:rsid w:val="00C46BD7"/>
    <w:rsid w:val="00D9162A"/>
    <w:rsid w:val="00DA02D0"/>
    <w:rsid w:val="00E74E9D"/>
    <w:rsid w:val="00EE56D1"/>
    <w:rsid w:val="00F51322"/>
    <w:rsid w:val="00F65A8B"/>
    <w:rsid w:val="00FB5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  <w:style w:type="paragraph" w:styleId="ab">
    <w:name w:val="Body Text"/>
    <w:basedOn w:val="a"/>
    <w:link w:val="ac"/>
    <w:uiPriority w:val="99"/>
    <w:unhideWhenUsed/>
    <w:rsid w:val="00EE56D1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EE56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9308F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20</cp:revision>
  <cp:lastPrinted>2022-05-12T08:26:00Z</cp:lastPrinted>
  <dcterms:created xsi:type="dcterms:W3CDTF">2020-01-15T05:21:00Z</dcterms:created>
  <dcterms:modified xsi:type="dcterms:W3CDTF">2022-05-26T23:20:00Z</dcterms:modified>
</cp:coreProperties>
</file>