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8DC" w:rsidRDefault="00A008DC"/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A008DC" w:rsidTr="00C33417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853" w:type="dxa"/>
              <w:tblLayout w:type="fixed"/>
              <w:tblLook w:val="01E0" w:firstRow="1" w:lastRow="1" w:firstColumn="1" w:lastColumn="1" w:noHBand="0" w:noVBand="0"/>
            </w:tblPr>
            <w:tblGrid>
              <w:gridCol w:w="2977"/>
              <w:gridCol w:w="4257"/>
              <w:gridCol w:w="1413"/>
              <w:gridCol w:w="1200"/>
              <w:gridCol w:w="6"/>
            </w:tblGrid>
            <w:tr w:rsidR="00A008DC" w:rsidTr="00C33417">
              <w:trPr>
                <w:gridAfter w:val="1"/>
                <w:wAfter w:w="6" w:type="dxa"/>
              </w:trPr>
              <w:tc>
                <w:tcPr>
                  <w:tcW w:w="9847" w:type="dxa"/>
                  <w:gridSpan w:val="4"/>
                </w:tcPr>
                <w:p w:rsidR="00A008DC" w:rsidRDefault="00A008DC" w:rsidP="00C33417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 wp14:anchorId="39D7389B" wp14:editId="10A358BF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008DC" w:rsidRDefault="00A008DC" w:rsidP="00C33417">
                  <w:pPr>
                    <w:jc w:val="center"/>
                  </w:pPr>
                </w:p>
                <w:p w:rsidR="00A008DC" w:rsidRDefault="00A008DC" w:rsidP="00C33417">
                  <w:pPr>
                    <w:jc w:val="center"/>
                  </w:pPr>
                </w:p>
                <w:p w:rsidR="00A008DC" w:rsidRDefault="00A008DC" w:rsidP="00C33417">
                  <w:pPr>
                    <w:jc w:val="center"/>
                  </w:pPr>
                </w:p>
              </w:tc>
            </w:tr>
            <w:tr w:rsidR="00A008DC" w:rsidTr="00C33417">
              <w:trPr>
                <w:gridAfter w:val="1"/>
                <w:wAfter w:w="6" w:type="dxa"/>
                <w:trHeight w:val="1320"/>
              </w:trPr>
              <w:tc>
                <w:tcPr>
                  <w:tcW w:w="9847" w:type="dxa"/>
                  <w:gridSpan w:val="4"/>
                </w:tcPr>
                <w:p w:rsidR="00A008DC" w:rsidRDefault="00A008DC" w:rsidP="00C33417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A008DC" w:rsidRDefault="00A008DC" w:rsidP="00C33417">
                  <w:pPr>
                    <w:spacing w:line="360" w:lineRule="auto"/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A008DC" w:rsidRPr="00BA74E8" w:rsidRDefault="00A008DC" w:rsidP="00C33417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A008DC" w:rsidTr="00C33417">
              <w:trPr>
                <w:gridAfter w:val="1"/>
                <w:wAfter w:w="6" w:type="dxa"/>
              </w:trPr>
              <w:tc>
                <w:tcPr>
                  <w:tcW w:w="9847" w:type="dxa"/>
                  <w:gridSpan w:val="4"/>
                </w:tcPr>
                <w:p w:rsidR="00A008DC" w:rsidRDefault="00A008DC" w:rsidP="00C33417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A008DC" w:rsidRPr="00BA74E8" w:rsidRDefault="00A008DC" w:rsidP="00C33417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A008DC" w:rsidTr="00072052">
              <w:trPr>
                <w:trHeight w:val="100"/>
              </w:trPr>
              <w:tc>
                <w:tcPr>
                  <w:tcW w:w="2977" w:type="dxa"/>
                </w:tcPr>
                <w:p w:rsidR="00A008DC" w:rsidRPr="00C80B7B" w:rsidRDefault="00B22242" w:rsidP="00843122">
                  <w:pPr>
                    <w:ind w:left="2832" w:hanging="2832"/>
                    <w:jc w:val="center"/>
                    <w:rPr>
                      <w:sz w:val="28"/>
                      <w:szCs w:val="28"/>
                      <w:lang w:val="en-US"/>
                    </w:rPr>
                  </w:pPr>
                  <w:r w:rsidRPr="00C80B7B">
                    <w:rPr>
                      <w:sz w:val="28"/>
                      <w:szCs w:val="28"/>
                      <w:lang w:val="en-US"/>
                    </w:rPr>
                    <w:t>_</w:t>
                  </w:r>
                  <w:r w:rsidR="003E2A89" w:rsidRPr="003E2A89">
                    <w:rPr>
                      <w:sz w:val="28"/>
                      <w:szCs w:val="28"/>
                      <w:u w:val="single"/>
                    </w:rPr>
                    <w:t>29 июня 2022 года</w:t>
                  </w:r>
                  <w:r w:rsidR="003E2A89">
                    <w:rPr>
                      <w:sz w:val="28"/>
                      <w:szCs w:val="28"/>
                      <w:lang w:val="en-US"/>
                    </w:rPr>
                    <w:t>__</w:t>
                  </w:r>
                </w:p>
              </w:tc>
              <w:tc>
                <w:tcPr>
                  <w:tcW w:w="4257" w:type="dxa"/>
                  <w:hideMark/>
                </w:tcPr>
                <w:p w:rsidR="00A008DC" w:rsidRPr="00C03F72" w:rsidRDefault="00A008DC" w:rsidP="00C33417">
                  <w:pPr>
                    <w:jc w:val="center"/>
                    <w:rPr>
                      <w:sz w:val="28"/>
                      <w:szCs w:val="28"/>
                    </w:rPr>
                  </w:pPr>
                  <w:r w:rsidRPr="00C03F72">
                    <w:rPr>
                      <w:sz w:val="28"/>
                      <w:szCs w:val="28"/>
                    </w:rPr>
                    <w:t>пгт Лучегорск</w:t>
                  </w:r>
                </w:p>
              </w:tc>
              <w:tc>
                <w:tcPr>
                  <w:tcW w:w="1413" w:type="dxa"/>
                  <w:hideMark/>
                </w:tcPr>
                <w:p w:rsidR="00A008DC" w:rsidRPr="009E303A" w:rsidRDefault="00A008DC" w:rsidP="00C33417">
                  <w:pPr>
                    <w:jc w:val="right"/>
                    <w:rPr>
                      <w:sz w:val="28"/>
                      <w:szCs w:val="28"/>
                    </w:rPr>
                  </w:pPr>
                  <w:r w:rsidRPr="009E303A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206" w:type="dxa"/>
                  <w:gridSpan w:val="2"/>
                  <w:tcBorders>
                    <w:bottom w:val="single" w:sz="4" w:space="0" w:color="auto"/>
                  </w:tcBorders>
                </w:tcPr>
                <w:p w:rsidR="00A008DC" w:rsidRPr="00964903" w:rsidRDefault="003E2A89" w:rsidP="00964903">
                  <w:pPr>
                    <w:rPr>
                      <w:sz w:val="28"/>
                      <w:szCs w:val="28"/>
                      <w:u w:val="single"/>
                    </w:rPr>
                  </w:pPr>
                  <w:r>
                    <w:rPr>
                      <w:sz w:val="28"/>
                      <w:szCs w:val="28"/>
                      <w:u w:val="single"/>
                    </w:rPr>
                    <w:t>464-па</w:t>
                  </w:r>
                </w:p>
              </w:tc>
            </w:tr>
          </w:tbl>
          <w:p w:rsidR="00A008DC" w:rsidRDefault="00A008DC" w:rsidP="00C33417">
            <w:pPr>
              <w:jc w:val="center"/>
              <w:rPr>
                <w:sz w:val="32"/>
                <w:szCs w:val="32"/>
              </w:rPr>
            </w:pPr>
          </w:p>
        </w:tc>
      </w:tr>
    </w:tbl>
    <w:p w:rsidR="00A008DC" w:rsidRPr="00091A71" w:rsidRDefault="00A008DC" w:rsidP="00A008D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A008DC" w:rsidRDefault="00A008DC" w:rsidP="00A008D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Hlk66701266"/>
      <w:r>
        <w:rPr>
          <w:b/>
          <w:bCs/>
          <w:sz w:val="28"/>
          <w:szCs w:val="28"/>
        </w:rPr>
        <w:t>О внесении</w:t>
      </w:r>
      <w:r w:rsidR="00C430E2">
        <w:rPr>
          <w:b/>
          <w:bCs/>
          <w:sz w:val="28"/>
          <w:szCs w:val="28"/>
        </w:rPr>
        <w:t xml:space="preserve"> изменений </w:t>
      </w:r>
      <w:r>
        <w:rPr>
          <w:b/>
          <w:bCs/>
          <w:sz w:val="28"/>
          <w:szCs w:val="28"/>
        </w:rPr>
        <w:t>в муниципальную программу «Экономическое развитие и финансовое планирование в Пожарском муниципальном районе</w:t>
      </w:r>
      <w:r w:rsidR="00C430E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на 202</w:t>
      </w:r>
      <w:r w:rsidR="00C33417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C33417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</w:t>
      </w:r>
      <w:r w:rsidR="001E3BCB">
        <w:rPr>
          <w:b/>
          <w:bCs/>
          <w:sz w:val="28"/>
          <w:szCs w:val="28"/>
        </w:rPr>
        <w:t>, утверждённую постановлением администрации Пожарского муниципального района Приморского края от 11 ноября 2021 года № 624-па</w:t>
      </w:r>
    </w:p>
    <w:bookmarkEnd w:id="0"/>
    <w:p w:rsidR="00A008DC" w:rsidRDefault="00A008DC" w:rsidP="00A008D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008DC" w:rsidRDefault="00A008DC" w:rsidP="004E02F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5E3828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едеральными законами от 06 октября 2003 года </w:t>
      </w:r>
      <w:r w:rsidR="00072052">
        <w:rPr>
          <w:sz w:val="28"/>
          <w:szCs w:val="28"/>
        </w:rPr>
        <w:t>№</w:t>
      </w:r>
      <w:r>
        <w:rPr>
          <w:sz w:val="28"/>
          <w:szCs w:val="28"/>
        </w:rPr>
        <w:t xml:space="preserve"> 131-ФЗ «Об общих принципах местного самоуправления в Российской Федерации», от 24 июля 2007 года № 209-ФЗ «О развитии малого и среднего предпринимательства в Российской Федерации», Уставом Пожарского муниципального района, руководствуясь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A008DC" w:rsidRDefault="00A008DC" w:rsidP="004E02F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008DC" w:rsidRDefault="00A008DC" w:rsidP="004E02FE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008DC" w:rsidRDefault="00A008DC" w:rsidP="004E02FE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A008DC" w:rsidRPr="0038386E" w:rsidRDefault="00A008DC" w:rsidP="002E4F15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38386E">
        <w:rPr>
          <w:sz w:val="28"/>
          <w:szCs w:val="28"/>
        </w:rPr>
        <w:t>Внести в муниципальную программу «Экономическое развитие и финансовое планирование в Пожарском муниципальном районе на 202</w:t>
      </w:r>
      <w:r w:rsidR="00C33417" w:rsidRPr="0038386E">
        <w:rPr>
          <w:sz w:val="28"/>
          <w:szCs w:val="28"/>
        </w:rPr>
        <w:t>1</w:t>
      </w:r>
      <w:r w:rsidRPr="0038386E">
        <w:rPr>
          <w:sz w:val="28"/>
          <w:szCs w:val="28"/>
        </w:rPr>
        <w:t>-202</w:t>
      </w:r>
      <w:r w:rsidR="00C33417" w:rsidRPr="0038386E">
        <w:rPr>
          <w:sz w:val="28"/>
          <w:szCs w:val="28"/>
        </w:rPr>
        <w:t>4</w:t>
      </w:r>
      <w:r w:rsidRPr="0038386E">
        <w:rPr>
          <w:sz w:val="28"/>
          <w:szCs w:val="28"/>
        </w:rPr>
        <w:t xml:space="preserve"> годы», утвержденн</w:t>
      </w:r>
      <w:r w:rsidR="00C430E2" w:rsidRPr="0038386E">
        <w:rPr>
          <w:sz w:val="28"/>
          <w:szCs w:val="28"/>
        </w:rPr>
        <w:t>ую</w:t>
      </w:r>
      <w:r w:rsidRPr="0038386E">
        <w:rPr>
          <w:sz w:val="28"/>
          <w:szCs w:val="28"/>
        </w:rPr>
        <w:t xml:space="preserve"> постановлением администрации Пожарского муниципального района Приморского края от </w:t>
      </w:r>
      <w:r w:rsidR="00C33417" w:rsidRPr="0038386E">
        <w:rPr>
          <w:sz w:val="28"/>
          <w:szCs w:val="28"/>
        </w:rPr>
        <w:t>11 ноября</w:t>
      </w:r>
      <w:r w:rsidRPr="0038386E">
        <w:rPr>
          <w:sz w:val="28"/>
          <w:szCs w:val="28"/>
        </w:rPr>
        <w:t xml:space="preserve"> 202</w:t>
      </w:r>
      <w:r w:rsidR="00C33417" w:rsidRPr="0038386E">
        <w:rPr>
          <w:sz w:val="28"/>
          <w:szCs w:val="28"/>
        </w:rPr>
        <w:t>1</w:t>
      </w:r>
      <w:r w:rsidRPr="0038386E">
        <w:rPr>
          <w:sz w:val="28"/>
          <w:szCs w:val="28"/>
        </w:rPr>
        <w:t xml:space="preserve"> года № 6</w:t>
      </w:r>
      <w:r w:rsidR="00C33417" w:rsidRPr="0038386E">
        <w:rPr>
          <w:sz w:val="28"/>
          <w:szCs w:val="28"/>
        </w:rPr>
        <w:t>24</w:t>
      </w:r>
      <w:r w:rsidRPr="0038386E">
        <w:rPr>
          <w:sz w:val="28"/>
          <w:szCs w:val="28"/>
        </w:rPr>
        <w:t>-па, следующие изменения:</w:t>
      </w:r>
    </w:p>
    <w:p w:rsidR="0021685A" w:rsidRPr="0038386E" w:rsidRDefault="00072052" w:rsidP="002E4F15">
      <w:pPr>
        <w:pStyle w:val="a7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38386E">
        <w:rPr>
          <w:sz w:val="28"/>
          <w:szCs w:val="28"/>
        </w:rPr>
        <w:lastRenderedPageBreak/>
        <w:t xml:space="preserve">В </w:t>
      </w:r>
      <w:r w:rsidR="0021685A" w:rsidRPr="0038386E">
        <w:rPr>
          <w:sz w:val="28"/>
          <w:szCs w:val="28"/>
        </w:rPr>
        <w:t>п</w:t>
      </w:r>
      <w:r w:rsidRPr="0038386E">
        <w:rPr>
          <w:sz w:val="28"/>
          <w:szCs w:val="28"/>
        </w:rPr>
        <w:t>аспорт</w:t>
      </w:r>
      <w:r w:rsidR="0021685A" w:rsidRPr="0038386E">
        <w:rPr>
          <w:sz w:val="28"/>
          <w:szCs w:val="28"/>
        </w:rPr>
        <w:t>е</w:t>
      </w:r>
      <w:r w:rsidRPr="0038386E">
        <w:rPr>
          <w:sz w:val="28"/>
          <w:szCs w:val="28"/>
        </w:rPr>
        <w:t xml:space="preserve"> подпрограммы 2 «Регулирование отношений по государственной и муниципальной собственности, управление муниципальным имуществом в Пожарском муниципальном районе на </w:t>
      </w:r>
      <w:r w:rsidR="002E4F15">
        <w:rPr>
          <w:sz w:val="28"/>
          <w:szCs w:val="28"/>
        </w:rPr>
        <w:br/>
      </w:r>
      <w:r w:rsidRPr="0038386E">
        <w:rPr>
          <w:sz w:val="28"/>
          <w:szCs w:val="28"/>
        </w:rPr>
        <w:t>2021-2024 годы»</w:t>
      </w:r>
      <w:r w:rsidR="0021685A" w:rsidRPr="0038386E">
        <w:rPr>
          <w:sz w:val="28"/>
          <w:szCs w:val="28"/>
        </w:rPr>
        <w:t xml:space="preserve"> в табличной части «Объем средств бюджета на финансирование подпрограммы» изложить в следующей редакции:</w:t>
      </w:r>
    </w:p>
    <w:p w:rsidR="0021685A" w:rsidRPr="00C35806" w:rsidRDefault="002412AE" w:rsidP="002412AE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1685A">
        <w:rPr>
          <w:sz w:val="28"/>
          <w:szCs w:val="28"/>
        </w:rPr>
        <w:t>-</w:t>
      </w:r>
      <w:r w:rsidR="0021685A" w:rsidRPr="00C35806">
        <w:rPr>
          <w:sz w:val="28"/>
          <w:szCs w:val="28"/>
        </w:rPr>
        <w:t xml:space="preserve">общий объем бюджетных ассигнований бюджета на реализацию подпрограммы составляет </w:t>
      </w:r>
      <w:r w:rsidR="00296838">
        <w:rPr>
          <w:sz w:val="28"/>
          <w:szCs w:val="28"/>
        </w:rPr>
        <w:t>4 491,43</w:t>
      </w:r>
      <w:r w:rsidR="0021685A" w:rsidRPr="00C35806">
        <w:rPr>
          <w:sz w:val="28"/>
          <w:szCs w:val="28"/>
        </w:rPr>
        <w:t xml:space="preserve"> тыс. руб., в том числе:</w:t>
      </w:r>
    </w:p>
    <w:p w:rsidR="0021685A" w:rsidRPr="00C35806" w:rsidRDefault="0021685A" w:rsidP="002412AE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C35806">
        <w:rPr>
          <w:sz w:val="28"/>
          <w:szCs w:val="28"/>
        </w:rPr>
        <w:t>2021 год – 1</w:t>
      </w:r>
      <w:r w:rsidR="00AB5FD8">
        <w:rPr>
          <w:sz w:val="28"/>
          <w:szCs w:val="28"/>
        </w:rPr>
        <w:t> 263,04</w:t>
      </w:r>
      <w:r w:rsidRPr="00C35806">
        <w:rPr>
          <w:sz w:val="28"/>
          <w:szCs w:val="28"/>
        </w:rPr>
        <w:t xml:space="preserve"> тыс. руб.;</w:t>
      </w:r>
    </w:p>
    <w:p w:rsidR="0021685A" w:rsidRPr="00A25030" w:rsidRDefault="0021685A" w:rsidP="002412AE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6A6154">
        <w:rPr>
          <w:sz w:val="28"/>
          <w:szCs w:val="28"/>
        </w:rPr>
        <w:t xml:space="preserve">2022 год – </w:t>
      </w:r>
      <w:r w:rsidR="00393C34">
        <w:rPr>
          <w:bCs/>
          <w:color w:val="000000"/>
          <w:sz w:val="28"/>
          <w:szCs w:val="28"/>
        </w:rPr>
        <w:t>778,39</w:t>
      </w:r>
      <w:r w:rsidRPr="006A6154">
        <w:rPr>
          <w:sz w:val="28"/>
          <w:szCs w:val="28"/>
        </w:rPr>
        <w:t xml:space="preserve"> тыс. руб.</w:t>
      </w:r>
      <w:r w:rsidR="00A25030">
        <w:rPr>
          <w:sz w:val="28"/>
          <w:szCs w:val="28"/>
        </w:rPr>
        <w:t>;</w:t>
      </w:r>
    </w:p>
    <w:p w:rsidR="0021685A" w:rsidRPr="00C35806" w:rsidRDefault="0021685A" w:rsidP="002412AE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C35806">
        <w:rPr>
          <w:sz w:val="28"/>
          <w:szCs w:val="28"/>
        </w:rPr>
        <w:t>2023 год – 1 225,00 тыс. руб.;</w:t>
      </w:r>
    </w:p>
    <w:p w:rsidR="00072052" w:rsidRDefault="0021685A" w:rsidP="002412AE">
      <w:pPr>
        <w:spacing w:line="360" w:lineRule="auto"/>
        <w:ind w:firstLine="851"/>
        <w:jc w:val="both"/>
        <w:rPr>
          <w:sz w:val="28"/>
          <w:szCs w:val="28"/>
        </w:rPr>
      </w:pPr>
      <w:r w:rsidRPr="00C35806">
        <w:rPr>
          <w:sz w:val="28"/>
          <w:szCs w:val="28"/>
        </w:rPr>
        <w:t>2024 год – 1 225,00 тыс. руб.</w:t>
      </w:r>
      <w:r w:rsidR="002412AE">
        <w:rPr>
          <w:sz w:val="28"/>
          <w:szCs w:val="28"/>
        </w:rPr>
        <w:t>»</w:t>
      </w:r>
      <w:r w:rsidR="001E3BCB">
        <w:rPr>
          <w:sz w:val="28"/>
          <w:szCs w:val="28"/>
        </w:rPr>
        <w:t>.</w:t>
      </w:r>
    </w:p>
    <w:p w:rsidR="00681475" w:rsidRPr="0038386E" w:rsidRDefault="00C670AA" w:rsidP="002E4F15">
      <w:pPr>
        <w:pStyle w:val="a7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C17FD">
        <w:rPr>
          <w:sz w:val="28"/>
          <w:szCs w:val="28"/>
        </w:rPr>
        <w:t xml:space="preserve">В текстовой части раздела </w:t>
      </w:r>
      <w:r>
        <w:rPr>
          <w:sz w:val="28"/>
          <w:szCs w:val="28"/>
        </w:rPr>
        <w:t>6</w:t>
      </w:r>
      <w:r w:rsidRPr="00FC17FD">
        <w:rPr>
          <w:sz w:val="28"/>
          <w:szCs w:val="28"/>
        </w:rPr>
        <w:t xml:space="preserve"> «Ресурсное обеспечение </w:t>
      </w:r>
      <w:r>
        <w:rPr>
          <w:sz w:val="28"/>
          <w:szCs w:val="28"/>
        </w:rPr>
        <w:t>Подп</w:t>
      </w:r>
      <w:r w:rsidRPr="00FC17FD">
        <w:rPr>
          <w:sz w:val="28"/>
          <w:szCs w:val="28"/>
        </w:rPr>
        <w:t xml:space="preserve">рограммы» абзац </w:t>
      </w:r>
      <w:r>
        <w:rPr>
          <w:sz w:val="28"/>
          <w:szCs w:val="28"/>
        </w:rPr>
        <w:t>1</w:t>
      </w:r>
      <w:r w:rsidRPr="00FC17FD">
        <w:rPr>
          <w:sz w:val="28"/>
          <w:szCs w:val="28"/>
        </w:rPr>
        <w:t xml:space="preserve"> изложить в </w:t>
      </w:r>
      <w:r w:rsidR="002E4F15">
        <w:rPr>
          <w:sz w:val="28"/>
          <w:szCs w:val="28"/>
        </w:rPr>
        <w:t>новой</w:t>
      </w:r>
      <w:r w:rsidRPr="00FC17FD">
        <w:rPr>
          <w:sz w:val="28"/>
          <w:szCs w:val="28"/>
        </w:rPr>
        <w:t xml:space="preserve"> редакции:</w:t>
      </w:r>
    </w:p>
    <w:p w:rsidR="00681475" w:rsidRPr="00072052" w:rsidRDefault="00681475" w:rsidP="006814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35806">
        <w:rPr>
          <w:sz w:val="28"/>
          <w:szCs w:val="28"/>
        </w:rPr>
        <w:t xml:space="preserve">Общий объем финансирования подпрограммы составляет </w:t>
      </w:r>
      <w:r w:rsidR="00296838">
        <w:rPr>
          <w:sz w:val="28"/>
          <w:szCs w:val="28"/>
        </w:rPr>
        <w:t xml:space="preserve">4 491,43 </w:t>
      </w:r>
      <w:r w:rsidRPr="00C35806">
        <w:rPr>
          <w:sz w:val="28"/>
          <w:szCs w:val="28"/>
        </w:rPr>
        <w:t>тыс. руб. за счет средств бюджета Пожарского муниципального района</w:t>
      </w:r>
      <w:r w:rsidR="002412AE">
        <w:rPr>
          <w:sz w:val="28"/>
          <w:szCs w:val="28"/>
        </w:rPr>
        <w:t>.»;</w:t>
      </w:r>
    </w:p>
    <w:p w:rsidR="00A008DC" w:rsidRPr="0038386E" w:rsidRDefault="00C33417" w:rsidP="002E4F15">
      <w:pPr>
        <w:pStyle w:val="a7"/>
        <w:numPr>
          <w:ilvl w:val="1"/>
          <w:numId w:val="6"/>
        </w:numPr>
        <w:tabs>
          <w:tab w:val="left" w:pos="1276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38386E">
        <w:rPr>
          <w:sz w:val="28"/>
          <w:szCs w:val="28"/>
        </w:rPr>
        <w:t>Приложение</w:t>
      </w:r>
      <w:r w:rsidR="00C63985" w:rsidRPr="0038386E">
        <w:rPr>
          <w:sz w:val="28"/>
          <w:szCs w:val="28"/>
        </w:rPr>
        <w:t xml:space="preserve"> 3</w:t>
      </w:r>
      <w:r w:rsidRPr="0038386E">
        <w:rPr>
          <w:sz w:val="28"/>
          <w:szCs w:val="28"/>
        </w:rPr>
        <w:t xml:space="preserve"> к </w:t>
      </w:r>
      <w:r w:rsidR="00A008DC" w:rsidRPr="0038386E">
        <w:rPr>
          <w:sz w:val="28"/>
          <w:szCs w:val="28"/>
        </w:rPr>
        <w:t>Подпрограмм</w:t>
      </w:r>
      <w:r w:rsidRPr="0038386E">
        <w:rPr>
          <w:sz w:val="28"/>
          <w:szCs w:val="28"/>
        </w:rPr>
        <w:t>е</w:t>
      </w:r>
      <w:r w:rsidR="00A008DC" w:rsidRPr="0038386E">
        <w:rPr>
          <w:sz w:val="28"/>
          <w:szCs w:val="28"/>
        </w:rPr>
        <w:t xml:space="preserve"> 2 «</w:t>
      </w:r>
      <w:r w:rsidR="00A008DC" w:rsidRPr="0038386E">
        <w:rPr>
          <w:color w:val="000000"/>
          <w:sz w:val="28"/>
          <w:szCs w:val="28"/>
        </w:rPr>
        <w:t xml:space="preserve">Регулирование отношений по государственной и муниципальной собственности, управление муниципальным имуществом в Пожарском муниципальном районе на </w:t>
      </w:r>
      <w:r w:rsidR="002E4F15">
        <w:rPr>
          <w:color w:val="000000"/>
          <w:sz w:val="28"/>
          <w:szCs w:val="28"/>
        </w:rPr>
        <w:br/>
      </w:r>
      <w:r w:rsidR="00A008DC" w:rsidRPr="0038386E">
        <w:rPr>
          <w:color w:val="000000"/>
          <w:sz w:val="28"/>
          <w:szCs w:val="28"/>
        </w:rPr>
        <w:t>2021-2024 годы</w:t>
      </w:r>
      <w:r w:rsidR="00A008DC" w:rsidRPr="0038386E">
        <w:rPr>
          <w:sz w:val="28"/>
          <w:szCs w:val="28"/>
        </w:rPr>
        <w:t>» изложить в</w:t>
      </w:r>
      <w:r w:rsidR="00A25030">
        <w:rPr>
          <w:sz w:val="28"/>
          <w:szCs w:val="28"/>
        </w:rPr>
        <w:t xml:space="preserve"> новой </w:t>
      </w:r>
      <w:r w:rsidR="00A008DC" w:rsidRPr="0038386E">
        <w:rPr>
          <w:sz w:val="28"/>
          <w:szCs w:val="28"/>
        </w:rPr>
        <w:t>редакции</w:t>
      </w:r>
      <w:r w:rsidR="00C430E2" w:rsidRPr="0038386E">
        <w:rPr>
          <w:sz w:val="28"/>
          <w:szCs w:val="28"/>
        </w:rPr>
        <w:t xml:space="preserve"> Приложения</w:t>
      </w:r>
      <w:r w:rsidR="00A25030">
        <w:rPr>
          <w:sz w:val="28"/>
          <w:szCs w:val="28"/>
        </w:rPr>
        <w:t xml:space="preserve"> 1</w:t>
      </w:r>
      <w:r w:rsidR="00C430E2" w:rsidRPr="0038386E">
        <w:rPr>
          <w:sz w:val="28"/>
          <w:szCs w:val="28"/>
        </w:rPr>
        <w:t xml:space="preserve"> к настоящему </w:t>
      </w:r>
      <w:r w:rsidR="00964903" w:rsidRPr="0038386E">
        <w:rPr>
          <w:sz w:val="28"/>
          <w:szCs w:val="28"/>
        </w:rPr>
        <w:t>п</w:t>
      </w:r>
      <w:r w:rsidR="00C430E2" w:rsidRPr="0038386E">
        <w:rPr>
          <w:sz w:val="28"/>
          <w:szCs w:val="28"/>
        </w:rPr>
        <w:t>остановлению.</w:t>
      </w:r>
    </w:p>
    <w:p w:rsidR="00A008DC" w:rsidRPr="002E4F15" w:rsidRDefault="00A008DC" w:rsidP="002E4F15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E4F15">
        <w:rPr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Интернет-сайте администрации Пожарского муниципального района Приморского края</w:t>
      </w:r>
      <w:r w:rsidR="00C33417" w:rsidRPr="002E4F15">
        <w:rPr>
          <w:sz w:val="28"/>
          <w:szCs w:val="28"/>
        </w:rPr>
        <w:t xml:space="preserve"> и опубликовать в газете «Победа»</w:t>
      </w:r>
      <w:r w:rsidRPr="002E4F15">
        <w:rPr>
          <w:sz w:val="28"/>
          <w:szCs w:val="28"/>
        </w:rPr>
        <w:t>.</w:t>
      </w:r>
    </w:p>
    <w:p w:rsidR="00A008DC" w:rsidRPr="002E4F15" w:rsidRDefault="00A008DC" w:rsidP="002E4F15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E4F15">
        <w:rPr>
          <w:sz w:val="28"/>
          <w:szCs w:val="28"/>
        </w:rPr>
        <w:t xml:space="preserve">Настоящее постановление вступает в силу с момента его </w:t>
      </w:r>
      <w:r w:rsidR="00571D96" w:rsidRPr="002E4F15">
        <w:rPr>
          <w:sz w:val="28"/>
          <w:szCs w:val="28"/>
        </w:rPr>
        <w:t>официального опубликования</w:t>
      </w:r>
      <w:r w:rsidRPr="002E4F15">
        <w:rPr>
          <w:sz w:val="28"/>
          <w:szCs w:val="28"/>
        </w:rPr>
        <w:t>.</w:t>
      </w:r>
    </w:p>
    <w:p w:rsidR="00A008DC" w:rsidRPr="00A008DC" w:rsidRDefault="00A008DC" w:rsidP="002E4F15">
      <w:pPr>
        <w:pStyle w:val="a7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E4F15">
        <w:rPr>
          <w:sz w:val="28"/>
          <w:szCs w:val="28"/>
        </w:rPr>
        <w:t>Контроль</w:t>
      </w:r>
      <w:r w:rsidRPr="00A008DC">
        <w:rPr>
          <w:sz w:val="28"/>
          <w:szCs w:val="20"/>
        </w:rPr>
        <w:t xml:space="preserve"> за исполнением настоящего постановления </w:t>
      </w:r>
      <w:r w:rsidRPr="00A008DC">
        <w:rPr>
          <w:sz w:val="28"/>
          <w:szCs w:val="28"/>
          <w:lang w:bidi="ru-RU"/>
        </w:rPr>
        <w:t>возложить на первого заместителя главы администрации Пожарского муниципального района</w:t>
      </w:r>
      <w:r w:rsidRPr="00A008DC">
        <w:rPr>
          <w:sz w:val="28"/>
          <w:szCs w:val="28"/>
        </w:rPr>
        <w:t>.</w:t>
      </w:r>
    </w:p>
    <w:p w:rsidR="00A008DC" w:rsidRDefault="00A008DC" w:rsidP="002E4F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E4F15" w:rsidRDefault="002E4F15" w:rsidP="002E4F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008DC" w:rsidRDefault="00A008DC" w:rsidP="002E4F15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008DC" w:rsidRDefault="00A008DC" w:rsidP="002E4F1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       В.М. Козак</w:t>
      </w:r>
    </w:p>
    <w:p w:rsidR="00C33417" w:rsidRDefault="00C33417"/>
    <w:p w:rsidR="00C33417" w:rsidRDefault="00C33417"/>
    <w:p w:rsidR="00C33417" w:rsidRDefault="00C33417">
      <w:pPr>
        <w:sectPr w:rsidR="00C33417" w:rsidSect="006B47C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C33417" w:rsidRDefault="00C33417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  <w:gridCol w:w="7897"/>
      </w:tblGrid>
      <w:tr w:rsidR="00C33417" w:rsidTr="007C2981">
        <w:tc>
          <w:tcPr>
            <w:tcW w:w="8222" w:type="dxa"/>
          </w:tcPr>
          <w:p w:rsidR="00C33417" w:rsidRDefault="00C33417"/>
        </w:tc>
        <w:tc>
          <w:tcPr>
            <w:tcW w:w="7897" w:type="dxa"/>
          </w:tcPr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Приложение 1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к постановлению администрации Пожарского муниципального района Приморского края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от «_</w:t>
            </w:r>
            <w:r w:rsidR="003E2A89" w:rsidRPr="003E2A89">
              <w:rPr>
                <w:sz w:val="24"/>
                <w:szCs w:val="24"/>
                <w:u w:val="single"/>
              </w:rPr>
              <w:t>29</w:t>
            </w:r>
            <w:r w:rsidRPr="00F900BA">
              <w:rPr>
                <w:sz w:val="24"/>
                <w:szCs w:val="24"/>
              </w:rPr>
              <w:t>_</w:t>
            </w:r>
            <w:proofErr w:type="gramStart"/>
            <w:r w:rsidRPr="00F900BA">
              <w:rPr>
                <w:sz w:val="24"/>
                <w:szCs w:val="24"/>
              </w:rPr>
              <w:t>_»_</w:t>
            </w:r>
            <w:proofErr w:type="gramEnd"/>
            <w:r w:rsidR="003E2A89">
              <w:rPr>
                <w:sz w:val="24"/>
                <w:szCs w:val="24"/>
              </w:rPr>
              <w:t>июня</w:t>
            </w:r>
            <w:r w:rsidRPr="00F900BA">
              <w:rPr>
                <w:sz w:val="24"/>
                <w:szCs w:val="24"/>
              </w:rPr>
              <w:t>_202</w:t>
            </w:r>
            <w:r w:rsidR="00393C34" w:rsidRPr="00F900BA">
              <w:rPr>
                <w:sz w:val="24"/>
                <w:szCs w:val="24"/>
              </w:rPr>
              <w:t>2</w:t>
            </w:r>
            <w:r w:rsidRPr="00F900BA">
              <w:rPr>
                <w:sz w:val="24"/>
                <w:szCs w:val="24"/>
              </w:rPr>
              <w:t xml:space="preserve"> года №</w:t>
            </w:r>
            <w:r w:rsidR="00F900BA">
              <w:rPr>
                <w:sz w:val="24"/>
                <w:szCs w:val="24"/>
              </w:rPr>
              <w:t>__</w:t>
            </w:r>
            <w:r w:rsidR="003E2A89" w:rsidRPr="003E2A89">
              <w:rPr>
                <w:sz w:val="24"/>
                <w:szCs w:val="24"/>
                <w:u w:val="single"/>
              </w:rPr>
              <w:t>464-па</w:t>
            </w:r>
            <w:r w:rsidR="003E2A89">
              <w:rPr>
                <w:sz w:val="24"/>
                <w:szCs w:val="24"/>
              </w:rPr>
              <w:t>__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Приложение 3</w:t>
            </w:r>
          </w:p>
          <w:p w:rsidR="00C33417" w:rsidRPr="00F900BA" w:rsidRDefault="00C33417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>к муниципальной подпрограмме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  <w:p w:rsidR="00C33417" w:rsidRPr="00F900BA" w:rsidRDefault="007C2981" w:rsidP="00C33417">
            <w:pPr>
              <w:jc w:val="center"/>
              <w:rPr>
                <w:sz w:val="24"/>
                <w:szCs w:val="24"/>
              </w:rPr>
            </w:pPr>
            <w:r w:rsidRPr="00F900BA">
              <w:rPr>
                <w:sz w:val="24"/>
                <w:szCs w:val="24"/>
              </w:rPr>
              <w:t xml:space="preserve">от </w:t>
            </w:r>
            <w:r w:rsidR="009271CF" w:rsidRPr="00F900BA">
              <w:rPr>
                <w:sz w:val="24"/>
                <w:szCs w:val="24"/>
              </w:rPr>
              <w:t>«</w:t>
            </w:r>
            <w:r w:rsidRPr="00F900BA">
              <w:rPr>
                <w:sz w:val="24"/>
                <w:szCs w:val="24"/>
              </w:rPr>
              <w:t>11</w:t>
            </w:r>
            <w:r w:rsidR="009271CF" w:rsidRPr="00F900BA">
              <w:rPr>
                <w:sz w:val="24"/>
                <w:szCs w:val="24"/>
              </w:rPr>
              <w:t>»</w:t>
            </w:r>
            <w:r w:rsidRPr="00F900BA">
              <w:rPr>
                <w:sz w:val="24"/>
                <w:szCs w:val="24"/>
              </w:rPr>
              <w:t xml:space="preserve"> ноября 2021 года </w:t>
            </w:r>
            <w:r w:rsidR="00C33417" w:rsidRPr="00F900BA">
              <w:rPr>
                <w:sz w:val="24"/>
                <w:szCs w:val="24"/>
              </w:rPr>
              <w:t xml:space="preserve">№ </w:t>
            </w:r>
            <w:r w:rsidRPr="00F900BA">
              <w:rPr>
                <w:sz w:val="24"/>
                <w:szCs w:val="24"/>
              </w:rPr>
              <w:t>624-па</w:t>
            </w:r>
          </w:p>
          <w:p w:rsidR="00C33417" w:rsidRDefault="00C33417"/>
        </w:tc>
      </w:tr>
    </w:tbl>
    <w:p w:rsidR="00307579" w:rsidRDefault="00307579"/>
    <w:tbl>
      <w:tblPr>
        <w:tblW w:w="16229" w:type="dxa"/>
        <w:tblLook w:val="04A0" w:firstRow="1" w:lastRow="0" w:firstColumn="1" w:lastColumn="0" w:noHBand="0" w:noVBand="1"/>
      </w:tblPr>
      <w:tblGrid>
        <w:gridCol w:w="567"/>
        <w:gridCol w:w="5387"/>
        <w:gridCol w:w="2205"/>
        <w:gridCol w:w="1812"/>
        <w:gridCol w:w="1580"/>
        <w:gridCol w:w="1580"/>
        <w:gridCol w:w="1518"/>
        <w:gridCol w:w="1580"/>
      </w:tblGrid>
      <w:tr w:rsidR="00C33417" w:rsidRPr="00C33417" w:rsidTr="00DC2DE4">
        <w:trPr>
          <w:trHeight w:val="42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C33417" w:rsidRDefault="00C33417" w:rsidP="00C33417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  <w:r w:rsidRPr="00C33417">
              <w:rPr>
                <w:b/>
                <w:bCs/>
                <w:sz w:val="28"/>
                <w:szCs w:val="28"/>
              </w:rPr>
              <w:t>ПЕРЕЧЕНЬ МЕРОПРИЯТИЙ</w:t>
            </w:r>
          </w:p>
        </w:tc>
      </w:tr>
      <w:tr w:rsidR="00C33417" w:rsidRPr="00C33417" w:rsidTr="00DC2DE4">
        <w:trPr>
          <w:trHeight w:val="76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5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33417" w:rsidRPr="00C33417" w:rsidRDefault="00C33417" w:rsidP="00C33417">
            <w:pPr>
              <w:jc w:val="center"/>
              <w:rPr>
                <w:b/>
                <w:bCs/>
                <w:sz w:val="28"/>
                <w:szCs w:val="28"/>
              </w:rPr>
            </w:pPr>
            <w:r w:rsidRPr="00C33417">
              <w:rPr>
                <w:b/>
                <w:bCs/>
                <w:sz w:val="28"/>
                <w:szCs w:val="28"/>
              </w:rPr>
              <w:t xml:space="preserve">муниципальной подпрограммы </w:t>
            </w:r>
            <w:r w:rsidRPr="00C33417">
              <w:rPr>
                <w:rFonts w:ascii="Arial" w:hAnsi="Arial" w:cs="Arial"/>
                <w:b/>
                <w:bCs/>
                <w:sz w:val="28"/>
                <w:szCs w:val="28"/>
              </w:rPr>
              <w:t>«</w:t>
            </w:r>
            <w:r w:rsidRPr="00C33417">
              <w:rPr>
                <w:b/>
                <w:bCs/>
                <w:sz w:val="28"/>
                <w:szCs w:val="28"/>
              </w:rPr>
              <w:t>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</w:tr>
      <w:tr w:rsidR="007C2981" w:rsidRPr="00C33417" w:rsidTr="00307579">
        <w:trPr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№ п/п</w:t>
            </w:r>
          </w:p>
        </w:tc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Наименование мероприятий программы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Ответственные исполнители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62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Распределение финансирования по годам, руб.</w:t>
            </w:r>
          </w:p>
        </w:tc>
      </w:tr>
      <w:tr w:rsidR="007C2981" w:rsidRPr="00C33417" w:rsidTr="00307579">
        <w:trPr>
          <w:trHeight w:val="3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981" w:rsidRPr="00C33417" w:rsidRDefault="007C2981" w:rsidP="00C33417">
            <w:pPr>
              <w:rPr>
                <w:sz w:val="22"/>
                <w:szCs w:val="22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2024</w:t>
            </w:r>
          </w:p>
        </w:tc>
      </w:tr>
      <w:tr w:rsidR="007C2981" w:rsidRPr="00C33417" w:rsidTr="00307579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2</w:t>
            </w:r>
          </w:p>
        </w:tc>
        <w:tc>
          <w:tcPr>
            <w:tcW w:w="2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3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981" w:rsidRPr="00C33417" w:rsidRDefault="007C2981" w:rsidP="00C33417">
            <w:pPr>
              <w:jc w:val="center"/>
              <w:rPr>
                <w:color w:val="000000"/>
                <w:sz w:val="24"/>
                <w:szCs w:val="24"/>
              </w:rPr>
            </w:pPr>
            <w:r w:rsidRPr="00C33417">
              <w:rPr>
                <w:color w:val="000000"/>
                <w:sz w:val="24"/>
                <w:szCs w:val="24"/>
              </w:rPr>
              <w:t>8</w:t>
            </w:r>
          </w:p>
        </w:tc>
      </w:tr>
      <w:tr w:rsidR="00CF5CF9" w:rsidRPr="00C33417" w:rsidTr="00847DEA">
        <w:trPr>
          <w:trHeight w:val="834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sz w:val="24"/>
                <w:szCs w:val="24"/>
              </w:rPr>
            </w:pPr>
            <w:r w:rsidRPr="00C33417">
              <w:rPr>
                <w:sz w:val="24"/>
                <w:szCs w:val="24"/>
              </w:rPr>
              <w:t> </w:t>
            </w:r>
          </w:p>
        </w:tc>
        <w:tc>
          <w:tcPr>
            <w:tcW w:w="53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F5CF9" w:rsidRPr="00C33417" w:rsidRDefault="00CF5CF9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Муниципальная 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2021-2024 годы»</w:t>
            </w:r>
          </w:p>
        </w:tc>
        <w:tc>
          <w:tcPr>
            <w:tcW w:w="220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Управление муниципальным имуществом администрации Пожарского муниципального района</w:t>
            </w:r>
          </w:p>
          <w:p w:rsidR="00CF5CF9" w:rsidRPr="00C33417" w:rsidRDefault="00CF5CF9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 </w:t>
            </w: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rPr>
                <w:b/>
                <w:bCs/>
                <w:sz w:val="22"/>
                <w:szCs w:val="22"/>
              </w:rPr>
            </w:pPr>
            <w:r w:rsidRPr="00C33417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1 263 042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497D7E" w:rsidRDefault="00CF5CF9" w:rsidP="00AC645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778 390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1 225 000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1 225 000</w:t>
            </w:r>
          </w:p>
        </w:tc>
      </w:tr>
      <w:tr w:rsidR="00CF5CF9" w:rsidRPr="00C33417" w:rsidTr="00847DEA">
        <w:trPr>
          <w:trHeight w:val="78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F5CF9" w:rsidRPr="00C33417" w:rsidRDefault="00CF5CF9" w:rsidP="00C33417">
            <w:pPr>
              <w:rPr>
                <w:sz w:val="24"/>
                <w:szCs w:val="24"/>
              </w:rPr>
            </w:pPr>
          </w:p>
        </w:tc>
        <w:tc>
          <w:tcPr>
            <w:tcW w:w="538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F5CF9" w:rsidRPr="00C33417" w:rsidRDefault="00CF5CF9" w:rsidP="00C33417">
            <w:pPr>
              <w:rPr>
                <w:sz w:val="22"/>
                <w:szCs w:val="22"/>
              </w:rPr>
            </w:pP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rPr>
                <w:b/>
                <w:bCs/>
                <w:sz w:val="22"/>
                <w:szCs w:val="22"/>
              </w:rPr>
            </w:pPr>
            <w:r w:rsidRPr="00C33417">
              <w:rPr>
                <w:b/>
                <w:bCs/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1 263 042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497D7E" w:rsidRDefault="00CF5CF9" w:rsidP="00AC645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778 390</w:t>
            </w:r>
            <w:r w:rsidRPr="00497D7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1 225 000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1 225 000</w:t>
            </w:r>
          </w:p>
        </w:tc>
      </w:tr>
      <w:tr w:rsidR="00CF5CF9" w:rsidRPr="00C33417" w:rsidTr="00847DEA">
        <w:trPr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DC2DE4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C33417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 с. Ясеневый и с. Соболиный)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153 820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C33417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3075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5CF9" w:rsidRPr="00C33417" w:rsidRDefault="00CF5CF9" w:rsidP="0030757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CF9" w:rsidRPr="00C33417" w:rsidTr="00847DEA">
        <w:trPr>
          <w:trHeight w:val="12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</w:t>
            </w:r>
            <w:proofErr w:type="spellStart"/>
            <w:r w:rsidRPr="00C33417">
              <w:rPr>
                <w:sz w:val="22"/>
                <w:szCs w:val="22"/>
              </w:rPr>
              <w:t>кВ</w:t>
            </w:r>
            <w:proofErr w:type="spellEnd"/>
            <w:r w:rsidRPr="00C33417">
              <w:rPr>
                <w:sz w:val="22"/>
                <w:szCs w:val="22"/>
              </w:rPr>
              <w:t xml:space="preserve"> с. Ясеневый)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235 228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68,4 </w:t>
            </w:r>
            <w:proofErr w:type="spell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 xml:space="preserve">, в здании (жилой дом, лит. А); </w:t>
            </w:r>
            <w:r>
              <w:rPr>
                <w:sz w:val="22"/>
                <w:szCs w:val="22"/>
              </w:rPr>
              <w:t xml:space="preserve">номера на поэтажном плане: 9-13; </w:t>
            </w:r>
            <w:r w:rsidRPr="00C33417">
              <w:rPr>
                <w:sz w:val="22"/>
                <w:szCs w:val="22"/>
              </w:rPr>
              <w:t>этаж: подвальный, с кадастровым номером 25:15:080101:1564, адрес: пгт Лучегорск, 1,1)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2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137,9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 xml:space="preserve"> ,</w:t>
            </w:r>
            <w:proofErr w:type="gramEnd"/>
            <w:r w:rsidRPr="00C33417">
              <w:rPr>
                <w:sz w:val="22"/>
                <w:szCs w:val="22"/>
              </w:rPr>
              <w:t xml:space="preserve"> в здании (жилой дом, лит. А); номера на по</w:t>
            </w:r>
            <w:r>
              <w:rPr>
                <w:sz w:val="22"/>
                <w:szCs w:val="22"/>
              </w:rPr>
              <w:t xml:space="preserve">этажном плане: 66-81; этаж: 1, </w:t>
            </w:r>
            <w:r w:rsidRPr="00C33417">
              <w:rPr>
                <w:sz w:val="22"/>
                <w:szCs w:val="22"/>
              </w:rPr>
              <w:t>с кадастровым номером 25:15:000000:2459, адрес: пгт Лучегорск, 2,2)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7 000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(образование бесхозяйных объектов: индивидуальная могила рядовому А.Н. </w:t>
            </w:r>
            <w:proofErr w:type="spellStart"/>
            <w:r w:rsidRPr="00C33417">
              <w:rPr>
                <w:sz w:val="22"/>
                <w:szCs w:val="22"/>
              </w:rPr>
              <w:t>Баландину</w:t>
            </w:r>
            <w:proofErr w:type="spellEnd"/>
            <w:r w:rsidRPr="00C33417">
              <w:rPr>
                <w:sz w:val="22"/>
                <w:szCs w:val="22"/>
              </w:rPr>
              <w:t>, адрес: пгт Лучегорск и индивидуальная могила красноармейца П.А. Григоренко, адрес: с. Знаменка)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49 191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2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объекта недвижимого имущества (нежилые помещения, назначение: нежилое, общая площадь 13,3 </w:t>
            </w:r>
            <w:proofErr w:type="spell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>, адрес (местоположение): Приморский край, Пожарский район, пгт Лучегорск, 2 микрорайон, д.3)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6 500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24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Определение рыночной стоимости объекта недвижимого имущества (здание - гараж, общей площадью 40,7 кв. м, расположенное по адресу: Приморский край, Пожарский район, пгт Лучегорск, 1 микрорайон, дом 12б)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2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 электрическая сеть 0,4 </w:t>
            </w:r>
            <w:proofErr w:type="spellStart"/>
            <w:r w:rsidRPr="00C33417">
              <w:rPr>
                <w:sz w:val="22"/>
                <w:szCs w:val="22"/>
              </w:rPr>
              <w:t>кВ</w:t>
            </w:r>
            <w:proofErr w:type="spellEnd"/>
            <w:r w:rsidRPr="00C33417">
              <w:rPr>
                <w:sz w:val="22"/>
                <w:szCs w:val="22"/>
              </w:rPr>
              <w:t xml:space="preserve"> с. Красный Яр)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274 147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технического плана и постановка на государственный кадастровый учет объекта недвижимости (линейное сооружение -электрическая сеть 0,4 </w:t>
            </w:r>
            <w:proofErr w:type="spellStart"/>
            <w:r w:rsidRPr="00C33417">
              <w:rPr>
                <w:sz w:val="22"/>
                <w:szCs w:val="22"/>
              </w:rPr>
              <w:t>кВ</w:t>
            </w:r>
            <w:proofErr w:type="spellEnd"/>
            <w:r w:rsidRPr="00C33417">
              <w:rPr>
                <w:sz w:val="22"/>
                <w:szCs w:val="22"/>
              </w:rPr>
              <w:t xml:space="preserve"> с. Соболиный)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170 361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технических планов и постановка на государственный кадастровый учет объектов недвижимости (объекты электросетевого хозяйства: электрические сети 0,4 </w:t>
            </w:r>
            <w:proofErr w:type="spellStart"/>
            <w:r w:rsidRPr="00C33417">
              <w:rPr>
                <w:sz w:val="22"/>
                <w:szCs w:val="22"/>
              </w:rPr>
              <w:t>кВ</w:t>
            </w:r>
            <w:proofErr w:type="spellEnd"/>
            <w:r w:rsidRPr="00C33417">
              <w:rPr>
                <w:sz w:val="22"/>
                <w:szCs w:val="22"/>
              </w:rPr>
              <w:t xml:space="preserve"> с. Светлогорье ул. Зеленая, ул. Светлогорская, ул. Первопроходцев, ул. Горная)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104 520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34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с 43 по 47 в подвальном этаже жилого дома, общей площадью 116,1 </w:t>
            </w:r>
            <w:proofErr w:type="spell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>, адрес: Приморский край, Пожарский район, пгт Лучегорск, 2 м-р-он, дом 1)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4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Изготовление печатной продукции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1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в отношении объекта недвижимости, расположенного по адресу: пгт Лучегорск, 4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мкр</w:t>
            </w:r>
            <w:proofErr w:type="spellEnd"/>
            <w:r w:rsidRPr="00C33417">
              <w:rPr>
                <w:sz w:val="22"/>
                <w:szCs w:val="22"/>
              </w:rPr>
              <w:t>.,</w:t>
            </w:r>
            <w:proofErr w:type="gramEnd"/>
            <w:r w:rsidRPr="00C33417">
              <w:rPr>
                <w:sz w:val="22"/>
                <w:szCs w:val="22"/>
              </w:rPr>
              <w:t xml:space="preserve"> д 2, 5 этаж, общей площадью 34,0 </w:t>
            </w:r>
            <w:proofErr w:type="spell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>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1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в отношении объекта недвижимости, расположенного по адресу: с. Новостройка, ул. Заводская, 4 этаж 1, общей площадью 25, 95,0 </w:t>
            </w:r>
            <w:proofErr w:type="spell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>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5 500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9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Определение рыночной стоимости годового размера арендной платы (на нежилые помещения площадью 215,3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кв.м</w:t>
            </w:r>
            <w:proofErr w:type="spellEnd"/>
            <w:r w:rsidRPr="00C33417">
              <w:rPr>
                <w:sz w:val="22"/>
                <w:szCs w:val="22"/>
              </w:rPr>
              <w:t xml:space="preserve"> ,</w:t>
            </w:r>
            <w:proofErr w:type="gramEnd"/>
            <w:r w:rsidRPr="00C33417">
              <w:rPr>
                <w:sz w:val="22"/>
                <w:szCs w:val="22"/>
              </w:rPr>
              <w:t xml:space="preserve"> этаж: 1,  расположенные по адресу: пгт Лучегорск, 3 </w:t>
            </w:r>
            <w:proofErr w:type="spellStart"/>
            <w:r w:rsidRPr="00C33417">
              <w:rPr>
                <w:sz w:val="22"/>
                <w:szCs w:val="22"/>
              </w:rPr>
              <w:t>мкр</w:t>
            </w:r>
            <w:proofErr w:type="spellEnd"/>
            <w:r w:rsidRPr="00C33417">
              <w:rPr>
                <w:sz w:val="22"/>
                <w:szCs w:val="22"/>
              </w:rPr>
              <w:t>., д. 12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8 000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66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Изготовление проекта о сносе здания ТП расположенной по адресу: пгт Лучегорск, 3, д. 25б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4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Кадастровые работы осуществляются в связи с: образованием земельных участков (под аварийными многоквартирными домами) с. Красный Яр, ул. Набережная, 31, с. Губерово, ул. Советская, д. 14 и д</w:t>
            </w:r>
            <w:r>
              <w:rPr>
                <w:sz w:val="22"/>
                <w:szCs w:val="22"/>
              </w:rPr>
              <w:t>.</w:t>
            </w:r>
            <w:r w:rsidRPr="00C33417">
              <w:rPr>
                <w:sz w:val="22"/>
                <w:szCs w:val="22"/>
              </w:rPr>
              <w:t xml:space="preserve"> 16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66 000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Кадастровые работы осуществляются в связи с: образованием земельных участков (под аварийными многоквартирными домами) с. Красный Яр, ул. Комсомольская 17а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31 267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2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работ, изготовление по установленной форме технических планов и постановка на государственный кадастровый учет объекта недвижимости (нежилое здание пгт Лучегорск, ул. Героев </w:t>
            </w:r>
            <w:proofErr w:type="spellStart"/>
            <w:r w:rsidRPr="00C33417">
              <w:rPr>
                <w:sz w:val="22"/>
                <w:szCs w:val="22"/>
              </w:rPr>
              <w:t>Даманского</w:t>
            </w:r>
            <w:proofErr w:type="spellEnd"/>
            <w:r w:rsidRPr="00C33417">
              <w:rPr>
                <w:sz w:val="22"/>
                <w:szCs w:val="22"/>
              </w:rPr>
              <w:t xml:space="preserve">, </w:t>
            </w:r>
            <w:proofErr w:type="spellStart"/>
            <w:r w:rsidRPr="00C33417">
              <w:rPr>
                <w:sz w:val="22"/>
                <w:szCs w:val="22"/>
              </w:rPr>
              <w:t>зд</w:t>
            </w:r>
            <w:proofErr w:type="spellEnd"/>
            <w:r w:rsidRPr="00C33417">
              <w:rPr>
                <w:sz w:val="22"/>
                <w:szCs w:val="22"/>
              </w:rPr>
              <w:t>. 1д)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20 984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Выполнение кадастровых работ, изготовление по установленной форме технических планов и постановка на государственный кадастровый учет земельный участок, по адресу: пгт Лучегорск, 1.12б)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19 024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9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На выполнение комплекса работ по подготовке документов для внесения изменений границ территориальных зон правил землепользования и застройки Верхнеперевальского сельского поселения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31 500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0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30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12 000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9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Определение рыночной стоимости объекта недвижимости в отношении двухэтажного жилого здания, расположенного по адресу: Приморский край, Пожарский район, с. Пожарское, ул. Ленинская, д. 32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12 000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81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пгт Лучегорск, 1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мкр</w:t>
            </w:r>
            <w:proofErr w:type="spellEnd"/>
            <w:r w:rsidRPr="00C33417">
              <w:rPr>
                <w:sz w:val="22"/>
                <w:szCs w:val="22"/>
              </w:rPr>
              <w:t>.,</w:t>
            </w:r>
            <w:proofErr w:type="gramEnd"/>
            <w:r w:rsidRPr="00C33417">
              <w:rPr>
                <w:sz w:val="22"/>
                <w:szCs w:val="22"/>
              </w:rPr>
              <w:t xml:space="preserve"> д. 1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3 000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8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пгт Лучегорск, 1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мкр</w:t>
            </w:r>
            <w:proofErr w:type="spellEnd"/>
            <w:r w:rsidRPr="00C33417">
              <w:rPr>
                <w:sz w:val="22"/>
                <w:szCs w:val="22"/>
              </w:rPr>
              <w:t>.,</w:t>
            </w:r>
            <w:proofErr w:type="gramEnd"/>
            <w:r w:rsidRPr="00C33417">
              <w:rPr>
                <w:sz w:val="22"/>
                <w:szCs w:val="22"/>
              </w:rPr>
              <w:t xml:space="preserve"> д. 7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4 000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8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Предоставление услуг по определению рыночной стоимости годового размера арендной платы, расположенные по адресу: пгт Лучегорск, 2 </w:t>
            </w:r>
            <w:proofErr w:type="spellStart"/>
            <w:proofErr w:type="gramStart"/>
            <w:r w:rsidRPr="00C33417">
              <w:rPr>
                <w:sz w:val="22"/>
                <w:szCs w:val="22"/>
              </w:rPr>
              <w:t>мкр</w:t>
            </w:r>
            <w:proofErr w:type="spellEnd"/>
            <w:r w:rsidRPr="00C33417">
              <w:rPr>
                <w:sz w:val="22"/>
                <w:szCs w:val="22"/>
              </w:rPr>
              <w:t>.,</w:t>
            </w:r>
            <w:proofErr w:type="gramEnd"/>
            <w:r w:rsidRPr="00C33417">
              <w:rPr>
                <w:sz w:val="22"/>
                <w:szCs w:val="22"/>
              </w:rPr>
              <w:t xml:space="preserve"> д. 3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Оказание услуг по оценке рыночной стоимости имущества Пожарского муниципального района</w:t>
            </w:r>
            <w:r>
              <w:rPr>
                <w:sz w:val="22"/>
                <w:szCs w:val="22"/>
              </w:rPr>
              <w:t>: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1. Предоставление услуг по определению рыночной стоимости объекта недвиж</w:t>
            </w:r>
            <w:r>
              <w:rPr>
                <w:sz w:val="22"/>
                <w:szCs w:val="22"/>
              </w:rPr>
              <w:t>имого имущества ЛЭП с. Ясеневый.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2. Предоставление услуг по определению рыночной стоимости объекта недвижим</w:t>
            </w:r>
            <w:r>
              <w:rPr>
                <w:sz w:val="22"/>
                <w:szCs w:val="22"/>
              </w:rPr>
              <w:t>ого имущества ЛЭП с. Красный Яр.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3. Предоставление услуг по определению рыночной стоимости объекта недвижимого имущества</w:t>
            </w:r>
            <w:r>
              <w:rPr>
                <w:sz w:val="22"/>
                <w:szCs w:val="22"/>
              </w:rPr>
              <w:t xml:space="preserve"> ЛЭП с. Ясеневый – с. Соболиный.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4. Предоставление услуг по определению рыночной стоимости объекта недвижимого имущества КТПН с. Соболиный, ул. Родниковая, када</w:t>
            </w:r>
            <w:r>
              <w:rPr>
                <w:sz w:val="22"/>
                <w:szCs w:val="22"/>
              </w:rPr>
              <w:t>стровый номер: 25:15:230101:435.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5. Предоставление услуг по определению рыночной стоимости объекта недвижимого имущества</w:t>
            </w:r>
            <w:r>
              <w:rPr>
                <w:sz w:val="22"/>
                <w:szCs w:val="22"/>
              </w:rPr>
              <w:t xml:space="preserve"> КТПН с. Ясеневый, ул. Школьная.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6. Предоставление услуг по определению рыночной стоимости объекта недвижимого имущества КТПН с. Соболиный, ул. Родниковая;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када</w:t>
            </w:r>
            <w:r>
              <w:rPr>
                <w:sz w:val="22"/>
                <w:szCs w:val="22"/>
              </w:rPr>
              <w:t>стровый номер: 25:15:230101:432.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7. Предоставление услуг по определению рыночной стоимости объекта недвижимого имущества </w:t>
            </w:r>
            <w:r>
              <w:rPr>
                <w:sz w:val="22"/>
                <w:szCs w:val="22"/>
              </w:rPr>
              <w:t>ЛЭП с. Соболиный.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8. Предоставление услуг по определению рыночной стоимости объекта недвижимого имущества ВЛ-0,4 </w:t>
            </w:r>
            <w:proofErr w:type="spellStart"/>
            <w:r w:rsidRPr="0021685A">
              <w:rPr>
                <w:sz w:val="22"/>
                <w:szCs w:val="22"/>
              </w:rPr>
              <w:t>кВ</w:t>
            </w:r>
            <w:proofErr w:type="spellEnd"/>
            <w:r w:rsidRPr="0021685A">
              <w:rPr>
                <w:sz w:val="22"/>
                <w:szCs w:val="22"/>
              </w:rPr>
              <w:t xml:space="preserve"> для электроснабжения жилых домов по улице Первопроходцев, с. Светлогорье</w:t>
            </w:r>
            <w:r>
              <w:rPr>
                <w:sz w:val="22"/>
                <w:szCs w:val="22"/>
              </w:rPr>
              <w:t>.</w:t>
            </w:r>
            <w:r w:rsidRPr="0021685A">
              <w:rPr>
                <w:sz w:val="22"/>
                <w:szCs w:val="22"/>
              </w:rPr>
              <w:t xml:space="preserve">  </w:t>
            </w:r>
          </w:p>
          <w:p w:rsidR="00CF5CF9" w:rsidRDefault="00CF5CF9" w:rsidP="00F900BA">
            <w:pPr>
              <w:rPr>
                <w:sz w:val="24"/>
                <w:szCs w:val="24"/>
              </w:rPr>
            </w:pPr>
            <w:r w:rsidRPr="0021685A">
              <w:rPr>
                <w:sz w:val="22"/>
                <w:szCs w:val="22"/>
              </w:rPr>
              <w:t>Лот 9. Предоставление услуг по определению рыночной стоимости объекта недвижимого имущества</w:t>
            </w:r>
            <w:r w:rsidRPr="0054448E">
              <w:rPr>
                <w:sz w:val="24"/>
                <w:szCs w:val="24"/>
              </w:rPr>
              <w:t xml:space="preserve"> ВЛ-0,4 </w:t>
            </w:r>
            <w:proofErr w:type="spellStart"/>
            <w:r w:rsidRPr="0054448E">
              <w:rPr>
                <w:sz w:val="24"/>
                <w:szCs w:val="24"/>
              </w:rPr>
              <w:t>кВ</w:t>
            </w:r>
            <w:proofErr w:type="spellEnd"/>
            <w:r w:rsidRPr="0054448E">
              <w:rPr>
                <w:sz w:val="24"/>
                <w:szCs w:val="24"/>
              </w:rPr>
              <w:t xml:space="preserve"> для электроснабжения жилых домов по улиц</w:t>
            </w:r>
            <w:r>
              <w:rPr>
                <w:sz w:val="24"/>
                <w:szCs w:val="24"/>
              </w:rPr>
              <w:t>е Светлогорская, с. Светлогорье.</w:t>
            </w:r>
            <w:r w:rsidRPr="0054448E">
              <w:rPr>
                <w:sz w:val="24"/>
                <w:szCs w:val="24"/>
              </w:rPr>
              <w:t xml:space="preserve"> 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10. Предоставление услуг по определению рыночной стоимости объекта недвижимого имущества электриче</w:t>
            </w:r>
            <w:r>
              <w:rPr>
                <w:sz w:val="22"/>
                <w:szCs w:val="22"/>
              </w:rPr>
              <w:t xml:space="preserve">ская сеть 0,4 </w:t>
            </w:r>
            <w:proofErr w:type="spellStart"/>
            <w:r>
              <w:rPr>
                <w:sz w:val="22"/>
                <w:szCs w:val="22"/>
              </w:rPr>
              <w:t>кВ</w:t>
            </w:r>
            <w:proofErr w:type="spellEnd"/>
            <w:r>
              <w:rPr>
                <w:sz w:val="22"/>
                <w:szCs w:val="22"/>
              </w:rPr>
              <w:t xml:space="preserve"> с. Светлогорье.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11. Предоставление услуг по определению рыночной стоимости объекта недвижимого имущества ВЛ-0,4 </w:t>
            </w:r>
            <w:proofErr w:type="spellStart"/>
            <w:r w:rsidRPr="0021685A">
              <w:rPr>
                <w:sz w:val="22"/>
                <w:szCs w:val="22"/>
              </w:rPr>
              <w:t>кВ</w:t>
            </w:r>
            <w:proofErr w:type="spellEnd"/>
            <w:r w:rsidRPr="0021685A">
              <w:rPr>
                <w:sz w:val="22"/>
                <w:szCs w:val="22"/>
              </w:rPr>
              <w:t xml:space="preserve"> для электроснабжения жилых домов п</w:t>
            </w:r>
            <w:r>
              <w:rPr>
                <w:sz w:val="22"/>
                <w:szCs w:val="22"/>
              </w:rPr>
              <w:t>о улице Зеленая, с. Светлогорье.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12. Предоставление услуг по определению рыночной стоимости объекта недвижимого имущества сооружение электроэнергетики, наименование: сооружение -воздушная линия электропередачи 0,4 </w:t>
            </w:r>
            <w:proofErr w:type="spellStart"/>
            <w:r w:rsidRPr="0021685A">
              <w:rPr>
                <w:sz w:val="22"/>
                <w:szCs w:val="22"/>
              </w:rPr>
              <w:t>кВ</w:t>
            </w:r>
            <w:proofErr w:type="spellEnd"/>
            <w:r w:rsidRPr="0021685A">
              <w:rPr>
                <w:sz w:val="22"/>
                <w:szCs w:val="22"/>
              </w:rPr>
              <w:t>, протяженностью 322 м., Приморский (край), Пожарский (р-н), с. Бурлит,</w:t>
            </w:r>
            <w:r>
              <w:rPr>
                <w:sz w:val="22"/>
                <w:szCs w:val="22"/>
              </w:rPr>
              <w:t xml:space="preserve"> уд. Новая, между домами 1 и 15.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13. Предоставление услуг по определению рыночной стоимости объекта недвижимого имущества сооружение электроэнергетики, наименование: подстанция, площадью 6 </w:t>
            </w:r>
            <w:proofErr w:type="spellStart"/>
            <w:r w:rsidRPr="0021685A">
              <w:rPr>
                <w:sz w:val="22"/>
                <w:szCs w:val="22"/>
              </w:rPr>
              <w:t>кв.м</w:t>
            </w:r>
            <w:proofErr w:type="spellEnd"/>
            <w:r w:rsidRPr="0021685A">
              <w:rPr>
                <w:sz w:val="22"/>
                <w:szCs w:val="22"/>
              </w:rPr>
              <w:t>., расположена по адресу: Российская Федерация, Приморский край, Пожарский р</w:t>
            </w:r>
            <w:r>
              <w:rPr>
                <w:sz w:val="22"/>
                <w:szCs w:val="22"/>
              </w:rPr>
              <w:t>айон, с. Бурлит, ул. Новая, д.1.</w:t>
            </w:r>
          </w:p>
          <w:p w:rsidR="00CF5CF9" w:rsidRPr="0021685A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 xml:space="preserve">Лот 14. </w:t>
            </w:r>
            <w:r>
              <w:rPr>
                <w:sz w:val="22"/>
                <w:szCs w:val="22"/>
              </w:rPr>
              <w:t>О</w:t>
            </w:r>
            <w:r w:rsidRPr="0021685A">
              <w:rPr>
                <w:sz w:val="22"/>
                <w:szCs w:val="22"/>
              </w:rPr>
              <w:t>пределени</w:t>
            </w:r>
            <w:r>
              <w:rPr>
                <w:sz w:val="22"/>
                <w:szCs w:val="22"/>
              </w:rPr>
              <w:t>е</w:t>
            </w:r>
            <w:r w:rsidRPr="0021685A">
              <w:rPr>
                <w:sz w:val="22"/>
                <w:szCs w:val="22"/>
              </w:rPr>
              <w:t xml:space="preserve"> рыночной стоимости объекта движимого имущества автомобиль TOYOTA COROLLA</w:t>
            </w:r>
            <w:r>
              <w:rPr>
                <w:sz w:val="22"/>
                <w:szCs w:val="22"/>
              </w:rPr>
              <w:t>.</w:t>
            </w:r>
          </w:p>
          <w:p w:rsidR="00CF5CF9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15. Определение рыночной стоимости объекта движимого имущества (автомобиль TOYOTA LITE ACE NOAH)</w:t>
            </w:r>
            <w:r>
              <w:rPr>
                <w:sz w:val="22"/>
                <w:szCs w:val="22"/>
              </w:rPr>
              <w:t>.</w:t>
            </w:r>
          </w:p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21685A">
              <w:rPr>
                <w:sz w:val="22"/>
                <w:szCs w:val="22"/>
              </w:rPr>
              <w:t>Лот 16. Определение рыночной стоимости объекта движимого имущества (автомобиль TOYOTA PREMIO)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7579">
              <w:rPr>
                <w:b/>
                <w:bCs/>
                <w:sz w:val="24"/>
                <w:szCs w:val="24"/>
              </w:rPr>
              <w:t>14 672,19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1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F900BA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F900BA">
            <w:pPr>
              <w:rPr>
                <w:sz w:val="22"/>
                <w:szCs w:val="22"/>
              </w:rPr>
            </w:pPr>
            <w:r w:rsidRPr="002D4433">
              <w:rPr>
                <w:sz w:val="22"/>
                <w:szCs w:val="22"/>
              </w:rPr>
              <w:t xml:space="preserve">Оказание услуг по оценке рыночной стоимости годового размера арендной платы в отношении объекта недвижимости                                                                                                                                   </w:t>
            </w:r>
            <w:proofErr w:type="gramStart"/>
            <w:r w:rsidRPr="002D4433">
              <w:rPr>
                <w:sz w:val="22"/>
                <w:szCs w:val="22"/>
              </w:rPr>
              <w:t xml:space="preserve">   (</w:t>
            </w:r>
            <w:proofErr w:type="gramEnd"/>
            <w:r w:rsidRPr="002D4433">
              <w:rPr>
                <w:sz w:val="22"/>
                <w:szCs w:val="22"/>
              </w:rPr>
              <w:t xml:space="preserve">пгт Лучегорск, 4 </w:t>
            </w:r>
            <w:proofErr w:type="spellStart"/>
            <w:r w:rsidRPr="002D4433">
              <w:rPr>
                <w:sz w:val="22"/>
                <w:szCs w:val="22"/>
              </w:rPr>
              <w:t>мкр</w:t>
            </w:r>
            <w:proofErr w:type="spellEnd"/>
            <w:r w:rsidRPr="002D4433">
              <w:rPr>
                <w:sz w:val="22"/>
                <w:szCs w:val="22"/>
              </w:rPr>
              <w:t xml:space="preserve">., д 2, 5 этаж, общей площадью 34,0 </w:t>
            </w:r>
            <w:proofErr w:type="spellStart"/>
            <w:r w:rsidRPr="002D4433">
              <w:rPr>
                <w:sz w:val="22"/>
                <w:szCs w:val="22"/>
              </w:rPr>
              <w:t>кв.м</w:t>
            </w:r>
            <w:proofErr w:type="spellEnd"/>
            <w:r w:rsidRPr="002D4433">
              <w:rPr>
                <w:sz w:val="22"/>
                <w:szCs w:val="22"/>
              </w:rPr>
              <w:t>.)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B0C8A">
              <w:rPr>
                <w:b/>
                <w:bCs/>
                <w:sz w:val="24"/>
                <w:szCs w:val="24"/>
              </w:rPr>
              <w:t>9 000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F900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43126" w:rsidRDefault="00CF5CF9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кадастровых работ, изготовление</w:t>
            </w:r>
            <w:r w:rsidRPr="002D4433">
              <w:rPr>
                <w:sz w:val="22"/>
                <w:szCs w:val="22"/>
              </w:rPr>
              <w:t xml:space="preserve"> межевых планов </w:t>
            </w:r>
            <w:r>
              <w:rPr>
                <w:sz w:val="22"/>
                <w:szCs w:val="22"/>
              </w:rPr>
              <w:t>земельных участков и технических планов объектов недвижимости и постановка</w:t>
            </w:r>
            <w:r w:rsidRPr="002D4433">
              <w:rPr>
                <w:sz w:val="22"/>
                <w:szCs w:val="22"/>
              </w:rPr>
              <w:t xml:space="preserve"> на кадастровый учет</w:t>
            </w:r>
            <w:r w:rsidR="00143126">
              <w:rPr>
                <w:sz w:val="22"/>
                <w:szCs w:val="22"/>
              </w:rPr>
              <w:t>:</w:t>
            </w:r>
          </w:p>
          <w:p w:rsidR="00143126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 xml:space="preserve">1.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пгт </w:t>
            </w:r>
            <w:r>
              <w:rPr>
                <w:sz w:val="22"/>
                <w:szCs w:val="22"/>
              </w:rPr>
              <w:t>Лучегорск, 1,12в).</w:t>
            </w:r>
          </w:p>
          <w:p w:rsidR="00143126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 2</w:t>
            </w:r>
            <w:r w:rsidR="00CF5CF9" w:rsidRPr="002D4433">
              <w:rPr>
                <w:sz w:val="22"/>
                <w:szCs w:val="22"/>
              </w:rPr>
              <w:t>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имущества, по адресу: Верхний Перевал, ул. Таежная 2а</w:t>
            </w:r>
            <w:r>
              <w:rPr>
                <w:sz w:val="22"/>
                <w:szCs w:val="22"/>
              </w:rPr>
              <w:t>.</w:t>
            </w:r>
          </w:p>
          <w:p w:rsidR="00143126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>3.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Нагорное ул. Партизанска</w:t>
            </w:r>
            <w:r>
              <w:rPr>
                <w:sz w:val="22"/>
                <w:szCs w:val="22"/>
              </w:rPr>
              <w:t>я).</w:t>
            </w:r>
          </w:p>
          <w:p w:rsidR="00143126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>4.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</w:t>
            </w:r>
            <w:r>
              <w:rPr>
                <w:sz w:val="22"/>
                <w:szCs w:val="22"/>
              </w:rPr>
              <w:t xml:space="preserve"> Пожарское, ул. </w:t>
            </w:r>
            <w:proofErr w:type="spellStart"/>
            <w:r>
              <w:rPr>
                <w:sz w:val="22"/>
                <w:szCs w:val="22"/>
              </w:rPr>
              <w:t>Мелираотивная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CF5CF9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>5.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Пожарское, ул. Пушкина 2а)</w:t>
            </w:r>
            <w:r>
              <w:rPr>
                <w:sz w:val="22"/>
                <w:szCs w:val="22"/>
              </w:rPr>
              <w:t>.</w:t>
            </w:r>
            <w:r w:rsidR="00CF5CF9" w:rsidRPr="002D443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>Лот 6</w:t>
            </w:r>
            <w:r w:rsidR="00CF5CF9" w:rsidRPr="002D4433">
              <w:rPr>
                <w:sz w:val="22"/>
                <w:szCs w:val="22"/>
              </w:rPr>
              <w:t>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</w:t>
            </w:r>
            <w:r>
              <w:rPr>
                <w:sz w:val="22"/>
                <w:szCs w:val="22"/>
              </w:rPr>
              <w:t>: скважина с. Верхний Перевал).</w:t>
            </w:r>
            <w:r w:rsidR="00CF5CF9" w:rsidRPr="002D443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>7.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 (образование бесхозяйных объектов: скважина с. Совхоз Пожарский, ул. Аэродромная, 2а)</w:t>
            </w:r>
            <w:r>
              <w:rPr>
                <w:sz w:val="22"/>
                <w:szCs w:val="22"/>
              </w:rPr>
              <w:t>.</w:t>
            </w:r>
            <w:r w:rsidR="00CF5CF9" w:rsidRPr="002D4433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Лот </w:t>
            </w:r>
            <w:r w:rsidR="00CF5CF9" w:rsidRPr="002D4433">
              <w:rPr>
                <w:sz w:val="22"/>
                <w:szCs w:val="22"/>
              </w:rPr>
              <w:t>8.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имущества: (образование бесхозяйных объектов: скважина с. Соболиный, ул. Молодежная, 3)</w:t>
            </w:r>
            <w:r>
              <w:rPr>
                <w:sz w:val="22"/>
                <w:szCs w:val="22"/>
              </w:rPr>
              <w:t>.</w:t>
            </w:r>
          </w:p>
          <w:p w:rsidR="00CF5CF9" w:rsidRPr="00C33417" w:rsidRDefault="00143126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Лот </w:t>
            </w:r>
            <w:r w:rsidR="00CF5CF9">
              <w:rPr>
                <w:sz w:val="22"/>
                <w:szCs w:val="22"/>
              </w:rPr>
              <w:t>9.</w:t>
            </w:r>
            <w:r w:rsidR="00CF5CF9" w:rsidRPr="002D4433">
              <w:rPr>
                <w:sz w:val="22"/>
                <w:szCs w:val="22"/>
              </w:rPr>
              <w:t xml:space="preserve"> Выполнение кадастровых работ по изготовлению технического и межевого планов для постановки на государственный кадастровый учет земельного участка и объекта недвижимого имущес</w:t>
            </w:r>
            <w:r w:rsidR="00CF5CF9">
              <w:rPr>
                <w:sz w:val="22"/>
                <w:szCs w:val="22"/>
              </w:rPr>
              <w:t xml:space="preserve">тва, по адресу: пгт Лучегорск, 1 </w:t>
            </w:r>
            <w:proofErr w:type="spellStart"/>
            <w:r w:rsidR="00CF5CF9">
              <w:rPr>
                <w:sz w:val="22"/>
                <w:szCs w:val="22"/>
              </w:rPr>
              <w:t>мкр</w:t>
            </w:r>
            <w:proofErr w:type="spellEnd"/>
            <w:r w:rsidR="00CF5CF9">
              <w:rPr>
                <w:sz w:val="22"/>
                <w:szCs w:val="22"/>
              </w:rPr>
              <w:t>, д. 8</w:t>
            </w:r>
            <w:r>
              <w:rPr>
                <w:sz w:val="22"/>
                <w:szCs w:val="22"/>
              </w:rPr>
              <w:t>).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43126">
              <w:rPr>
                <w:b/>
                <w:bCs/>
                <w:sz w:val="24"/>
                <w:szCs w:val="24"/>
              </w:rPr>
              <w:t>128 766,03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143126">
        <w:trPr>
          <w:trHeight w:val="102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064F5D">
              <w:rPr>
                <w:sz w:val="22"/>
                <w:szCs w:val="22"/>
              </w:rPr>
              <w:t xml:space="preserve">ыполнение работ по разработке проекта переустройства и перепланировки помещений в многоквартирном жилом доме                                                                                                    </w:t>
            </w:r>
            <w:proofErr w:type="gramStart"/>
            <w:r w:rsidRPr="00064F5D">
              <w:rPr>
                <w:sz w:val="22"/>
                <w:szCs w:val="22"/>
              </w:rPr>
              <w:t xml:space="preserve">   (</w:t>
            </w:r>
            <w:proofErr w:type="gramEnd"/>
            <w:r w:rsidRPr="00064F5D">
              <w:rPr>
                <w:sz w:val="22"/>
                <w:szCs w:val="22"/>
              </w:rPr>
              <w:t>с. Новостройка, ул. Заводская, д. 4)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60</w:t>
            </w:r>
            <w:r w:rsidRPr="00C33417">
              <w:rPr>
                <w:b/>
                <w:bCs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064F5D">
              <w:rPr>
                <w:sz w:val="22"/>
                <w:szCs w:val="22"/>
              </w:rPr>
              <w:t xml:space="preserve">Выполнение работ по сносу аварийного нежилого здания                                                                                                                                </w:t>
            </w:r>
            <w:proofErr w:type="gramStart"/>
            <w:r w:rsidRPr="00064F5D">
              <w:rPr>
                <w:sz w:val="22"/>
                <w:szCs w:val="22"/>
              </w:rPr>
              <w:t xml:space="preserve">   (</w:t>
            </w:r>
            <w:proofErr w:type="gramEnd"/>
            <w:r w:rsidRPr="00064F5D">
              <w:rPr>
                <w:sz w:val="22"/>
                <w:szCs w:val="22"/>
              </w:rPr>
              <w:t>пгт Лучегорск, 3 микрорайон, д. 25)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106 148,38</w:t>
            </w:r>
          </w:p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Default="00CF5CF9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по</w:t>
            </w:r>
            <w:r w:rsidRPr="00A0656A">
              <w:rPr>
                <w:sz w:val="22"/>
                <w:szCs w:val="22"/>
              </w:rPr>
              <w:t xml:space="preserve"> обследовани</w:t>
            </w:r>
            <w:r>
              <w:rPr>
                <w:sz w:val="22"/>
                <w:szCs w:val="22"/>
              </w:rPr>
              <w:t>ю технического состояния несущих и ограждающей конструкции зданий, а также инженерных сетей</w:t>
            </w:r>
            <w:r w:rsidR="002A2D8F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 xml:space="preserve">Лот 1. Проведение обследования и подготовка заключения о техническом состоянии несущих и ограждающих конструкций двухэтажного многоквартирного жилого дома, расположенного по адресу: с. Совхоз Пожарский, ул. </w:t>
            </w:r>
            <w:proofErr w:type="spellStart"/>
            <w:r w:rsidRPr="002A2D8F">
              <w:rPr>
                <w:sz w:val="22"/>
                <w:szCs w:val="22"/>
              </w:rPr>
              <w:t>Опытнопольская</w:t>
            </w:r>
            <w:proofErr w:type="spellEnd"/>
            <w:r w:rsidRPr="002A2D8F">
              <w:rPr>
                <w:sz w:val="22"/>
                <w:szCs w:val="22"/>
              </w:rPr>
              <w:t>, д. 3.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2. Проведение обследования и подготовка заключения о техническом состоянии несущих и ограждающих конструкций одноэтажного 18-и квартирного жилого дома, расположенного по адресу: с. Ласточка, ул. Заводская, д. 7.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 xml:space="preserve">Лот 3. Проведение обследования и подготовка заключения о техническом состоянии несущих и ограждающих конструкций одноэтажного 4-х квартирного жилого дома, расположенного по адресу: ст. </w:t>
            </w:r>
            <w:proofErr w:type="spellStart"/>
            <w:r w:rsidRPr="002A2D8F">
              <w:rPr>
                <w:sz w:val="22"/>
                <w:szCs w:val="22"/>
              </w:rPr>
              <w:t>Буйневич</w:t>
            </w:r>
            <w:proofErr w:type="spellEnd"/>
            <w:r w:rsidRPr="002A2D8F">
              <w:rPr>
                <w:sz w:val="22"/>
                <w:szCs w:val="22"/>
              </w:rPr>
              <w:t>, ул. Вокзальная, д. 8.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4. Проведение обследования и подготовка заключения о техническом состоянии несущих и ограждающих конструкций одноэтажного 2-х квартирного жилого дома, расположенного по адресу: с. Красный Яр, ул. Набережная, д. 28, кв.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5. Проведение обследования и подготовка заключения о техническом состоянии несущих и ограждающих конструкций одноэтажного 2-х квартирного жилого дома, расположенного по адресу: с. Нагорное, ул. Совхозная, д. 22.</w:t>
            </w:r>
          </w:p>
          <w:p w:rsidR="00CF5CF9" w:rsidRPr="00C33417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 xml:space="preserve">Лот 6. Проведение обследования и подготовка заключения о техническом состоянии несущих и ограждающих конструкций одноэтажного 6-и квартирного жилого дома, расположенного по адресу: </w:t>
            </w:r>
            <w:proofErr w:type="gramStart"/>
            <w:r w:rsidRPr="002A2D8F">
              <w:rPr>
                <w:sz w:val="22"/>
                <w:szCs w:val="22"/>
              </w:rPr>
              <w:t>с.</w:t>
            </w:r>
            <w:proofErr w:type="gramEnd"/>
            <w:r w:rsidRPr="002A2D8F">
              <w:rPr>
                <w:sz w:val="22"/>
                <w:szCs w:val="22"/>
              </w:rPr>
              <w:t xml:space="preserve"> Бурлит, ул. Набережная, д. 12.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205 000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847DEA">
        <w:trPr>
          <w:trHeight w:val="15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Выполнение кадастровых работ, изготовление межевых планов и постановка на кадастровый учет земельных участков: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Федосьевка, ул. Партизанская, д. 14.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2.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Арсеньева, д. 12.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3.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Петра Григоренко, д. 20.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4.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Комсомольская, д. 32.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 xml:space="preserve">Лот 5.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Совхоз Пожарский, ул. </w:t>
            </w:r>
            <w:proofErr w:type="spellStart"/>
            <w:r w:rsidRPr="002A2D8F">
              <w:rPr>
                <w:sz w:val="22"/>
                <w:szCs w:val="22"/>
              </w:rPr>
              <w:t>Опытнопольская</w:t>
            </w:r>
            <w:proofErr w:type="spellEnd"/>
            <w:r w:rsidRPr="002A2D8F">
              <w:rPr>
                <w:sz w:val="22"/>
                <w:szCs w:val="22"/>
              </w:rPr>
              <w:t>, д. 3.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6.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Арсеньева, д. 22.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7.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Ленинская, д. 41.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8.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Красный Яр, ул. Ленинская, д. 37.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9.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Емельяновка, ул. Пограничная, д. 27.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10.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Нагорное, ул. 22 Января, д. 11.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11.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Нагорное, ул. 22 Января, д. 48.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12.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Школьная, д. 1.</w:t>
            </w:r>
          </w:p>
          <w:p w:rsidR="002A2D8F" w:rsidRPr="002A2D8F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13.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Новостройка, ул. Школьная, д. 3.</w:t>
            </w:r>
          </w:p>
          <w:p w:rsidR="00CF5CF9" w:rsidRPr="00DC2DE4" w:rsidRDefault="002A2D8F" w:rsidP="002A2D8F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Лот 14. Выполнение кадастровых работ и постановка на государственный кадастровый учет земельного участка под жилым домом, расположенный по адресу: Приморский край, Пожарский район, с. Губерово, ул. Центральная, д. 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A2D8F">
              <w:rPr>
                <w:b/>
                <w:bCs/>
                <w:sz w:val="24"/>
                <w:szCs w:val="24"/>
              </w:rPr>
              <w:t>190 375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2A2D8F">
        <w:trPr>
          <w:trHeight w:val="13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D762CA" w:rsidRDefault="00CF5CF9" w:rsidP="00313C35">
            <w:pPr>
              <w:rPr>
                <w:sz w:val="22"/>
                <w:szCs w:val="22"/>
              </w:rPr>
            </w:pPr>
            <w:r w:rsidRPr="00D762CA">
              <w:rPr>
                <w:sz w:val="22"/>
                <w:szCs w:val="22"/>
              </w:rPr>
              <w:t>Оказание услуг по оценке рыночной стоимости годового размера арендной платы в отношении объекта недвижимости.</w:t>
            </w:r>
          </w:p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D762CA">
              <w:rPr>
                <w:sz w:val="22"/>
                <w:szCs w:val="22"/>
              </w:rPr>
              <w:t xml:space="preserve">(с. Новостройка, ул. Заводская, д. 4, площадь 18,2 </w:t>
            </w:r>
            <w:proofErr w:type="spellStart"/>
            <w:r w:rsidRPr="00D762CA">
              <w:rPr>
                <w:sz w:val="22"/>
                <w:szCs w:val="22"/>
              </w:rPr>
              <w:t>кв.м</w:t>
            </w:r>
            <w:proofErr w:type="spellEnd"/>
            <w:r w:rsidRPr="00D762CA">
              <w:rPr>
                <w:sz w:val="22"/>
                <w:szCs w:val="22"/>
              </w:rPr>
              <w:t>.)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2A2D8F" w:rsidRDefault="00CF5CF9" w:rsidP="00313C35">
            <w:pPr>
              <w:jc w:val="center"/>
              <w:rPr>
                <w:b/>
                <w:bCs/>
                <w:sz w:val="24"/>
                <w:szCs w:val="24"/>
              </w:rPr>
            </w:pPr>
            <w:r w:rsidRPr="002A2D8F">
              <w:rPr>
                <w:b/>
                <w:sz w:val="24"/>
                <w:szCs w:val="24"/>
              </w:rPr>
              <w:t>4 500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FA0AB6" w:rsidRDefault="00CF5CF9" w:rsidP="00313C3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FA0AB6">
              <w:rPr>
                <w:b/>
                <w:b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2A2D8F">
        <w:trPr>
          <w:trHeight w:val="98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393C34" w:rsidRDefault="00CF5CF9" w:rsidP="00313C35">
            <w:pPr>
              <w:rPr>
                <w:sz w:val="22"/>
                <w:szCs w:val="22"/>
              </w:rPr>
            </w:pPr>
            <w:r w:rsidRPr="00D762CA">
              <w:rPr>
                <w:sz w:val="22"/>
                <w:szCs w:val="22"/>
              </w:rPr>
              <w:t xml:space="preserve">Оказание услуг по оценке рыночной стоимости годового размера арендной платы в отношении объекта недвижимости (пгт Лучегорск, 4 </w:t>
            </w:r>
            <w:proofErr w:type="spellStart"/>
            <w:proofErr w:type="gramStart"/>
            <w:r w:rsidRPr="00D762CA">
              <w:rPr>
                <w:sz w:val="22"/>
                <w:szCs w:val="22"/>
              </w:rPr>
              <w:t>мкр</w:t>
            </w:r>
            <w:proofErr w:type="spellEnd"/>
            <w:r w:rsidRPr="00D762CA">
              <w:rPr>
                <w:sz w:val="22"/>
                <w:szCs w:val="22"/>
              </w:rPr>
              <w:t>.,</w:t>
            </w:r>
            <w:proofErr w:type="gramEnd"/>
            <w:r w:rsidRPr="00D762CA">
              <w:rPr>
                <w:sz w:val="22"/>
                <w:szCs w:val="22"/>
              </w:rPr>
              <w:t xml:space="preserve"> д. 2, пом. 206,207, этаж 4) 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2A2D8F" w:rsidP="00313C35">
            <w:pPr>
              <w:jc w:val="center"/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2A2D8F" w:rsidRDefault="00CF5CF9" w:rsidP="00313C35">
            <w:pPr>
              <w:jc w:val="center"/>
              <w:rPr>
                <w:b/>
                <w:sz w:val="24"/>
                <w:szCs w:val="24"/>
              </w:rPr>
            </w:pPr>
            <w:r w:rsidRPr="002A2D8F">
              <w:rPr>
                <w:b/>
                <w:sz w:val="24"/>
                <w:szCs w:val="24"/>
              </w:rPr>
              <w:t>4 000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FA0AB6" w:rsidRDefault="00CF5CF9" w:rsidP="00313C3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CF9" w:rsidRPr="00C33417" w:rsidTr="002A2D8F">
        <w:trPr>
          <w:trHeight w:val="7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услуг по о</w:t>
            </w:r>
            <w:r w:rsidRPr="00C33417">
              <w:rPr>
                <w:sz w:val="22"/>
                <w:szCs w:val="22"/>
              </w:rPr>
              <w:t>пределени</w:t>
            </w:r>
            <w:r>
              <w:rPr>
                <w:sz w:val="22"/>
                <w:szCs w:val="22"/>
              </w:rPr>
              <w:t>ю</w:t>
            </w:r>
            <w:r w:rsidRPr="00C33417">
              <w:rPr>
                <w:sz w:val="22"/>
                <w:szCs w:val="22"/>
              </w:rPr>
              <w:t xml:space="preserve"> рыночной стоимости объект</w:t>
            </w:r>
            <w:r>
              <w:rPr>
                <w:sz w:val="22"/>
                <w:szCs w:val="22"/>
              </w:rPr>
              <w:t xml:space="preserve">ов </w:t>
            </w:r>
            <w:r w:rsidRPr="00C33417">
              <w:rPr>
                <w:sz w:val="22"/>
                <w:szCs w:val="22"/>
              </w:rPr>
              <w:t>недвижимого имущества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2A2D8F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A2D8F">
              <w:rPr>
                <w:b/>
                <w:bCs/>
                <w:sz w:val="24"/>
                <w:szCs w:val="24"/>
              </w:rPr>
              <w:t>15 500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2A2D8F" w:rsidRPr="00C33417" w:rsidTr="002A2D8F">
        <w:trPr>
          <w:trHeight w:val="8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DC2DE4" w:rsidRDefault="002A2D8F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A2D8F" w:rsidRDefault="002A2D8F" w:rsidP="00313C35">
            <w:pPr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 xml:space="preserve">Оказание услуг по оценке рыночной стоимости годового размера арендной платы в отношении объекта недвижимости  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C33417" w:rsidRDefault="002A2D8F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C33417" w:rsidRDefault="002A2D8F" w:rsidP="00313C35">
            <w:pPr>
              <w:jc w:val="center"/>
              <w:rPr>
                <w:sz w:val="22"/>
                <w:szCs w:val="22"/>
              </w:rPr>
            </w:pPr>
            <w:r w:rsidRPr="002A2D8F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C33417" w:rsidRDefault="002A2D8F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Default="002A2D8F" w:rsidP="00313C3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40 428,40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C33417" w:rsidRDefault="002A2D8F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2D8F" w:rsidRPr="00C33417" w:rsidRDefault="002A2D8F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CF5CF9" w:rsidRPr="00C33417" w:rsidTr="002A2D8F">
        <w:trPr>
          <w:trHeight w:val="9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22</w:t>
            </w:r>
            <w:r w:rsidRPr="00C33417">
              <w:rPr>
                <w:b/>
                <w:bCs/>
                <w:color w:val="000000"/>
                <w:sz w:val="24"/>
                <w:szCs w:val="24"/>
              </w:rPr>
              <w:t>5 000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2A2D8F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Разработка ПСД для организации работ по сносу здание, расположенное по адресу: Приморский край, Пожарский район, с. Ласточка, ул. Заводская, д. 7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1 000 000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CF5CF9" w:rsidRPr="00C33417" w:rsidTr="002A2D8F">
        <w:trPr>
          <w:trHeight w:val="9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 xml:space="preserve">Выполнение кадастровых работ и постановка на государственный кадастровый учет земельных участков под аварийными и непригодными для проживания 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22</w:t>
            </w:r>
            <w:r w:rsidRPr="00C33417">
              <w:rPr>
                <w:b/>
                <w:bCs/>
                <w:color w:val="000000"/>
                <w:sz w:val="24"/>
                <w:szCs w:val="24"/>
              </w:rPr>
              <w:t>5 000</w:t>
            </w:r>
          </w:p>
        </w:tc>
      </w:tr>
      <w:tr w:rsidR="00CF5CF9" w:rsidRPr="00C33417" w:rsidTr="002A2D8F">
        <w:trPr>
          <w:trHeight w:val="9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DC2DE4" w:rsidRDefault="00CF5CF9" w:rsidP="00313C35">
            <w:pPr>
              <w:pStyle w:val="a7"/>
              <w:numPr>
                <w:ilvl w:val="0"/>
                <w:numId w:val="7"/>
              </w:numPr>
              <w:tabs>
                <w:tab w:val="left" w:pos="360"/>
              </w:tabs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F5CF9" w:rsidRPr="00C33417" w:rsidRDefault="00CF5CF9" w:rsidP="00313C35">
            <w:pPr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Разработка ПСД для организации работ по сносу здание, расположенное по адресу: Приморский край, Пожарский район, с. Игнатьевка, ул. Центральная, д. 1а</w:t>
            </w:r>
          </w:p>
        </w:tc>
        <w:tc>
          <w:tcPr>
            <w:tcW w:w="2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sz w:val="22"/>
                <w:szCs w:val="22"/>
              </w:rPr>
            </w:pPr>
            <w:r w:rsidRPr="00C33417">
              <w:rPr>
                <w:sz w:val="22"/>
                <w:szCs w:val="22"/>
              </w:rPr>
              <w:t>бюджет района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5CF9" w:rsidRPr="00C33417" w:rsidRDefault="00CF5CF9" w:rsidP="00313C3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C33417">
              <w:rPr>
                <w:b/>
                <w:bCs/>
                <w:color w:val="000000"/>
                <w:sz w:val="24"/>
                <w:szCs w:val="24"/>
              </w:rPr>
              <w:t>1 000 000</w:t>
            </w:r>
          </w:p>
        </w:tc>
      </w:tr>
    </w:tbl>
    <w:p w:rsidR="00C33417" w:rsidRDefault="00C33417"/>
    <w:p w:rsidR="00C33417" w:rsidRDefault="00C33417">
      <w:bookmarkStart w:id="1" w:name="_GoBack"/>
      <w:bookmarkEnd w:id="1"/>
    </w:p>
    <w:sectPr w:rsidR="00C33417" w:rsidSect="00C33417">
      <w:pgSz w:w="16838" w:h="11906" w:orient="landscape"/>
      <w:pgMar w:top="426" w:right="425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CB0753"/>
    <w:multiLevelType w:val="hybridMultilevel"/>
    <w:tmpl w:val="5DAAB3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6813B89"/>
    <w:multiLevelType w:val="hybridMultilevel"/>
    <w:tmpl w:val="6BEEF57E"/>
    <w:lvl w:ilvl="0" w:tplc="2528EA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A4826C6"/>
    <w:multiLevelType w:val="hybridMultilevel"/>
    <w:tmpl w:val="109CAF48"/>
    <w:lvl w:ilvl="0" w:tplc="7BA4B8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E115B90"/>
    <w:multiLevelType w:val="hybridMultilevel"/>
    <w:tmpl w:val="DF9AB712"/>
    <w:lvl w:ilvl="0" w:tplc="7BA4B81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BB33A49"/>
    <w:multiLevelType w:val="hybridMultilevel"/>
    <w:tmpl w:val="90860A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7F024E21"/>
    <w:multiLevelType w:val="multilevel"/>
    <w:tmpl w:val="2FA2B5BC"/>
    <w:lvl w:ilvl="0">
      <w:start w:val="1"/>
      <w:numFmt w:val="decimal"/>
      <w:lvlText w:val="%1."/>
      <w:lvlJc w:val="left"/>
      <w:pPr>
        <w:ind w:left="1571" w:hanging="360"/>
      </w:p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5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1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71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691"/>
    <w:rsid w:val="000148F7"/>
    <w:rsid w:val="00060F98"/>
    <w:rsid w:val="00064F5D"/>
    <w:rsid w:val="00072052"/>
    <w:rsid w:val="0014023B"/>
    <w:rsid w:val="00141380"/>
    <w:rsid w:val="00143126"/>
    <w:rsid w:val="001C4FA3"/>
    <w:rsid w:val="001E3BCB"/>
    <w:rsid w:val="001F2691"/>
    <w:rsid w:val="0021685A"/>
    <w:rsid w:val="002412AE"/>
    <w:rsid w:val="00296838"/>
    <w:rsid w:val="002A2D8F"/>
    <w:rsid w:val="002D4433"/>
    <w:rsid w:val="002E4F15"/>
    <w:rsid w:val="002E5F07"/>
    <w:rsid w:val="00307579"/>
    <w:rsid w:val="00313C35"/>
    <w:rsid w:val="00364CCD"/>
    <w:rsid w:val="0038386E"/>
    <w:rsid w:val="00393C34"/>
    <w:rsid w:val="003E2A89"/>
    <w:rsid w:val="00414001"/>
    <w:rsid w:val="004335A9"/>
    <w:rsid w:val="00461616"/>
    <w:rsid w:val="004836A8"/>
    <w:rsid w:val="0049039D"/>
    <w:rsid w:val="00497D7E"/>
    <w:rsid w:val="004B0C8A"/>
    <w:rsid w:val="004B439C"/>
    <w:rsid w:val="004E02FE"/>
    <w:rsid w:val="005262BE"/>
    <w:rsid w:val="00571D96"/>
    <w:rsid w:val="005E3828"/>
    <w:rsid w:val="00611CC6"/>
    <w:rsid w:val="00675921"/>
    <w:rsid w:val="00681475"/>
    <w:rsid w:val="006A6154"/>
    <w:rsid w:val="006B47C2"/>
    <w:rsid w:val="007152F1"/>
    <w:rsid w:val="00736FA8"/>
    <w:rsid w:val="00762FC4"/>
    <w:rsid w:val="00771427"/>
    <w:rsid w:val="00777A72"/>
    <w:rsid w:val="007C2981"/>
    <w:rsid w:val="00820518"/>
    <w:rsid w:val="00843122"/>
    <w:rsid w:val="008B507F"/>
    <w:rsid w:val="00921531"/>
    <w:rsid w:val="00924A94"/>
    <w:rsid w:val="009271CF"/>
    <w:rsid w:val="00964903"/>
    <w:rsid w:val="009F4931"/>
    <w:rsid w:val="00A008DC"/>
    <w:rsid w:val="00A0656A"/>
    <w:rsid w:val="00A25030"/>
    <w:rsid w:val="00A34E26"/>
    <w:rsid w:val="00A466B8"/>
    <w:rsid w:val="00AA7649"/>
    <w:rsid w:val="00AB5FD8"/>
    <w:rsid w:val="00AC6458"/>
    <w:rsid w:val="00AF35D4"/>
    <w:rsid w:val="00B143E5"/>
    <w:rsid w:val="00B22242"/>
    <w:rsid w:val="00BD6FCB"/>
    <w:rsid w:val="00C33417"/>
    <w:rsid w:val="00C430E2"/>
    <w:rsid w:val="00C63985"/>
    <w:rsid w:val="00C670AA"/>
    <w:rsid w:val="00C80B7B"/>
    <w:rsid w:val="00CF2493"/>
    <w:rsid w:val="00CF5CF9"/>
    <w:rsid w:val="00D17318"/>
    <w:rsid w:val="00D762CA"/>
    <w:rsid w:val="00DA08C4"/>
    <w:rsid w:val="00DC2DE4"/>
    <w:rsid w:val="00DD1E51"/>
    <w:rsid w:val="00DD5063"/>
    <w:rsid w:val="00E74CDE"/>
    <w:rsid w:val="00EA5881"/>
    <w:rsid w:val="00EE737F"/>
    <w:rsid w:val="00F332DC"/>
    <w:rsid w:val="00F35BE7"/>
    <w:rsid w:val="00F900BA"/>
    <w:rsid w:val="00FA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4E26F-A43A-4CE3-BC4E-8E15B6324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269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1F26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No Spacing"/>
    <w:uiPriority w:val="1"/>
    <w:qFormat/>
    <w:rsid w:val="001F2691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77A7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7A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0"/>
    <w:rsid w:val="00A008DC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008DC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table" w:styleId="a6">
    <w:name w:val="Table Grid"/>
    <w:basedOn w:val="a1"/>
    <w:uiPriority w:val="39"/>
    <w:rsid w:val="00C33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83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0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13</Pages>
  <Words>3321</Words>
  <Characters>18932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9</cp:revision>
  <cp:lastPrinted>2022-06-28T06:50:00Z</cp:lastPrinted>
  <dcterms:created xsi:type="dcterms:W3CDTF">2022-06-29T00:09:00Z</dcterms:created>
  <dcterms:modified xsi:type="dcterms:W3CDTF">2022-07-01T04:13:00Z</dcterms:modified>
</cp:coreProperties>
</file>