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2C9" w:rsidRDefault="007F22C9" w:rsidP="008F07B7"/>
    <w:tbl>
      <w:tblPr>
        <w:tblW w:w="0" w:type="auto"/>
        <w:tblInd w:w="-106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7F22C9" w:rsidRPr="000754A0">
        <w:tc>
          <w:tcPr>
            <w:tcW w:w="9570" w:type="dxa"/>
            <w:gridSpan w:val="4"/>
          </w:tcPr>
          <w:p w:rsidR="007F22C9" w:rsidRPr="000754A0" w:rsidRDefault="007F22C9" w:rsidP="007B418D">
            <w:pPr>
              <w:jc w:val="center"/>
            </w:pPr>
            <w:r>
              <w:br w:type="page"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1A7699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6" type="#_x0000_t75" alt="Герб без вольной части" style="position:absolute;left:0;text-align:left;margin-left:212.4pt;margin-top:.05pt;width:47.85pt;height:59.25pt;z-index:-1;visibility:visible;mso-position-horizontal-relative:text;mso-position-vertical-relative:text" filled="t" fillcolor="#0cf">
                  <v:imagedata r:id="rId4" o:title="" chromakey="#00c" gain="57672f" blacklevel="3932f"/>
                </v:shape>
              </w:pict>
            </w:r>
          </w:p>
          <w:p w:rsidR="007F22C9" w:rsidRPr="000754A0" w:rsidRDefault="007F22C9" w:rsidP="007B418D">
            <w:pPr>
              <w:jc w:val="center"/>
            </w:pPr>
          </w:p>
          <w:p w:rsidR="007F22C9" w:rsidRPr="000754A0" w:rsidRDefault="007F22C9" w:rsidP="007B418D">
            <w:pPr>
              <w:jc w:val="center"/>
            </w:pPr>
          </w:p>
          <w:p w:rsidR="007F22C9" w:rsidRPr="000754A0" w:rsidRDefault="007F22C9" w:rsidP="007B418D">
            <w:pPr>
              <w:jc w:val="center"/>
            </w:pPr>
          </w:p>
        </w:tc>
      </w:tr>
      <w:tr w:rsidR="007F22C9" w:rsidRPr="000754A0">
        <w:tc>
          <w:tcPr>
            <w:tcW w:w="9570" w:type="dxa"/>
            <w:gridSpan w:val="4"/>
          </w:tcPr>
          <w:p w:rsidR="007F22C9" w:rsidRPr="000754A0" w:rsidRDefault="007F22C9" w:rsidP="007B418D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0754A0">
              <w:rPr>
                <w:b/>
                <w:bCs/>
                <w:sz w:val="32"/>
                <w:szCs w:val="32"/>
              </w:rPr>
              <w:t>АДМИНИСТРАЦИЯ</w:t>
            </w:r>
          </w:p>
          <w:p w:rsidR="007F22C9" w:rsidRPr="000754A0" w:rsidRDefault="007F22C9" w:rsidP="007B418D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0754A0">
              <w:rPr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7F22C9" w:rsidRPr="000754A0" w:rsidRDefault="007F22C9" w:rsidP="007B418D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ПРИМОРСКОГО </w:t>
            </w:r>
            <w:r w:rsidRPr="000754A0">
              <w:rPr>
                <w:b/>
                <w:bCs/>
                <w:sz w:val="32"/>
                <w:szCs w:val="32"/>
              </w:rPr>
              <w:t>КРАЯ</w:t>
            </w:r>
          </w:p>
          <w:p w:rsidR="007F22C9" w:rsidRPr="000754A0" w:rsidRDefault="007F22C9" w:rsidP="007B418D">
            <w:pPr>
              <w:jc w:val="center"/>
              <w:rPr>
                <w:sz w:val="32"/>
                <w:szCs w:val="32"/>
              </w:rPr>
            </w:pPr>
          </w:p>
        </w:tc>
      </w:tr>
      <w:tr w:rsidR="007F22C9" w:rsidRPr="000754A0">
        <w:tc>
          <w:tcPr>
            <w:tcW w:w="9570" w:type="dxa"/>
            <w:gridSpan w:val="4"/>
          </w:tcPr>
          <w:p w:rsidR="007F22C9" w:rsidRPr="000754A0" w:rsidRDefault="007F22C9" w:rsidP="007B418D">
            <w:pPr>
              <w:jc w:val="center"/>
            </w:pPr>
            <w:proofErr w:type="gramStart"/>
            <w:r w:rsidRPr="000754A0">
              <w:t>П  О</w:t>
            </w:r>
            <w:proofErr w:type="gramEnd"/>
            <w:r w:rsidRPr="000754A0">
              <w:t xml:space="preserve">  С  Т  А  Н  О  В  Л  Е  Н  И  Е</w:t>
            </w:r>
          </w:p>
          <w:p w:rsidR="007F22C9" w:rsidRPr="000754A0" w:rsidRDefault="007F22C9" w:rsidP="007B418D">
            <w:pPr>
              <w:jc w:val="center"/>
            </w:pPr>
          </w:p>
        </w:tc>
      </w:tr>
      <w:tr w:rsidR="007F22C9" w:rsidRPr="000754A0">
        <w:tc>
          <w:tcPr>
            <w:tcW w:w="2816" w:type="dxa"/>
            <w:tcBorders>
              <w:bottom w:val="single" w:sz="4" w:space="0" w:color="auto"/>
            </w:tcBorders>
          </w:tcPr>
          <w:p w:rsidR="007F22C9" w:rsidRPr="000754A0" w:rsidRDefault="001A7699" w:rsidP="007B41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 июня 2022 года</w:t>
            </w:r>
          </w:p>
        </w:tc>
        <w:tc>
          <w:tcPr>
            <w:tcW w:w="4135" w:type="dxa"/>
          </w:tcPr>
          <w:p w:rsidR="007F22C9" w:rsidRPr="000754A0" w:rsidRDefault="007F22C9" w:rsidP="007B418D">
            <w:pPr>
              <w:jc w:val="center"/>
              <w:rPr>
                <w:b/>
                <w:bCs/>
                <w:sz w:val="21"/>
                <w:szCs w:val="21"/>
              </w:rPr>
            </w:pPr>
            <w:r w:rsidRPr="000754A0">
              <w:rPr>
                <w:b/>
                <w:bCs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</w:tcPr>
          <w:p w:rsidR="007F22C9" w:rsidRPr="000754A0" w:rsidRDefault="007F22C9" w:rsidP="007B418D">
            <w:pPr>
              <w:jc w:val="right"/>
              <w:rPr>
                <w:b/>
                <w:bCs/>
              </w:rPr>
            </w:pPr>
            <w:r w:rsidRPr="000754A0">
              <w:rPr>
                <w:b/>
                <w:bCs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7F22C9" w:rsidRPr="000754A0" w:rsidRDefault="001A7699" w:rsidP="007B41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415-па</w:t>
            </w:r>
          </w:p>
        </w:tc>
      </w:tr>
    </w:tbl>
    <w:p w:rsidR="007F22C9" w:rsidRPr="000754A0" w:rsidRDefault="007F22C9" w:rsidP="008F07B7">
      <w:pPr>
        <w:jc w:val="center"/>
        <w:rPr>
          <w:b/>
          <w:bCs/>
        </w:rPr>
      </w:pPr>
    </w:p>
    <w:p w:rsidR="007F22C9" w:rsidRDefault="007F22C9" w:rsidP="008F07B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постановление администрации Пожарского муниципального района Приморского края от 11 апреля 2016 года </w:t>
      </w:r>
    </w:p>
    <w:p w:rsidR="007F22C9" w:rsidRDefault="007F22C9" w:rsidP="008F07B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№ 118-па «О закреплении памятников истории и воинских захоронений, расположенных на террит</w:t>
      </w:r>
      <w:bookmarkStart w:id="0" w:name="_GoBack"/>
      <w:bookmarkEnd w:id="0"/>
      <w:r>
        <w:rPr>
          <w:b/>
          <w:bCs/>
          <w:sz w:val="28"/>
          <w:szCs w:val="28"/>
        </w:rPr>
        <w:t>ории Пожарского муниципального района в границах сельских поселений, за организациями Пожарского муниципального района»</w:t>
      </w:r>
    </w:p>
    <w:p w:rsidR="007F22C9" w:rsidRPr="000754A0" w:rsidRDefault="007F22C9" w:rsidP="008F07B7">
      <w:pPr>
        <w:jc w:val="center"/>
        <w:rPr>
          <w:b/>
          <w:bCs/>
          <w:sz w:val="28"/>
          <w:szCs w:val="28"/>
        </w:rPr>
      </w:pPr>
    </w:p>
    <w:p w:rsidR="007F22C9" w:rsidRDefault="007F22C9" w:rsidP="00F12CE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целью приведения нормативного правового акта администрации Пожарского муниципального района в соответствие с Федеральным законом от 25 июня 2002 года № 73–ФЗ «Об объектах культурного наследия (памятниках истории и культуры) народов Российской </w:t>
      </w:r>
      <w:proofErr w:type="gramStart"/>
      <w:r>
        <w:rPr>
          <w:sz w:val="28"/>
          <w:szCs w:val="28"/>
        </w:rPr>
        <w:t>Федерации»  администрация</w:t>
      </w:r>
      <w:proofErr w:type="gramEnd"/>
      <w:r>
        <w:rPr>
          <w:sz w:val="28"/>
          <w:szCs w:val="28"/>
        </w:rPr>
        <w:t xml:space="preserve"> Пожарского муниципального района Приморского края</w:t>
      </w:r>
    </w:p>
    <w:p w:rsidR="007F22C9" w:rsidRPr="00094A35" w:rsidRDefault="007F22C9" w:rsidP="00094A35">
      <w:pPr>
        <w:spacing w:line="360" w:lineRule="auto"/>
        <w:jc w:val="both"/>
        <w:rPr>
          <w:sz w:val="28"/>
          <w:szCs w:val="28"/>
        </w:rPr>
      </w:pPr>
    </w:p>
    <w:p w:rsidR="007F22C9" w:rsidRDefault="007F22C9" w:rsidP="002F0E6F">
      <w:pPr>
        <w:spacing w:line="360" w:lineRule="auto"/>
        <w:jc w:val="both"/>
        <w:rPr>
          <w:sz w:val="28"/>
          <w:szCs w:val="28"/>
        </w:rPr>
      </w:pPr>
      <w:r w:rsidRPr="000754A0">
        <w:rPr>
          <w:sz w:val="28"/>
          <w:szCs w:val="28"/>
        </w:rPr>
        <w:t>ПОСТАНОВЛЯЕТ:</w:t>
      </w:r>
    </w:p>
    <w:p w:rsidR="007F22C9" w:rsidRDefault="007F22C9" w:rsidP="002F0E6F">
      <w:pPr>
        <w:spacing w:line="360" w:lineRule="auto"/>
        <w:ind w:firstLine="708"/>
        <w:jc w:val="both"/>
        <w:rPr>
          <w:sz w:val="28"/>
          <w:szCs w:val="28"/>
        </w:rPr>
      </w:pPr>
    </w:p>
    <w:p w:rsidR="007F22C9" w:rsidRDefault="007F22C9" w:rsidP="004A064F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Внести следующие изменения в постановление администрации Пожарского муниципального района Приморского края от 11 апреля 2016 года № 118-па «О закреплении </w:t>
      </w:r>
      <w:r w:rsidRPr="00235260">
        <w:rPr>
          <w:sz w:val="28"/>
          <w:szCs w:val="28"/>
        </w:rPr>
        <w:t>объектов культурного наследия (памятников истории и культуры)</w:t>
      </w:r>
      <w:r>
        <w:rPr>
          <w:sz w:val="28"/>
          <w:szCs w:val="28"/>
        </w:rPr>
        <w:t xml:space="preserve">, расположенных на территории Пожарского муниципального района в границах сельских поселений, за организациями Пожарского муниципального района». </w:t>
      </w:r>
    </w:p>
    <w:p w:rsidR="007F22C9" w:rsidRDefault="007F22C9" w:rsidP="004A064F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1.1. Слова «объекты культурного наследия (памятники истории и культуры)» заменить на слова «памятники истории и воинские захоронения» и читать в данной редакции по всему тексту.</w:t>
      </w:r>
    </w:p>
    <w:p w:rsidR="007F22C9" w:rsidRPr="000754A0" w:rsidRDefault="007F22C9" w:rsidP="00544E3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2. </w:t>
      </w:r>
      <w:proofErr w:type="gramStart"/>
      <w:r>
        <w:rPr>
          <w:sz w:val="28"/>
          <w:szCs w:val="28"/>
        </w:rPr>
        <w:t>Приложение  к</w:t>
      </w:r>
      <w:proofErr w:type="gramEnd"/>
      <w:r>
        <w:rPr>
          <w:sz w:val="28"/>
          <w:szCs w:val="28"/>
        </w:rPr>
        <w:t xml:space="preserve">  постановлению   администрации  Пожарского муниципального района Приморского края от 11 апреля 2016 года № 118-па «О закреплении </w:t>
      </w:r>
      <w:r w:rsidRPr="00235260">
        <w:rPr>
          <w:sz w:val="28"/>
          <w:szCs w:val="28"/>
        </w:rPr>
        <w:t>объектов культурного наследия (памятников истории и культуры), расположенных на территории Пожарского муниципального района в границах сельских поселений, за организациями Пожарского муниципального района</w:t>
      </w:r>
      <w:r>
        <w:rPr>
          <w:sz w:val="28"/>
          <w:szCs w:val="28"/>
        </w:rPr>
        <w:t>» изложить в редакции приложения к настоящему постановлению.</w:t>
      </w:r>
    </w:p>
    <w:p w:rsidR="007F22C9" w:rsidRPr="000754A0" w:rsidRDefault="007F22C9" w:rsidP="00BA0DF7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Общему отделу</w:t>
      </w:r>
      <w:r w:rsidRPr="000754A0">
        <w:rPr>
          <w:sz w:val="28"/>
          <w:szCs w:val="28"/>
        </w:rPr>
        <w:t xml:space="preserve"> администрации Пожарского муниципального района </w:t>
      </w:r>
      <w:r>
        <w:rPr>
          <w:sz w:val="28"/>
          <w:szCs w:val="28"/>
        </w:rPr>
        <w:t>разместить</w:t>
      </w:r>
      <w:r w:rsidRPr="000754A0">
        <w:rPr>
          <w:sz w:val="28"/>
          <w:szCs w:val="28"/>
        </w:rPr>
        <w:t xml:space="preserve"> настоящее постановление на официальном Интернет-сайте администрации Пожарского муниципального района Приморского края.</w:t>
      </w:r>
    </w:p>
    <w:p w:rsidR="007F22C9" w:rsidRDefault="007F22C9" w:rsidP="00BA0DF7">
      <w:pPr>
        <w:tabs>
          <w:tab w:val="left" w:pos="0"/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sz w:val="28"/>
          <w:szCs w:val="28"/>
        </w:rPr>
        <w:tab/>
        <w:t xml:space="preserve">Настоящее постановление вступает в силу со дня его подписания. </w:t>
      </w:r>
    </w:p>
    <w:p w:rsidR="007F22C9" w:rsidRDefault="007F22C9" w:rsidP="00BA0DF7">
      <w:pPr>
        <w:tabs>
          <w:tab w:val="left" w:pos="0"/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0754A0">
        <w:rPr>
          <w:sz w:val="28"/>
          <w:szCs w:val="28"/>
        </w:rPr>
        <w:t>. Конт</w:t>
      </w:r>
      <w:r>
        <w:rPr>
          <w:sz w:val="28"/>
          <w:szCs w:val="28"/>
        </w:rPr>
        <w:t>роль за исполнением настоящего П</w:t>
      </w:r>
      <w:r w:rsidRPr="000754A0">
        <w:rPr>
          <w:sz w:val="28"/>
          <w:szCs w:val="28"/>
        </w:rPr>
        <w:t>остановления возложить на началь</w:t>
      </w:r>
      <w:r>
        <w:rPr>
          <w:sz w:val="28"/>
          <w:szCs w:val="28"/>
        </w:rPr>
        <w:t>ника управления культуры</w:t>
      </w:r>
      <w:r w:rsidRPr="000754A0">
        <w:rPr>
          <w:sz w:val="28"/>
          <w:szCs w:val="28"/>
        </w:rPr>
        <w:t xml:space="preserve"> и молодежной политики администрации Пожарского муниципального района</w:t>
      </w:r>
      <w:r>
        <w:rPr>
          <w:sz w:val="28"/>
          <w:szCs w:val="28"/>
        </w:rPr>
        <w:t xml:space="preserve"> Приморского края</w:t>
      </w:r>
      <w:r w:rsidRPr="000754A0">
        <w:rPr>
          <w:sz w:val="28"/>
          <w:szCs w:val="28"/>
        </w:rPr>
        <w:t xml:space="preserve"> </w:t>
      </w:r>
      <w:r>
        <w:rPr>
          <w:sz w:val="28"/>
          <w:szCs w:val="28"/>
        </w:rPr>
        <w:t>Леонтьеву Т.В.</w:t>
      </w:r>
    </w:p>
    <w:p w:rsidR="007F22C9" w:rsidRDefault="007F22C9" w:rsidP="00BA0DF7">
      <w:pPr>
        <w:tabs>
          <w:tab w:val="left" w:pos="0"/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</w:p>
    <w:p w:rsidR="007F22C9" w:rsidRDefault="007F22C9" w:rsidP="008F07B7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7F22C9" w:rsidRPr="000754A0" w:rsidRDefault="007F22C9" w:rsidP="008F07B7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7F22C9" w:rsidRPr="000754A0" w:rsidRDefault="007F22C9" w:rsidP="008F07B7">
      <w:r>
        <w:rPr>
          <w:sz w:val="28"/>
          <w:szCs w:val="28"/>
        </w:rPr>
        <w:t>Г</w:t>
      </w:r>
      <w:r w:rsidRPr="000754A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754A0">
        <w:rPr>
          <w:sz w:val="28"/>
          <w:szCs w:val="28"/>
        </w:rPr>
        <w:t xml:space="preserve"> Пожарского муниципального района</w:t>
      </w:r>
      <w:r w:rsidRPr="000754A0">
        <w:rPr>
          <w:sz w:val="28"/>
          <w:szCs w:val="28"/>
        </w:rPr>
        <w:tab/>
        <w:t xml:space="preserve">       </w:t>
      </w:r>
      <w:r w:rsidRPr="000754A0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В.М. Козак</w:t>
      </w:r>
    </w:p>
    <w:p w:rsidR="007F22C9" w:rsidRDefault="007F22C9"/>
    <w:sectPr w:rsidR="007F22C9" w:rsidSect="002F0E6F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savePreviewPicture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07B7"/>
    <w:rsid w:val="000058A8"/>
    <w:rsid w:val="00005F95"/>
    <w:rsid w:val="000754A0"/>
    <w:rsid w:val="000872F1"/>
    <w:rsid w:val="00094A35"/>
    <w:rsid w:val="000B6AC2"/>
    <w:rsid w:val="000C174E"/>
    <w:rsid w:val="000D3DAF"/>
    <w:rsid w:val="000F1847"/>
    <w:rsid w:val="000F4865"/>
    <w:rsid w:val="00101C95"/>
    <w:rsid w:val="00180D62"/>
    <w:rsid w:val="001A00AC"/>
    <w:rsid w:val="001A7699"/>
    <w:rsid w:val="001C0EA6"/>
    <w:rsid w:val="001D1A86"/>
    <w:rsid w:val="001F7599"/>
    <w:rsid w:val="00207AF0"/>
    <w:rsid w:val="00211D87"/>
    <w:rsid w:val="00235260"/>
    <w:rsid w:val="0024429F"/>
    <w:rsid w:val="002508E0"/>
    <w:rsid w:val="002C1AD6"/>
    <w:rsid w:val="002C2D48"/>
    <w:rsid w:val="002F0944"/>
    <w:rsid w:val="002F0E6F"/>
    <w:rsid w:val="002F682C"/>
    <w:rsid w:val="003243C6"/>
    <w:rsid w:val="003A5FD2"/>
    <w:rsid w:val="003A6E4C"/>
    <w:rsid w:val="003C793E"/>
    <w:rsid w:val="003F4645"/>
    <w:rsid w:val="00406792"/>
    <w:rsid w:val="00434BB3"/>
    <w:rsid w:val="00455140"/>
    <w:rsid w:val="00466A83"/>
    <w:rsid w:val="0046777F"/>
    <w:rsid w:val="004850BA"/>
    <w:rsid w:val="004A064F"/>
    <w:rsid w:val="004B538B"/>
    <w:rsid w:val="005123C9"/>
    <w:rsid w:val="00523E5E"/>
    <w:rsid w:val="00541521"/>
    <w:rsid w:val="00544E38"/>
    <w:rsid w:val="00577ED3"/>
    <w:rsid w:val="00584427"/>
    <w:rsid w:val="00596417"/>
    <w:rsid w:val="005D1858"/>
    <w:rsid w:val="005F6621"/>
    <w:rsid w:val="006020D7"/>
    <w:rsid w:val="0061165F"/>
    <w:rsid w:val="0064225B"/>
    <w:rsid w:val="0069760D"/>
    <w:rsid w:val="006A3073"/>
    <w:rsid w:val="006B1571"/>
    <w:rsid w:val="006C2D31"/>
    <w:rsid w:val="006D716A"/>
    <w:rsid w:val="006F75E8"/>
    <w:rsid w:val="00721903"/>
    <w:rsid w:val="00752204"/>
    <w:rsid w:val="00766977"/>
    <w:rsid w:val="007766F1"/>
    <w:rsid w:val="007919B1"/>
    <w:rsid w:val="007B418D"/>
    <w:rsid w:val="007B7F95"/>
    <w:rsid w:val="007E110E"/>
    <w:rsid w:val="007F22C9"/>
    <w:rsid w:val="00825D45"/>
    <w:rsid w:val="00826F7D"/>
    <w:rsid w:val="00845C53"/>
    <w:rsid w:val="00884D6B"/>
    <w:rsid w:val="008918B5"/>
    <w:rsid w:val="008A1482"/>
    <w:rsid w:val="008E2075"/>
    <w:rsid w:val="008F07B7"/>
    <w:rsid w:val="008F1DB3"/>
    <w:rsid w:val="009212E8"/>
    <w:rsid w:val="009522A9"/>
    <w:rsid w:val="00964079"/>
    <w:rsid w:val="00974C86"/>
    <w:rsid w:val="009A7167"/>
    <w:rsid w:val="009B34F3"/>
    <w:rsid w:val="009C1B67"/>
    <w:rsid w:val="009C3E2D"/>
    <w:rsid w:val="009E629B"/>
    <w:rsid w:val="009F0F84"/>
    <w:rsid w:val="00A042E5"/>
    <w:rsid w:val="00A07B7D"/>
    <w:rsid w:val="00A4354E"/>
    <w:rsid w:val="00A6165A"/>
    <w:rsid w:val="00AA7568"/>
    <w:rsid w:val="00AB4C72"/>
    <w:rsid w:val="00AC096E"/>
    <w:rsid w:val="00AC56D0"/>
    <w:rsid w:val="00AF4194"/>
    <w:rsid w:val="00B16DB8"/>
    <w:rsid w:val="00B26443"/>
    <w:rsid w:val="00B46164"/>
    <w:rsid w:val="00B82234"/>
    <w:rsid w:val="00BA0DF7"/>
    <w:rsid w:val="00BB2F0C"/>
    <w:rsid w:val="00BC0AB4"/>
    <w:rsid w:val="00BF2228"/>
    <w:rsid w:val="00C10B6D"/>
    <w:rsid w:val="00C2082D"/>
    <w:rsid w:val="00C35412"/>
    <w:rsid w:val="00C65833"/>
    <w:rsid w:val="00C65E3E"/>
    <w:rsid w:val="00C819CE"/>
    <w:rsid w:val="00C821B3"/>
    <w:rsid w:val="00CB7B8E"/>
    <w:rsid w:val="00CC4C37"/>
    <w:rsid w:val="00CF6579"/>
    <w:rsid w:val="00CF7ED6"/>
    <w:rsid w:val="00D03086"/>
    <w:rsid w:val="00D0556B"/>
    <w:rsid w:val="00D13084"/>
    <w:rsid w:val="00D36E0E"/>
    <w:rsid w:val="00D43985"/>
    <w:rsid w:val="00D43AD0"/>
    <w:rsid w:val="00D50F60"/>
    <w:rsid w:val="00D56BF4"/>
    <w:rsid w:val="00D620EF"/>
    <w:rsid w:val="00D67A4D"/>
    <w:rsid w:val="00D90024"/>
    <w:rsid w:val="00D908CC"/>
    <w:rsid w:val="00D93F2A"/>
    <w:rsid w:val="00D96691"/>
    <w:rsid w:val="00DA7153"/>
    <w:rsid w:val="00DA7D45"/>
    <w:rsid w:val="00DB088F"/>
    <w:rsid w:val="00DB23C3"/>
    <w:rsid w:val="00DB3494"/>
    <w:rsid w:val="00DB6E54"/>
    <w:rsid w:val="00DD6F87"/>
    <w:rsid w:val="00DE68CF"/>
    <w:rsid w:val="00DF693F"/>
    <w:rsid w:val="00E11519"/>
    <w:rsid w:val="00E31CA5"/>
    <w:rsid w:val="00E3698A"/>
    <w:rsid w:val="00E67144"/>
    <w:rsid w:val="00E823FF"/>
    <w:rsid w:val="00E85F2B"/>
    <w:rsid w:val="00E91B5B"/>
    <w:rsid w:val="00E97562"/>
    <w:rsid w:val="00EB0C5B"/>
    <w:rsid w:val="00ED3F08"/>
    <w:rsid w:val="00EE3D31"/>
    <w:rsid w:val="00EF6359"/>
    <w:rsid w:val="00F12CE4"/>
    <w:rsid w:val="00F15D8B"/>
    <w:rsid w:val="00F322F9"/>
    <w:rsid w:val="00F53BBC"/>
    <w:rsid w:val="00FE33A4"/>
    <w:rsid w:val="00FE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57FB7BB4-B761-4AD4-B823-36151F9CF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07B7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8F07B7"/>
    <w:pPr>
      <w:keepNext/>
      <w:jc w:val="center"/>
      <w:outlineLvl w:val="2"/>
    </w:pPr>
    <w:rPr>
      <w:rFonts w:eastAsia="Calibri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8F07B7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8F07B7"/>
    <w:pPr>
      <w:jc w:val="center"/>
    </w:pPr>
    <w:rPr>
      <w:rFonts w:eastAsia="Calibri"/>
      <w:b/>
      <w:bCs/>
      <w:sz w:val="20"/>
      <w:szCs w:val="20"/>
    </w:rPr>
  </w:style>
  <w:style w:type="character" w:customStyle="1" w:styleId="a4">
    <w:name w:val="Название Знак"/>
    <w:link w:val="a3"/>
    <w:uiPriority w:val="99"/>
    <w:locked/>
    <w:rsid w:val="008F07B7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207AF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207A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2</Pages>
  <Words>348</Words>
  <Characters>1989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39</cp:revision>
  <cp:lastPrinted>2022-06-14T04:44:00Z</cp:lastPrinted>
  <dcterms:created xsi:type="dcterms:W3CDTF">2016-02-16T05:33:00Z</dcterms:created>
  <dcterms:modified xsi:type="dcterms:W3CDTF">2022-07-06T06:16:00Z</dcterms:modified>
</cp:coreProperties>
</file>