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188" w:rsidRDefault="00E34A62" w:rsidP="003E7188">
      <w:pPr>
        <w:jc w:val="center"/>
        <w:rPr>
          <w:b/>
          <w:szCs w:val="28"/>
        </w:rPr>
      </w:pPr>
      <w:r w:rsidRPr="00E34A62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3E7188" w:rsidRDefault="003E7188" w:rsidP="003E718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66DA5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E7188" w:rsidTr="00815166">
        <w:trPr>
          <w:trHeight w:val="60"/>
        </w:trPr>
        <w:tc>
          <w:tcPr>
            <w:tcW w:w="9834" w:type="dxa"/>
          </w:tcPr>
          <w:p w:rsidR="003E7188" w:rsidRDefault="003E7188" w:rsidP="00815166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3E7188" w:rsidRPr="009B48CD" w:rsidRDefault="003E7188" w:rsidP="003E7188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 xml:space="preserve">ДУМА </w:t>
      </w:r>
    </w:p>
    <w:p w:rsidR="003E7188" w:rsidRPr="009B48CD" w:rsidRDefault="003E7188" w:rsidP="003E7188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ПОЖАРСКОГО МУНИЦИПАЛЬНОГО РАЙОНА</w:t>
      </w:r>
    </w:p>
    <w:p w:rsidR="003E7188" w:rsidRPr="009B48CD" w:rsidRDefault="003E7188" w:rsidP="003E7188">
      <w:pPr>
        <w:jc w:val="center"/>
        <w:rPr>
          <w:b/>
          <w:sz w:val="26"/>
          <w:szCs w:val="26"/>
        </w:rPr>
      </w:pPr>
    </w:p>
    <w:p w:rsidR="003E7188" w:rsidRPr="009B48CD" w:rsidRDefault="003E7188" w:rsidP="003E7188">
      <w:pPr>
        <w:jc w:val="center"/>
        <w:rPr>
          <w:b/>
          <w:sz w:val="26"/>
          <w:szCs w:val="26"/>
        </w:rPr>
      </w:pPr>
      <w:r w:rsidRPr="009B48CD">
        <w:rPr>
          <w:b/>
          <w:sz w:val="26"/>
          <w:szCs w:val="26"/>
        </w:rPr>
        <w:t>РЕШЕНИЕ</w:t>
      </w:r>
    </w:p>
    <w:p w:rsidR="003E7188" w:rsidRPr="009B48CD" w:rsidRDefault="003E7188" w:rsidP="003E7188">
      <w:pPr>
        <w:ind w:left="360"/>
        <w:rPr>
          <w:sz w:val="26"/>
          <w:szCs w:val="26"/>
        </w:rPr>
      </w:pPr>
    </w:p>
    <w:p w:rsidR="003E7188" w:rsidRPr="009B48CD" w:rsidRDefault="003E7188" w:rsidP="003E7188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от «30» июня 2022 года                </w:t>
      </w:r>
      <w:r w:rsidR="009B48CD">
        <w:rPr>
          <w:sz w:val="26"/>
          <w:szCs w:val="26"/>
        </w:rPr>
        <w:t xml:space="preserve">  </w:t>
      </w:r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пгт</w:t>
      </w:r>
      <w:proofErr w:type="spellEnd"/>
      <w:r w:rsidRPr="009B48CD">
        <w:rPr>
          <w:sz w:val="26"/>
          <w:szCs w:val="26"/>
        </w:rPr>
        <w:t xml:space="preserve"> </w:t>
      </w:r>
      <w:proofErr w:type="spellStart"/>
      <w:r w:rsidRPr="009B48CD">
        <w:rPr>
          <w:sz w:val="26"/>
          <w:szCs w:val="26"/>
        </w:rPr>
        <w:t>Лучегорск</w:t>
      </w:r>
      <w:proofErr w:type="spellEnd"/>
      <w:r w:rsidRPr="009B48CD">
        <w:rPr>
          <w:sz w:val="26"/>
          <w:szCs w:val="26"/>
        </w:rPr>
        <w:t xml:space="preserve">         </w:t>
      </w:r>
      <w:r w:rsidR="003F4807">
        <w:rPr>
          <w:sz w:val="26"/>
          <w:szCs w:val="26"/>
        </w:rPr>
        <w:t xml:space="preserve">                           № 262</w:t>
      </w:r>
    </w:p>
    <w:p w:rsidR="003E7188" w:rsidRPr="009B48CD" w:rsidRDefault="003E7188" w:rsidP="003E7188">
      <w:pPr>
        <w:rPr>
          <w:color w:val="333333"/>
          <w:sz w:val="26"/>
          <w:szCs w:val="26"/>
        </w:rPr>
      </w:pPr>
    </w:p>
    <w:p w:rsidR="00166A25" w:rsidRPr="009B48CD" w:rsidRDefault="003E7188" w:rsidP="00166A25">
      <w:pPr>
        <w:pStyle w:val="ConsPlusTitle"/>
        <w:tabs>
          <w:tab w:val="left" w:pos="0"/>
        </w:tabs>
        <w:ind w:right="311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9B48CD">
        <w:rPr>
          <w:rFonts w:ascii="Times New Roman" w:hAnsi="Times New Roman" w:cs="Times New Roman"/>
          <w:b w:val="0"/>
          <w:sz w:val="26"/>
          <w:szCs w:val="26"/>
        </w:rPr>
        <w:t>О нормативном правовом акте Думы Пожарского муниципального района «</w:t>
      </w:r>
      <w:r w:rsidR="00166A25" w:rsidRPr="009B48CD">
        <w:rPr>
          <w:rFonts w:ascii="Times New Roman" w:hAnsi="Times New Roman" w:cs="Times New Roman"/>
          <w:b w:val="0"/>
          <w:sz w:val="26"/>
          <w:szCs w:val="26"/>
        </w:rPr>
        <w:t xml:space="preserve">О внесении изменений в нормативный правовой акт Думы Пожарского муниципального района от 29 июня 2021 года </w:t>
      </w:r>
      <w:r w:rsidR="002C4EE4"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="00166A25" w:rsidRPr="009B48CD">
        <w:rPr>
          <w:rFonts w:ascii="Times New Roman" w:hAnsi="Times New Roman" w:cs="Times New Roman"/>
          <w:b w:val="0"/>
          <w:sz w:val="26"/>
          <w:szCs w:val="26"/>
        </w:rPr>
        <w:t xml:space="preserve">      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</w:t>
      </w:r>
    </w:p>
    <w:p w:rsidR="00166A25" w:rsidRPr="009B48CD" w:rsidRDefault="00166A25" w:rsidP="00166A25">
      <w:pPr>
        <w:pStyle w:val="ConsPlusTitle"/>
        <w:jc w:val="both"/>
        <w:rPr>
          <w:rFonts w:ascii="Times New Roman" w:hAnsi="Times New Roman" w:cs="Times New Roman"/>
          <w:b w:val="0"/>
          <w:bCs/>
          <w:sz w:val="26"/>
          <w:szCs w:val="26"/>
          <w:lang w:eastAsia="en-US"/>
        </w:rPr>
      </w:pPr>
      <w:r w:rsidRPr="009B48CD">
        <w:rPr>
          <w:rFonts w:ascii="Times New Roman" w:hAnsi="Times New Roman" w:cs="Times New Roman"/>
          <w:b w:val="0"/>
          <w:sz w:val="26"/>
          <w:szCs w:val="26"/>
        </w:rPr>
        <w:t>конфликта интересов»</w:t>
      </w:r>
    </w:p>
    <w:p w:rsidR="003E7188" w:rsidRPr="009B48CD" w:rsidRDefault="003E7188" w:rsidP="003E7188">
      <w:pPr>
        <w:ind w:right="4678"/>
        <w:jc w:val="both"/>
        <w:rPr>
          <w:sz w:val="26"/>
          <w:szCs w:val="26"/>
        </w:rPr>
      </w:pPr>
    </w:p>
    <w:p w:rsidR="003E7188" w:rsidRPr="009B48CD" w:rsidRDefault="003E7188" w:rsidP="00166A25">
      <w:pPr>
        <w:pStyle w:val="ConsPlusTitle"/>
        <w:tabs>
          <w:tab w:val="left" w:pos="0"/>
        </w:tabs>
        <w:ind w:right="-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9B48CD">
        <w:rPr>
          <w:sz w:val="26"/>
          <w:szCs w:val="26"/>
        </w:rPr>
        <w:tab/>
      </w:r>
      <w:r w:rsidRPr="009B48CD">
        <w:rPr>
          <w:rFonts w:ascii="Times New Roman" w:hAnsi="Times New Roman" w:cs="Times New Roman"/>
          <w:b w:val="0"/>
          <w:sz w:val="26"/>
          <w:szCs w:val="26"/>
        </w:rPr>
        <w:t>Рассмотрев проект нормативного правового акта Думы Пожарского муниципального района «</w:t>
      </w:r>
      <w:r w:rsidR="00166A25" w:rsidRPr="009B48CD">
        <w:rPr>
          <w:rFonts w:ascii="Times New Roman" w:hAnsi="Times New Roman" w:cs="Times New Roman"/>
          <w:b w:val="0"/>
          <w:sz w:val="26"/>
          <w:szCs w:val="26"/>
        </w:rPr>
        <w:t>О внесении изменений в нормативный правовой акт Думы Пожарского муниципального района от 29 июня 2021 года            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9B48CD">
        <w:rPr>
          <w:rFonts w:ascii="Times New Roman" w:hAnsi="Times New Roman" w:cs="Times New Roman"/>
          <w:b w:val="0"/>
          <w:sz w:val="26"/>
          <w:szCs w:val="26"/>
        </w:rPr>
        <w:t>»,  Дума Пожарского муниципального района</w:t>
      </w:r>
    </w:p>
    <w:p w:rsidR="003E7188" w:rsidRPr="009B48CD" w:rsidRDefault="003E7188" w:rsidP="003E7188">
      <w:pPr>
        <w:ind w:firstLine="709"/>
        <w:jc w:val="both"/>
        <w:rPr>
          <w:sz w:val="26"/>
          <w:szCs w:val="26"/>
        </w:rPr>
      </w:pPr>
    </w:p>
    <w:p w:rsidR="003E7188" w:rsidRPr="009B48CD" w:rsidRDefault="003E7188" w:rsidP="003E7188">
      <w:pPr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РЕШИЛА:</w:t>
      </w:r>
    </w:p>
    <w:p w:rsidR="003E7188" w:rsidRPr="009B48CD" w:rsidRDefault="003E7188" w:rsidP="003E7188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6"/>
          <w:szCs w:val="26"/>
        </w:rPr>
      </w:pPr>
      <w:r w:rsidRPr="009B48CD">
        <w:rPr>
          <w:sz w:val="26"/>
          <w:szCs w:val="26"/>
        </w:rPr>
        <w:t xml:space="preserve"> Принять нормативный правовой акт Думы Пожарского муниципального района «</w:t>
      </w:r>
      <w:r w:rsidR="00FE75F1" w:rsidRPr="009B48CD">
        <w:rPr>
          <w:sz w:val="26"/>
          <w:szCs w:val="26"/>
        </w:rPr>
        <w:t>О внесении изменений в нормативный правовой акт Думы Пожарского муниципального района от 29 июня 2021 года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9B48CD">
        <w:rPr>
          <w:sz w:val="26"/>
          <w:szCs w:val="26"/>
        </w:rPr>
        <w:t>».</w:t>
      </w:r>
    </w:p>
    <w:p w:rsidR="003E7188" w:rsidRPr="009B48CD" w:rsidRDefault="003E7188" w:rsidP="003E7188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6"/>
          <w:szCs w:val="26"/>
        </w:rPr>
      </w:pPr>
      <w:r w:rsidRPr="009B48CD">
        <w:rPr>
          <w:sz w:val="26"/>
          <w:szCs w:val="26"/>
        </w:rPr>
        <w:tab/>
        <w:t xml:space="preserve">2. </w:t>
      </w:r>
      <w:proofErr w:type="gramStart"/>
      <w:r w:rsidRPr="009B48CD">
        <w:rPr>
          <w:sz w:val="26"/>
          <w:szCs w:val="26"/>
        </w:rPr>
        <w:t>Направить нормативный правовой акт Думы Пожарского муниципального района  «</w:t>
      </w:r>
      <w:r w:rsidR="009B48CD" w:rsidRPr="009B48CD">
        <w:rPr>
          <w:sz w:val="26"/>
          <w:szCs w:val="26"/>
        </w:rPr>
        <w:t>О внесении изменений в нормативный правовой акт Думы Пожарского муниципального района от 29 июня 2021 года № 51-НПА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9B48CD">
        <w:rPr>
          <w:sz w:val="26"/>
          <w:szCs w:val="26"/>
        </w:rPr>
        <w:t>» главе Пожарского муниципального района для подписания и опубликования в газете «Победа».</w:t>
      </w:r>
      <w:proofErr w:type="gramEnd"/>
    </w:p>
    <w:p w:rsidR="003E7188" w:rsidRPr="009B48CD" w:rsidRDefault="003E7188" w:rsidP="003E7188">
      <w:pPr>
        <w:tabs>
          <w:tab w:val="num" w:pos="0"/>
        </w:tabs>
        <w:ind w:firstLine="709"/>
        <w:rPr>
          <w:sz w:val="26"/>
          <w:szCs w:val="26"/>
        </w:rPr>
      </w:pPr>
      <w:r w:rsidRPr="009B48CD">
        <w:rPr>
          <w:sz w:val="26"/>
          <w:szCs w:val="26"/>
        </w:rPr>
        <w:t>3. Настоящее решение вступает в силу со дня его принятия.</w:t>
      </w:r>
    </w:p>
    <w:p w:rsidR="003E7188" w:rsidRDefault="003E7188" w:rsidP="003E7188">
      <w:pPr>
        <w:tabs>
          <w:tab w:val="num" w:pos="0"/>
        </w:tabs>
        <w:ind w:firstLine="709"/>
        <w:rPr>
          <w:sz w:val="26"/>
          <w:szCs w:val="26"/>
        </w:rPr>
      </w:pPr>
    </w:p>
    <w:p w:rsidR="009B48CD" w:rsidRPr="009B48CD" w:rsidRDefault="009B48CD" w:rsidP="003E7188">
      <w:pPr>
        <w:tabs>
          <w:tab w:val="num" w:pos="0"/>
        </w:tabs>
        <w:ind w:firstLine="709"/>
        <w:rPr>
          <w:sz w:val="26"/>
          <w:szCs w:val="26"/>
        </w:rPr>
      </w:pPr>
    </w:p>
    <w:p w:rsidR="003E7188" w:rsidRPr="009B48CD" w:rsidRDefault="003E7188" w:rsidP="003E7188">
      <w:pPr>
        <w:tabs>
          <w:tab w:val="num" w:pos="0"/>
        </w:tabs>
        <w:ind w:firstLine="709"/>
        <w:rPr>
          <w:sz w:val="26"/>
          <w:szCs w:val="26"/>
        </w:rPr>
      </w:pPr>
    </w:p>
    <w:p w:rsidR="003E7188" w:rsidRPr="009B48CD" w:rsidRDefault="003E7188" w:rsidP="003E7188">
      <w:pPr>
        <w:jc w:val="both"/>
        <w:rPr>
          <w:sz w:val="26"/>
          <w:szCs w:val="26"/>
        </w:rPr>
      </w:pPr>
      <w:r w:rsidRPr="009B48CD">
        <w:rPr>
          <w:sz w:val="26"/>
          <w:szCs w:val="26"/>
        </w:rPr>
        <w:t xml:space="preserve">Председатель Думы </w:t>
      </w:r>
    </w:p>
    <w:p w:rsidR="003E7188" w:rsidRPr="009B48CD" w:rsidRDefault="003E7188" w:rsidP="003E7188">
      <w:pPr>
        <w:rPr>
          <w:sz w:val="26"/>
          <w:szCs w:val="26"/>
        </w:rPr>
      </w:pPr>
      <w:r w:rsidRPr="009B48CD">
        <w:rPr>
          <w:sz w:val="26"/>
          <w:szCs w:val="26"/>
        </w:rPr>
        <w:t xml:space="preserve">Пожарского муниципального района                                                     В.А. </w:t>
      </w:r>
      <w:proofErr w:type="spellStart"/>
      <w:r w:rsidRPr="009B48CD">
        <w:rPr>
          <w:sz w:val="26"/>
          <w:szCs w:val="26"/>
        </w:rPr>
        <w:t>Бороденко</w:t>
      </w:r>
      <w:proofErr w:type="spellEnd"/>
    </w:p>
    <w:p w:rsidR="003E7188" w:rsidRDefault="003E7188" w:rsidP="00C23697">
      <w:pPr>
        <w:jc w:val="center"/>
        <w:rPr>
          <w:noProof/>
          <w:sz w:val="28"/>
          <w:szCs w:val="28"/>
        </w:rPr>
      </w:pPr>
    </w:p>
    <w:p w:rsidR="003E7188" w:rsidRDefault="003E7188" w:rsidP="00C23697">
      <w:pPr>
        <w:jc w:val="center"/>
        <w:rPr>
          <w:noProof/>
          <w:sz w:val="28"/>
          <w:szCs w:val="28"/>
        </w:rPr>
      </w:pPr>
    </w:p>
    <w:p w:rsidR="00C23697" w:rsidRPr="00882FA0" w:rsidRDefault="00E34A62" w:rsidP="00C23697">
      <w:pPr>
        <w:jc w:val="center"/>
        <w:rPr>
          <w:b/>
          <w:sz w:val="28"/>
          <w:szCs w:val="28"/>
        </w:rPr>
      </w:pPr>
      <w:r w:rsidRPr="00E34A62">
        <w:rPr>
          <w:noProof/>
        </w:rPr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882FA0" w:rsidRDefault="00C23697" w:rsidP="00C23697"/>
              </w:txbxContent>
            </v:textbox>
          </v:shape>
        </w:pict>
      </w:r>
      <w:r w:rsidR="00B66DA5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882FA0" w:rsidRDefault="00C23697" w:rsidP="00C23697">
      <w:pPr>
        <w:jc w:val="center"/>
        <w:rPr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3F4807" w:rsidP="00C23697">
      <w:pPr>
        <w:rPr>
          <w:sz w:val="28"/>
          <w:szCs w:val="28"/>
        </w:rPr>
      </w:pPr>
      <w:r>
        <w:rPr>
          <w:sz w:val="28"/>
          <w:szCs w:val="28"/>
        </w:rPr>
        <w:t>от «30» июня</w:t>
      </w:r>
      <w:r w:rsidR="00C23697">
        <w:rPr>
          <w:sz w:val="28"/>
          <w:szCs w:val="28"/>
        </w:rPr>
        <w:t xml:space="preserve"> 202</w:t>
      </w:r>
      <w:r w:rsidR="0026374A">
        <w:rPr>
          <w:sz w:val="28"/>
          <w:szCs w:val="28"/>
        </w:rPr>
        <w:t>2</w:t>
      </w:r>
      <w:r w:rsidR="00C23697">
        <w:rPr>
          <w:sz w:val="28"/>
          <w:szCs w:val="28"/>
        </w:rPr>
        <w:t xml:space="preserve"> года            </w:t>
      </w:r>
      <w:r>
        <w:rPr>
          <w:sz w:val="28"/>
          <w:szCs w:val="28"/>
        </w:rPr>
        <w:t xml:space="preserve">    </w:t>
      </w:r>
      <w:proofErr w:type="spellStart"/>
      <w:r w:rsidR="00C23697" w:rsidRPr="00211A2D">
        <w:t>пгт</w:t>
      </w:r>
      <w:proofErr w:type="spellEnd"/>
      <w:r w:rsidR="00C23697" w:rsidRPr="00211A2D">
        <w:t xml:space="preserve"> </w:t>
      </w:r>
      <w:proofErr w:type="spellStart"/>
      <w:r w:rsidR="00C23697" w:rsidRPr="00211A2D"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  №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113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C23697" w:rsidRDefault="00C23697" w:rsidP="00C23697">
      <w:pPr>
        <w:rPr>
          <w:sz w:val="28"/>
          <w:szCs w:val="28"/>
        </w:rPr>
      </w:pPr>
    </w:p>
    <w:p w:rsidR="003811F8" w:rsidRDefault="003811F8" w:rsidP="00C23697">
      <w:pPr>
        <w:rPr>
          <w:sz w:val="28"/>
          <w:szCs w:val="28"/>
        </w:rPr>
      </w:pPr>
    </w:p>
    <w:p w:rsidR="00784535" w:rsidRDefault="004177CD" w:rsidP="006F78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29 июня 2021 года № 51-НПА «</w:t>
      </w:r>
      <w:r w:rsidR="00784535">
        <w:rPr>
          <w:rFonts w:ascii="Times New Roman" w:hAnsi="Times New Roman" w:cs="Times New Roman"/>
          <w:sz w:val="28"/>
          <w:szCs w:val="28"/>
        </w:rPr>
        <w:t>О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84535">
        <w:rPr>
          <w:rFonts w:ascii="Times New Roman" w:hAnsi="Times New Roman" w:cs="Times New Roman"/>
          <w:sz w:val="28"/>
          <w:szCs w:val="28"/>
        </w:rPr>
        <w:t>и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</w:t>
      </w:r>
    </w:p>
    <w:p w:rsidR="006F78E6" w:rsidRPr="00FE6B04" w:rsidRDefault="00FE6B04" w:rsidP="006F78E6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FE6B04">
        <w:rPr>
          <w:rFonts w:ascii="Times New Roman" w:hAnsi="Times New Roman" w:cs="Times New Roman"/>
          <w:sz w:val="28"/>
          <w:szCs w:val="28"/>
        </w:rPr>
        <w:t>конфликта интересов</w:t>
      </w:r>
      <w:r w:rsidR="004177CD">
        <w:rPr>
          <w:rFonts w:ascii="Times New Roman" w:hAnsi="Times New Roman" w:cs="Times New Roman"/>
          <w:sz w:val="28"/>
          <w:szCs w:val="28"/>
        </w:rPr>
        <w:t>»</w:t>
      </w:r>
    </w:p>
    <w:p w:rsidR="0038039E" w:rsidRDefault="0038039E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3811F8" w:rsidRDefault="003811F8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882FA0" w:rsidRDefault="00C23697" w:rsidP="00C23697">
      <w:pPr>
        <w:ind w:right="-114"/>
        <w:jc w:val="center"/>
      </w:pPr>
      <w:r w:rsidRPr="00882FA0">
        <w:rPr>
          <w:sz w:val="28"/>
          <w:szCs w:val="28"/>
        </w:rPr>
        <w:t xml:space="preserve">          </w:t>
      </w: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 xml:space="preserve">рского </w:t>
      </w:r>
      <w:r w:rsidR="003F4807">
        <w:t>муниципального района «30» июня</w:t>
      </w:r>
      <w:r>
        <w:t xml:space="preserve"> 202</w:t>
      </w:r>
      <w:r w:rsidR="0026374A">
        <w:t>2</w:t>
      </w:r>
      <w:r w:rsidRPr="00882FA0"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9B48CD" w:rsidRDefault="00FE6B04" w:rsidP="009B48CD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26374A">
        <w:rPr>
          <w:bCs/>
          <w:sz w:val="28"/>
          <w:szCs w:val="28"/>
        </w:rPr>
        <w:t xml:space="preserve">В соответствии с </w:t>
      </w:r>
      <w:r w:rsidR="0048411C">
        <w:rPr>
          <w:bCs/>
          <w:sz w:val="28"/>
          <w:szCs w:val="28"/>
        </w:rPr>
        <w:t>пунктом 17.5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01 июля 2010 года № 821</w:t>
      </w:r>
      <w:r w:rsidRPr="0026374A">
        <w:rPr>
          <w:bCs/>
          <w:sz w:val="28"/>
          <w:szCs w:val="28"/>
        </w:rPr>
        <w:t>, постановлением Губернатора Приморск</w:t>
      </w:r>
      <w:r w:rsidR="0026374A">
        <w:rPr>
          <w:bCs/>
          <w:sz w:val="28"/>
          <w:szCs w:val="28"/>
        </w:rPr>
        <w:t xml:space="preserve">ого края от 23 ноября 2012 года </w:t>
      </w:r>
      <w:r w:rsidRPr="0026374A">
        <w:rPr>
          <w:bCs/>
          <w:sz w:val="28"/>
          <w:szCs w:val="28"/>
        </w:rPr>
        <w:t xml:space="preserve">№ 80-пг «Об утверждении Положения </w:t>
      </w:r>
      <w:r w:rsidRPr="0026374A">
        <w:rPr>
          <w:rFonts w:eastAsia="Times New Roman"/>
          <w:sz w:val="28"/>
          <w:szCs w:val="28"/>
        </w:rPr>
        <w:t>о порядке образования комиссий по соблюдению требований к служебному поведению муниципальных служащих и урегулированию конфликта</w:t>
      </w:r>
      <w:proofErr w:type="gramEnd"/>
      <w:r w:rsidRPr="0026374A">
        <w:rPr>
          <w:rFonts w:eastAsia="Times New Roman"/>
          <w:sz w:val="28"/>
          <w:szCs w:val="28"/>
        </w:rPr>
        <w:t xml:space="preserve"> интересов»</w:t>
      </w:r>
      <w:r w:rsidR="006F78E6" w:rsidRPr="0026374A">
        <w:rPr>
          <w:sz w:val="28"/>
          <w:szCs w:val="28"/>
        </w:rPr>
        <w:t xml:space="preserve">, руководствуясь </w:t>
      </w:r>
      <w:hyperlink r:id="rId7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6F78E6" w:rsidRPr="0026374A">
          <w:rPr>
            <w:sz w:val="28"/>
            <w:szCs w:val="28"/>
          </w:rPr>
          <w:t>Уставом</w:t>
        </w:r>
      </w:hyperlink>
      <w:r w:rsidR="006F78E6" w:rsidRPr="0026374A">
        <w:rPr>
          <w:sz w:val="28"/>
          <w:szCs w:val="28"/>
        </w:rPr>
        <w:t xml:space="preserve"> Пожарского муниципального района</w:t>
      </w:r>
      <w:r w:rsidR="00BC0147" w:rsidRPr="0026374A">
        <w:rPr>
          <w:sz w:val="28"/>
          <w:szCs w:val="28"/>
        </w:rPr>
        <w:t>,</w:t>
      </w:r>
      <w:r w:rsidR="009B48CD">
        <w:rPr>
          <w:rFonts w:eastAsia="Times New Roman"/>
          <w:sz w:val="28"/>
          <w:szCs w:val="28"/>
        </w:rPr>
        <w:t xml:space="preserve"> </w:t>
      </w:r>
      <w:r w:rsidR="009B48CD">
        <w:rPr>
          <w:sz w:val="28"/>
          <w:szCs w:val="28"/>
        </w:rPr>
        <w:t>в</w:t>
      </w:r>
      <w:r w:rsidR="004177CD">
        <w:rPr>
          <w:sz w:val="28"/>
          <w:szCs w:val="28"/>
        </w:rPr>
        <w:t xml:space="preserve"> целях обеспечения единства и полноты нормативного правового регулирования вопросов, касающихся формирования и деятельности комиссий по обеспечению требований к служебному поведению муниципальных служащих и урегулированию конфликта интересов, </w:t>
      </w:r>
    </w:p>
    <w:p w:rsidR="00FE6B04" w:rsidRPr="009B48CD" w:rsidRDefault="009B48CD" w:rsidP="009B48CD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1. В</w:t>
      </w:r>
      <w:r w:rsidR="00FE6B04">
        <w:rPr>
          <w:sz w:val="28"/>
          <w:szCs w:val="28"/>
        </w:rPr>
        <w:t xml:space="preserve"> </w:t>
      </w:r>
      <w:r w:rsidR="003811F8" w:rsidRPr="00FE6B04">
        <w:rPr>
          <w:sz w:val="28"/>
          <w:szCs w:val="28"/>
        </w:rPr>
        <w:t>Положени</w:t>
      </w:r>
      <w:r w:rsidR="003811F8">
        <w:rPr>
          <w:sz w:val="28"/>
          <w:szCs w:val="28"/>
        </w:rPr>
        <w:t>е</w:t>
      </w:r>
      <w:r w:rsidR="003811F8" w:rsidRPr="00FE6B04">
        <w:rPr>
          <w:sz w:val="28"/>
          <w:szCs w:val="28"/>
        </w:rPr>
        <w:t xml:space="preserve"> о комисси</w:t>
      </w:r>
      <w:r w:rsidR="00784535">
        <w:rPr>
          <w:sz w:val="28"/>
          <w:szCs w:val="28"/>
        </w:rPr>
        <w:t>и</w:t>
      </w:r>
      <w:r w:rsidR="003811F8" w:rsidRPr="00FE6B04">
        <w:rPr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</w:t>
      </w:r>
      <w:r w:rsidR="003811F8" w:rsidRPr="00FE6B04">
        <w:rPr>
          <w:sz w:val="28"/>
          <w:szCs w:val="28"/>
        </w:rPr>
        <w:lastRenderedPageBreak/>
        <w:t>Пожарского муниципального района и урегулированию конфликта интересов</w:t>
      </w:r>
      <w:r w:rsidR="004177CD">
        <w:rPr>
          <w:sz w:val="28"/>
          <w:szCs w:val="28"/>
        </w:rPr>
        <w:t xml:space="preserve">, утвержденное </w:t>
      </w:r>
      <w:proofErr w:type="gramStart"/>
      <w:r w:rsidR="004177CD">
        <w:rPr>
          <w:sz w:val="28"/>
          <w:szCs w:val="28"/>
        </w:rPr>
        <w:t>нормативным</w:t>
      </w:r>
      <w:proofErr w:type="gramEnd"/>
      <w:r w:rsidR="004177CD">
        <w:rPr>
          <w:sz w:val="28"/>
          <w:szCs w:val="28"/>
        </w:rPr>
        <w:t xml:space="preserve"> правовым атом Думы Пожарского муниципального района от 29 июня 2021 года № 51-НПА</w:t>
      </w:r>
      <w:r>
        <w:rPr>
          <w:sz w:val="28"/>
          <w:szCs w:val="28"/>
        </w:rPr>
        <w:t>,</w:t>
      </w:r>
      <w:r w:rsidR="004177CD">
        <w:rPr>
          <w:sz w:val="28"/>
          <w:szCs w:val="28"/>
        </w:rPr>
        <w:t xml:space="preserve"> внести следующие изменения:</w:t>
      </w:r>
    </w:p>
    <w:p w:rsidR="004177CD" w:rsidRDefault="0026374A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8411C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4177CD">
        <w:rPr>
          <w:sz w:val="28"/>
          <w:szCs w:val="28"/>
        </w:rPr>
        <w:t>В пункт</w:t>
      </w:r>
      <w:r w:rsidR="0048411C">
        <w:rPr>
          <w:sz w:val="28"/>
          <w:szCs w:val="28"/>
        </w:rPr>
        <w:t>е</w:t>
      </w:r>
      <w:r w:rsidR="004177CD">
        <w:rPr>
          <w:sz w:val="28"/>
          <w:szCs w:val="28"/>
        </w:rPr>
        <w:t xml:space="preserve"> </w:t>
      </w:r>
      <w:r>
        <w:rPr>
          <w:sz w:val="28"/>
          <w:szCs w:val="28"/>
        </w:rPr>
        <w:t>11.</w:t>
      </w:r>
      <w:r w:rsidR="0048411C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4177CD">
        <w:rPr>
          <w:sz w:val="28"/>
          <w:szCs w:val="28"/>
        </w:rPr>
        <w:t xml:space="preserve"> </w:t>
      </w:r>
      <w:r w:rsidR="0048411C">
        <w:rPr>
          <w:sz w:val="28"/>
          <w:szCs w:val="28"/>
        </w:rPr>
        <w:t>после слов «органы местного самоуправления и заинтересованные организации» дополнить словами «, использовать государственную информационную систему в области противодействия коррупции «Посейдон», в том числе для направления запросов</w:t>
      </w:r>
      <w:proofErr w:type="gramStart"/>
      <w:r w:rsidR="0048411C">
        <w:rPr>
          <w:sz w:val="28"/>
          <w:szCs w:val="28"/>
        </w:rPr>
        <w:t>.»</w:t>
      </w:r>
      <w:r w:rsidR="00956F7C">
        <w:rPr>
          <w:sz w:val="28"/>
          <w:szCs w:val="28"/>
        </w:rPr>
        <w:t>.</w:t>
      </w:r>
      <w:proofErr w:type="gramEnd"/>
    </w:p>
    <w:p w:rsidR="0048411C" w:rsidRDefault="0048411C" w:rsidP="00FE6B0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В подпунктах «а», «б» пункта 18.1. слова «по государственному управлению» заменить словами «по муниципальному управлению».</w:t>
      </w:r>
    </w:p>
    <w:p w:rsidR="006F78E6" w:rsidRPr="003200D9" w:rsidRDefault="003200D9" w:rsidP="0047049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0D9">
        <w:rPr>
          <w:rFonts w:ascii="Times New Roman" w:hAnsi="Times New Roman" w:cs="Times New Roman"/>
          <w:sz w:val="28"/>
          <w:szCs w:val="28"/>
        </w:rPr>
        <w:t>2</w:t>
      </w:r>
      <w:r w:rsidR="006F78E6" w:rsidRPr="003200D9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6F78E6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6F78E6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F30FF" w:rsidRDefault="008F30FF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Pr="00B85EE7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ED0C10" w:rsidRPr="00B85EE7" w:rsidSect="0038039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610A9"/>
    <w:rsid w:val="00074C42"/>
    <w:rsid w:val="00076DFD"/>
    <w:rsid w:val="000852C9"/>
    <w:rsid w:val="000919E9"/>
    <w:rsid w:val="00093883"/>
    <w:rsid w:val="000942F6"/>
    <w:rsid w:val="000A642D"/>
    <w:rsid w:val="000C0498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66A25"/>
    <w:rsid w:val="00170D77"/>
    <w:rsid w:val="00174B3F"/>
    <w:rsid w:val="0018605B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6374A"/>
    <w:rsid w:val="00272248"/>
    <w:rsid w:val="00277C1B"/>
    <w:rsid w:val="002807B1"/>
    <w:rsid w:val="002A520B"/>
    <w:rsid w:val="002B4BA9"/>
    <w:rsid w:val="002C4EE4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64A5B"/>
    <w:rsid w:val="00365A1B"/>
    <w:rsid w:val="0038039E"/>
    <w:rsid w:val="003811F8"/>
    <w:rsid w:val="00381B6F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3E7188"/>
    <w:rsid w:val="003F4807"/>
    <w:rsid w:val="00401A25"/>
    <w:rsid w:val="00413E84"/>
    <w:rsid w:val="004177CD"/>
    <w:rsid w:val="00417F8F"/>
    <w:rsid w:val="0042479B"/>
    <w:rsid w:val="00433846"/>
    <w:rsid w:val="00435CA4"/>
    <w:rsid w:val="004412CC"/>
    <w:rsid w:val="004639AB"/>
    <w:rsid w:val="00470498"/>
    <w:rsid w:val="00471643"/>
    <w:rsid w:val="00472D79"/>
    <w:rsid w:val="00481CCF"/>
    <w:rsid w:val="0048411C"/>
    <w:rsid w:val="00485603"/>
    <w:rsid w:val="00485DC0"/>
    <w:rsid w:val="00485F23"/>
    <w:rsid w:val="004A45FC"/>
    <w:rsid w:val="004F3EDA"/>
    <w:rsid w:val="0051513D"/>
    <w:rsid w:val="005222BF"/>
    <w:rsid w:val="005328A9"/>
    <w:rsid w:val="00547B67"/>
    <w:rsid w:val="0056252B"/>
    <w:rsid w:val="00587B99"/>
    <w:rsid w:val="005A7D8E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42938"/>
    <w:rsid w:val="00644407"/>
    <w:rsid w:val="00665F0B"/>
    <w:rsid w:val="006701F1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555F1"/>
    <w:rsid w:val="00760422"/>
    <w:rsid w:val="00780A15"/>
    <w:rsid w:val="00784535"/>
    <w:rsid w:val="00787C3A"/>
    <w:rsid w:val="007A68D0"/>
    <w:rsid w:val="007B71C4"/>
    <w:rsid w:val="007C09BF"/>
    <w:rsid w:val="007C522C"/>
    <w:rsid w:val="007F78B6"/>
    <w:rsid w:val="00803951"/>
    <w:rsid w:val="00811C0C"/>
    <w:rsid w:val="00825DB6"/>
    <w:rsid w:val="00851E81"/>
    <w:rsid w:val="00854053"/>
    <w:rsid w:val="00865FA2"/>
    <w:rsid w:val="008A6074"/>
    <w:rsid w:val="008B6EC4"/>
    <w:rsid w:val="008C5358"/>
    <w:rsid w:val="008D3501"/>
    <w:rsid w:val="008F30FF"/>
    <w:rsid w:val="00902DE4"/>
    <w:rsid w:val="0090623F"/>
    <w:rsid w:val="00923C70"/>
    <w:rsid w:val="00935E7D"/>
    <w:rsid w:val="00936039"/>
    <w:rsid w:val="00943F22"/>
    <w:rsid w:val="00951299"/>
    <w:rsid w:val="00952631"/>
    <w:rsid w:val="00952B40"/>
    <w:rsid w:val="00956F7C"/>
    <w:rsid w:val="009A0910"/>
    <w:rsid w:val="009A2FA4"/>
    <w:rsid w:val="009A3337"/>
    <w:rsid w:val="009A6151"/>
    <w:rsid w:val="009B48CD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36917"/>
    <w:rsid w:val="00A50166"/>
    <w:rsid w:val="00A5287E"/>
    <w:rsid w:val="00A5511D"/>
    <w:rsid w:val="00A74240"/>
    <w:rsid w:val="00A85974"/>
    <w:rsid w:val="00A92C49"/>
    <w:rsid w:val="00A974E1"/>
    <w:rsid w:val="00AA33E1"/>
    <w:rsid w:val="00AA6E34"/>
    <w:rsid w:val="00AC1519"/>
    <w:rsid w:val="00AC21F7"/>
    <w:rsid w:val="00AC7D7B"/>
    <w:rsid w:val="00AE0EE3"/>
    <w:rsid w:val="00B06A89"/>
    <w:rsid w:val="00B20ADE"/>
    <w:rsid w:val="00B30A05"/>
    <w:rsid w:val="00B40196"/>
    <w:rsid w:val="00B454B8"/>
    <w:rsid w:val="00B66485"/>
    <w:rsid w:val="00B66DA5"/>
    <w:rsid w:val="00B72CA5"/>
    <w:rsid w:val="00B75F0C"/>
    <w:rsid w:val="00B76A78"/>
    <w:rsid w:val="00B909B1"/>
    <w:rsid w:val="00BB309E"/>
    <w:rsid w:val="00BC0147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23697"/>
    <w:rsid w:val="00C37B58"/>
    <w:rsid w:val="00C5129C"/>
    <w:rsid w:val="00C560F4"/>
    <w:rsid w:val="00C566BE"/>
    <w:rsid w:val="00C606F8"/>
    <w:rsid w:val="00C607F6"/>
    <w:rsid w:val="00C67506"/>
    <w:rsid w:val="00C96E10"/>
    <w:rsid w:val="00CB100A"/>
    <w:rsid w:val="00CC52DE"/>
    <w:rsid w:val="00CD3ABD"/>
    <w:rsid w:val="00CD64D5"/>
    <w:rsid w:val="00CE4ADE"/>
    <w:rsid w:val="00D172B0"/>
    <w:rsid w:val="00D20160"/>
    <w:rsid w:val="00D26C09"/>
    <w:rsid w:val="00D3225A"/>
    <w:rsid w:val="00D36232"/>
    <w:rsid w:val="00D855D1"/>
    <w:rsid w:val="00DA2831"/>
    <w:rsid w:val="00DB49C6"/>
    <w:rsid w:val="00DC07F9"/>
    <w:rsid w:val="00DC7F1E"/>
    <w:rsid w:val="00DE238B"/>
    <w:rsid w:val="00E01ECB"/>
    <w:rsid w:val="00E24B99"/>
    <w:rsid w:val="00E30370"/>
    <w:rsid w:val="00E31619"/>
    <w:rsid w:val="00E32F3F"/>
    <w:rsid w:val="00E34A62"/>
    <w:rsid w:val="00E44275"/>
    <w:rsid w:val="00E54014"/>
    <w:rsid w:val="00E611C7"/>
    <w:rsid w:val="00E86018"/>
    <w:rsid w:val="00E9047B"/>
    <w:rsid w:val="00EA68BF"/>
    <w:rsid w:val="00EA6FEA"/>
    <w:rsid w:val="00EB1F0F"/>
    <w:rsid w:val="00EB5D43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15E17"/>
    <w:rsid w:val="00F24202"/>
    <w:rsid w:val="00F27A27"/>
    <w:rsid w:val="00F37004"/>
    <w:rsid w:val="00F662DF"/>
    <w:rsid w:val="00F76477"/>
    <w:rsid w:val="00F8480B"/>
    <w:rsid w:val="00FA6E19"/>
    <w:rsid w:val="00FB2859"/>
    <w:rsid w:val="00FC61DC"/>
    <w:rsid w:val="00FD01AB"/>
    <w:rsid w:val="00FD444E"/>
    <w:rsid w:val="00FE6B04"/>
    <w:rsid w:val="00FE75F1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pboth">
    <w:name w:val="pboth"/>
    <w:basedOn w:val="a"/>
    <w:rsid w:val="003E7188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A446140DE7BF9B0E4275698B3F5C9B60299802818E35BCBE938DA8EFCB19B6L0q8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Links>
    <vt:vector size="6" baseType="variant">
      <vt:variant>
        <vt:i4>7340083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</cp:revision>
  <cp:lastPrinted>2022-07-01T00:57:00Z</cp:lastPrinted>
  <dcterms:created xsi:type="dcterms:W3CDTF">2022-06-20T00:55:00Z</dcterms:created>
  <dcterms:modified xsi:type="dcterms:W3CDTF">2022-07-01T00:58:00Z</dcterms:modified>
</cp:coreProperties>
</file>