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80B" w:rsidRDefault="00C258CA" w:rsidP="0051680B">
      <w:pPr>
        <w:jc w:val="center"/>
        <w:rPr>
          <w:b/>
          <w:szCs w:val="28"/>
        </w:rPr>
      </w:pPr>
      <w:r w:rsidRPr="00C258CA">
        <w:rPr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51680B" w:rsidRDefault="0051680B" w:rsidP="0051680B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51680B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4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51680B" w:rsidTr="00815166">
        <w:trPr>
          <w:trHeight w:val="60"/>
        </w:trPr>
        <w:tc>
          <w:tcPr>
            <w:tcW w:w="9834" w:type="dxa"/>
          </w:tcPr>
          <w:p w:rsidR="0051680B" w:rsidRDefault="0051680B" w:rsidP="00815166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51680B" w:rsidRPr="009B48CD" w:rsidRDefault="0051680B" w:rsidP="0051680B">
      <w:pPr>
        <w:jc w:val="center"/>
        <w:rPr>
          <w:b/>
          <w:sz w:val="26"/>
          <w:szCs w:val="26"/>
        </w:rPr>
      </w:pPr>
      <w:r w:rsidRPr="009B48CD">
        <w:rPr>
          <w:b/>
          <w:sz w:val="26"/>
          <w:szCs w:val="26"/>
        </w:rPr>
        <w:t xml:space="preserve">ДУМА </w:t>
      </w:r>
    </w:p>
    <w:p w:rsidR="0051680B" w:rsidRPr="009B48CD" w:rsidRDefault="0051680B" w:rsidP="0051680B">
      <w:pPr>
        <w:jc w:val="center"/>
        <w:rPr>
          <w:b/>
          <w:sz w:val="26"/>
          <w:szCs w:val="26"/>
        </w:rPr>
      </w:pPr>
      <w:r w:rsidRPr="009B48CD">
        <w:rPr>
          <w:b/>
          <w:sz w:val="26"/>
          <w:szCs w:val="26"/>
        </w:rPr>
        <w:t>ПОЖАРСКОГО МУНИЦИПАЛЬНОГО РАЙОНА</w:t>
      </w:r>
    </w:p>
    <w:p w:rsidR="0051680B" w:rsidRPr="009B48CD" w:rsidRDefault="0051680B" w:rsidP="0051680B">
      <w:pPr>
        <w:jc w:val="center"/>
        <w:rPr>
          <w:b/>
          <w:sz w:val="26"/>
          <w:szCs w:val="26"/>
        </w:rPr>
      </w:pPr>
    </w:p>
    <w:p w:rsidR="0051680B" w:rsidRPr="009B48CD" w:rsidRDefault="0051680B" w:rsidP="0051680B">
      <w:pPr>
        <w:jc w:val="center"/>
        <w:rPr>
          <w:b/>
          <w:sz w:val="26"/>
          <w:szCs w:val="26"/>
        </w:rPr>
      </w:pPr>
      <w:r w:rsidRPr="009B48CD">
        <w:rPr>
          <w:b/>
          <w:sz w:val="26"/>
          <w:szCs w:val="26"/>
        </w:rPr>
        <w:t>РЕШЕНИЕ</w:t>
      </w:r>
    </w:p>
    <w:p w:rsidR="0051680B" w:rsidRPr="009B48CD" w:rsidRDefault="0051680B" w:rsidP="0051680B">
      <w:pPr>
        <w:ind w:left="360"/>
        <w:rPr>
          <w:sz w:val="26"/>
          <w:szCs w:val="26"/>
        </w:rPr>
      </w:pPr>
    </w:p>
    <w:p w:rsidR="0051680B" w:rsidRPr="009B48CD" w:rsidRDefault="0051680B" w:rsidP="0051680B">
      <w:pPr>
        <w:rPr>
          <w:sz w:val="26"/>
          <w:szCs w:val="26"/>
        </w:rPr>
      </w:pPr>
      <w:r w:rsidRPr="009B48CD">
        <w:rPr>
          <w:sz w:val="26"/>
          <w:szCs w:val="26"/>
        </w:rPr>
        <w:t xml:space="preserve">от «30» июня 2022 года                </w:t>
      </w:r>
      <w:r>
        <w:rPr>
          <w:sz w:val="26"/>
          <w:szCs w:val="26"/>
        </w:rPr>
        <w:t xml:space="preserve"> </w:t>
      </w:r>
      <w:r w:rsidR="00B40994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</w:t>
      </w:r>
      <w:r w:rsidR="00B40994">
        <w:rPr>
          <w:sz w:val="26"/>
          <w:szCs w:val="26"/>
        </w:rPr>
        <w:t xml:space="preserve"> </w:t>
      </w:r>
      <w:r w:rsidRPr="009B48CD">
        <w:rPr>
          <w:sz w:val="26"/>
          <w:szCs w:val="26"/>
        </w:rPr>
        <w:t xml:space="preserve"> </w:t>
      </w:r>
      <w:proofErr w:type="spellStart"/>
      <w:r w:rsidRPr="009B48CD">
        <w:rPr>
          <w:sz w:val="26"/>
          <w:szCs w:val="26"/>
        </w:rPr>
        <w:t>пгт</w:t>
      </w:r>
      <w:proofErr w:type="spellEnd"/>
      <w:r w:rsidRPr="009B48CD">
        <w:rPr>
          <w:sz w:val="26"/>
          <w:szCs w:val="26"/>
        </w:rPr>
        <w:t xml:space="preserve"> </w:t>
      </w:r>
      <w:proofErr w:type="spellStart"/>
      <w:r w:rsidRPr="009B48CD">
        <w:rPr>
          <w:sz w:val="26"/>
          <w:szCs w:val="26"/>
        </w:rPr>
        <w:t>Лучегорск</w:t>
      </w:r>
      <w:proofErr w:type="spellEnd"/>
      <w:r w:rsidRPr="009B48CD">
        <w:rPr>
          <w:sz w:val="26"/>
          <w:szCs w:val="26"/>
        </w:rPr>
        <w:t xml:space="preserve">         </w:t>
      </w:r>
      <w:r w:rsidR="00B40994">
        <w:rPr>
          <w:sz w:val="26"/>
          <w:szCs w:val="26"/>
        </w:rPr>
        <w:t xml:space="preserve">                           № 264</w:t>
      </w:r>
    </w:p>
    <w:p w:rsidR="0051680B" w:rsidRPr="009B48CD" w:rsidRDefault="0051680B" w:rsidP="0051680B">
      <w:pPr>
        <w:rPr>
          <w:color w:val="333333"/>
          <w:sz w:val="26"/>
          <w:szCs w:val="26"/>
        </w:rPr>
      </w:pPr>
    </w:p>
    <w:p w:rsidR="0051680B" w:rsidRPr="0051680B" w:rsidRDefault="0051680B" w:rsidP="00F15B0A">
      <w:pPr>
        <w:ind w:right="2833"/>
        <w:jc w:val="both"/>
        <w:rPr>
          <w:sz w:val="26"/>
        </w:rPr>
      </w:pPr>
      <w:r w:rsidRPr="0051680B">
        <w:rPr>
          <w:sz w:val="26"/>
          <w:szCs w:val="26"/>
        </w:rPr>
        <w:t>О нормативном правовом акте Думы Пожарского муниципального района «</w:t>
      </w:r>
      <w:r w:rsidRPr="00B40994">
        <w:rPr>
          <w:rStyle w:val="a5"/>
          <w:b w:val="0"/>
          <w:color w:val="000000"/>
          <w:sz w:val="28"/>
          <w:szCs w:val="28"/>
        </w:rPr>
        <w:t>О</w:t>
      </w:r>
      <w:r w:rsidRPr="0051680B">
        <w:rPr>
          <w:rStyle w:val="a5"/>
          <w:color w:val="000000"/>
          <w:sz w:val="28"/>
          <w:szCs w:val="28"/>
        </w:rPr>
        <w:t xml:space="preserve"> </w:t>
      </w:r>
      <w:r w:rsidRPr="0051680B">
        <w:rPr>
          <w:rStyle w:val="a5"/>
          <w:b w:val="0"/>
          <w:color w:val="000000"/>
          <w:sz w:val="28"/>
          <w:szCs w:val="28"/>
        </w:rPr>
        <w:t>приеме</w:t>
      </w:r>
      <w:r w:rsidRPr="0051680B">
        <w:rPr>
          <w:rStyle w:val="a5"/>
          <w:color w:val="000000"/>
          <w:sz w:val="28"/>
          <w:szCs w:val="28"/>
        </w:rPr>
        <w:t xml:space="preserve"> </w:t>
      </w:r>
      <w:r w:rsidRPr="0051680B">
        <w:rPr>
          <w:color w:val="000000"/>
          <w:sz w:val="28"/>
          <w:szCs w:val="28"/>
          <w:lang w:bidi="ru-RU"/>
        </w:rPr>
        <w:t>жилых помещений, включенных в специализированный жилищный фонд для детей-сирот и детей, оставшихся без попечения родителей, лиц из числа детей сирот и детей, оставшихся без попечения родителей, передаваемых</w:t>
      </w:r>
      <w:r>
        <w:rPr>
          <w:color w:val="000000"/>
          <w:sz w:val="28"/>
          <w:szCs w:val="28"/>
          <w:lang w:bidi="ru-RU"/>
        </w:rPr>
        <w:t xml:space="preserve"> </w:t>
      </w:r>
      <w:r w:rsidRPr="0051680B">
        <w:rPr>
          <w:rStyle w:val="a5"/>
          <w:b w:val="0"/>
          <w:color w:val="000000"/>
          <w:sz w:val="28"/>
          <w:szCs w:val="28"/>
        </w:rPr>
        <w:t>из собственности Приморского края в муниципальную собственность Пожарского муниципального района</w:t>
      </w:r>
      <w:r w:rsidRPr="0051680B">
        <w:rPr>
          <w:b/>
          <w:bCs/>
          <w:sz w:val="28"/>
          <w:szCs w:val="28"/>
        </w:rPr>
        <w:t>»</w:t>
      </w:r>
    </w:p>
    <w:p w:rsidR="0051680B" w:rsidRPr="009B48CD" w:rsidRDefault="0051680B" w:rsidP="0051680B">
      <w:pPr>
        <w:ind w:right="4678"/>
        <w:jc w:val="both"/>
        <w:rPr>
          <w:sz w:val="26"/>
          <w:szCs w:val="26"/>
        </w:rPr>
      </w:pPr>
    </w:p>
    <w:p w:rsidR="0051680B" w:rsidRPr="009B48CD" w:rsidRDefault="0051680B" w:rsidP="0051680B">
      <w:pPr>
        <w:pStyle w:val="ConsPlusTitle"/>
        <w:tabs>
          <w:tab w:val="left" w:pos="0"/>
        </w:tabs>
        <w:ind w:right="-1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9B48CD">
        <w:rPr>
          <w:sz w:val="26"/>
          <w:szCs w:val="26"/>
        </w:rPr>
        <w:tab/>
      </w:r>
      <w:r w:rsidRPr="009B48CD">
        <w:rPr>
          <w:rFonts w:ascii="Times New Roman" w:hAnsi="Times New Roman" w:cs="Times New Roman"/>
          <w:b w:val="0"/>
          <w:sz w:val="26"/>
          <w:szCs w:val="26"/>
        </w:rPr>
        <w:t>Рассмотрев проект нормативного правового акта Думы Пожарского муниципального района «</w:t>
      </w:r>
      <w:r w:rsidRPr="0051680B">
        <w:rPr>
          <w:rStyle w:val="a5"/>
          <w:rFonts w:ascii="Times New Roman" w:hAnsi="Times New Roman" w:cs="Times New Roman"/>
          <w:color w:val="000000"/>
          <w:sz w:val="28"/>
          <w:szCs w:val="28"/>
        </w:rPr>
        <w:t xml:space="preserve">О приеме </w:t>
      </w:r>
      <w:r w:rsidRPr="0051680B"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>жилых помещений, включенных в специализированный жилищный фонд для детей-сирот и детей, оставшихся без попечения родителей, лиц из числа детей сирот и детей, оставшихся без попечения родителей, передаваемых</w:t>
      </w:r>
      <w:r w:rsidRPr="0051680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51680B">
        <w:rPr>
          <w:rStyle w:val="a5"/>
          <w:rFonts w:ascii="Times New Roman" w:hAnsi="Times New Roman" w:cs="Times New Roman"/>
          <w:color w:val="000000"/>
          <w:sz w:val="28"/>
          <w:szCs w:val="28"/>
        </w:rPr>
        <w:t xml:space="preserve">из собственности Приморского края </w:t>
      </w:r>
      <w:proofErr w:type="gramStart"/>
      <w:r w:rsidRPr="0051680B">
        <w:rPr>
          <w:rStyle w:val="a5"/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51680B">
        <w:rPr>
          <w:rStyle w:val="a5"/>
          <w:rFonts w:ascii="Times New Roman" w:hAnsi="Times New Roman" w:cs="Times New Roman"/>
          <w:color w:val="000000"/>
          <w:sz w:val="28"/>
          <w:szCs w:val="28"/>
        </w:rPr>
        <w:t xml:space="preserve"> муниципальную собственность Пожарского муниципального района</w:t>
      </w:r>
      <w:r w:rsidRPr="009B48CD">
        <w:rPr>
          <w:rFonts w:ascii="Times New Roman" w:hAnsi="Times New Roman" w:cs="Times New Roman"/>
          <w:b w:val="0"/>
          <w:sz w:val="26"/>
          <w:szCs w:val="26"/>
        </w:rPr>
        <w:t>»,  Дума Пожарского муниципального района</w:t>
      </w:r>
    </w:p>
    <w:p w:rsidR="0051680B" w:rsidRPr="009B48CD" w:rsidRDefault="0051680B" w:rsidP="0051680B">
      <w:pPr>
        <w:ind w:firstLine="709"/>
        <w:jc w:val="both"/>
        <w:rPr>
          <w:sz w:val="26"/>
          <w:szCs w:val="26"/>
        </w:rPr>
      </w:pPr>
    </w:p>
    <w:p w:rsidR="0051680B" w:rsidRPr="009B48CD" w:rsidRDefault="0051680B" w:rsidP="0051680B">
      <w:pPr>
        <w:ind w:firstLine="709"/>
        <w:rPr>
          <w:sz w:val="26"/>
          <w:szCs w:val="26"/>
        </w:rPr>
      </w:pPr>
      <w:r w:rsidRPr="009B48CD">
        <w:rPr>
          <w:sz w:val="26"/>
          <w:szCs w:val="26"/>
        </w:rPr>
        <w:t>РЕШИЛА:</w:t>
      </w:r>
    </w:p>
    <w:p w:rsidR="0051680B" w:rsidRPr="0051680B" w:rsidRDefault="0051680B" w:rsidP="00B40994">
      <w:pPr>
        <w:numPr>
          <w:ilvl w:val="0"/>
          <w:numId w:val="1"/>
        </w:numPr>
        <w:tabs>
          <w:tab w:val="num" w:pos="0"/>
        </w:tabs>
        <w:autoSpaceDN w:val="0"/>
        <w:ind w:left="0" w:firstLine="709"/>
        <w:jc w:val="both"/>
        <w:rPr>
          <w:sz w:val="28"/>
          <w:szCs w:val="28"/>
        </w:rPr>
      </w:pPr>
      <w:r w:rsidRPr="0051680B">
        <w:rPr>
          <w:sz w:val="28"/>
          <w:szCs w:val="28"/>
        </w:rPr>
        <w:t xml:space="preserve"> Принять нормативный правовой акт Думы Пожарского муниципального района «</w:t>
      </w:r>
      <w:r w:rsidRPr="0051680B">
        <w:rPr>
          <w:rStyle w:val="a5"/>
          <w:b w:val="0"/>
          <w:color w:val="000000"/>
          <w:sz w:val="28"/>
          <w:szCs w:val="28"/>
        </w:rPr>
        <w:t xml:space="preserve">О приеме </w:t>
      </w:r>
      <w:r w:rsidRPr="0051680B">
        <w:rPr>
          <w:color w:val="000000"/>
          <w:sz w:val="28"/>
          <w:szCs w:val="28"/>
          <w:lang w:bidi="ru-RU"/>
        </w:rPr>
        <w:t>жилых помещений, включенных в специализированный жилищный фонд для детей-сирот и детей, оставшихся без попечения родителей, лиц из числа детей сирот и детей, оставшихся без попечения родителей, передаваемых</w:t>
      </w:r>
      <w:r w:rsidRPr="0051680B">
        <w:rPr>
          <w:b/>
          <w:color w:val="000000"/>
          <w:sz w:val="28"/>
          <w:szCs w:val="28"/>
          <w:lang w:bidi="ru-RU"/>
        </w:rPr>
        <w:t xml:space="preserve"> </w:t>
      </w:r>
      <w:r w:rsidRPr="0051680B">
        <w:rPr>
          <w:rStyle w:val="a5"/>
          <w:b w:val="0"/>
          <w:color w:val="000000"/>
          <w:sz w:val="28"/>
          <w:szCs w:val="28"/>
        </w:rPr>
        <w:t>из собственности Приморского края в муниципальную собственность Пожарского муниципального района</w:t>
      </w:r>
      <w:r w:rsidRPr="0051680B">
        <w:rPr>
          <w:sz w:val="28"/>
          <w:szCs w:val="28"/>
        </w:rPr>
        <w:t>».</w:t>
      </w:r>
    </w:p>
    <w:p w:rsidR="0051680B" w:rsidRPr="0051680B" w:rsidRDefault="0051680B" w:rsidP="00B40994">
      <w:pPr>
        <w:pStyle w:val="pbot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1680B">
        <w:rPr>
          <w:sz w:val="28"/>
          <w:szCs w:val="28"/>
        </w:rPr>
        <w:tab/>
        <w:t xml:space="preserve">2. </w:t>
      </w:r>
      <w:proofErr w:type="gramStart"/>
      <w:r w:rsidRPr="0051680B">
        <w:rPr>
          <w:sz w:val="28"/>
          <w:szCs w:val="28"/>
        </w:rPr>
        <w:t>Направить нормативный правовой акт Думы Пожарского муниципального района  «</w:t>
      </w:r>
      <w:r w:rsidRPr="0051680B">
        <w:rPr>
          <w:rStyle w:val="a5"/>
          <w:b w:val="0"/>
          <w:color w:val="000000"/>
          <w:sz w:val="28"/>
          <w:szCs w:val="28"/>
        </w:rPr>
        <w:t xml:space="preserve">О приеме </w:t>
      </w:r>
      <w:r w:rsidRPr="0051680B">
        <w:rPr>
          <w:color w:val="000000"/>
          <w:sz w:val="28"/>
          <w:szCs w:val="28"/>
          <w:lang w:bidi="ru-RU"/>
        </w:rPr>
        <w:t>жилых помещений, включенных в специализированный жилищный фонд для детей-сирот и детей, оставшихся без попечения родителей, лиц из числа детей сирот и детей, оставшихся без попечения родителей, передаваемых</w:t>
      </w:r>
      <w:r w:rsidRPr="0051680B">
        <w:rPr>
          <w:b/>
          <w:color w:val="000000"/>
          <w:sz w:val="28"/>
          <w:szCs w:val="28"/>
          <w:lang w:bidi="ru-RU"/>
        </w:rPr>
        <w:t xml:space="preserve"> </w:t>
      </w:r>
      <w:r w:rsidRPr="0051680B">
        <w:rPr>
          <w:rStyle w:val="a5"/>
          <w:b w:val="0"/>
          <w:color w:val="000000"/>
          <w:sz w:val="28"/>
          <w:szCs w:val="28"/>
        </w:rPr>
        <w:t>из собственности Приморского края в муниципальную собственность Пожарского муниципального района</w:t>
      </w:r>
      <w:r w:rsidRPr="0051680B">
        <w:rPr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  <w:proofErr w:type="gramEnd"/>
    </w:p>
    <w:p w:rsidR="0051680B" w:rsidRPr="009B48CD" w:rsidRDefault="0051680B" w:rsidP="00B40994">
      <w:pPr>
        <w:tabs>
          <w:tab w:val="num" w:pos="0"/>
        </w:tabs>
        <w:ind w:firstLine="709"/>
        <w:rPr>
          <w:sz w:val="26"/>
          <w:szCs w:val="26"/>
        </w:rPr>
      </w:pPr>
      <w:r w:rsidRPr="009B48CD">
        <w:rPr>
          <w:sz w:val="26"/>
          <w:szCs w:val="26"/>
        </w:rPr>
        <w:t>3. Настоящее решение вступает в силу со дня его принятия.</w:t>
      </w:r>
    </w:p>
    <w:p w:rsidR="0051680B" w:rsidRDefault="0051680B" w:rsidP="00B40994">
      <w:pPr>
        <w:tabs>
          <w:tab w:val="num" w:pos="0"/>
        </w:tabs>
        <w:ind w:firstLine="709"/>
        <w:rPr>
          <w:sz w:val="26"/>
          <w:szCs w:val="26"/>
        </w:rPr>
      </w:pPr>
    </w:p>
    <w:p w:rsidR="00B40994" w:rsidRDefault="00B40994" w:rsidP="0051680B">
      <w:pPr>
        <w:jc w:val="both"/>
        <w:rPr>
          <w:sz w:val="26"/>
          <w:szCs w:val="26"/>
        </w:rPr>
      </w:pPr>
    </w:p>
    <w:p w:rsidR="0051680B" w:rsidRPr="009B48CD" w:rsidRDefault="00F15B0A" w:rsidP="0051680B">
      <w:pPr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51680B" w:rsidRPr="009B48CD">
        <w:rPr>
          <w:sz w:val="26"/>
          <w:szCs w:val="26"/>
        </w:rPr>
        <w:t xml:space="preserve">редседатель Думы </w:t>
      </w:r>
    </w:p>
    <w:p w:rsidR="0051680B" w:rsidRDefault="0051680B" w:rsidP="0051680B">
      <w:pPr>
        <w:rPr>
          <w:sz w:val="26"/>
          <w:szCs w:val="26"/>
        </w:rPr>
      </w:pPr>
      <w:r w:rsidRPr="009B48CD">
        <w:rPr>
          <w:sz w:val="26"/>
          <w:szCs w:val="26"/>
        </w:rPr>
        <w:t xml:space="preserve">Пожарского муниципального района                                                     В.А. </w:t>
      </w:r>
      <w:proofErr w:type="spellStart"/>
      <w:r w:rsidRPr="009B48CD">
        <w:rPr>
          <w:sz w:val="26"/>
          <w:szCs w:val="26"/>
        </w:rPr>
        <w:t>Бороденко</w:t>
      </w:r>
      <w:proofErr w:type="spellEnd"/>
    </w:p>
    <w:p w:rsidR="0051680B" w:rsidRDefault="0051680B" w:rsidP="004E6B4A">
      <w:pPr>
        <w:jc w:val="center"/>
        <w:rPr>
          <w:b/>
          <w:sz w:val="26"/>
          <w:szCs w:val="26"/>
        </w:rPr>
      </w:pPr>
    </w:p>
    <w:p w:rsidR="0051680B" w:rsidRDefault="0051680B" w:rsidP="004E6B4A">
      <w:pPr>
        <w:jc w:val="center"/>
        <w:rPr>
          <w:b/>
          <w:sz w:val="26"/>
          <w:szCs w:val="26"/>
        </w:rPr>
      </w:pPr>
    </w:p>
    <w:p w:rsidR="004E6B4A" w:rsidRPr="00B3096C" w:rsidRDefault="00C258CA" w:rsidP="004E6B4A">
      <w:pPr>
        <w:jc w:val="center"/>
        <w:rPr>
          <w:b/>
          <w:sz w:val="26"/>
          <w:szCs w:val="26"/>
        </w:rPr>
      </w:pPr>
      <w:r w:rsidRPr="00C258CA">
        <w:rPr>
          <w:noProof/>
        </w:rPr>
        <w:lastRenderedPageBreak/>
        <w:pict>
          <v:shape id="Надпись 2" o:spid="_x0000_s1026" type="#_x0000_t202" style="position:absolute;left:0;text-align:left;margin-left:334.75pt;margin-top:-3.1pt;width:145.6pt;height:78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4E6B4A" w:rsidRDefault="004E6B4A" w:rsidP="004E6B4A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4E6B4A" w:rsidRPr="00B3096C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B4A" w:rsidRPr="00B3096C" w:rsidRDefault="004E6B4A" w:rsidP="004E6B4A">
      <w:pPr>
        <w:jc w:val="center"/>
        <w:rPr>
          <w:b/>
          <w:sz w:val="26"/>
          <w:szCs w:val="26"/>
        </w:rPr>
      </w:pPr>
    </w:p>
    <w:p w:rsidR="004E6B4A" w:rsidRPr="00B3096C" w:rsidRDefault="004E6B4A" w:rsidP="004E6B4A">
      <w:pPr>
        <w:jc w:val="center"/>
        <w:rPr>
          <w:sz w:val="28"/>
          <w:szCs w:val="28"/>
        </w:rPr>
      </w:pPr>
      <w:r w:rsidRPr="00B3096C">
        <w:rPr>
          <w:b/>
          <w:sz w:val="28"/>
          <w:szCs w:val="28"/>
        </w:rPr>
        <w:t>ДУМА</w:t>
      </w:r>
    </w:p>
    <w:p w:rsidR="004E6B4A" w:rsidRPr="00B3096C" w:rsidRDefault="004E6B4A" w:rsidP="004E6B4A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ПОЖАРСКОГО МУНИЦИПАЛЬНОГО РАЙОНА</w:t>
      </w:r>
    </w:p>
    <w:p w:rsidR="004E6B4A" w:rsidRPr="00B3096C" w:rsidRDefault="004E6B4A" w:rsidP="004E6B4A">
      <w:pPr>
        <w:jc w:val="center"/>
        <w:rPr>
          <w:sz w:val="28"/>
          <w:szCs w:val="28"/>
        </w:rPr>
      </w:pPr>
    </w:p>
    <w:p w:rsidR="004E6B4A" w:rsidRPr="00B3096C" w:rsidRDefault="004E6B4A" w:rsidP="004E6B4A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НОРМАТИВНЫЙ ПРАВОВОЙ АКТ</w:t>
      </w:r>
    </w:p>
    <w:p w:rsidR="004E6B4A" w:rsidRPr="00B3096C" w:rsidRDefault="004E6B4A" w:rsidP="004E6B4A">
      <w:pPr>
        <w:rPr>
          <w:b/>
          <w:sz w:val="28"/>
          <w:szCs w:val="28"/>
        </w:rPr>
      </w:pPr>
    </w:p>
    <w:p w:rsidR="003667A9" w:rsidRPr="008437AC" w:rsidRDefault="00B40994" w:rsidP="003667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«30» июня 2022 года                     </w:t>
      </w:r>
      <w:proofErr w:type="spellStart"/>
      <w:r w:rsidR="003667A9" w:rsidRPr="008437AC"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3667A9">
        <w:rPr>
          <w:sz w:val="28"/>
          <w:szCs w:val="28"/>
        </w:rPr>
        <w:t>Лучегорск</w:t>
      </w:r>
      <w:proofErr w:type="spellEnd"/>
      <w:r w:rsidR="003667A9">
        <w:rPr>
          <w:sz w:val="28"/>
          <w:szCs w:val="28"/>
        </w:rPr>
        <w:t xml:space="preserve">                         №</w:t>
      </w:r>
      <w:r>
        <w:rPr>
          <w:sz w:val="28"/>
          <w:szCs w:val="28"/>
        </w:rPr>
        <w:t xml:space="preserve"> 115 </w:t>
      </w:r>
      <w:r w:rsidR="003667A9" w:rsidRPr="008437AC">
        <w:rPr>
          <w:sz w:val="28"/>
          <w:szCs w:val="28"/>
        </w:rPr>
        <w:t>- НПА</w:t>
      </w:r>
    </w:p>
    <w:p w:rsidR="003667A9" w:rsidRDefault="003667A9" w:rsidP="003667A9">
      <w:pPr>
        <w:rPr>
          <w:rStyle w:val="a5"/>
          <w:b w:val="0"/>
          <w:color w:val="000000"/>
          <w:sz w:val="28"/>
          <w:szCs w:val="28"/>
        </w:rPr>
      </w:pPr>
    </w:p>
    <w:p w:rsidR="003667A9" w:rsidRPr="00551B0D" w:rsidRDefault="00154E71" w:rsidP="003667A9">
      <w:pPr>
        <w:jc w:val="center"/>
        <w:rPr>
          <w:b/>
          <w:sz w:val="26"/>
        </w:rPr>
      </w:pPr>
      <w:r>
        <w:rPr>
          <w:rStyle w:val="a5"/>
          <w:color w:val="000000"/>
          <w:sz w:val="28"/>
          <w:szCs w:val="28"/>
        </w:rPr>
        <w:t xml:space="preserve">О приеме </w:t>
      </w:r>
      <w:r w:rsidRPr="00962553">
        <w:rPr>
          <w:b/>
          <w:color w:val="000000"/>
          <w:sz w:val="28"/>
          <w:szCs w:val="28"/>
          <w:lang w:bidi="ru-RU"/>
        </w:rPr>
        <w:t>жилых помещений, включенных в специализированный жилищный фонд для детей-сирот и детей, оставшихсябез попечения родителей, лиц из числа детей сирот и детей, оставшихся без попечения родителей, передаваемых</w:t>
      </w:r>
      <w:r w:rsidR="003667A9" w:rsidRPr="008D0564">
        <w:rPr>
          <w:rStyle w:val="a5"/>
          <w:color w:val="000000"/>
          <w:sz w:val="28"/>
          <w:szCs w:val="28"/>
        </w:rPr>
        <w:t>из с</w:t>
      </w:r>
      <w:r w:rsidR="003667A9">
        <w:rPr>
          <w:rStyle w:val="a5"/>
          <w:color w:val="000000"/>
          <w:sz w:val="28"/>
          <w:szCs w:val="28"/>
        </w:rPr>
        <w:t>обственности Приморского края в муниципальную собственность Пожарского муниципального района</w:t>
      </w:r>
    </w:p>
    <w:p w:rsidR="003667A9" w:rsidRDefault="003667A9" w:rsidP="003667A9">
      <w:pPr>
        <w:jc w:val="center"/>
        <w:rPr>
          <w:b/>
        </w:rPr>
      </w:pPr>
    </w:p>
    <w:p w:rsidR="003667A9" w:rsidRPr="00F05204" w:rsidRDefault="003667A9" w:rsidP="003667A9">
      <w:pPr>
        <w:jc w:val="center"/>
        <w:outlineLvl w:val="0"/>
        <w:rPr>
          <w:sz w:val="25"/>
          <w:szCs w:val="25"/>
        </w:rPr>
      </w:pPr>
      <w:proofErr w:type="gramStart"/>
      <w:r w:rsidRPr="00F05204">
        <w:rPr>
          <w:sz w:val="25"/>
          <w:szCs w:val="25"/>
        </w:rPr>
        <w:t>Принят</w:t>
      </w:r>
      <w:proofErr w:type="gramEnd"/>
      <w:r w:rsidRPr="00F05204">
        <w:rPr>
          <w:sz w:val="25"/>
          <w:szCs w:val="25"/>
        </w:rPr>
        <w:t xml:space="preserve"> Думой Пожарского муниципального района «</w:t>
      </w:r>
      <w:r w:rsidR="00B40994">
        <w:rPr>
          <w:sz w:val="25"/>
          <w:szCs w:val="25"/>
        </w:rPr>
        <w:t>30</w:t>
      </w:r>
      <w:r w:rsidRPr="00F05204">
        <w:rPr>
          <w:sz w:val="25"/>
          <w:szCs w:val="25"/>
        </w:rPr>
        <w:t>»</w:t>
      </w:r>
      <w:r w:rsidR="00B40994">
        <w:rPr>
          <w:sz w:val="25"/>
          <w:szCs w:val="25"/>
        </w:rPr>
        <w:t xml:space="preserve"> июня</w:t>
      </w:r>
      <w:r>
        <w:rPr>
          <w:sz w:val="25"/>
          <w:szCs w:val="25"/>
        </w:rPr>
        <w:t xml:space="preserve"> 2020</w:t>
      </w:r>
      <w:r w:rsidRPr="00F05204">
        <w:rPr>
          <w:sz w:val="25"/>
          <w:szCs w:val="25"/>
        </w:rPr>
        <w:t xml:space="preserve"> года</w:t>
      </w:r>
    </w:p>
    <w:p w:rsidR="003667A9" w:rsidRPr="00F05204" w:rsidRDefault="003667A9" w:rsidP="003667A9">
      <w:pPr>
        <w:jc w:val="both"/>
        <w:rPr>
          <w:sz w:val="28"/>
          <w:szCs w:val="28"/>
        </w:rPr>
      </w:pPr>
    </w:p>
    <w:p w:rsidR="003667A9" w:rsidRPr="00CE6AE1" w:rsidRDefault="003667A9" w:rsidP="004E6B4A">
      <w:pPr>
        <w:pStyle w:val="a3"/>
        <w:tabs>
          <w:tab w:val="left" w:pos="720"/>
        </w:tabs>
        <w:spacing w:after="0" w:line="360" w:lineRule="auto"/>
        <w:ind w:left="0"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>В соответствии с Федеральным</w:t>
      </w:r>
      <w:r w:rsidRPr="00CE6AE1">
        <w:rPr>
          <w:sz w:val="28"/>
          <w:szCs w:val="28"/>
        </w:rPr>
        <w:t xml:space="preserve"> законом от </w:t>
      </w:r>
      <w:r>
        <w:rPr>
          <w:sz w:val="28"/>
          <w:szCs w:val="28"/>
        </w:rPr>
        <w:t>06 октября 2003</w:t>
      </w:r>
      <w:r w:rsidRPr="00CE6AE1">
        <w:rPr>
          <w:sz w:val="28"/>
          <w:szCs w:val="28"/>
        </w:rPr>
        <w:t xml:space="preserve"> года </w:t>
      </w:r>
      <w:r w:rsidRPr="00956E9F">
        <w:rPr>
          <w:sz w:val="28"/>
          <w:szCs w:val="28"/>
        </w:rPr>
        <w:t xml:space="preserve">№ </w:t>
      </w:r>
      <w:r>
        <w:rPr>
          <w:sz w:val="28"/>
          <w:szCs w:val="28"/>
        </w:rPr>
        <w:t>131</w:t>
      </w:r>
      <w:r w:rsidRPr="00956E9F">
        <w:rPr>
          <w:sz w:val="28"/>
          <w:szCs w:val="28"/>
        </w:rPr>
        <w:t>-ФЗ «</w:t>
      </w:r>
      <w:r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956E9F">
        <w:rPr>
          <w:sz w:val="28"/>
          <w:szCs w:val="28"/>
        </w:rPr>
        <w:t>»,</w:t>
      </w:r>
      <w:r w:rsidR="00A51280">
        <w:rPr>
          <w:sz w:val="28"/>
          <w:szCs w:val="28"/>
        </w:rPr>
        <w:t xml:space="preserve"> распоряжением министерства имущественных и земельных отношений Приморского края от 13 апреля 2020 года № 175-ри «О безвозмездной передачи жилых помещений в муниципальную собственность Пожарского муниципальной района Приморского края»</w:t>
      </w:r>
      <w:r w:rsidR="00D9162A" w:rsidRPr="00D9162A">
        <w:rPr>
          <w:sz w:val="28"/>
          <w:szCs w:val="28"/>
        </w:rPr>
        <w:t>,</w:t>
      </w:r>
      <w:r>
        <w:rPr>
          <w:sz w:val="28"/>
          <w:szCs w:val="28"/>
        </w:rPr>
        <w:t>в целях имущественного обеспечения решения вопросов местного значения Пожарского муниципального района</w:t>
      </w:r>
    </w:p>
    <w:p w:rsidR="003667A9" w:rsidRDefault="003667A9" w:rsidP="003667A9">
      <w:pPr>
        <w:spacing w:line="380" w:lineRule="exact"/>
        <w:ind w:firstLine="540"/>
        <w:jc w:val="both"/>
        <w:rPr>
          <w:sz w:val="28"/>
          <w:szCs w:val="28"/>
        </w:rPr>
      </w:pPr>
    </w:p>
    <w:p w:rsidR="003667A9" w:rsidRDefault="003667A9" w:rsidP="003667A9">
      <w:pPr>
        <w:spacing w:line="360" w:lineRule="auto"/>
        <w:ind w:firstLine="851"/>
        <w:jc w:val="both"/>
        <w:rPr>
          <w:sz w:val="28"/>
          <w:szCs w:val="28"/>
        </w:rPr>
      </w:pPr>
      <w:r w:rsidRPr="00393B0E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Принять безвозмездно из собственности Приморского края в муниципальную собственность Пожарского муниципального района </w:t>
      </w:r>
      <w:r w:rsidR="001B03D7">
        <w:rPr>
          <w:sz w:val="28"/>
          <w:szCs w:val="28"/>
        </w:rPr>
        <w:t xml:space="preserve">Приморского края </w:t>
      </w:r>
      <w:r w:rsidR="00962553">
        <w:rPr>
          <w:sz w:val="28"/>
          <w:szCs w:val="28"/>
        </w:rPr>
        <w:t>жилые помещения</w:t>
      </w:r>
      <w:r w:rsidRPr="00154E71">
        <w:rPr>
          <w:sz w:val="28"/>
          <w:szCs w:val="28"/>
        </w:rPr>
        <w:t xml:space="preserve">, </w:t>
      </w:r>
      <w:r w:rsidR="00154E71" w:rsidRPr="00154E71">
        <w:rPr>
          <w:color w:val="000000"/>
          <w:sz w:val="28"/>
          <w:szCs w:val="28"/>
          <w:lang w:bidi="ru-RU"/>
        </w:rPr>
        <w:t xml:space="preserve">включенные в специализированный жилищный фонд для детей-сирот и детей, оставшихся без попечения родителей, лиц из числа детей сирот и детей, оставшихся без попечения родителей, передаваемых </w:t>
      </w:r>
      <w:r>
        <w:rPr>
          <w:sz w:val="28"/>
          <w:szCs w:val="28"/>
        </w:rPr>
        <w:t>в соответствии с приложением к настоящему нормативному правовому акту.</w:t>
      </w:r>
    </w:p>
    <w:p w:rsidR="003667A9" w:rsidRPr="00393B0E" w:rsidRDefault="003667A9" w:rsidP="003667A9">
      <w:pPr>
        <w:spacing w:line="360" w:lineRule="auto"/>
        <w:ind w:firstLine="851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93B0E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ийнормативный правовой акт</w:t>
      </w:r>
      <w:r w:rsidRPr="00393B0E">
        <w:rPr>
          <w:bCs/>
          <w:sz w:val="28"/>
          <w:szCs w:val="28"/>
        </w:rPr>
        <w:t xml:space="preserve"> вступает в силу со дня опубликования в газете «Победа».</w:t>
      </w:r>
    </w:p>
    <w:p w:rsidR="001B03D7" w:rsidRDefault="001B03D7" w:rsidP="003667A9">
      <w:pPr>
        <w:jc w:val="both"/>
        <w:rPr>
          <w:sz w:val="28"/>
          <w:szCs w:val="28"/>
        </w:rPr>
      </w:pPr>
    </w:p>
    <w:p w:rsidR="003667A9" w:rsidRDefault="003667A9" w:rsidP="003667A9">
      <w:pPr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Г</w:t>
      </w:r>
      <w:r w:rsidRPr="00393B0E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393B0E">
        <w:rPr>
          <w:sz w:val="28"/>
          <w:szCs w:val="28"/>
        </w:rPr>
        <w:t xml:space="preserve"> Пожарского муниципального района</w:t>
      </w:r>
      <w:r w:rsidRPr="00393B0E">
        <w:rPr>
          <w:sz w:val="28"/>
          <w:szCs w:val="28"/>
        </w:rPr>
        <w:tab/>
      </w:r>
      <w:r w:rsidR="00B40994">
        <w:rPr>
          <w:sz w:val="28"/>
          <w:szCs w:val="28"/>
        </w:rPr>
        <w:t xml:space="preserve">                                  </w:t>
      </w:r>
      <w:r w:rsidR="007C2B01">
        <w:rPr>
          <w:sz w:val="28"/>
          <w:szCs w:val="28"/>
        </w:rPr>
        <w:t>В.М. Козак</w:t>
      </w:r>
    </w:p>
    <w:tbl>
      <w:tblPr>
        <w:tblStyle w:val="a6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4"/>
        <w:gridCol w:w="5670"/>
      </w:tblGrid>
      <w:tr w:rsidR="003667A9" w:rsidTr="008E576A">
        <w:tc>
          <w:tcPr>
            <w:tcW w:w="3964" w:type="dxa"/>
          </w:tcPr>
          <w:p w:rsidR="003667A9" w:rsidRDefault="003667A9" w:rsidP="008E576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3667A9" w:rsidRDefault="003667A9" w:rsidP="008E57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</w:t>
            </w:r>
          </w:p>
          <w:p w:rsidR="003667A9" w:rsidRDefault="003667A9" w:rsidP="008E57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нормативному правовому акту Думы Пожарского муниципального района</w:t>
            </w:r>
          </w:p>
          <w:p w:rsidR="003667A9" w:rsidRDefault="00B40994" w:rsidP="001B03D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«30» июня</w:t>
            </w:r>
            <w:r w:rsidR="003667A9">
              <w:rPr>
                <w:sz w:val="28"/>
                <w:szCs w:val="28"/>
              </w:rPr>
              <w:t xml:space="preserve"> 202</w:t>
            </w:r>
            <w:r w:rsidR="001B03D7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года № 115</w:t>
            </w:r>
            <w:r w:rsidR="003667A9">
              <w:rPr>
                <w:sz w:val="28"/>
                <w:szCs w:val="28"/>
              </w:rPr>
              <w:t>-НПА</w:t>
            </w:r>
          </w:p>
        </w:tc>
      </w:tr>
    </w:tbl>
    <w:p w:rsidR="003667A9" w:rsidRDefault="003667A9" w:rsidP="003667A9">
      <w:pPr>
        <w:spacing w:line="360" w:lineRule="auto"/>
        <w:jc w:val="both"/>
        <w:rPr>
          <w:sz w:val="28"/>
          <w:szCs w:val="28"/>
        </w:rPr>
      </w:pPr>
    </w:p>
    <w:p w:rsidR="00962553" w:rsidRDefault="00962553" w:rsidP="00962553">
      <w:pPr>
        <w:pStyle w:val="20"/>
        <w:shd w:val="clear" w:color="auto" w:fill="auto"/>
        <w:spacing w:after="0" w:line="240" w:lineRule="auto"/>
        <w:rPr>
          <w:b/>
          <w:color w:val="000000"/>
          <w:sz w:val="28"/>
          <w:szCs w:val="28"/>
          <w:lang w:eastAsia="ru-RU" w:bidi="ru-RU"/>
        </w:rPr>
      </w:pPr>
      <w:r w:rsidRPr="00962553">
        <w:rPr>
          <w:b/>
          <w:color w:val="000000"/>
          <w:sz w:val="28"/>
          <w:szCs w:val="28"/>
          <w:lang w:eastAsia="ru-RU" w:bidi="ru-RU"/>
        </w:rPr>
        <w:t>Перечень жилых помещений, включенных в специализированный жилищный фонд для детей-сирот и детей, оставшихсябез попечения родителей, лиц из числа детей сирот и детей, оставшихся без попечения родителей, передаваемых всобственность Пожарского муниципального района Приморского края</w:t>
      </w:r>
    </w:p>
    <w:p w:rsidR="007C2B01" w:rsidRPr="00962553" w:rsidRDefault="007C2B01" w:rsidP="00962553">
      <w:pPr>
        <w:pStyle w:val="20"/>
        <w:shd w:val="clear" w:color="auto" w:fill="auto"/>
        <w:spacing w:after="0" w:line="240" w:lineRule="auto"/>
        <w:rPr>
          <w:b/>
          <w:sz w:val="28"/>
          <w:szCs w:val="28"/>
        </w:rPr>
      </w:pPr>
    </w:p>
    <w:p w:rsidR="003667A9" w:rsidRPr="00962553" w:rsidRDefault="003667A9" w:rsidP="003667A9">
      <w:pPr>
        <w:jc w:val="center"/>
        <w:rPr>
          <w:b/>
          <w:sz w:val="28"/>
          <w:szCs w:val="28"/>
        </w:rPr>
      </w:pPr>
    </w:p>
    <w:tbl>
      <w:tblPr>
        <w:tblStyle w:val="a6"/>
        <w:tblW w:w="9491" w:type="dxa"/>
        <w:tblLook w:val="04A0"/>
      </w:tblPr>
      <w:tblGrid>
        <w:gridCol w:w="617"/>
        <w:gridCol w:w="2090"/>
        <w:gridCol w:w="2907"/>
        <w:gridCol w:w="1467"/>
        <w:gridCol w:w="2410"/>
      </w:tblGrid>
      <w:tr w:rsidR="00E74E9D" w:rsidRPr="00E74E9D" w:rsidTr="00406D80">
        <w:tc>
          <w:tcPr>
            <w:tcW w:w="562" w:type="dxa"/>
          </w:tcPr>
          <w:p w:rsidR="00E74E9D" w:rsidRPr="001B03D7" w:rsidRDefault="00E74E9D" w:rsidP="00E74E9D">
            <w:pPr>
              <w:jc w:val="center"/>
              <w:rPr>
                <w:b/>
                <w:sz w:val="28"/>
                <w:szCs w:val="28"/>
              </w:rPr>
            </w:pPr>
            <w:r w:rsidRPr="001B03D7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1869" w:type="dxa"/>
          </w:tcPr>
          <w:p w:rsidR="00E74E9D" w:rsidRPr="001B03D7" w:rsidRDefault="00E74E9D" w:rsidP="001B03D7">
            <w:pPr>
              <w:jc w:val="center"/>
              <w:rPr>
                <w:b/>
                <w:sz w:val="28"/>
                <w:szCs w:val="28"/>
              </w:rPr>
            </w:pPr>
            <w:r w:rsidRPr="001B03D7">
              <w:rPr>
                <w:b/>
                <w:sz w:val="28"/>
                <w:szCs w:val="28"/>
              </w:rPr>
              <w:t>Наименовани</w:t>
            </w:r>
            <w:r w:rsidR="001B03D7">
              <w:rPr>
                <w:b/>
                <w:sz w:val="28"/>
                <w:szCs w:val="28"/>
              </w:rPr>
              <w:t>е</w:t>
            </w:r>
            <w:r w:rsidRPr="001B03D7">
              <w:rPr>
                <w:b/>
                <w:sz w:val="28"/>
                <w:szCs w:val="28"/>
              </w:rPr>
              <w:t xml:space="preserve"> объекта</w:t>
            </w:r>
          </w:p>
        </w:tc>
        <w:tc>
          <w:tcPr>
            <w:tcW w:w="3659" w:type="dxa"/>
          </w:tcPr>
          <w:p w:rsidR="00E74E9D" w:rsidRPr="001B03D7" w:rsidRDefault="00E74E9D" w:rsidP="00E74E9D">
            <w:pPr>
              <w:jc w:val="center"/>
              <w:rPr>
                <w:b/>
                <w:sz w:val="28"/>
                <w:szCs w:val="28"/>
              </w:rPr>
            </w:pPr>
            <w:r w:rsidRPr="001B03D7">
              <w:rPr>
                <w:b/>
                <w:sz w:val="28"/>
                <w:szCs w:val="28"/>
              </w:rPr>
              <w:t>Адрес</w:t>
            </w:r>
          </w:p>
          <w:p w:rsidR="00E74E9D" w:rsidRPr="001B03D7" w:rsidRDefault="001B03D7" w:rsidP="00E74E9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(</w:t>
            </w:r>
            <w:proofErr w:type="spellStart"/>
            <w:r>
              <w:rPr>
                <w:b/>
                <w:sz w:val="28"/>
                <w:szCs w:val="28"/>
              </w:rPr>
              <w:t>местонахождени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>e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276" w:type="dxa"/>
          </w:tcPr>
          <w:p w:rsidR="00E74E9D" w:rsidRPr="001B03D7" w:rsidRDefault="00E74E9D" w:rsidP="001B03D7">
            <w:pPr>
              <w:jc w:val="center"/>
              <w:rPr>
                <w:b/>
                <w:sz w:val="28"/>
                <w:szCs w:val="28"/>
              </w:rPr>
            </w:pPr>
            <w:r w:rsidRPr="001B03D7">
              <w:rPr>
                <w:b/>
                <w:sz w:val="28"/>
                <w:szCs w:val="28"/>
              </w:rPr>
              <w:t>Площадь</w:t>
            </w:r>
            <w:r w:rsidR="001B03D7">
              <w:rPr>
                <w:b/>
                <w:sz w:val="28"/>
                <w:szCs w:val="28"/>
              </w:rPr>
              <w:t xml:space="preserve">, </w:t>
            </w:r>
            <w:r w:rsidRPr="001B03D7">
              <w:rPr>
                <w:b/>
                <w:sz w:val="28"/>
                <w:szCs w:val="28"/>
              </w:rPr>
              <w:t>кв.м.</w:t>
            </w:r>
          </w:p>
        </w:tc>
        <w:tc>
          <w:tcPr>
            <w:tcW w:w="2125" w:type="dxa"/>
          </w:tcPr>
          <w:p w:rsidR="00E74E9D" w:rsidRPr="001B03D7" w:rsidRDefault="00E74E9D" w:rsidP="00E74E9D">
            <w:pPr>
              <w:jc w:val="center"/>
              <w:rPr>
                <w:b/>
                <w:sz w:val="28"/>
                <w:szCs w:val="28"/>
              </w:rPr>
            </w:pPr>
            <w:r w:rsidRPr="001B03D7">
              <w:rPr>
                <w:b/>
                <w:sz w:val="28"/>
                <w:szCs w:val="28"/>
              </w:rPr>
              <w:t>Кадастровый (условный) номер</w:t>
            </w:r>
          </w:p>
        </w:tc>
      </w:tr>
      <w:tr w:rsidR="00E103D1" w:rsidTr="00406D80">
        <w:tc>
          <w:tcPr>
            <w:tcW w:w="562" w:type="dxa"/>
          </w:tcPr>
          <w:p w:rsidR="00E103D1" w:rsidRPr="001B03D7" w:rsidRDefault="00E103D1" w:rsidP="00E103D1">
            <w:pPr>
              <w:rPr>
                <w:sz w:val="28"/>
                <w:szCs w:val="28"/>
              </w:rPr>
            </w:pPr>
            <w:r w:rsidRPr="001B03D7">
              <w:rPr>
                <w:sz w:val="28"/>
                <w:szCs w:val="28"/>
              </w:rPr>
              <w:t>1.</w:t>
            </w:r>
          </w:p>
        </w:tc>
        <w:tc>
          <w:tcPr>
            <w:tcW w:w="1869" w:type="dxa"/>
          </w:tcPr>
          <w:p w:rsidR="00E103D1" w:rsidRPr="001B03D7" w:rsidRDefault="00E103D1" w:rsidP="00E103D1">
            <w:pPr>
              <w:jc w:val="center"/>
              <w:rPr>
                <w:sz w:val="28"/>
                <w:szCs w:val="28"/>
              </w:rPr>
            </w:pPr>
            <w:r w:rsidRPr="001B03D7">
              <w:rPr>
                <w:sz w:val="28"/>
                <w:szCs w:val="28"/>
              </w:rPr>
              <w:t>квартира</w:t>
            </w:r>
          </w:p>
        </w:tc>
        <w:tc>
          <w:tcPr>
            <w:tcW w:w="3659" w:type="dxa"/>
          </w:tcPr>
          <w:p w:rsidR="00E103D1" w:rsidRPr="001B03D7" w:rsidRDefault="00E103D1" w:rsidP="00E103D1">
            <w:pPr>
              <w:rPr>
                <w:sz w:val="28"/>
                <w:szCs w:val="28"/>
              </w:rPr>
            </w:pPr>
            <w:r w:rsidRPr="001B03D7">
              <w:rPr>
                <w:color w:val="000000"/>
                <w:sz w:val="28"/>
                <w:szCs w:val="28"/>
                <w:lang w:bidi="ru-RU"/>
              </w:rPr>
              <w:t xml:space="preserve">Приморский край, Пожарский район, </w:t>
            </w:r>
            <w:proofErr w:type="spellStart"/>
            <w:r w:rsidRPr="001B03D7">
              <w:rPr>
                <w:color w:val="000000"/>
                <w:sz w:val="28"/>
                <w:szCs w:val="28"/>
                <w:lang w:bidi="ru-RU"/>
              </w:rPr>
              <w:t>пгтЛучегорск</w:t>
            </w:r>
            <w:proofErr w:type="spellEnd"/>
            <w:r w:rsidRPr="001B03D7">
              <w:rPr>
                <w:color w:val="000000"/>
                <w:sz w:val="28"/>
                <w:szCs w:val="28"/>
                <w:lang w:bidi="ru-RU"/>
              </w:rPr>
              <w:t>, микрорайон 5, д.6/1, кв. 1б</w:t>
            </w:r>
          </w:p>
        </w:tc>
        <w:tc>
          <w:tcPr>
            <w:tcW w:w="1276" w:type="dxa"/>
          </w:tcPr>
          <w:p w:rsidR="00E103D1" w:rsidRPr="001B03D7" w:rsidRDefault="00E103D1" w:rsidP="00E103D1">
            <w:pPr>
              <w:jc w:val="center"/>
              <w:rPr>
                <w:sz w:val="28"/>
                <w:szCs w:val="28"/>
              </w:rPr>
            </w:pPr>
            <w:r w:rsidRPr="001B03D7">
              <w:rPr>
                <w:sz w:val="28"/>
                <w:szCs w:val="28"/>
              </w:rPr>
              <w:t>55,6</w:t>
            </w:r>
          </w:p>
        </w:tc>
        <w:tc>
          <w:tcPr>
            <w:tcW w:w="2125" w:type="dxa"/>
          </w:tcPr>
          <w:p w:rsidR="00E103D1" w:rsidRPr="001B03D7" w:rsidRDefault="00E103D1" w:rsidP="00E103D1">
            <w:pPr>
              <w:jc w:val="center"/>
              <w:rPr>
                <w:color w:val="000000"/>
                <w:sz w:val="28"/>
                <w:szCs w:val="28"/>
                <w:lang w:bidi="ru-RU"/>
              </w:rPr>
            </w:pPr>
            <w:r w:rsidRPr="001B03D7">
              <w:rPr>
                <w:color w:val="000000"/>
                <w:sz w:val="28"/>
                <w:szCs w:val="28"/>
                <w:lang w:bidi="ru-RU"/>
              </w:rPr>
              <w:t>25:15:000000:4699</w:t>
            </w:r>
          </w:p>
        </w:tc>
      </w:tr>
      <w:tr w:rsidR="00E103D1" w:rsidTr="00406D80">
        <w:tc>
          <w:tcPr>
            <w:tcW w:w="562" w:type="dxa"/>
          </w:tcPr>
          <w:p w:rsidR="00E103D1" w:rsidRPr="001B03D7" w:rsidRDefault="00E103D1" w:rsidP="00E103D1">
            <w:pPr>
              <w:rPr>
                <w:sz w:val="28"/>
                <w:szCs w:val="28"/>
              </w:rPr>
            </w:pPr>
          </w:p>
          <w:p w:rsidR="00E103D1" w:rsidRPr="001B03D7" w:rsidRDefault="00E103D1" w:rsidP="00E103D1">
            <w:pPr>
              <w:rPr>
                <w:sz w:val="28"/>
                <w:szCs w:val="28"/>
              </w:rPr>
            </w:pPr>
            <w:r w:rsidRPr="001B03D7">
              <w:rPr>
                <w:sz w:val="28"/>
                <w:szCs w:val="28"/>
              </w:rPr>
              <w:t>2.</w:t>
            </w:r>
          </w:p>
        </w:tc>
        <w:tc>
          <w:tcPr>
            <w:tcW w:w="1869" w:type="dxa"/>
          </w:tcPr>
          <w:p w:rsidR="00E103D1" w:rsidRPr="001B03D7" w:rsidRDefault="00E103D1" w:rsidP="00E103D1">
            <w:pPr>
              <w:jc w:val="center"/>
              <w:rPr>
                <w:sz w:val="28"/>
                <w:szCs w:val="28"/>
              </w:rPr>
            </w:pPr>
          </w:p>
          <w:p w:rsidR="00E103D1" w:rsidRPr="001B03D7" w:rsidRDefault="00E103D1" w:rsidP="00E103D1">
            <w:pPr>
              <w:jc w:val="center"/>
              <w:rPr>
                <w:sz w:val="28"/>
                <w:szCs w:val="28"/>
              </w:rPr>
            </w:pPr>
            <w:r w:rsidRPr="001B03D7">
              <w:rPr>
                <w:sz w:val="28"/>
                <w:szCs w:val="28"/>
              </w:rPr>
              <w:t>квартира</w:t>
            </w:r>
          </w:p>
        </w:tc>
        <w:tc>
          <w:tcPr>
            <w:tcW w:w="3659" w:type="dxa"/>
          </w:tcPr>
          <w:p w:rsidR="00E103D1" w:rsidRPr="001B03D7" w:rsidRDefault="00E103D1" w:rsidP="00E103D1">
            <w:pPr>
              <w:rPr>
                <w:sz w:val="28"/>
                <w:szCs w:val="28"/>
              </w:rPr>
            </w:pPr>
            <w:r w:rsidRPr="001B03D7">
              <w:rPr>
                <w:color w:val="000000"/>
                <w:sz w:val="28"/>
                <w:szCs w:val="28"/>
                <w:lang w:bidi="ru-RU"/>
              </w:rPr>
              <w:t xml:space="preserve">Приморский край, Пожарский район, </w:t>
            </w:r>
            <w:proofErr w:type="spellStart"/>
            <w:r w:rsidRPr="001B03D7">
              <w:rPr>
                <w:color w:val="000000"/>
                <w:sz w:val="28"/>
                <w:szCs w:val="28"/>
                <w:lang w:bidi="ru-RU"/>
              </w:rPr>
              <w:t>пгтЛучегорск</w:t>
            </w:r>
            <w:proofErr w:type="spellEnd"/>
            <w:r w:rsidRPr="001B03D7">
              <w:rPr>
                <w:color w:val="000000"/>
                <w:sz w:val="28"/>
                <w:szCs w:val="28"/>
                <w:lang w:bidi="ru-RU"/>
              </w:rPr>
              <w:t>, микрорайон 7, д.12, кв. 3</w:t>
            </w:r>
          </w:p>
        </w:tc>
        <w:tc>
          <w:tcPr>
            <w:tcW w:w="1276" w:type="dxa"/>
          </w:tcPr>
          <w:p w:rsidR="00E103D1" w:rsidRPr="001B03D7" w:rsidRDefault="00E103D1" w:rsidP="00E103D1">
            <w:pPr>
              <w:jc w:val="center"/>
              <w:rPr>
                <w:sz w:val="28"/>
                <w:szCs w:val="28"/>
              </w:rPr>
            </w:pPr>
          </w:p>
          <w:p w:rsidR="00E103D1" w:rsidRPr="001B03D7" w:rsidRDefault="00E103D1" w:rsidP="00E103D1">
            <w:pPr>
              <w:jc w:val="center"/>
              <w:rPr>
                <w:sz w:val="28"/>
                <w:szCs w:val="28"/>
              </w:rPr>
            </w:pPr>
            <w:r w:rsidRPr="001B03D7">
              <w:rPr>
                <w:sz w:val="28"/>
                <w:szCs w:val="28"/>
              </w:rPr>
              <w:t>34,3</w:t>
            </w:r>
          </w:p>
        </w:tc>
        <w:tc>
          <w:tcPr>
            <w:tcW w:w="2125" w:type="dxa"/>
          </w:tcPr>
          <w:p w:rsidR="00E103D1" w:rsidRPr="001B03D7" w:rsidRDefault="00E103D1" w:rsidP="00E103D1">
            <w:pPr>
              <w:jc w:val="center"/>
              <w:rPr>
                <w:color w:val="000000"/>
                <w:sz w:val="28"/>
                <w:szCs w:val="28"/>
                <w:lang w:bidi="ru-RU"/>
              </w:rPr>
            </w:pPr>
          </w:p>
          <w:p w:rsidR="00E103D1" w:rsidRPr="001B03D7" w:rsidRDefault="00E103D1" w:rsidP="00E103D1">
            <w:pPr>
              <w:jc w:val="center"/>
              <w:rPr>
                <w:sz w:val="28"/>
                <w:szCs w:val="28"/>
              </w:rPr>
            </w:pPr>
            <w:r w:rsidRPr="001B03D7">
              <w:rPr>
                <w:color w:val="000000"/>
                <w:sz w:val="28"/>
                <w:szCs w:val="28"/>
                <w:lang w:bidi="ru-RU"/>
              </w:rPr>
              <w:t>25:15:000000:5479</w:t>
            </w:r>
          </w:p>
        </w:tc>
      </w:tr>
    </w:tbl>
    <w:p w:rsidR="008E576A" w:rsidRDefault="008E576A" w:rsidP="008E576A">
      <w:pPr>
        <w:jc w:val="center"/>
      </w:pPr>
    </w:p>
    <w:sectPr w:rsidR="008E576A" w:rsidSect="00F15B0A">
      <w:pgSz w:w="11906" w:h="16838"/>
      <w:pgMar w:top="567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67A9"/>
    <w:rsid w:val="00017CE7"/>
    <w:rsid w:val="00154E71"/>
    <w:rsid w:val="001621F0"/>
    <w:rsid w:val="001816A5"/>
    <w:rsid w:val="001B03D7"/>
    <w:rsid w:val="001F7CC8"/>
    <w:rsid w:val="002A6757"/>
    <w:rsid w:val="003667A9"/>
    <w:rsid w:val="003F75F1"/>
    <w:rsid w:val="00406D80"/>
    <w:rsid w:val="0045414F"/>
    <w:rsid w:val="00494874"/>
    <w:rsid w:val="004C57AF"/>
    <w:rsid w:val="004E6B4A"/>
    <w:rsid w:val="0051680B"/>
    <w:rsid w:val="005249D3"/>
    <w:rsid w:val="00567735"/>
    <w:rsid w:val="00726C31"/>
    <w:rsid w:val="007C2B01"/>
    <w:rsid w:val="007D2F30"/>
    <w:rsid w:val="00877FB8"/>
    <w:rsid w:val="00892D53"/>
    <w:rsid w:val="008E576A"/>
    <w:rsid w:val="00961FC1"/>
    <w:rsid w:val="00962553"/>
    <w:rsid w:val="00A51280"/>
    <w:rsid w:val="00A92EDB"/>
    <w:rsid w:val="00B021CF"/>
    <w:rsid w:val="00B40994"/>
    <w:rsid w:val="00C258CA"/>
    <w:rsid w:val="00D9162A"/>
    <w:rsid w:val="00E103D1"/>
    <w:rsid w:val="00E74E9D"/>
    <w:rsid w:val="00F15B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667A9"/>
    <w:pPr>
      <w:spacing w:after="120"/>
      <w:ind w:left="283"/>
    </w:pPr>
    <w:rPr>
      <w:sz w:val="26"/>
      <w:szCs w:val="26"/>
    </w:rPr>
  </w:style>
  <w:style w:type="character" w:customStyle="1" w:styleId="a4">
    <w:name w:val="Основной текст с отступом Знак"/>
    <w:basedOn w:val="a0"/>
    <w:link w:val="a3"/>
    <w:rsid w:val="003667A9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5">
    <w:name w:val="Strong"/>
    <w:basedOn w:val="a0"/>
    <w:qFormat/>
    <w:rsid w:val="003667A9"/>
    <w:rPr>
      <w:b/>
      <w:bCs/>
    </w:rPr>
  </w:style>
  <w:style w:type="table" w:styleId="a6">
    <w:name w:val="Table Grid"/>
    <w:basedOn w:val="a1"/>
    <w:rsid w:val="003667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4E6B4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6B4A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">
    <w:name w:val="Основной текст (2)_"/>
    <w:basedOn w:val="a0"/>
    <w:link w:val="20"/>
    <w:rsid w:val="0096255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62553"/>
    <w:pPr>
      <w:widowControl w:val="0"/>
      <w:shd w:val="clear" w:color="auto" w:fill="FFFFFF"/>
      <w:spacing w:after="160" w:line="264" w:lineRule="auto"/>
      <w:jc w:val="center"/>
    </w:pPr>
    <w:rPr>
      <w:sz w:val="18"/>
      <w:szCs w:val="18"/>
      <w:lang w:eastAsia="en-US"/>
    </w:rPr>
  </w:style>
  <w:style w:type="character" w:customStyle="1" w:styleId="a9">
    <w:name w:val="Другое_"/>
    <w:basedOn w:val="a0"/>
    <w:link w:val="aa"/>
    <w:rsid w:val="0096255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a">
    <w:name w:val="Другое"/>
    <w:basedOn w:val="a"/>
    <w:link w:val="a9"/>
    <w:rsid w:val="00962553"/>
    <w:pPr>
      <w:widowControl w:val="0"/>
      <w:shd w:val="clear" w:color="auto" w:fill="FFFFFF"/>
      <w:jc w:val="center"/>
    </w:pPr>
    <w:rPr>
      <w:sz w:val="18"/>
      <w:szCs w:val="18"/>
      <w:lang w:eastAsia="en-US"/>
    </w:rPr>
  </w:style>
  <w:style w:type="paragraph" w:customStyle="1" w:styleId="ConsPlusTitle">
    <w:name w:val="ConsPlusTitle"/>
    <w:rsid w:val="0051680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  <w:lang w:eastAsia="ru-RU"/>
    </w:rPr>
  </w:style>
  <w:style w:type="paragraph" w:customStyle="1" w:styleId="pboth">
    <w:name w:val="pboth"/>
    <w:basedOn w:val="a"/>
    <w:rsid w:val="005168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3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1</cp:lastModifiedBy>
  <cp:revision>11</cp:revision>
  <cp:lastPrinted>2022-07-01T01:03:00Z</cp:lastPrinted>
  <dcterms:created xsi:type="dcterms:W3CDTF">2020-01-15T05:21:00Z</dcterms:created>
  <dcterms:modified xsi:type="dcterms:W3CDTF">2022-07-01T01:05:00Z</dcterms:modified>
</cp:coreProperties>
</file>