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32E" w:rsidRPr="00F40B06" w:rsidRDefault="0001132E" w:rsidP="0001132E">
      <w:pPr>
        <w:pStyle w:val="3"/>
        <w:spacing w:before="0" w:after="0"/>
        <w:ind w:left="180" w:firstLine="708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40B06">
        <w:rPr>
          <w:rFonts w:ascii="Times New Roman" w:hAnsi="Times New Roman" w:cs="Times New Roman"/>
          <w:b w:val="0"/>
          <w:caps/>
          <w:sz w:val="28"/>
          <w:szCs w:val="28"/>
        </w:rPr>
        <w:t>Утверждаю</w:t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</w:p>
    <w:p w:rsidR="0001132E" w:rsidRDefault="0001132E" w:rsidP="0001132E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культуры </w:t>
      </w:r>
    </w:p>
    <w:p w:rsidR="0001132E" w:rsidRDefault="0001132E" w:rsidP="0001132E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и  молодежной политики администрации </w:t>
      </w:r>
    </w:p>
    <w:p w:rsidR="0001132E" w:rsidRDefault="0001132E" w:rsidP="0001132E">
      <w:pPr>
        <w:ind w:left="180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01132E" w:rsidRPr="009068D2" w:rsidRDefault="0001132E" w:rsidP="0001132E">
      <w:pPr>
        <w:ind w:left="180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01132E" w:rsidRPr="00F40B06" w:rsidRDefault="0001132E" w:rsidP="0001132E">
      <w:pPr>
        <w:ind w:left="180"/>
        <w:rPr>
          <w:sz w:val="28"/>
          <w:szCs w:val="28"/>
        </w:rPr>
      </w:pPr>
      <w:r w:rsidRPr="00F40B06">
        <w:rPr>
          <w:sz w:val="28"/>
          <w:szCs w:val="28"/>
        </w:rPr>
        <w:t>__</w:t>
      </w:r>
      <w:r>
        <w:rPr>
          <w:sz w:val="28"/>
          <w:szCs w:val="28"/>
        </w:rPr>
        <w:t>___________________ Т.В. Леонтьева</w:t>
      </w:r>
    </w:p>
    <w:p w:rsidR="0001132E" w:rsidRDefault="0001132E" w:rsidP="0001132E">
      <w:pPr>
        <w:tabs>
          <w:tab w:val="left" w:pos="6840"/>
        </w:tabs>
        <w:ind w:left="180"/>
        <w:rPr>
          <w:sz w:val="28"/>
          <w:szCs w:val="28"/>
        </w:rPr>
      </w:pPr>
      <w:r w:rsidRPr="00F40B06">
        <w:rPr>
          <w:sz w:val="28"/>
          <w:szCs w:val="28"/>
        </w:rPr>
        <w:t>«____»</w:t>
      </w:r>
      <w:r>
        <w:rPr>
          <w:sz w:val="28"/>
          <w:szCs w:val="28"/>
        </w:rPr>
        <w:t xml:space="preserve">_______________ 2022 </w:t>
      </w:r>
      <w:r w:rsidRPr="00F40B06">
        <w:rPr>
          <w:sz w:val="28"/>
          <w:szCs w:val="28"/>
        </w:rPr>
        <w:t>г.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C4750B">
        <w:rPr>
          <w:sz w:val="28"/>
          <w:szCs w:val="28"/>
        </w:rPr>
        <w:tab/>
      </w:r>
      <w:r w:rsidRPr="00C4750B">
        <w:rPr>
          <w:sz w:val="28"/>
          <w:szCs w:val="28"/>
        </w:rPr>
        <w:tab/>
      </w:r>
      <w:r w:rsidRPr="00C4750B">
        <w:rPr>
          <w:sz w:val="28"/>
          <w:szCs w:val="28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</w:r>
      <w:r w:rsidRPr="00DE0A3B">
        <w:rPr>
          <w:sz w:val="20"/>
          <w:szCs w:val="20"/>
        </w:rPr>
        <w:tab/>
        <w:t xml:space="preserve">     </w:t>
      </w:r>
    </w:p>
    <w:p w:rsidR="0001132E" w:rsidRPr="00DE0A3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tbl>
      <w:tblPr>
        <w:tblW w:w="15222" w:type="dxa"/>
        <w:tblLook w:val="01E0" w:firstRow="1" w:lastRow="1" w:firstColumn="1" w:lastColumn="1" w:noHBand="0" w:noVBand="0"/>
      </w:tblPr>
      <w:tblGrid>
        <w:gridCol w:w="15222"/>
      </w:tblGrid>
      <w:tr w:rsidR="0001132E" w:rsidRPr="00E07236" w:rsidTr="002C671B">
        <w:trPr>
          <w:trHeight w:val="864"/>
        </w:trPr>
        <w:tc>
          <w:tcPr>
            <w:tcW w:w="15222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E07236">
              <w:rPr>
                <w:b/>
                <w:sz w:val="28"/>
                <w:szCs w:val="28"/>
              </w:rPr>
              <w:t xml:space="preserve">МУНИЦИПАЛЬНОЕ ЗАДАНИЕ № </w:t>
            </w:r>
          </w:p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5222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3</w:t>
            </w:r>
            <w:r w:rsidRPr="00E07236">
              <w:rPr>
                <w:sz w:val="28"/>
                <w:szCs w:val="28"/>
              </w:rPr>
              <w:t xml:space="preserve"> год и на плановый период 202</w:t>
            </w:r>
            <w:r>
              <w:rPr>
                <w:sz w:val="28"/>
                <w:szCs w:val="28"/>
              </w:rPr>
              <w:t>4</w:t>
            </w:r>
            <w:r w:rsidRPr="00E07236">
              <w:rPr>
                <w:sz w:val="28"/>
                <w:szCs w:val="28"/>
              </w:rPr>
              <w:t xml:space="preserve"> и  202</w:t>
            </w:r>
            <w:r>
              <w:rPr>
                <w:sz w:val="28"/>
                <w:szCs w:val="28"/>
              </w:rPr>
              <w:t>5</w:t>
            </w:r>
            <w:r w:rsidRPr="00E07236">
              <w:rPr>
                <w:sz w:val="28"/>
                <w:szCs w:val="28"/>
              </w:rPr>
              <w:t xml:space="preserve"> годов</w:t>
            </w:r>
          </w:p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Default="0001132E" w:rsidP="0001132E"/>
    <w:tbl>
      <w:tblPr>
        <w:tblW w:w="15228" w:type="dxa"/>
        <w:tblLook w:val="01E0" w:firstRow="1" w:lastRow="1" w:firstColumn="1" w:lastColumn="1" w:noHBand="0" w:noVBand="0"/>
      </w:tblPr>
      <w:tblGrid>
        <w:gridCol w:w="15228"/>
      </w:tblGrid>
      <w:tr w:rsidR="0001132E" w:rsidRPr="00E07236" w:rsidTr="002C671B">
        <w:tc>
          <w:tcPr>
            <w:tcW w:w="152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52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01132E" w:rsidRPr="00E07236" w:rsidTr="002C671B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01132E" w:rsidRPr="00E07236" w:rsidTr="002C671B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52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01132E" w:rsidRPr="00E07236" w:rsidTr="002C671B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Деятельность библиотек и архивов</w:t>
            </w:r>
          </w:p>
        </w:tc>
      </w:tr>
      <w:tr w:rsidR="0001132E" w:rsidRPr="00E07236" w:rsidTr="002C671B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Pr="00DE0A3B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Pr="00C4750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C4750B">
        <w:rPr>
          <w:b/>
          <w:bCs/>
          <w:sz w:val="28"/>
          <w:szCs w:val="28"/>
        </w:rPr>
        <w:tab/>
      </w:r>
      <w:r w:rsidRPr="00C4750B">
        <w:rPr>
          <w:b/>
          <w:bCs/>
          <w:sz w:val="28"/>
          <w:szCs w:val="28"/>
        </w:rPr>
        <w:tab/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t>Часть 1.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tbl>
      <w:tblPr>
        <w:tblW w:w="15432" w:type="dxa"/>
        <w:tblLook w:val="01E0" w:firstRow="1" w:lastRow="1" w:firstColumn="1" w:lastColumn="1" w:noHBand="0" w:noVBand="0"/>
      </w:tblPr>
      <w:tblGrid>
        <w:gridCol w:w="5378"/>
        <w:gridCol w:w="4537"/>
        <w:gridCol w:w="3273"/>
        <w:gridCol w:w="2244"/>
      </w:tblGrid>
      <w:tr w:rsidR="0001132E" w:rsidRPr="00E07236" w:rsidTr="002C671B">
        <w:tc>
          <w:tcPr>
            <w:tcW w:w="9915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rFonts w:ascii="Arial" w:hAnsi="Arial" w:cs="Arial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</w:t>
            </w:r>
          </w:p>
        </w:tc>
        <w:tc>
          <w:tcPr>
            <w:tcW w:w="3273" w:type="dxa"/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4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537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 xml:space="preserve">Библиотечное, библиографическое </w:t>
            </w:r>
          </w:p>
        </w:tc>
        <w:tc>
          <w:tcPr>
            <w:tcW w:w="3273" w:type="dxa"/>
            <w:vMerge w:val="restart"/>
            <w:tcBorders>
              <w:left w:val="nil"/>
            </w:tcBorders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>
              <w:t>Код по общероссийскому</w:t>
            </w:r>
            <w:r w:rsidRPr="006A1BF0">
              <w:t xml:space="preserve"> базовому перечню</w:t>
            </w:r>
            <w:r>
              <w:t xml:space="preserve"> или региональному</w:t>
            </w:r>
          </w:p>
        </w:tc>
        <w:tc>
          <w:tcPr>
            <w:tcW w:w="2244" w:type="dxa"/>
            <w:vMerge w:val="restart"/>
            <w:shd w:val="clear" w:color="auto" w:fill="auto"/>
          </w:tcPr>
          <w:p w:rsidR="0001132E" w:rsidRPr="00D561F7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  <w:r w:rsidRPr="00E07236">
              <w:rPr>
                <w:rFonts w:ascii="Arial" w:hAnsi="Arial" w:cs="Arial"/>
              </w:rPr>
              <w:t>47.018.0</w:t>
            </w:r>
          </w:p>
        </w:tc>
      </w:tr>
      <w:tr w:rsidR="0001132E" w:rsidRPr="00E07236" w:rsidTr="002C671B">
        <w:tc>
          <w:tcPr>
            <w:tcW w:w="99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и информационное обслуживание пользователей библиотеки</w:t>
            </w:r>
          </w:p>
        </w:tc>
        <w:tc>
          <w:tcPr>
            <w:tcW w:w="3273" w:type="dxa"/>
            <w:vMerge/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244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99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73" w:type="dxa"/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24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53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3273" w:type="dxa"/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24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99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73" w:type="dxa"/>
            <w:shd w:val="clear" w:color="auto" w:fill="auto"/>
          </w:tcPr>
          <w:p w:rsidR="0001132E" w:rsidRPr="006A1BF0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24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Pr="00C4750B" w:rsidRDefault="0001132E" w:rsidP="0001132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01132E" w:rsidRPr="00C4750B" w:rsidRDefault="0001132E" w:rsidP="0001132E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01132E" w:rsidRPr="00C4750B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800"/>
        <w:gridCol w:w="2040"/>
        <w:gridCol w:w="3258"/>
        <w:gridCol w:w="1662"/>
        <w:gridCol w:w="1200"/>
        <w:gridCol w:w="1200"/>
        <w:gridCol w:w="1320"/>
        <w:gridCol w:w="1080"/>
        <w:gridCol w:w="1200"/>
      </w:tblGrid>
      <w:tr w:rsidR="0001132E" w:rsidRPr="00DE0A3B" w:rsidTr="002C671B">
        <w:trPr>
          <w:trHeight w:val="593"/>
        </w:trPr>
        <w:tc>
          <w:tcPr>
            <w:tcW w:w="948" w:type="dxa"/>
            <w:vMerge w:val="restart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800" w:type="dxa"/>
            <w:vMerge w:val="restart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40" w:type="dxa"/>
            <w:vMerge w:val="restart"/>
            <w:shd w:val="clear" w:color="auto" w:fill="auto"/>
            <w:vAlign w:val="center"/>
          </w:tcPr>
          <w:p w:rsidR="0001132E" w:rsidRPr="001266C9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01132E" w:rsidRPr="001266C9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920" w:type="dxa"/>
            <w:gridSpan w:val="2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720" w:type="dxa"/>
            <w:gridSpan w:val="3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280" w:type="dxa"/>
            <w:gridSpan w:val="2"/>
          </w:tcPr>
          <w:p w:rsidR="0001132E" w:rsidRPr="0053083C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01132E" w:rsidRPr="00DE0A3B" w:rsidTr="00042259">
        <w:trPr>
          <w:trHeight w:val="538"/>
        </w:trPr>
        <w:tc>
          <w:tcPr>
            <w:tcW w:w="948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040" w:type="dxa"/>
            <w:vMerge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58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62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>год  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01132E" w:rsidRPr="00B55931" w:rsidTr="00042259">
        <w:tc>
          <w:tcPr>
            <w:tcW w:w="948" w:type="dxa"/>
            <w:vMerge w:val="restart"/>
          </w:tcPr>
          <w:p w:rsidR="0001132E" w:rsidRPr="00B55931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55931">
              <w:t>910100О.99.0.ББ83АА00000</w:t>
            </w:r>
          </w:p>
        </w:tc>
        <w:tc>
          <w:tcPr>
            <w:tcW w:w="1800" w:type="dxa"/>
            <w:vMerge w:val="restart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B55931">
              <w:t>С учетом всех форм</w:t>
            </w:r>
          </w:p>
        </w:tc>
        <w:tc>
          <w:tcPr>
            <w:tcW w:w="2040" w:type="dxa"/>
            <w:vMerge w:val="restart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B55931">
              <w:t>В стационарных условиях</w:t>
            </w:r>
          </w:p>
        </w:tc>
        <w:tc>
          <w:tcPr>
            <w:tcW w:w="3258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ind w:right="-108"/>
            </w:pPr>
            <w:r w:rsidRPr="00B55931">
              <w:t xml:space="preserve">1. Динамика посещений пользователей библиотеки по сравнению с предыдущим годом </w:t>
            </w:r>
          </w:p>
        </w:tc>
        <w:tc>
          <w:tcPr>
            <w:tcW w:w="1662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B55931">
              <w:t>%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110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110</w:t>
            </w:r>
          </w:p>
        </w:tc>
        <w:tc>
          <w:tcPr>
            <w:tcW w:w="1320" w:type="dxa"/>
            <w:shd w:val="clear" w:color="auto" w:fill="auto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110</w:t>
            </w:r>
          </w:p>
        </w:tc>
        <w:tc>
          <w:tcPr>
            <w:tcW w:w="108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5</w:t>
            </w:r>
          </w:p>
        </w:tc>
      </w:tr>
      <w:tr w:rsidR="0001132E" w:rsidRPr="00B55931" w:rsidTr="00042259">
        <w:tc>
          <w:tcPr>
            <w:tcW w:w="948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040" w:type="dxa"/>
            <w:vMerge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258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</w:pPr>
            <w:r w:rsidRPr="00B55931">
              <w:t>2. Количество пользователей</w:t>
            </w:r>
          </w:p>
        </w:tc>
        <w:tc>
          <w:tcPr>
            <w:tcW w:w="1662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</w:pPr>
            <w:r w:rsidRPr="00B55931">
              <w:t>Человек</w:t>
            </w:r>
          </w:p>
        </w:tc>
        <w:tc>
          <w:tcPr>
            <w:tcW w:w="1200" w:type="dxa"/>
          </w:tcPr>
          <w:p w:rsidR="0001132E" w:rsidRPr="007B065F" w:rsidRDefault="0001132E" w:rsidP="00042259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7</w:t>
            </w:r>
            <w:r w:rsidR="008924E4">
              <w:rPr>
                <w:color w:val="000000"/>
              </w:rPr>
              <w:t xml:space="preserve"> </w:t>
            </w:r>
            <w:r w:rsidRPr="007B065F">
              <w:rPr>
                <w:color w:val="000000"/>
              </w:rPr>
              <w:t>9</w:t>
            </w:r>
            <w:r w:rsidR="00042259">
              <w:rPr>
                <w:color w:val="000000"/>
              </w:rPr>
              <w:t>25</w:t>
            </w:r>
          </w:p>
        </w:tc>
        <w:tc>
          <w:tcPr>
            <w:tcW w:w="120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7 950</w:t>
            </w:r>
          </w:p>
        </w:tc>
        <w:tc>
          <w:tcPr>
            <w:tcW w:w="1320" w:type="dxa"/>
            <w:shd w:val="clear" w:color="auto" w:fill="auto"/>
          </w:tcPr>
          <w:p w:rsidR="0001132E" w:rsidRPr="007B065F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8924E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975</w:t>
            </w:r>
          </w:p>
        </w:tc>
        <w:tc>
          <w:tcPr>
            <w:tcW w:w="108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</w:p>
        </w:tc>
      </w:tr>
      <w:tr w:rsidR="0001132E" w:rsidRPr="00B55931" w:rsidTr="00042259">
        <w:tc>
          <w:tcPr>
            <w:tcW w:w="948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040" w:type="dxa"/>
            <w:vMerge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258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</w:pPr>
            <w:r w:rsidRPr="00B55931">
              <w:t>3. Количество книговыдач</w:t>
            </w:r>
          </w:p>
        </w:tc>
        <w:tc>
          <w:tcPr>
            <w:tcW w:w="1662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ind w:left="-108" w:right="-108"/>
              <w:jc w:val="center"/>
            </w:pPr>
            <w:r w:rsidRPr="00B55931">
              <w:t>экземпляров</w:t>
            </w:r>
          </w:p>
        </w:tc>
        <w:tc>
          <w:tcPr>
            <w:tcW w:w="120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177 000</w:t>
            </w:r>
          </w:p>
        </w:tc>
        <w:tc>
          <w:tcPr>
            <w:tcW w:w="120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177 000</w:t>
            </w:r>
          </w:p>
        </w:tc>
        <w:tc>
          <w:tcPr>
            <w:tcW w:w="1320" w:type="dxa"/>
            <w:shd w:val="clear" w:color="auto" w:fill="auto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177 000</w:t>
            </w:r>
          </w:p>
        </w:tc>
        <w:tc>
          <w:tcPr>
            <w:tcW w:w="108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01132E" w:rsidRPr="007B065F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7B065F">
              <w:rPr>
                <w:color w:val="000000"/>
              </w:rPr>
              <w:t>8 850</w:t>
            </w:r>
          </w:p>
        </w:tc>
      </w:tr>
      <w:tr w:rsidR="0001132E" w:rsidRPr="00B55931" w:rsidTr="00042259">
        <w:tc>
          <w:tcPr>
            <w:tcW w:w="948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040" w:type="dxa"/>
            <w:vMerge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258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ind w:right="-108"/>
            </w:pPr>
            <w:r w:rsidRPr="00B55931">
              <w:t>4. Организация научно-методической деятельности (согласно приложению)</w:t>
            </w:r>
          </w:p>
        </w:tc>
        <w:tc>
          <w:tcPr>
            <w:tcW w:w="1662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B55931">
              <w:t>мероприятий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32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32</w:t>
            </w:r>
          </w:p>
        </w:tc>
        <w:tc>
          <w:tcPr>
            <w:tcW w:w="1320" w:type="dxa"/>
            <w:shd w:val="clear" w:color="auto" w:fill="auto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32</w:t>
            </w:r>
          </w:p>
        </w:tc>
        <w:tc>
          <w:tcPr>
            <w:tcW w:w="1080" w:type="dxa"/>
          </w:tcPr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63AD4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63AD4">
              <w:rPr>
                <w:color w:val="000000"/>
              </w:rPr>
              <w:t>2</w:t>
            </w:r>
          </w:p>
        </w:tc>
      </w:tr>
      <w:tr w:rsidR="0001132E" w:rsidRPr="00B55931" w:rsidTr="00042259">
        <w:tc>
          <w:tcPr>
            <w:tcW w:w="948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040" w:type="dxa"/>
            <w:vMerge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258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</w:pPr>
            <w:r w:rsidRPr="00B55931">
              <w:t>5. Количество обоснованных жалоб</w:t>
            </w:r>
          </w:p>
        </w:tc>
        <w:tc>
          <w:tcPr>
            <w:tcW w:w="1662" w:type="dxa"/>
            <w:shd w:val="clear" w:color="auto" w:fill="auto"/>
          </w:tcPr>
          <w:p w:rsidR="0001132E" w:rsidRPr="00B55931" w:rsidRDefault="0001132E" w:rsidP="002C671B">
            <w:pPr>
              <w:tabs>
                <w:tab w:val="left" w:pos="6840"/>
                <w:tab w:val="left" w:pos="9540"/>
              </w:tabs>
              <w:jc w:val="center"/>
            </w:pPr>
            <w:r w:rsidRPr="00B55931">
              <w:t>единиц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320" w:type="dxa"/>
            <w:shd w:val="clear" w:color="auto" w:fill="auto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080" w:type="dxa"/>
          </w:tcPr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63AD4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63AD4">
              <w:rPr>
                <w:color w:val="000000"/>
              </w:rPr>
              <w:t>0</w:t>
            </w:r>
          </w:p>
        </w:tc>
      </w:tr>
    </w:tbl>
    <w:p w:rsidR="0001132E" w:rsidRPr="00B55931" w:rsidRDefault="0001132E" w:rsidP="0001132E">
      <w:pPr>
        <w:tabs>
          <w:tab w:val="left" w:pos="6840"/>
          <w:tab w:val="left" w:pos="9540"/>
        </w:tabs>
        <w:ind w:firstLine="709"/>
        <w:jc w:val="both"/>
      </w:pP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Pr="00DE0A3B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Pr="007E39ED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800"/>
        <w:gridCol w:w="1680"/>
        <w:gridCol w:w="1440"/>
        <w:gridCol w:w="793"/>
        <w:gridCol w:w="1127"/>
        <w:gridCol w:w="1080"/>
        <w:gridCol w:w="1200"/>
        <w:gridCol w:w="1123"/>
        <w:gridCol w:w="1037"/>
        <w:gridCol w:w="1080"/>
        <w:gridCol w:w="1053"/>
        <w:gridCol w:w="1107"/>
      </w:tblGrid>
      <w:tr w:rsidR="0001132E" w:rsidRPr="00DE0A3B" w:rsidTr="002C671B">
        <w:trPr>
          <w:trHeight w:val="801"/>
        </w:trPr>
        <w:tc>
          <w:tcPr>
            <w:tcW w:w="1188" w:type="dxa"/>
            <w:vMerge w:val="restart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Merge w:val="restart"/>
            <w:vAlign w:val="center"/>
          </w:tcPr>
          <w:p w:rsidR="0001132E" w:rsidRPr="001266C9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01132E" w:rsidRPr="001266C9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33" w:type="dxa"/>
            <w:gridSpan w:val="2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407" w:type="dxa"/>
            <w:gridSpan w:val="3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240" w:type="dxa"/>
            <w:gridSpan w:val="3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160" w:type="dxa"/>
            <w:gridSpan w:val="2"/>
          </w:tcPr>
          <w:p w:rsidR="0001132E" w:rsidRPr="0053083C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01132E" w:rsidRPr="00DE0A3B" w:rsidTr="002C671B">
        <w:trPr>
          <w:trHeight w:val="559"/>
        </w:trPr>
        <w:tc>
          <w:tcPr>
            <w:tcW w:w="1188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27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 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 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053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107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042259" w:rsidRPr="00DE0A3B" w:rsidTr="002C671B">
        <w:trPr>
          <w:trHeight w:val="329"/>
        </w:trPr>
        <w:tc>
          <w:tcPr>
            <w:tcW w:w="1188" w:type="dxa"/>
          </w:tcPr>
          <w:p w:rsidR="00042259" w:rsidRPr="00D561F7" w:rsidRDefault="00042259" w:rsidP="002C671B">
            <w:pPr>
              <w:tabs>
                <w:tab w:val="left" w:pos="9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20"/>
              <w:jc w:val="center"/>
            </w:pPr>
            <w:r w:rsidRPr="00D561F7">
              <w:t>910100О.99.0.ББ83АА00000</w:t>
            </w:r>
          </w:p>
        </w:tc>
        <w:tc>
          <w:tcPr>
            <w:tcW w:w="1800" w:type="dxa"/>
            <w:shd w:val="clear" w:color="auto" w:fill="auto"/>
          </w:tcPr>
          <w:p w:rsidR="00042259" w:rsidRPr="005D1C38" w:rsidRDefault="00042259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1680" w:type="dxa"/>
          </w:tcPr>
          <w:p w:rsidR="00042259" w:rsidRPr="005D1C38" w:rsidRDefault="00042259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В стационарных условиях</w:t>
            </w:r>
          </w:p>
        </w:tc>
        <w:tc>
          <w:tcPr>
            <w:tcW w:w="1440" w:type="dxa"/>
            <w:shd w:val="clear" w:color="auto" w:fill="auto"/>
          </w:tcPr>
          <w:p w:rsidR="00042259" w:rsidRPr="00EB69C2" w:rsidRDefault="00042259" w:rsidP="002C671B">
            <w:pPr>
              <w:tabs>
                <w:tab w:val="left" w:pos="6840"/>
                <w:tab w:val="left" w:pos="9540"/>
              </w:tabs>
              <w:ind w:right="-108"/>
            </w:pPr>
            <w:r w:rsidRPr="00EB69C2">
              <w:t xml:space="preserve">Количество </w:t>
            </w:r>
            <w:r>
              <w:t xml:space="preserve">посещений </w:t>
            </w:r>
          </w:p>
        </w:tc>
        <w:tc>
          <w:tcPr>
            <w:tcW w:w="793" w:type="dxa"/>
            <w:shd w:val="clear" w:color="auto" w:fill="auto"/>
          </w:tcPr>
          <w:p w:rsidR="00042259" w:rsidRPr="00EB69C2" w:rsidRDefault="00042259" w:rsidP="002C671B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127" w:type="dxa"/>
            <w:shd w:val="clear" w:color="auto" w:fill="auto"/>
          </w:tcPr>
          <w:p w:rsidR="00042259" w:rsidRPr="00820C09" w:rsidRDefault="003877E7" w:rsidP="00E035F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93 640</w:t>
            </w:r>
          </w:p>
        </w:tc>
        <w:tc>
          <w:tcPr>
            <w:tcW w:w="1080" w:type="dxa"/>
          </w:tcPr>
          <w:p w:rsidR="00042259" w:rsidRPr="00820C09" w:rsidRDefault="00042259" w:rsidP="00E035F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820C09">
              <w:rPr>
                <w:color w:val="000000"/>
              </w:rPr>
              <w:t>107 020</w:t>
            </w:r>
          </w:p>
        </w:tc>
        <w:tc>
          <w:tcPr>
            <w:tcW w:w="1200" w:type="dxa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  <w:r w:rsidR="003877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390</w:t>
            </w:r>
          </w:p>
        </w:tc>
        <w:tc>
          <w:tcPr>
            <w:tcW w:w="1123" w:type="dxa"/>
            <w:shd w:val="clear" w:color="auto" w:fill="auto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820C09">
              <w:rPr>
                <w:color w:val="000000"/>
              </w:rPr>
              <w:t>0</w:t>
            </w:r>
          </w:p>
        </w:tc>
        <w:tc>
          <w:tcPr>
            <w:tcW w:w="1037" w:type="dxa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820C09">
              <w:rPr>
                <w:color w:val="000000"/>
              </w:rPr>
              <w:t>0</w:t>
            </w:r>
          </w:p>
        </w:tc>
        <w:tc>
          <w:tcPr>
            <w:tcW w:w="1080" w:type="dxa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820C09">
              <w:rPr>
                <w:color w:val="000000"/>
              </w:rPr>
              <w:t>0</w:t>
            </w:r>
          </w:p>
        </w:tc>
        <w:tc>
          <w:tcPr>
            <w:tcW w:w="1053" w:type="dxa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820C09">
              <w:rPr>
                <w:color w:val="000000"/>
              </w:rPr>
              <w:t>5</w:t>
            </w:r>
          </w:p>
        </w:tc>
        <w:tc>
          <w:tcPr>
            <w:tcW w:w="1107" w:type="dxa"/>
          </w:tcPr>
          <w:p w:rsidR="00042259" w:rsidRPr="00820C09" w:rsidRDefault="00042259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5351</w:t>
            </w:r>
          </w:p>
        </w:tc>
      </w:tr>
    </w:tbl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01132E" w:rsidRPr="00E80C0E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80C0E">
        <w:rPr>
          <w:sz w:val="28"/>
          <w:szCs w:val="28"/>
        </w:rPr>
        <w:t>. Нормативный правовой акт, устанавливающий размер платы (цену, тариф) либо порядок их установления</w:t>
      </w:r>
    </w:p>
    <w:p w:rsidR="0001132E" w:rsidRPr="00707E0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707E0E">
        <w:rPr>
          <w:sz w:val="28"/>
          <w:szCs w:val="28"/>
        </w:rPr>
        <w:t>Муниципальная услуга оказывается бесплатно</w:t>
      </w:r>
    </w:p>
    <w:p w:rsidR="0001132E" w:rsidRPr="007E39ED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01132E" w:rsidRPr="007E39ED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01132E" w:rsidRPr="007E39ED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Федерации;</w:t>
      </w:r>
      <w:r w:rsidRPr="00213ADF">
        <w:rPr>
          <w:sz w:val="28"/>
          <w:szCs w:val="28"/>
        </w:rPr>
        <w:t xml:space="preserve"> 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Федеральный закон </w:t>
      </w:r>
      <w:r>
        <w:rPr>
          <w:sz w:val="28"/>
          <w:szCs w:val="28"/>
        </w:rPr>
        <w:t>от 06.10.2003</w:t>
      </w:r>
      <w:r w:rsidRPr="006113B2"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>Федеральный закон от 29.12.1994 № 78-ФЗ «О библиотечном деле»</w:t>
      </w:r>
      <w:r>
        <w:rPr>
          <w:sz w:val="28"/>
          <w:szCs w:val="28"/>
        </w:rPr>
        <w:t>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color w:val="000000"/>
          <w:sz w:val="28"/>
          <w:szCs w:val="28"/>
        </w:rPr>
      </w:pPr>
      <w:r w:rsidRPr="001E29B4">
        <w:rPr>
          <w:color w:val="000000"/>
          <w:sz w:val="28"/>
          <w:szCs w:val="28"/>
        </w:rPr>
        <w:t xml:space="preserve">Распоряжение  Правительства  Российской  Федерации от 03.07.1996 № 1063-р (ред. от </w:t>
      </w:r>
      <w:r>
        <w:rPr>
          <w:color w:val="000000"/>
          <w:sz w:val="28"/>
          <w:szCs w:val="28"/>
        </w:rPr>
        <w:t>26.01.2017</w:t>
      </w:r>
      <w:r w:rsidRPr="001E29B4">
        <w:rPr>
          <w:color w:val="000000"/>
          <w:sz w:val="28"/>
          <w:szCs w:val="28"/>
        </w:rPr>
        <w:t xml:space="preserve">) «О </w:t>
      </w:r>
      <w:r w:rsidR="00042259">
        <w:rPr>
          <w:color w:val="000000"/>
          <w:sz w:val="28"/>
          <w:szCs w:val="28"/>
        </w:rPr>
        <w:t>с</w:t>
      </w:r>
      <w:r w:rsidRPr="001E29B4">
        <w:rPr>
          <w:color w:val="000000"/>
          <w:sz w:val="28"/>
          <w:szCs w:val="28"/>
        </w:rPr>
        <w:t>оциальных нормативах и нормах»</w:t>
      </w:r>
      <w:r>
        <w:rPr>
          <w:color w:val="000000"/>
          <w:sz w:val="28"/>
          <w:szCs w:val="28"/>
        </w:rPr>
        <w:t>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9667BC">
        <w:rPr>
          <w:sz w:val="28"/>
          <w:szCs w:val="28"/>
        </w:rPr>
        <w:t xml:space="preserve">Постановление Министерства труда и </w:t>
      </w:r>
      <w:r>
        <w:rPr>
          <w:sz w:val="28"/>
          <w:szCs w:val="28"/>
        </w:rPr>
        <w:t>социального развития от 03.02.1</w:t>
      </w:r>
      <w:r w:rsidRPr="009667BC">
        <w:rPr>
          <w:sz w:val="28"/>
          <w:szCs w:val="28"/>
        </w:rPr>
        <w:t>997 №</w:t>
      </w:r>
      <w:r>
        <w:rPr>
          <w:sz w:val="28"/>
          <w:szCs w:val="28"/>
        </w:rPr>
        <w:t xml:space="preserve"> 6 «Об утверждении межотраслевых </w:t>
      </w:r>
      <w:r w:rsidRPr="009667BC">
        <w:rPr>
          <w:sz w:val="28"/>
          <w:szCs w:val="28"/>
        </w:rPr>
        <w:t>норм времени на  работы, выполняемые в библиотеках»</w:t>
      </w:r>
      <w:r>
        <w:rPr>
          <w:sz w:val="28"/>
          <w:szCs w:val="28"/>
        </w:rPr>
        <w:t>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9667BC">
        <w:rPr>
          <w:sz w:val="28"/>
          <w:szCs w:val="28"/>
        </w:rPr>
        <w:t>Модельный стандарт деятельности публичной библиотеки</w:t>
      </w:r>
      <w:r>
        <w:rPr>
          <w:sz w:val="28"/>
          <w:szCs w:val="28"/>
        </w:rPr>
        <w:t xml:space="preserve"> Приморского края</w:t>
      </w:r>
      <w:r w:rsidRPr="009667BC">
        <w:rPr>
          <w:sz w:val="28"/>
          <w:szCs w:val="28"/>
        </w:rPr>
        <w:t>, 20</w:t>
      </w:r>
      <w:r>
        <w:rPr>
          <w:sz w:val="28"/>
          <w:szCs w:val="28"/>
        </w:rPr>
        <w:t>15;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Закон Приморского края </w:t>
      </w:r>
      <w:r>
        <w:rPr>
          <w:sz w:val="28"/>
          <w:szCs w:val="28"/>
        </w:rPr>
        <w:t>от 21.11.1996</w:t>
      </w:r>
      <w:r w:rsidRPr="001E29B4">
        <w:rPr>
          <w:sz w:val="28"/>
          <w:szCs w:val="28"/>
        </w:rPr>
        <w:t xml:space="preserve"> № 65-КЗ «О библиотеках и библиотечном деле в Приморском крае»</w:t>
      </w:r>
      <w:r>
        <w:rPr>
          <w:sz w:val="28"/>
          <w:szCs w:val="28"/>
        </w:rPr>
        <w:t>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Устав Пожарского муниципального района;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Нормативный правовой акт Думы </w:t>
      </w:r>
      <w:r w:rsidRPr="00C96E39">
        <w:rPr>
          <w:sz w:val="28"/>
          <w:szCs w:val="28"/>
        </w:rPr>
        <w:t xml:space="preserve">Пожарского муниципального района от </w:t>
      </w:r>
      <w:r>
        <w:rPr>
          <w:sz w:val="28"/>
          <w:szCs w:val="28"/>
        </w:rPr>
        <w:t>30.12.2014</w:t>
      </w:r>
      <w:r w:rsidRPr="00C96E39">
        <w:rPr>
          <w:sz w:val="28"/>
          <w:szCs w:val="28"/>
        </w:rPr>
        <w:t xml:space="preserve"> № </w:t>
      </w:r>
      <w:r>
        <w:rPr>
          <w:sz w:val="28"/>
          <w:szCs w:val="28"/>
        </w:rPr>
        <w:t>301</w:t>
      </w:r>
      <w:r w:rsidRPr="00C96E39">
        <w:rPr>
          <w:sz w:val="28"/>
          <w:szCs w:val="28"/>
        </w:rPr>
        <w:t>- НПА</w:t>
      </w:r>
      <w:r>
        <w:rPr>
          <w:sz w:val="28"/>
          <w:szCs w:val="28"/>
        </w:rPr>
        <w:t xml:space="preserve"> «Об утверждении положения</w:t>
      </w:r>
      <w:r w:rsidRPr="00C96E39">
        <w:rPr>
          <w:sz w:val="28"/>
          <w:szCs w:val="28"/>
        </w:rPr>
        <w:t xml:space="preserve"> об организации библиотечного обслуживания населения, комплектовани</w:t>
      </w:r>
      <w:r>
        <w:rPr>
          <w:sz w:val="28"/>
          <w:szCs w:val="28"/>
        </w:rPr>
        <w:t>и</w:t>
      </w:r>
      <w:r w:rsidRPr="00C96E39">
        <w:rPr>
          <w:sz w:val="28"/>
          <w:szCs w:val="28"/>
        </w:rPr>
        <w:t xml:space="preserve"> и обеспечении сохранности </w:t>
      </w:r>
      <w:r w:rsidRPr="00C96E39">
        <w:rPr>
          <w:sz w:val="28"/>
          <w:szCs w:val="28"/>
        </w:rPr>
        <w:lastRenderedPageBreak/>
        <w:t>библиотечных фондов Пожарско</w:t>
      </w:r>
      <w:r>
        <w:rPr>
          <w:sz w:val="28"/>
          <w:szCs w:val="28"/>
        </w:rPr>
        <w:t>го</w:t>
      </w:r>
      <w:r w:rsidRPr="00C96E3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C96E3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C96E39">
        <w:rPr>
          <w:sz w:val="28"/>
          <w:szCs w:val="28"/>
        </w:rPr>
        <w:t xml:space="preserve">, </w:t>
      </w:r>
      <w:r>
        <w:rPr>
          <w:sz w:val="28"/>
          <w:szCs w:val="28"/>
        </w:rPr>
        <w:t>в том числе расположенных на территории сельских поселений, входящих в состав Пожарского муниципального района»;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Административный регламент предоставления муниципальной услуги</w:t>
      </w:r>
      <w:r w:rsidRPr="00535926">
        <w:rPr>
          <w:sz w:val="28"/>
          <w:szCs w:val="28"/>
        </w:rPr>
        <w:t xml:space="preserve"> </w:t>
      </w:r>
      <w:r>
        <w:rPr>
          <w:sz w:val="28"/>
          <w:szCs w:val="28"/>
        </w:rPr>
        <w:t>«Библиотечное, библиографическое и информационное обслуживание пользователей</w:t>
      </w:r>
      <w:r w:rsidRPr="0013579C">
        <w:rPr>
          <w:sz w:val="28"/>
          <w:szCs w:val="28"/>
        </w:rPr>
        <w:t xml:space="preserve"> </w:t>
      </w:r>
      <w:r>
        <w:rPr>
          <w:sz w:val="28"/>
          <w:szCs w:val="28"/>
        </w:rPr>
        <w:t>библиотеки» муниципальным бюджетным учреждением «Централизованная библиотечная система Пожарского муниципального района»;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Устав муниципального бюджетного учреждения «Централизованная библиотечная система Пожарского муниципального района» 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01132E" w:rsidRPr="007E39ED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tbl>
      <w:tblPr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9360"/>
        <w:gridCol w:w="2360"/>
      </w:tblGrid>
      <w:tr w:rsidR="0001132E" w:rsidRPr="00DE0A3B" w:rsidTr="002C671B">
        <w:tc>
          <w:tcPr>
            <w:tcW w:w="3708" w:type="dxa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01132E" w:rsidRPr="00DE0A3B" w:rsidTr="002C671B">
        <w:tc>
          <w:tcPr>
            <w:tcW w:w="3708" w:type="dxa"/>
            <w:shd w:val="clear" w:color="auto" w:fill="auto"/>
          </w:tcPr>
          <w:p w:rsidR="0001132E" w:rsidRPr="00DC20A4" w:rsidRDefault="0001132E" w:rsidP="002C671B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Информационные стенды в МБУ </w:t>
            </w:r>
            <w:r w:rsidRPr="00DC20A4">
              <w:rPr>
                <w:color w:val="000000"/>
              </w:rPr>
              <w:t xml:space="preserve">ЦБС Пожарского </w:t>
            </w:r>
            <w:r>
              <w:rPr>
                <w:color w:val="000000"/>
              </w:rPr>
              <w:t>МР</w:t>
            </w:r>
          </w:p>
        </w:tc>
        <w:tc>
          <w:tcPr>
            <w:tcW w:w="9360" w:type="dxa"/>
            <w:shd w:val="clear" w:color="auto" w:fill="auto"/>
          </w:tcPr>
          <w:p w:rsidR="0001132E" w:rsidRPr="00DC20A4" w:rsidRDefault="0001132E" w:rsidP="002C671B">
            <w:r w:rsidRPr="00DC20A4">
              <w:t>информационный стенды могут содержать  следующую информацию:  режим работы, правила пользования библиотекой, услуги оказываемые библиотеками, платные услуги библиотек, прейскурант цент, телефоны, адреса библиотек-филиалов и др.</w:t>
            </w:r>
          </w:p>
        </w:tc>
        <w:tc>
          <w:tcPr>
            <w:tcW w:w="2360" w:type="dxa"/>
            <w:shd w:val="clear" w:color="auto" w:fill="auto"/>
          </w:tcPr>
          <w:p w:rsidR="0001132E" w:rsidRPr="00DC20A4" w:rsidRDefault="0001132E" w:rsidP="002C671B">
            <w:r w:rsidRPr="00DC20A4">
              <w:t>По мере изменения информации</w:t>
            </w:r>
          </w:p>
        </w:tc>
      </w:tr>
      <w:tr w:rsidR="0001132E" w:rsidRPr="00DE0A3B" w:rsidTr="002C671B">
        <w:tc>
          <w:tcPr>
            <w:tcW w:w="3708" w:type="dxa"/>
            <w:shd w:val="clear" w:color="auto" w:fill="auto"/>
          </w:tcPr>
          <w:p w:rsidR="0001132E" w:rsidRPr="00DC20A4" w:rsidRDefault="0001132E" w:rsidP="002C671B">
            <w:r w:rsidRPr="00DC20A4">
              <w:t>Телефонная консультация</w:t>
            </w:r>
          </w:p>
        </w:tc>
        <w:tc>
          <w:tcPr>
            <w:tcW w:w="9360" w:type="dxa"/>
            <w:shd w:val="clear" w:color="auto" w:fill="auto"/>
          </w:tcPr>
          <w:p w:rsidR="0001132E" w:rsidRPr="00DC20A4" w:rsidRDefault="0001132E" w:rsidP="002C671B">
            <w:r w:rsidRPr="00DC20A4">
              <w:t xml:space="preserve">Сотрудники МБУ ЦБС Пожарского </w:t>
            </w:r>
            <w:r>
              <w:t>МР</w:t>
            </w:r>
            <w:r w:rsidRPr="00DC20A4">
              <w:t xml:space="preserve"> во время работы учреждения в случае обращения потребителей по телефону предоставляют необходимые разъяснения о месте нахождения учреждения, его режиме работы,  о платных услугах, оказываемых учреждением, стоимость оказываемых платных услуг</w:t>
            </w:r>
          </w:p>
        </w:tc>
        <w:tc>
          <w:tcPr>
            <w:tcW w:w="2360" w:type="dxa"/>
            <w:shd w:val="clear" w:color="auto" w:fill="auto"/>
          </w:tcPr>
          <w:p w:rsidR="0001132E" w:rsidRPr="00DC20A4" w:rsidRDefault="0001132E" w:rsidP="002C671B">
            <w:r w:rsidRPr="00DC20A4">
              <w:t>По мере обращения</w:t>
            </w:r>
          </w:p>
        </w:tc>
      </w:tr>
      <w:tr w:rsidR="0001132E" w:rsidRPr="00DE0A3B" w:rsidTr="002C671B">
        <w:tc>
          <w:tcPr>
            <w:tcW w:w="3708" w:type="dxa"/>
            <w:shd w:val="clear" w:color="auto" w:fill="auto"/>
          </w:tcPr>
          <w:p w:rsidR="0001132E" w:rsidRPr="00DC20A4" w:rsidRDefault="0001132E" w:rsidP="002C671B">
            <w:pPr>
              <w:rPr>
                <w:color w:val="000000"/>
              </w:rPr>
            </w:pPr>
            <w:r w:rsidRPr="00DC20A4">
              <w:rPr>
                <w:color w:val="000000"/>
              </w:rPr>
              <w:t>Не</w:t>
            </w:r>
            <w:r>
              <w:rPr>
                <w:color w:val="000000"/>
              </w:rPr>
              <w:t xml:space="preserve">посредственное обращение в МБУ </w:t>
            </w:r>
            <w:r w:rsidRPr="00DC20A4">
              <w:rPr>
                <w:color w:val="000000"/>
              </w:rPr>
              <w:t xml:space="preserve">ЦБС Пожарского </w:t>
            </w:r>
            <w:r>
              <w:rPr>
                <w:color w:val="000000"/>
              </w:rPr>
              <w:t>МР</w:t>
            </w:r>
          </w:p>
        </w:tc>
        <w:tc>
          <w:tcPr>
            <w:tcW w:w="9360" w:type="dxa"/>
            <w:shd w:val="clear" w:color="auto" w:fill="auto"/>
          </w:tcPr>
          <w:p w:rsidR="0001132E" w:rsidRPr="00DC20A4" w:rsidRDefault="0001132E" w:rsidP="002C671B">
            <w:r w:rsidRPr="00DC20A4">
              <w:t>Сотрудники учреждения во время работы в случае личного обращения потребителей предоставляют необходимые разъяснения о правилах пользования библиотекой,</w:t>
            </w:r>
          </w:p>
          <w:p w:rsidR="0001132E" w:rsidRPr="00DC20A4" w:rsidRDefault="0001132E" w:rsidP="002C671B">
            <w:r w:rsidRPr="00DC20A4">
              <w:t>об услугах оказываемых библиотеками, о платных услугах, оказываемых библиотекой</w:t>
            </w:r>
          </w:p>
        </w:tc>
        <w:tc>
          <w:tcPr>
            <w:tcW w:w="2360" w:type="dxa"/>
            <w:shd w:val="clear" w:color="auto" w:fill="auto"/>
          </w:tcPr>
          <w:p w:rsidR="0001132E" w:rsidRPr="00DC20A4" w:rsidRDefault="0001132E" w:rsidP="002C671B">
            <w:r w:rsidRPr="00DC20A4">
              <w:t>По мере обращения</w:t>
            </w:r>
          </w:p>
        </w:tc>
      </w:tr>
      <w:tr w:rsidR="0001132E" w:rsidRPr="00DE0A3B" w:rsidTr="002C671B">
        <w:tc>
          <w:tcPr>
            <w:tcW w:w="3708" w:type="dxa"/>
            <w:shd w:val="clear" w:color="auto" w:fill="auto"/>
          </w:tcPr>
          <w:p w:rsidR="0001132E" w:rsidRPr="00DC20A4" w:rsidRDefault="0001132E" w:rsidP="002C671B">
            <w:r w:rsidRPr="00DC20A4">
              <w:t xml:space="preserve">Информация в сети Интернет </w:t>
            </w:r>
          </w:p>
          <w:p w:rsidR="0001132E" w:rsidRPr="00DC20A4" w:rsidRDefault="0001132E" w:rsidP="002C671B">
            <w:r w:rsidRPr="00DC20A4">
              <w:t>на официальном сайте администрации Пожарского муниципального района Приморского края  www.</w:t>
            </w:r>
            <w:r w:rsidRPr="00DC20A4">
              <w:rPr>
                <w:lang w:val="en-US"/>
              </w:rPr>
              <w:t>apmrpk</w:t>
            </w:r>
            <w:r w:rsidRPr="00DC20A4">
              <w:t>.</w:t>
            </w:r>
            <w:r w:rsidRPr="00DC20A4">
              <w:rPr>
                <w:lang w:val="en-US"/>
              </w:rPr>
              <w:t>ru</w:t>
            </w:r>
            <w:r w:rsidRPr="00DC20A4">
              <w:t xml:space="preserve">.  </w:t>
            </w:r>
          </w:p>
        </w:tc>
        <w:tc>
          <w:tcPr>
            <w:tcW w:w="9360" w:type="dxa"/>
            <w:shd w:val="clear" w:color="auto" w:fill="auto"/>
          </w:tcPr>
          <w:p w:rsidR="0001132E" w:rsidRPr="00DC20A4" w:rsidRDefault="0001132E" w:rsidP="002C671B">
            <w:r w:rsidRPr="00DC20A4">
              <w:t xml:space="preserve">На официальном сайте администрации Пожарского муниципального района может размещаться следующая информация: </w:t>
            </w:r>
          </w:p>
          <w:p w:rsidR="0001132E" w:rsidRPr="00DC20A4" w:rsidRDefault="0001132E" w:rsidP="002C671B">
            <w:r w:rsidRPr="00DC20A4">
              <w:t>официальное название учреждения;</w:t>
            </w:r>
          </w:p>
          <w:p w:rsidR="0001132E" w:rsidRPr="00DC20A4" w:rsidRDefault="0001132E" w:rsidP="002C671B">
            <w:r w:rsidRPr="00DC20A4">
              <w:t>фамилия, имя, отчество директора;</w:t>
            </w:r>
          </w:p>
          <w:p w:rsidR="0001132E" w:rsidRPr="00DC20A4" w:rsidRDefault="0001132E" w:rsidP="002C671B">
            <w:r w:rsidRPr="00DC20A4">
              <w:t>номера телефонов, фамилии, имена, отчества руководителей библиотек-филиалов;</w:t>
            </w:r>
          </w:p>
          <w:p w:rsidR="0001132E" w:rsidRPr="00DC20A4" w:rsidRDefault="0001132E" w:rsidP="002C671B">
            <w:r w:rsidRPr="00DC20A4">
              <w:t>режим работы библиотек</w:t>
            </w:r>
          </w:p>
        </w:tc>
        <w:tc>
          <w:tcPr>
            <w:tcW w:w="2360" w:type="dxa"/>
            <w:shd w:val="clear" w:color="auto" w:fill="auto"/>
          </w:tcPr>
          <w:p w:rsidR="0001132E" w:rsidRPr="00DC20A4" w:rsidRDefault="0001132E" w:rsidP="002C671B">
            <w:r w:rsidRPr="00DC20A4">
              <w:t>По мере изменения данных, проведения общественно-культурных мероприятий</w:t>
            </w:r>
          </w:p>
        </w:tc>
      </w:tr>
    </w:tbl>
    <w:p w:rsidR="0001132E" w:rsidRPr="00DE0A3B" w:rsidRDefault="0001132E" w:rsidP="0001132E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C70A1">
        <w:rPr>
          <w:sz w:val="28"/>
          <w:szCs w:val="28"/>
        </w:rPr>
        <w:t xml:space="preserve">                                                                      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042259" w:rsidRDefault="00042259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Pr="00BC70A1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BC70A1">
        <w:rPr>
          <w:b/>
          <w:bCs/>
          <w:sz w:val="28"/>
          <w:szCs w:val="28"/>
        </w:rPr>
        <w:t>Часть 2. Сведения о выполняемых работах</w:t>
      </w:r>
    </w:p>
    <w:tbl>
      <w:tblPr>
        <w:tblW w:w="15413" w:type="dxa"/>
        <w:tblLook w:val="01E0" w:firstRow="1" w:lastRow="1" w:firstColumn="1" w:lastColumn="1" w:noHBand="0" w:noVBand="0"/>
      </w:tblPr>
      <w:tblGrid>
        <w:gridCol w:w="5702"/>
        <w:gridCol w:w="4846"/>
        <w:gridCol w:w="3120"/>
        <w:gridCol w:w="1745"/>
      </w:tblGrid>
      <w:tr w:rsidR="0001132E" w:rsidRPr="00E07236" w:rsidTr="002C671B">
        <w:tc>
          <w:tcPr>
            <w:tcW w:w="10548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            </w:t>
            </w:r>
          </w:p>
        </w:tc>
        <w:tc>
          <w:tcPr>
            <w:tcW w:w="3120" w:type="dxa"/>
            <w:shd w:val="clear" w:color="auto" w:fill="auto"/>
          </w:tcPr>
          <w:p w:rsidR="0001132E" w:rsidRPr="0034752B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5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5702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846" w:type="dxa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 xml:space="preserve">Формирование, учет, изучение, </w:t>
            </w:r>
          </w:p>
        </w:tc>
        <w:tc>
          <w:tcPr>
            <w:tcW w:w="3120" w:type="dxa"/>
            <w:vMerge w:val="restart"/>
            <w:tcBorders>
              <w:left w:val="nil"/>
            </w:tcBorders>
            <w:shd w:val="clear" w:color="auto" w:fill="auto"/>
          </w:tcPr>
          <w:p w:rsidR="0001132E" w:rsidRPr="00EB65F5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ind w:left="972" w:hanging="972"/>
              <w:jc w:val="right"/>
            </w:pPr>
            <w:r w:rsidRPr="00EB65F5">
              <w:t>Код по общероссийскому базовому перечню или региональному</w:t>
            </w:r>
          </w:p>
        </w:tc>
        <w:tc>
          <w:tcPr>
            <w:tcW w:w="1745" w:type="dxa"/>
            <w:vMerge w:val="restart"/>
            <w:shd w:val="clear" w:color="auto" w:fill="auto"/>
          </w:tcPr>
          <w:p w:rsidR="0001132E" w:rsidRPr="0048663E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  <w:r>
              <w:t>АВ70</w:t>
            </w:r>
          </w:p>
        </w:tc>
      </w:tr>
      <w:tr w:rsidR="0001132E" w:rsidRPr="00E07236" w:rsidTr="002C671B"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обеспечение физического сохранения  и безопасности фондов библиотек, включая оцифровку фондов</w:t>
            </w:r>
          </w:p>
        </w:tc>
        <w:tc>
          <w:tcPr>
            <w:tcW w:w="3120" w:type="dxa"/>
            <w:vMerge/>
            <w:shd w:val="clear" w:color="auto" w:fill="auto"/>
          </w:tcPr>
          <w:p w:rsidR="0001132E" w:rsidRPr="0034752B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45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5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120" w:type="dxa"/>
            <w:shd w:val="clear" w:color="auto" w:fill="auto"/>
          </w:tcPr>
          <w:p w:rsidR="0001132E" w:rsidRPr="0034752B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45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570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В интересах общества</w:t>
            </w:r>
          </w:p>
        </w:tc>
        <w:tc>
          <w:tcPr>
            <w:tcW w:w="3120" w:type="dxa"/>
            <w:shd w:val="clear" w:color="auto" w:fill="auto"/>
          </w:tcPr>
          <w:p w:rsidR="0001132E" w:rsidRPr="0034752B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45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20" w:type="dxa"/>
            <w:shd w:val="clear" w:color="auto" w:fill="auto"/>
          </w:tcPr>
          <w:p w:rsidR="0001132E" w:rsidRPr="0034752B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745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Pr="00DE0A3B" w:rsidRDefault="0001132E" w:rsidP="0001132E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01132E" w:rsidRPr="009F7A59" w:rsidRDefault="0001132E" w:rsidP="0001132E">
      <w:pPr>
        <w:tabs>
          <w:tab w:val="left" w:pos="6840"/>
          <w:tab w:val="left" w:pos="9540"/>
        </w:tabs>
        <w:rPr>
          <w:sz w:val="28"/>
          <w:szCs w:val="28"/>
        </w:rPr>
      </w:pPr>
      <w:r w:rsidRPr="009F7A59">
        <w:rPr>
          <w:sz w:val="28"/>
          <w:szCs w:val="28"/>
        </w:rPr>
        <w:t xml:space="preserve"> 3. Показатели, характеризующие качество и (или) объем работы </w:t>
      </w:r>
    </w:p>
    <w:p w:rsidR="0001132E" w:rsidRPr="00DE0A3B" w:rsidRDefault="0001132E" w:rsidP="0001132E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  <w:r w:rsidRPr="009F7A59">
        <w:rPr>
          <w:sz w:val="28"/>
          <w:szCs w:val="28"/>
        </w:rPr>
        <w:t xml:space="preserve"> 3.1. Показатели, характеризующие качество работы:</w:t>
      </w:r>
      <w:r w:rsidRPr="00DE0A3B">
        <w:rPr>
          <w:sz w:val="20"/>
          <w:szCs w:val="20"/>
        </w:rPr>
        <w:t xml:space="preserve"> </w:t>
      </w: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280"/>
        <w:gridCol w:w="4080"/>
        <w:gridCol w:w="1200"/>
        <w:gridCol w:w="1440"/>
        <w:gridCol w:w="1440"/>
        <w:gridCol w:w="1560"/>
        <w:gridCol w:w="1200"/>
        <w:gridCol w:w="1320"/>
      </w:tblGrid>
      <w:tr w:rsidR="0001132E" w:rsidRPr="00DE0A3B" w:rsidTr="002C671B">
        <w:trPr>
          <w:trHeight w:val="593"/>
        </w:trPr>
        <w:tc>
          <w:tcPr>
            <w:tcW w:w="948" w:type="dxa"/>
            <w:vMerge w:val="restart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520" w:type="dxa"/>
            <w:gridSpan w:val="2"/>
          </w:tcPr>
          <w:p w:rsidR="0001132E" w:rsidRPr="0053083C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01132E" w:rsidRPr="00DE0A3B" w:rsidTr="002C671B">
        <w:trPr>
          <w:trHeight w:val="538"/>
        </w:trPr>
        <w:tc>
          <w:tcPr>
            <w:tcW w:w="948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 xml:space="preserve">4 </w:t>
            </w:r>
            <w:r w:rsidRPr="00DE0A3B">
              <w:rPr>
                <w:sz w:val="20"/>
                <w:szCs w:val="20"/>
              </w:rPr>
              <w:t xml:space="preserve">год  </w:t>
            </w:r>
            <w:r>
              <w:rPr>
                <w:sz w:val="20"/>
                <w:szCs w:val="20"/>
              </w:rPr>
              <w:t xml:space="preserve">     </w:t>
            </w:r>
            <w:r w:rsidRPr="00DE0A3B">
              <w:rPr>
                <w:sz w:val="20"/>
                <w:szCs w:val="20"/>
              </w:rPr>
              <w:t>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01132E" w:rsidRPr="00EB1C40" w:rsidTr="002C671B">
        <w:tc>
          <w:tcPr>
            <w:tcW w:w="948" w:type="dxa"/>
          </w:tcPr>
          <w:p w:rsidR="0001132E" w:rsidRPr="0048663E" w:rsidRDefault="0001132E" w:rsidP="002C671B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t>910111.Р.29.1.АВ700001000</w:t>
            </w:r>
          </w:p>
        </w:tc>
        <w:tc>
          <w:tcPr>
            <w:tcW w:w="2280" w:type="dxa"/>
            <w:shd w:val="clear" w:color="auto" w:fill="auto"/>
          </w:tcPr>
          <w:p w:rsidR="0001132E" w:rsidRPr="005D1C38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4080" w:type="dxa"/>
            <w:shd w:val="clear" w:color="auto" w:fill="auto"/>
          </w:tcPr>
          <w:p w:rsidR="0001132E" w:rsidRPr="00BF609E" w:rsidRDefault="0001132E" w:rsidP="002C671B">
            <w:pPr>
              <w:tabs>
                <w:tab w:val="left" w:pos="6840"/>
                <w:tab w:val="left" w:pos="9540"/>
              </w:tabs>
            </w:pPr>
            <w:r>
              <w:t>Увеличение количества новых поступлений документов в фонд библиотеки относительно новых поступлений за прошлый год</w:t>
            </w:r>
          </w:p>
        </w:tc>
        <w:tc>
          <w:tcPr>
            <w:tcW w:w="1200" w:type="dxa"/>
            <w:shd w:val="clear" w:color="auto" w:fill="auto"/>
          </w:tcPr>
          <w:p w:rsidR="0001132E" w:rsidRPr="00BF609E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  <w:r w:rsidRPr="00BF609E">
              <w:t>процент</w:t>
            </w:r>
          </w:p>
        </w:tc>
        <w:tc>
          <w:tcPr>
            <w:tcW w:w="1440" w:type="dxa"/>
          </w:tcPr>
          <w:p w:rsidR="0001132E" w:rsidRPr="00FC38A5" w:rsidRDefault="00ED348C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20</w:t>
            </w:r>
          </w:p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20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01132E" w:rsidRPr="00FC38A5" w:rsidRDefault="00ED348C" w:rsidP="002C671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Pr="009F7A59" w:rsidRDefault="0001132E" w:rsidP="000113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9F7A59">
        <w:rPr>
          <w:sz w:val="28"/>
          <w:szCs w:val="28"/>
        </w:rPr>
        <w:t xml:space="preserve">3.2. Показатели, характеризующие объем работы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2280"/>
        <w:gridCol w:w="1773"/>
        <w:gridCol w:w="793"/>
        <w:gridCol w:w="1274"/>
        <w:gridCol w:w="1200"/>
        <w:gridCol w:w="1320"/>
        <w:gridCol w:w="1123"/>
        <w:gridCol w:w="1200"/>
        <w:gridCol w:w="1157"/>
        <w:gridCol w:w="1114"/>
        <w:gridCol w:w="1286"/>
      </w:tblGrid>
      <w:tr w:rsidR="0001132E" w:rsidRPr="00DE0A3B" w:rsidTr="002C671B">
        <w:trPr>
          <w:trHeight w:val="801"/>
        </w:trPr>
        <w:tc>
          <w:tcPr>
            <w:tcW w:w="1188" w:type="dxa"/>
            <w:vMerge w:val="restart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400" w:type="dxa"/>
            <w:gridSpan w:val="2"/>
          </w:tcPr>
          <w:p w:rsidR="0001132E" w:rsidRPr="0053083C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01132E" w:rsidRPr="00DE0A3B" w:rsidTr="002C671B">
        <w:trPr>
          <w:trHeight w:val="559"/>
        </w:trPr>
        <w:tc>
          <w:tcPr>
            <w:tcW w:w="1188" w:type="dxa"/>
            <w:vMerge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 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 1-й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0422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2-й год планового</w:t>
            </w:r>
          </w:p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14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86" w:type="dxa"/>
          </w:tcPr>
          <w:p w:rsidR="0001132E" w:rsidRPr="00DE0A3B" w:rsidRDefault="0001132E" w:rsidP="002C671B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01132E" w:rsidRPr="00DE0A3B" w:rsidTr="002C671B">
        <w:trPr>
          <w:trHeight w:val="329"/>
        </w:trPr>
        <w:tc>
          <w:tcPr>
            <w:tcW w:w="1188" w:type="dxa"/>
          </w:tcPr>
          <w:p w:rsidR="0001132E" w:rsidRPr="0048663E" w:rsidRDefault="0001132E" w:rsidP="002C671B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lastRenderedPageBreak/>
              <w:t>910111.Р.29.1.АВ700001000</w:t>
            </w:r>
          </w:p>
        </w:tc>
        <w:tc>
          <w:tcPr>
            <w:tcW w:w="2280" w:type="dxa"/>
            <w:shd w:val="clear" w:color="auto" w:fill="auto"/>
          </w:tcPr>
          <w:p w:rsidR="0001132E" w:rsidRPr="005D1C38" w:rsidRDefault="0001132E" w:rsidP="002C671B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773" w:type="dxa"/>
            <w:shd w:val="clear" w:color="auto" w:fill="auto"/>
          </w:tcPr>
          <w:p w:rsidR="0001132E" w:rsidRPr="00416EE5" w:rsidRDefault="0001132E" w:rsidP="002C671B">
            <w:pPr>
              <w:tabs>
                <w:tab w:val="left" w:pos="6840"/>
                <w:tab w:val="left" w:pos="9540"/>
              </w:tabs>
            </w:pPr>
            <w:r w:rsidRPr="00416EE5">
              <w:t xml:space="preserve">Количество </w:t>
            </w:r>
            <w:r>
              <w:t>документов</w:t>
            </w:r>
          </w:p>
        </w:tc>
        <w:tc>
          <w:tcPr>
            <w:tcW w:w="793" w:type="dxa"/>
            <w:shd w:val="clear" w:color="auto" w:fill="auto"/>
          </w:tcPr>
          <w:p w:rsidR="0001132E" w:rsidRPr="00416EE5" w:rsidRDefault="0001132E" w:rsidP="002C671B">
            <w:pPr>
              <w:tabs>
                <w:tab w:val="left" w:pos="6840"/>
                <w:tab w:val="left" w:pos="9540"/>
              </w:tabs>
            </w:pPr>
            <w:r>
              <w:t>Единиц</w:t>
            </w:r>
          </w:p>
        </w:tc>
        <w:tc>
          <w:tcPr>
            <w:tcW w:w="1274" w:type="dxa"/>
            <w:shd w:val="clear" w:color="auto" w:fill="auto"/>
          </w:tcPr>
          <w:p w:rsidR="0001132E" w:rsidRPr="00820C09" w:rsidRDefault="00ED348C" w:rsidP="003877E7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3877E7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00</w:t>
            </w:r>
            <w:bookmarkStart w:id="0" w:name="_GoBack"/>
            <w:bookmarkEnd w:id="0"/>
            <w:r>
              <w:rPr>
                <w:color w:val="000000"/>
              </w:rPr>
              <w:t>0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120 000</w:t>
            </w:r>
          </w:p>
        </w:tc>
        <w:tc>
          <w:tcPr>
            <w:tcW w:w="132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120 000</w:t>
            </w:r>
          </w:p>
        </w:tc>
        <w:tc>
          <w:tcPr>
            <w:tcW w:w="1123" w:type="dxa"/>
            <w:shd w:val="clear" w:color="auto" w:fill="auto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200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157" w:type="dxa"/>
          </w:tcPr>
          <w:p w:rsidR="0001132E" w:rsidRPr="00FC38A5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FC38A5">
              <w:rPr>
                <w:color w:val="000000"/>
              </w:rPr>
              <w:t>0</w:t>
            </w:r>
          </w:p>
        </w:tc>
        <w:tc>
          <w:tcPr>
            <w:tcW w:w="1114" w:type="dxa"/>
          </w:tcPr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63AD4">
              <w:rPr>
                <w:color w:val="000000"/>
              </w:rPr>
              <w:t>5</w:t>
            </w:r>
          </w:p>
        </w:tc>
        <w:tc>
          <w:tcPr>
            <w:tcW w:w="1286" w:type="dxa"/>
          </w:tcPr>
          <w:p w:rsidR="0001132E" w:rsidRPr="00E63AD4" w:rsidRDefault="008924E4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  <w:p w:rsidR="0001132E" w:rsidRPr="00E63AD4" w:rsidRDefault="0001132E" w:rsidP="002C671B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</w:p>
        </w:tc>
      </w:tr>
    </w:tbl>
    <w:p w:rsidR="0001132E" w:rsidRDefault="0001132E" w:rsidP="0001132E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</w:p>
    <w:p w:rsidR="0001132E" w:rsidRDefault="0001132E" w:rsidP="0001132E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  <w:r w:rsidRPr="00122D83">
        <w:rPr>
          <w:b/>
          <w:sz w:val="28"/>
          <w:szCs w:val="28"/>
        </w:rPr>
        <w:t xml:space="preserve">Часть 3. Прочие сведения о муниципальном задании 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1. Основания для досрочного прекращения выполнения </w:t>
      </w:r>
      <w:r>
        <w:rPr>
          <w:color w:val="000000"/>
          <w:sz w:val="28"/>
          <w:szCs w:val="28"/>
        </w:rPr>
        <w:t>муниципального</w:t>
      </w:r>
      <w:r w:rsidRPr="00F178EE">
        <w:rPr>
          <w:color w:val="000000"/>
          <w:sz w:val="28"/>
          <w:szCs w:val="28"/>
        </w:rPr>
        <w:t xml:space="preserve"> задания </w:t>
      </w:r>
    </w:p>
    <w:p w:rsidR="0001132E" w:rsidRPr="00A16E0E" w:rsidRDefault="0001132E" w:rsidP="0001132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16E0E">
        <w:rPr>
          <w:sz w:val="28"/>
          <w:szCs w:val="28"/>
        </w:rPr>
        <w:t>ринятие решения о ликвидации муниципального учреждения;</w:t>
      </w:r>
    </w:p>
    <w:p w:rsidR="0001132E" w:rsidRPr="00A16E0E" w:rsidRDefault="0001132E" w:rsidP="0001132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16E0E">
        <w:rPr>
          <w:sz w:val="28"/>
          <w:szCs w:val="28"/>
        </w:rPr>
        <w:t>сключение функций муниципального</w:t>
      </w:r>
      <w:r>
        <w:rPr>
          <w:sz w:val="28"/>
          <w:szCs w:val="28"/>
        </w:rPr>
        <w:t xml:space="preserve"> </w:t>
      </w:r>
      <w:r w:rsidRPr="00A16E0E">
        <w:rPr>
          <w:sz w:val="28"/>
          <w:szCs w:val="28"/>
        </w:rPr>
        <w:t>учреждения по оказанию соответствующей муниципальной услуги (выполнению работы);</w:t>
      </w:r>
    </w:p>
    <w:p w:rsidR="0001132E" w:rsidRPr="00A16E0E" w:rsidRDefault="0001132E" w:rsidP="0001132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16E0E">
        <w:rPr>
          <w:sz w:val="28"/>
          <w:szCs w:val="28"/>
        </w:rPr>
        <w:t>сключение муниципальной услуги (работы) из ведомственного перечня;</w:t>
      </w:r>
    </w:p>
    <w:p w:rsidR="0001132E" w:rsidRPr="001B30E7" w:rsidRDefault="0001132E" w:rsidP="0001132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C32BD5">
        <w:rPr>
          <w:sz w:val="28"/>
          <w:szCs w:val="28"/>
        </w:rPr>
        <w:t xml:space="preserve">резвычайные ситуации природного и техногенного характера, препятствующие оказанию </w:t>
      </w:r>
      <w:r>
        <w:rPr>
          <w:sz w:val="28"/>
          <w:szCs w:val="28"/>
        </w:rPr>
        <w:t>муниципальных</w:t>
      </w:r>
      <w:r w:rsidRPr="00C32BD5">
        <w:rPr>
          <w:sz w:val="28"/>
          <w:szCs w:val="28"/>
        </w:rPr>
        <w:t xml:space="preserve"> услуг (выполнению работ)</w:t>
      </w:r>
      <w:r>
        <w:rPr>
          <w:sz w:val="28"/>
          <w:szCs w:val="28"/>
        </w:rPr>
        <w:t>.</w:t>
      </w:r>
    </w:p>
    <w:p w:rsidR="0001132E" w:rsidRPr="00F178E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2. Иная информация, необходимая для выполнения (контроля за выполнением) </w:t>
      </w:r>
      <w:r>
        <w:rPr>
          <w:color w:val="000000"/>
          <w:sz w:val="28"/>
          <w:szCs w:val="28"/>
        </w:rPr>
        <w:t xml:space="preserve">муниципального </w:t>
      </w:r>
      <w:r w:rsidRPr="00F178EE">
        <w:rPr>
          <w:color w:val="000000"/>
          <w:sz w:val="28"/>
          <w:szCs w:val="28"/>
        </w:rPr>
        <w:t>задания ___</w:t>
      </w:r>
      <w:r>
        <w:rPr>
          <w:color w:val="000000"/>
          <w:sz w:val="28"/>
          <w:szCs w:val="28"/>
        </w:rPr>
        <w:t>_______</w:t>
      </w:r>
      <w:r w:rsidRPr="00F178EE">
        <w:rPr>
          <w:color w:val="000000"/>
          <w:sz w:val="28"/>
          <w:szCs w:val="28"/>
        </w:rPr>
        <w:t>__</w:t>
      </w:r>
    </w:p>
    <w:p w:rsidR="0001132E" w:rsidRPr="00F178E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 _______________________________________________________________________________________________________</w:t>
      </w:r>
    </w:p>
    <w:p w:rsidR="0001132E" w:rsidRPr="00C82319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82319">
        <w:rPr>
          <w:color w:val="000000"/>
          <w:sz w:val="28"/>
          <w:szCs w:val="28"/>
        </w:rPr>
        <w:t xml:space="preserve">3. Порядок контроля за выполнением </w:t>
      </w:r>
      <w:r>
        <w:rPr>
          <w:color w:val="000000"/>
          <w:sz w:val="28"/>
          <w:szCs w:val="28"/>
        </w:rPr>
        <w:t>муниципального</w:t>
      </w:r>
      <w:r w:rsidRPr="00C82319">
        <w:rPr>
          <w:color w:val="000000"/>
          <w:sz w:val="28"/>
          <w:szCs w:val="28"/>
        </w:rPr>
        <w:t xml:space="preserve"> задания</w:t>
      </w:r>
    </w:p>
    <w:p w:rsidR="0001132E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8"/>
        <w:gridCol w:w="5400"/>
        <w:gridCol w:w="4560"/>
      </w:tblGrid>
      <w:tr w:rsidR="0001132E" w:rsidRPr="00E07236" w:rsidTr="002C671B">
        <w:tc>
          <w:tcPr>
            <w:tcW w:w="5028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color w:val="000000"/>
              </w:rPr>
            </w:pPr>
            <w:r w:rsidRPr="00AF5A43">
              <w:t>Форма контроля</w:t>
            </w:r>
          </w:p>
        </w:tc>
        <w:tc>
          <w:tcPr>
            <w:tcW w:w="5400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color w:val="000000"/>
              </w:rPr>
            </w:pPr>
            <w:r w:rsidRPr="00AF5A43">
              <w:t>Периодичность</w:t>
            </w:r>
          </w:p>
        </w:tc>
        <w:tc>
          <w:tcPr>
            <w:tcW w:w="4560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color w:val="000000"/>
              </w:rPr>
            </w:pPr>
            <w:r w:rsidRPr="00AF5A43">
              <w:t>Органы исполнительной власти, осуществляющие контроль за выполнением муниципального задания</w:t>
            </w:r>
          </w:p>
        </w:tc>
      </w:tr>
      <w:tr w:rsidR="0001132E" w:rsidRPr="00E07236" w:rsidTr="002C671B">
        <w:tc>
          <w:tcPr>
            <w:tcW w:w="5028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400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60" w:type="dxa"/>
            <w:shd w:val="clear" w:color="auto" w:fill="auto"/>
          </w:tcPr>
          <w:p w:rsidR="0001132E" w:rsidRDefault="0001132E" w:rsidP="002C671B">
            <w:pPr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3</w:t>
            </w:r>
          </w:p>
          <w:p w:rsidR="0001132E" w:rsidRPr="00E07236" w:rsidRDefault="0001132E" w:rsidP="002C6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132E" w:rsidRPr="00E07236" w:rsidTr="002C671B">
        <w:tc>
          <w:tcPr>
            <w:tcW w:w="5028" w:type="dxa"/>
            <w:shd w:val="clear" w:color="auto" w:fill="auto"/>
          </w:tcPr>
          <w:p w:rsidR="0001132E" w:rsidRPr="00416EE5" w:rsidRDefault="0001132E" w:rsidP="002C671B">
            <w:pPr>
              <w:snapToGrid w:val="0"/>
            </w:pPr>
            <w:r w:rsidRPr="00416EE5">
              <w:t>Внешний контроль  за  полнотой и качеством   исполнения   муниципального задания в форме камеральной проверки отчетности</w:t>
            </w:r>
          </w:p>
        </w:tc>
        <w:tc>
          <w:tcPr>
            <w:tcW w:w="5400" w:type="dxa"/>
            <w:shd w:val="clear" w:color="auto" w:fill="auto"/>
          </w:tcPr>
          <w:p w:rsidR="0001132E" w:rsidRPr="00416EE5" w:rsidRDefault="0001132E" w:rsidP="002C671B">
            <w:pPr>
              <w:snapToGrid w:val="0"/>
              <w:jc w:val="both"/>
            </w:pPr>
            <w:r w:rsidRPr="00416EE5">
              <w:t>По  мере  поступления  отчетности о  выполнении муниципального  задания</w:t>
            </w:r>
          </w:p>
        </w:tc>
        <w:tc>
          <w:tcPr>
            <w:tcW w:w="4560" w:type="dxa"/>
            <w:shd w:val="clear" w:color="auto" w:fill="auto"/>
          </w:tcPr>
          <w:p w:rsidR="0001132E" w:rsidRPr="00416EE5" w:rsidRDefault="0001132E" w:rsidP="002C671B">
            <w:pPr>
              <w:autoSpaceDE w:val="0"/>
              <w:autoSpaceDN w:val="0"/>
              <w:adjustRightInd w:val="0"/>
              <w:jc w:val="both"/>
            </w:pPr>
            <w:r w:rsidRPr="00416EE5">
              <w:t xml:space="preserve">Управление  культуры </w:t>
            </w:r>
            <w:r>
              <w:t xml:space="preserve">и молодежной политики </w:t>
            </w:r>
            <w:r w:rsidRPr="00416EE5">
              <w:t>администрации  Пожарского муниципального района</w:t>
            </w:r>
          </w:p>
        </w:tc>
      </w:tr>
      <w:tr w:rsidR="0001132E" w:rsidRPr="00E07236" w:rsidTr="002C671B">
        <w:tc>
          <w:tcPr>
            <w:tcW w:w="5028" w:type="dxa"/>
            <w:shd w:val="clear" w:color="auto" w:fill="auto"/>
          </w:tcPr>
          <w:p w:rsidR="0001132E" w:rsidRPr="00416EE5" w:rsidRDefault="0001132E" w:rsidP="002C671B">
            <w:pPr>
              <w:snapToGrid w:val="0"/>
              <w:jc w:val="both"/>
            </w:pPr>
            <w:r w:rsidRPr="00416EE5">
              <w:t>Контроль в форме выездной проверки</w:t>
            </w:r>
          </w:p>
          <w:p w:rsidR="0001132E" w:rsidRPr="00416EE5" w:rsidRDefault="0001132E" w:rsidP="002C671B">
            <w:pPr>
              <w:snapToGrid w:val="0"/>
              <w:jc w:val="both"/>
            </w:pPr>
          </w:p>
          <w:p w:rsidR="0001132E" w:rsidRPr="00416EE5" w:rsidRDefault="0001132E" w:rsidP="002C671B">
            <w:pPr>
              <w:snapToGrid w:val="0"/>
              <w:jc w:val="both"/>
            </w:pPr>
          </w:p>
        </w:tc>
        <w:tc>
          <w:tcPr>
            <w:tcW w:w="5400" w:type="dxa"/>
            <w:shd w:val="clear" w:color="auto" w:fill="auto"/>
          </w:tcPr>
          <w:p w:rsidR="0001132E" w:rsidRPr="00416EE5" w:rsidRDefault="0001132E" w:rsidP="002C671B">
            <w:pPr>
              <w:snapToGrid w:val="0"/>
              <w:jc w:val="both"/>
            </w:pPr>
            <w:r w:rsidRPr="00416EE5">
              <w:t>В соответствии с планом и графиком проведения выездных проверок.</w:t>
            </w:r>
          </w:p>
          <w:p w:rsidR="0001132E" w:rsidRPr="00416EE5" w:rsidRDefault="0001132E" w:rsidP="002C671B">
            <w:pPr>
              <w:snapToGrid w:val="0"/>
              <w:jc w:val="both"/>
            </w:pPr>
            <w:r w:rsidRPr="00416EE5">
              <w:t>По мере необходимости (в случае поступления обоснованных жалоб потребителей, требований правоохранительных органов)</w:t>
            </w:r>
          </w:p>
        </w:tc>
        <w:tc>
          <w:tcPr>
            <w:tcW w:w="4560" w:type="dxa"/>
            <w:shd w:val="clear" w:color="auto" w:fill="auto"/>
          </w:tcPr>
          <w:p w:rsidR="0001132E" w:rsidRPr="00416EE5" w:rsidRDefault="0001132E" w:rsidP="002C671B">
            <w:pPr>
              <w:autoSpaceDE w:val="0"/>
              <w:autoSpaceDN w:val="0"/>
              <w:adjustRightInd w:val="0"/>
              <w:jc w:val="both"/>
            </w:pPr>
            <w:r w:rsidRPr="00416EE5">
              <w:t xml:space="preserve">Управление  культуры </w:t>
            </w:r>
            <w:r>
              <w:t xml:space="preserve">и молодежной политики </w:t>
            </w:r>
            <w:r w:rsidRPr="00416EE5">
              <w:t>администрации  Пожарского муниципального района</w:t>
            </w:r>
          </w:p>
        </w:tc>
      </w:tr>
    </w:tbl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Pr="00C914C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 Требования к отчетности о выполнении муниципального задания </w:t>
      </w:r>
    </w:p>
    <w:p w:rsidR="0001132E" w:rsidRPr="00C914C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>4.1. Периодичность представления отчетов о вы</w:t>
      </w:r>
      <w:r>
        <w:rPr>
          <w:color w:val="000000"/>
          <w:sz w:val="28"/>
          <w:szCs w:val="28"/>
        </w:rPr>
        <w:t xml:space="preserve">полнении муниципального задания: 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4.2. Сроки представления отчетов о выполнении муниципального задания </w:t>
      </w:r>
    </w:p>
    <w:p w:rsidR="0001132E" w:rsidRPr="00C914C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Отчетный финансовый год – не позднее 25 января года, следующего за отчетным</w:t>
      </w:r>
    </w:p>
    <w:p w:rsidR="0001132E" w:rsidRDefault="0001132E" w:rsidP="0001132E">
      <w:pPr>
        <w:tabs>
          <w:tab w:val="left" w:pos="6840"/>
          <w:tab w:val="left" w:pos="9540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4.3. Иные требования к отчетности о выполнении муниципального задания </w:t>
      </w:r>
    </w:p>
    <w:p w:rsidR="0001132E" w:rsidRDefault="0001132E" w:rsidP="0001132E">
      <w:pPr>
        <w:tabs>
          <w:tab w:val="left" w:pos="6840"/>
          <w:tab w:val="left" w:pos="9540"/>
        </w:tabs>
        <w:jc w:val="both"/>
      </w:pPr>
      <w:r>
        <w:rPr>
          <w:sz w:val="28"/>
          <w:szCs w:val="28"/>
        </w:rPr>
        <w:lastRenderedPageBreak/>
        <w:t>Директор учреждения предоставляет в управление культуры и молодежной политики администрации Пожарского муниципального района вместе с отчетом о выполнении муниципального задания пояснительную записку о выполнении или обоснование невыполнения показателей деятельности.</w:t>
      </w:r>
    </w:p>
    <w:p w:rsidR="0001132E" w:rsidRPr="00DE0A3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C914CB">
        <w:rPr>
          <w:color w:val="000000"/>
          <w:sz w:val="28"/>
          <w:szCs w:val="28"/>
        </w:rPr>
        <w:t xml:space="preserve"> 5. Иные показатели, связанные с выполнением муниципального задания</w:t>
      </w:r>
      <w:r w:rsidRPr="00C914CB">
        <w:rPr>
          <w:sz w:val="28"/>
          <w:szCs w:val="28"/>
        </w:rPr>
        <w:t xml:space="preserve"> </w:t>
      </w:r>
      <w:r w:rsidRPr="00C914CB">
        <w:rPr>
          <w:color w:val="000000"/>
          <w:sz w:val="28"/>
          <w:szCs w:val="28"/>
        </w:rPr>
        <w:t>______________________________</w:t>
      </w:r>
    </w:p>
    <w:p w:rsidR="0001132E" w:rsidRPr="00DE0A3B" w:rsidRDefault="0001132E" w:rsidP="0001132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01132E" w:rsidRPr="00DE0A3B" w:rsidRDefault="0001132E" w:rsidP="0001132E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  <w:sectPr w:rsidR="0001132E" w:rsidSect="00F5519C">
          <w:headerReference w:type="even" r:id="rId6"/>
          <w:headerReference w:type="default" r:id="rId7"/>
          <w:pgSz w:w="16838" w:h="11906" w:orient="landscape"/>
          <w:pgMar w:top="312" w:right="680" w:bottom="284" w:left="851" w:header="709" w:footer="709" w:gutter="0"/>
          <w:cols w:space="708"/>
          <w:titlePg/>
          <w:docGrid w:linePitch="360"/>
        </w:sectPr>
      </w:pPr>
    </w:p>
    <w:p w:rsidR="0001132E" w:rsidRPr="00D37069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lastRenderedPageBreak/>
        <w:t>ОТЧЕТ О ВЫПОЛНЕНИИ</w:t>
      </w:r>
    </w:p>
    <w:p w:rsidR="0001132E" w:rsidRPr="00D37069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 xml:space="preserve">МУНИЦИПАЛЬНОГО ЗАДАНИЯ </w:t>
      </w:r>
      <w:r>
        <w:rPr>
          <w:b/>
          <w:bCs/>
          <w:sz w:val="28"/>
          <w:szCs w:val="28"/>
        </w:rPr>
        <w:t>№</w:t>
      </w:r>
    </w:p>
    <w:p w:rsidR="0001132E" w:rsidRPr="00D37069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на 20__ год и на плановый период 20__ и 20__ годов</w:t>
      </w:r>
    </w:p>
    <w:p w:rsidR="0001132E" w:rsidRPr="00D37069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 «</w:t>
      </w:r>
      <w:r w:rsidRPr="00D37069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»</w:t>
      </w:r>
      <w:r w:rsidRPr="00D37069">
        <w:rPr>
          <w:b/>
          <w:bCs/>
          <w:sz w:val="28"/>
          <w:szCs w:val="28"/>
        </w:rPr>
        <w:t xml:space="preserve"> ____________________ 20__ г.</w:t>
      </w:r>
    </w:p>
    <w:p w:rsidR="0001132E" w:rsidRDefault="0001132E" w:rsidP="0001132E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01132E" w:rsidRDefault="0001132E" w:rsidP="0001132E">
      <w:pPr>
        <w:shd w:val="clear" w:color="auto" w:fill="FFFFFF"/>
        <w:jc w:val="center"/>
        <w:rPr>
          <w:color w:val="000000"/>
          <w:sz w:val="20"/>
          <w:szCs w:val="20"/>
        </w:rPr>
      </w:pPr>
    </w:p>
    <w:tbl>
      <w:tblPr>
        <w:tblW w:w="11268" w:type="dxa"/>
        <w:tblLook w:val="01E0" w:firstRow="1" w:lastRow="1" w:firstColumn="1" w:lastColumn="1" w:noHBand="0" w:noVBand="0"/>
      </w:tblPr>
      <w:tblGrid>
        <w:gridCol w:w="4428"/>
        <w:gridCol w:w="6840"/>
      </w:tblGrid>
      <w:tr w:rsidR="0001132E" w:rsidRPr="00E07236" w:rsidTr="002C671B">
        <w:tc>
          <w:tcPr>
            <w:tcW w:w="11268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1268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Деятельность библиотек и архивов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Вид муниципального учреждения: библиотека</w:t>
            </w:r>
          </w:p>
        </w:tc>
      </w:tr>
      <w:tr w:rsidR="0001132E" w:rsidRPr="00E07236" w:rsidTr="002C671B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(</w:t>
            </w:r>
            <w:r w:rsidRPr="00E07236">
              <w:rPr>
                <w:sz w:val="28"/>
                <w:szCs w:val="28"/>
                <w:vertAlign w:val="superscript"/>
              </w:rPr>
              <w:t>указывается вид муниципального учреждения из базового (отраслевого) перечня)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Периодичность</w:t>
            </w:r>
          </w:p>
        </w:tc>
      </w:tr>
      <w:tr w:rsidR="0001132E" w:rsidRPr="00E07236" w:rsidTr="002C671B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07236">
              <w:rPr>
                <w:color w:val="000000"/>
                <w:sz w:val="20"/>
                <w:szCs w:val="20"/>
              </w:rPr>
              <w:t xml:space="preserve">        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</w:tr>
    </w:tbl>
    <w:p w:rsidR="0001132E" w:rsidRDefault="0001132E" w:rsidP="0001132E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01132E" w:rsidRPr="00DE0A3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01132E" w:rsidRPr="00176973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76973">
        <w:rPr>
          <w:b/>
          <w:bCs/>
          <w:sz w:val="28"/>
          <w:szCs w:val="28"/>
        </w:rPr>
        <w:lastRenderedPageBreak/>
        <w:t xml:space="preserve">Часть 1. Сведения об оказываемых муниципальных услугах </w:t>
      </w:r>
    </w:p>
    <w:tbl>
      <w:tblPr>
        <w:tblW w:w="15588" w:type="dxa"/>
        <w:tblLook w:val="01E0" w:firstRow="1" w:lastRow="1" w:firstColumn="1" w:lastColumn="1" w:noHBand="0" w:noVBand="0"/>
      </w:tblPr>
      <w:tblGrid>
        <w:gridCol w:w="6408"/>
        <w:gridCol w:w="4320"/>
        <w:gridCol w:w="3420"/>
        <w:gridCol w:w="1440"/>
      </w:tblGrid>
      <w:tr w:rsidR="0001132E" w:rsidRPr="00E07236" w:rsidTr="002C671B">
        <w:tc>
          <w:tcPr>
            <w:tcW w:w="10728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640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Уникальный номер по базовому (отраслевому перечню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Pr="00532578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 xml:space="preserve">3. Сведения о фактическом </w:t>
      </w:r>
      <w:r>
        <w:rPr>
          <w:color w:val="000000"/>
          <w:sz w:val="28"/>
          <w:szCs w:val="28"/>
        </w:rPr>
        <w:t xml:space="preserve">достижении </w:t>
      </w:r>
      <w:r w:rsidRPr="00532578">
        <w:rPr>
          <w:color w:val="000000"/>
          <w:sz w:val="28"/>
          <w:szCs w:val="28"/>
        </w:rPr>
        <w:t>показателей, характеризующих объем и (или)   качество муниципальной услуги: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муниципальной услуги: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01132E" w:rsidRPr="00E07236" w:rsidTr="002C671B">
        <w:tc>
          <w:tcPr>
            <w:tcW w:w="828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01132E" w:rsidRPr="00E07236" w:rsidTr="002C671B">
        <w:tc>
          <w:tcPr>
            <w:tcW w:w="828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 xml:space="preserve">единица измерения по </w:t>
            </w:r>
            <w:hyperlink r:id="rId8" w:history="1">
              <w:r w:rsidRPr="00E07236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причина отклонения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11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8C085B">
        <w:rPr>
          <w:color w:val="000000"/>
          <w:sz w:val="28"/>
          <w:szCs w:val="28"/>
        </w:rPr>
        <w:t>3.2. Сведения о фактическом достижении показателей, характеризующих объем муниципальной услуги: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01132E" w:rsidRPr="00E07236" w:rsidTr="002C671B">
        <w:tc>
          <w:tcPr>
            <w:tcW w:w="828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01132E" w:rsidRPr="00E07236" w:rsidTr="002C671B">
        <w:tc>
          <w:tcPr>
            <w:tcW w:w="828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 xml:space="preserve">единица измерения по </w:t>
            </w:r>
            <w:hyperlink r:id="rId9" w:history="1">
              <w:r w:rsidRPr="00E07236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причина отклонения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11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01132E" w:rsidRPr="008C085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vertAlign w:val="superscript"/>
        </w:rPr>
      </w:pPr>
      <w:r w:rsidRPr="00BC70A1">
        <w:rPr>
          <w:b/>
          <w:bCs/>
          <w:sz w:val="28"/>
          <w:szCs w:val="28"/>
        </w:rPr>
        <w:t>Часть 2. Сведения о выполняемых работах</w:t>
      </w:r>
      <w:r w:rsidRPr="00CA3A6C"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88" w:type="dxa"/>
        <w:tblLook w:val="01E0" w:firstRow="1" w:lastRow="1" w:firstColumn="1" w:lastColumn="1" w:noHBand="0" w:noVBand="0"/>
      </w:tblPr>
      <w:tblGrid>
        <w:gridCol w:w="6408"/>
        <w:gridCol w:w="4320"/>
        <w:gridCol w:w="3420"/>
        <w:gridCol w:w="1440"/>
      </w:tblGrid>
      <w:tr w:rsidR="0001132E" w:rsidRPr="00E07236" w:rsidTr="002C671B">
        <w:tc>
          <w:tcPr>
            <w:tcW w:w="10728" w:type="dxa"/>
            <w:gridSpan w:val="2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            </w:t>
            </w: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640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Уникальный номер по базовому (отраслевому перечню)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7236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1132E" w:rsidRPr="00E07236" w:rsidTr="002C671B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Pr="006E5658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 Сведения о фактическом достижении показателей, характеризующих объем и (или) качество работы: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работ: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01132E" w:rsidRPr="00E07236" w:rsidTr="002C671B">
        <w:tc>
          <w:tcPr>
            <w:tcW w:w="828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01132E" w:rsidRPr="00E07236" w:rsidTr="002C671B">
        <w:tc>
          <w:tcPr>
            <w:tcW w:w="828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E07236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причина отклонения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11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01132E" w:rsidRPr="00632F1B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32F1B">
        <w:rPr>
          <w:color w:val="000000"/>
          <w:sz w:val="28"/>
          <w:szCs w:val="28"/>
        </w:rPr>
        <w:t xml:space="preserve"> 3.2. Сведения о фактическом достижении показателей, характеризующих объем работы:</w:t>
      </w:r>
    </w:p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01132E" w:rsidRPr="00E07236" w:rsidTr="002C671B">
        <w:tc>
          <w:tcPr>
            <w:tcW w:w="828" w:type="dxa"/>
            <w:vMerge w:val="restart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01132E" w:rsidRPr="00E07236" w:rsidTr="002C671B">
        <w:tc>
          <w:tcPr>
            <w:tcW w:w="828" w:type="dxa"/>
            <w:vMerge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 xml:space="preserve">единица измерения по </w:t>
            </w:r>
            <w:hyperlink r:id="rId11" w:history="1">
              <w:r w:rsidRPr="00E07236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ind w:left="-127" w:right="-56"/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jc w:val="center"/>
              <w:rPr>
                <w:sz w:val="20"/>
                <w:szCs w:val="20"/>
              </w:rPr>
            </w:pPr>
            <w:r w:rsidRPr="00E07236">
              <w:rPr>
                <w:sz w:val="20"/>
                <w:szCs w:val="20"/>
              </w:rPr>
              <w:t>причина отклонения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E07236">
              <w:rPr>
                <w:color w:val="000000"/>
                <w:sz w:val="20"/>
                <w:szCs w:val="20"/>
              </w:rPr>
              <w:t>11</w:t>
            </w:r>
          </w:p>
        </w:tc>
      </w:tr>
      <w:tr w:rsidR="0001132E" w:rsidRPr="00E07236" w:rsidTr="002C671B">
        <w:tc>
          <w:tcPr>
            <w:tcW w:w="828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01132E" w:rsidRPr="00E07236" w:rsidRDefault="0001132E" w:rsidP="002C6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01132E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01132E" w:rsidRPr="00DE0A3B" w:rsidRDefault="0001132E" w:rsidP="0001132E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01132E" w:rsidRPr="006E5658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Руководитель (уполномоченное лицо) _________________ _____________ ___________________________</w:t>
      </w:r>
    </w:p>
    <w:p w:rsidR="0001132E" w:rsidRPr="006E5658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6E5658">
        <w:rPr>
          <w:color w:val="000000"/>
          <w:sz w:val="28"/>
          <w:szCs w:val="28"/>
        </w:rP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              </w:t>
      </w:r>
      <w:r w:rsidRPr="006E5658">
        <w:rPr>
          <w:color w:val="000000"/>
          <w:sz w:val="28"/>
          <w:szCs w:val="28"/>
        </w:rPr>
        <w:t xml:space="preserve"> </w:t>
      </w:r>
      <w:r w:rsidRPr="006E5658">
        <w:rPr>
          <w:color w:val="000000"/>
          <w:sz w:val="20"/>
          <w:szCs w:val="20"/>
        </w:rPr>
        <w:t xml:space="preserve">(должность)   </w:t>
      </w:r>
      <w:r>
        <w:rPr>
          <w:color w:val="000000"/>
          <w:sz w:val="20"/>
          <w:szCs w:val="20"/>
        </w:rPr>
        <w:t xml:space="preserve">                        </w:t>
      </w:r>
      <w:r w:rsidRPr="006E5658">
        <w:rPr>
          <w:color w:val="000000"/>
          <w:sz w:val="20"/>
          <w:szCs w:val="20"/>
        </w:rPr>
        <w:t xml:space="preserve">   (подпись)    </w:t>
      </w:r>
      <w:r>
        <w:rPr>
          <w:color w:val="000000"/>
          <w:sz w:val="20"/>
          <w:szCs w:val="20"/>
        </w:rPr>
        <w:t xml:space="preserve">                 </w:t>
      </w:r>
      <w:r w:rsidRPr="006E5658">
        <w:rPr>
          <w:color w:val="000000"/>
          <w:sz w:val="20"/>
          <w:szCs w:val="20"/>
        </w:rPr>
        <w:t xml:space="preserve">  (расшифровка подписи)</w:t>
      </w:r>
    </w:p>
    <w:p w:rsidR="00A62255" w:rsidRDefault="0001132E" w:rsidP="00011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E5658">
        <w:rPr>
          <w:color w:val="000000"/>
          <w:sz w:val="28"/>
          <w:szCs w:val="28"/>
        </w:rPr>
        <w:t xml:space="preserve"> "____" _______________ 20__ г.</w:t>
      </w:r>
      <w:r>
        <w:rPr>
          <w:color w:val="000000"/>
          <w:sz w:val="20"/>
          <w:szCs w:val="20"/>
        </w:rPr>
        <w:t xml:space="preserve"> </w:t>
      </w:r>
    </w:p>
    <w:sectPr w:rsidR="00A62255" w:rsidSect="00F5519C">
      <w:pgSz w:w="16838" w:h="11906" w:orient="landscape"/>
      <w:pgMar w:top="312" w:right="680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E84" w:rsidRDefault="00726E84">
      <w:r>
        <w:separator/>
      </w:r>
    </w:p>
  </w:endnote>
  <w:endnote w:type="continuationSeparator" w:id="0">
    <w:p w:rsidR="00726E84" w:rsidRDefault="0072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E84" w:rsidRDefault="00726E84">
      <w:r>
        <w:separator/>
      </w:r>
    </w:p>
  </w:footnote>
  <w:footnote w:type="continuationSeparator" w:id="0">
    <w:p w:rsidR="00726E84" w:rsidRDefault="00726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19C" w:rsidRDefault="008924E4" w:rsidP="00F5519C">
    <w:pPr>
      <w:pStyle w:val="a4"/>
      <w:framePr w:wrap="around" w:vAnchor="text" w:hAnchor="margin" w:xAlign="center" w:y="1"/>
      <w:rPr>
        <w:rStyle w:val="a3"/>
        <w:rFonts w:eastAsia="Calibri"/>
      </w:rPr>
    </w:pPr>
    <w:r>
      <w:rPr>
        <w:rStyle w:val="a3"/>
        <w:rFonts w:eastAsia="Calibri"/>
      </w:rPr>
      <w:fldChar w:fldCharType="begin"/>
    </w:r>
    <w:r>
      <w:rPr>
        <w:rStyle w:val="a3"/>
        <w:rFonts w:eastAsia="Calibri"/>
      </w:rPr>
      <w:instrText xml:space="preserve">PAGE  </w:instrText>
    </w:r>
    <w:r>
      <w:rPr>
        <w:rStyle w:val="a3"/>
        <w:rFonts w:eastAsia="Calibri"/>
      </w:rPr>
      <w:fldChar w:fldCharType="separate"/>
    </w:r>
    <w:r>
      <w:rPr>
        <w:rStyle w:val="a3"/>
        <w:rFonts w:eastAsia="Calibri"/>
        <w:noProof/>
      </w:rPr>
      <w:t>5</w:t>
    </w:r>
    <w:r>
      <w:rPr>
        <w:rStyle w:val="a3"/>
        <w:rFonts w:eastAsia="Calibri"/>
      </w:rPr>
      <w:fldChar w:fldCharType="end"/>
    </w:r>
  </w:p>
  <w:p w:rsidR="00F5519C" w:rsidRDefault="00726E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19C" w:rsidRDefault="008924E4" w:rsidP="00F5519C">
    <w:pPr>
      <w:pStyle w:val="a4"/>
      <w:framePr w:wrap="around" w:vAnchor="text" w:hAnchor="margin" w:xAlign="center" w:y="1"/>
      <w:rPr>
        <w:rStyle w:val="a3"/>
        <w:rFonts w:eastAsia="Calibri"/>
      </w:rPr>
    </w:pPr>
    <w:r>
      <w:rPr>
        <w:rStyle w:val="a3"/>
        <w:rFonts w:eastAsia="Calibri"/>
      </w:rPr>
      <w:fldChar w:fldCharType="begin"/>
    </w:r>
    <w:r>
      <w:rPr>
        <w:rStyle w:val="a3"/>
        <w:rFonts w:eastAsia="Calibri"/>
      </w:rPr>
      <w:instrText xml:space="preserve">PAGE  </w:instrText>
    </w:r>
    <w:r>
      <w:rPr>
        <w:rStyle w:val="a3"/>
        <w:rFonts w:eastAsia="Calibri"/>
      </w:rPr>
      <w:fldChar w:fldCharType="separate"/>
    </w:r>
    <w:r w:rsidR="003877E7">
      <w:rPr>
        <w:rStyle w:val="a3"/>
        <w:rFonts w:eastAsia="Calibri"/>
        <w:noProof/>
      </w:rPr>
      <w:t>6</w:t>
    </w:r>
    <w:r>
      <w:rPr>
        <w:rStyle w:val="a3"/>
        <w:rFonts w:eastAsia="Calibri"/>
      </w:rPr>
      <w:fldChar w:fldCharType="end"/>
    </w:r>
  </w:p>
  <w:p w:rsidR="00F5519C" w:rsidRDefault="00726E8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2E"/>
    <w:rsid w:val="0001132E"/>
    <w:rsid w:val="00042259"/>
    <w:rsid w:val="001F2216"/>
    <w:rsid w:val="003877E7"/>
    <w:rsid w:val="00726E84"/>
    <w:rsid w:val="007F6342"/>
    <w:rsid w:val="008924E4"/>
    <w:rsid w:val="00A62255"/>
    <w:rsid w:val="00E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2FAA"/>
  <w15:docId w15:val="{991E22AF-1E10-4792-9D60-D75F7F6FF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1132E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1132E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01132E"/>
  </w:style>
  <w:style w:type="paragraph" w:styleId="a4">
    <w:name w:val="header"/>
    <w:basedOn w:val="a"/>
    <w:link w:val="a5"/>
    <w:rsid w:val="000113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11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77E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77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9222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://base.garant.ru/179222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base.garant.ru/179222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base.garant.ru/1792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</Pages>
  <Words>2258</Words>
  <Characters>12874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</cp:revision>
  <cp:lastPrinted>2022-12-29T03:20:00Z</cp:lastPrinted>
  <dcterms:created xsi:type="dcterms:W3CDTF">2022-09-30T01:29:00Z</dcterms:created>
  <dcterms:modified xsi:type="dcterms:W3CDTF">2022-12-29T03:20:00Z</dcterms:modified>
</cp:coreProperties>
</file>