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259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10207"/>
      </w:tblGrid>
      <w:tr w:rsidR="00B9458A" w:rsidRPr="00701206" w:rsidTr="008F7AE2">
        <w:trPr>
          <w:trHeight w:val="320"/>
        </w:trPr>
        <w:tc>
          <w:tcPr>
            <w:tcW w:w="10103" w:type="dxa"/>
            <w:tcMar>
              <w:top w:w="0" w:type="dxa"/>
              <w:left w:w="25" w:type="dxa"/>
              <w:bottom w:w="0" w:type="dxa"/>
              <w:right w:w="0" w:type="dxa"/>
            </w:tcMar>
            <w:vAlign w:val="center"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408"/>
              <w:gridCol w:w="5528"/>
            </w:tblGrid>
            <w:tr w:rsidR="00B9458A" w:rsidRPr="00701206" w:rsidTr="008F7AE2">
              <w:tc>
                <w:tcPr>
                  <w:tcW w:w="4408" w:type="dxa"/>
                </w:tcPr>
                <w:p w:rsidR="00B9458A" w:rsidRPr="00701206" w:rsidRDefault="00B9458A" w:rsidP="008F7AE2">
                  <w:pPr>
                    <w:ind w:right="174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528" w:type="dxa"/>
                </w:tcPr>
                <w:p w:rsidR="00B9458A" w:rsidRPr="00090ED5" w:rsidRDefault="00B9458A" w:rsidP="008F7AE2">
                  <w:pPr>
                    <w:ind w:right="174"/>
                    <w:rPr>
                      <w:sz w:val="24"/>
                      <w:szCs w:val="24"/>
                    </w:rPr>
                  </w:pPr>
                  <w:r w:rsidRPr="00090ED5">
                    <w:rPr>
                      <w:sz w:val="24"/>
                      <w:szCs w:val="24"/>
                    </w:rPr>
                    <w:t xml:space="preserve">Приложение                                                                    к договору № ___ </w:t>
                  </w:r>
                  <w:r w:rsidRPr="00090ED5">
                    <w:rPr>
                      <w:color w:val="000000"/>
                      <w:sz w:val="24"/>
                      <w:szCs w:val="24"/>
                    </w:rPr>
                    <w:t xml:space="preserve">аренды земельного участка, государственная собственность на который не </w:t>
                  </w:r>
                  <w:proofErr w:type="gramStart"/>
                  <w:r w:rsidRPr="00090ED5">
                    <w:rPr>
                      <w:color w:val="000000"/>
                      <w:sz w:val="24"/>
                      <w:szCs w:val="24"/>
                    </w:rPr>
                    <w:t xml:space="preserve">разграничена  </w:t>
                  </w:r>
                  <w:r w:rsidRPr="00090ED5">
                    <w:rPr>
                      <w:sz w:val="24"/>
                      <w:szCs w:val="24"/>
                    </w:rPr>
                    <w:t>от</w:t>
                  </w:r>
                  <w:proofErr w:type="gramEnd"/>
                  <w:r w:rsidRPr="00090ED5">
                    <w:rPr>
                      <w:sz w:val="24"/>
                      <w:szCs w:val="24"/>
                    </w:rPr>
                    <w:t xml:space="preserve">  «__» ___</w:t>
                  </w:r>
                  <w:r>
                    <w:rPr>
                      <w:sz w:val="24"/>
                      <w:szCs w:val="24"/>
                    </w:rPr>
                    <w:t>________</w:t>
                  </w:r>
                  <w:r w:rsidRPr="00090ED5">
                    <w:rPr>
                      <w:sz w:val="24"/>
                      <w:szCs w:val="24"/>
                    </w:rPr>
                    <w:t xml:space="preserve"> 20</w:t>
                  </w:r>
                  <w:r>
                    <w:rPr>
                      <w:sz w:val="24"/>
                      <w:szCs w:val="24"/>
                    </w:rPr>
                    <w:t>__</w:t>
                  </w:r>
                  <w:r w:rsidRPr="00090ED5">
                    <w:rPr>
                      <w:sz w:val="24"/>
                      <w:szCs w:val="24"/>
                    </w:rPr>
                    <w:t>года</w:t>
                  </w:r>
                  <w:r w:rsidRPr="00090ED5">
                    <w:rPr>
                      <w:color w:val="000000"/>
                      <w:sz w:val="24"/>
                      <w:szCs w:val="24"/>
                    </w:rPr>
                    <w:t xml:space="preserve">                                                                                                                               </w:t>
                  </w:r>
                  <w:r w:rsidRPr="00090ED5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B9458A" w:rsidRPr="00701206" w:rsidRDefault="00B9458A" w:rsidP="008F7AE2">
            <w:pPr>
              <w:ind w:right="174"/>
              <w:rPr>
                <w:sz w:val="28"/>
                <w:szCs w:val="28"/>
              </w:rPr>
            </w:pPr>
            <w:r w:rsidRPr="00701206">
              <w:rPr>
                <w:sz w:val="28"/>
                <w:szCs w:val="28"/>
              </w:rPr>
              <w:t xml:space="preserve">                                                                      </w:t>
            </w:r>
          </w:p>
          <w:p w:rsidR="00B9458A" w:rsidRPr="00701206" w:rsidRDefault="00B9458A" w:rsidP="008F7AE2">
            <w:pPr>
              <w:ind w:right="174"/>
              <w:jc w:val="center"/>
              <w:rPr>
                <w:b/>
                <w:sz w:val="28"/>
                <w:szCs w:val="28"/>
              </w:rPr>
            </w:pPr>
            <w:r w:rsidRPr="00701206">
              <w:rPr>
                <w:b/>
                <w:sz w:val="28"/>
                <w:szCs w:val="28"/>
              </w:rPr>
              <w:t>АКТ</w:t>
            </w:r>
          </w:p>
        </w:tc>
      </w:tr>
      <w:tr w:rsidR="00B9458A" w:rsidRPr="00701206" w:rsidTr="008F7AE2">
        <w:trPr>
          <w:trHeight w:val="80"/>
        </w:trPr>
        <w:tc>
          <w:tcPr>
            <w:tcW w:w="10103" w:type="dxa"/>
            <w:tcMar>
              <w:top w:w="0" w:type="dxa"/>
              <w:left w:w="25" w:type="dxa"/>
              <w:bottom w:w="0" w:type="dxa"/>
              <w:right w:w="0" w:type="dxa"/>
            </w:tcMar>
            <w:vAlign w:val="center"/>
            <w:hideMark/>
          </w:tcPr>
          <w:p w:rsidR="00B9458A" w:rsidRPr="00701206" w:rsidRDefault="00B9458A" w:rsidP="008F7AE2">
            <w:pPr>
              <w:ind w:right="174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сдачи в аренду земельного участка, государственная собственность                        на который не разграничена</w:t>
            </w:r>
          </w:p>
        </w:tc>
      </w:tr>
      <w:tr w:rsidR="00B9458A" w:rsidRPr="00701206" w:rsidTr="008F7AE2">
        <w:trPr>
          <w:trHeight w:val="718"/>
        </w:trPr>
        <w:tc>
          <w:tcPr>
            <w:tcW w:w="10103" w:type="dxa"/>
            <w:tcMar>
              <w:top w:w="0" w:type="dxa"/>
              <w:left w:w="25" w:type="dxa"/>
              <w:bottom w:w="0" w:type="dxa"/>
              <w:right w:w="0" w:type="dxa"/>
            </w:tcMar>
          </w:tcPr>
          <w:p w:rsidR="00B9458A" w:rsidRDefault="00B9458A" w:rsidP="008F7AE2">
            <w:pPr>
              <w:ind w:right="174"/>
              <w:jc w:val="both"/>
              <w:rPr>
                <w:sz w:val="28"/>
                <w:szCs w:val="28"/>
              </w:rPr>
            </w:pPr>
          </w:p>
          <w:p w:rsidR="00B9458A" w:rsidRDefault="00B9458A" w:rsidP="008F7AE2">
            <w:pPr>
              <w:ind w:right="174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пгт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Лучегорск</w:t>
            </w:r>
            <w:proofErr w:type="spellEnd"/>
            <w:r>
              <w:rPr>
                <w:sz w:val="28"/>
                <w:szCs w:val="28"/>
              </w:rPr>
              <w:t xml:space="preserve">                                                                       </w:t>
            </w:r>
            <w:proofErr w:type="gramStart"/>
            <w:r>
              <w:rPr>
                <w:sz w:val="28"/>
                <w:szCs w:val="28"/>
              </w:rPr>
              <w:t xml:space="preserve">   «</w:t>
            </w:r>
            <w:proofErr w:type="gramEnd"/>
            <w:r>
              <w:rPr>
                <w:sz w:val="28"/>
                <w:szCs w:val="28"/>
              </w:rPr>
              <w:t>___»________20__ года</w:t>
            </w:r>
          </w:p>
          <w:p w:rsidR="00B9458A" w:rsidRDefault="00B9458A" w:rsidP="008F7AE2">
            <w:pPr>
              <w:ind w:right="174"/>
              <w:jc w:val="both"/>
              <w:rPr>
                <w:sz w:val="28"/>
                <w:szCs w:val="28"/>
              </w:rPr>
            </w:pPr>
          </w:p>
          <w:p w:rsidR="00B9458A" w:rsidRPr="008114CD" w:rsidRDefault="00B9458A" w:rsidP="008F7AE2">
            <w:pPr>
              <w:overflowPunct/>
              <w:autoSpaceDE/>
              <w:autoSpaceDN/>
              <w:adjustRightInd/>
              <w:ind w:firstLine="708"/>
              <w:jc w:val="both"/>
              <w:textAlignment w:val="auto"/>
              <w:rPr>
                <w:sz w:val="28"/>
                <w:szCs w:val="28"/>
              </w:rPr>
            </w:pPr>
            <w:r w:rsidRPr="00A72BFC">
              <w:rPr>
                <w:sz w:val="28"/>
                <w:szCs w:val="28"/>
              </w:rPr>
              <w:t>Управление муниципальным имуществом администрации Пожарского муниципального района, именуем</w:t>
            </w:r>
            <w:r>
              <w:rPr>
                <w:sz w:val="28"/>
                <w:szCs w:val="28"/>
              </w:rPr>
              <w:t>ое</w:t>
            </w:r>
            <w:r w:rsidRPr="00A72BFC">
              <w:rPr>
                <w:sz w:val="28"/>
                <w:szCs w:val="28"/>
              </w:rPr>
              <w:t xml:space="preserve"> в дальнейшем Арендодатель,</w:t>
            </w:r>
            <w:r w:rsidRPr="00A72BFC">
              <w:rPr>
                <w:color w:val="FF0000"/>
                <w:sz w:val="28"/>
                <w:szCs w:val="28"/>
              </w:rPr>
              <w:t xml:space="preserve"> </w:t>
            </w:r>
            <w:r w:rsidRPr="00A72BFC">
              <w:rPr>
                <w:sz w:val="28"/>
                <w:szCs w:val="28"/>
              </w:rPr>
              <w:t>в лице                                       начальника Управления муниципальным имуществом администрации Пожарского муниципального района</w:t>
            </w:r>
            <w:r>
              <w:rPr>
                <w:sz w:val="28"/>
                <w:szCs w:val="28"/>
              </w:rPr>
              <w:t>__________________</w:t>
            </w:r>
            <w:r w:rsidRPr="00A72BFC">
              <w:rPr>
                <w:sz w:val="28"/>
                <w:szCs w:val="28"/>
              </w:rPr>
              <w:t>, действующе</w:t>
            </w:r>
            <w:r>
              <w:rPr>
                <w:sz w:val="28"/>
                <w:szCs w:val="28"/>
              </w:rPr>
              <w:t>го</w:t>
            </w:r>
            <w:r w:rsidRPr="00A72BFC">
              <w:rPr>
                <w:sz w:val="28"/>
                <w:szCs w:val="28"/>
              </w:rPr>
              <w:t xml:space="preserve"> на основании нормативного правового акта Думы Пожарского муниципального района от 26.02.2015 № 326-НПА, с одной стороны, </w:t>
            </w:r>
            <w:r w:rsidRPr="00701206">
              <w:rPr>
                <w:sz w:val="28"/>
                <w:szCs w:val="28"/>
              </w:rPr>
              <w:t>и ____________________________________, именуемый в дальнейшем Арендатор</w:t>
            </w:r>
            <w:r>
              <w:rPr>
                <w:color w:val="000000"/>
                <w:sz w:val="28"/>
                <w:szCs w:val="28"/>
              </w:rPr>
              <w:t>,     с</w:t>
            </w:r>
            <w:r w:rsidRPr="00701206">
              <w:rPr>
                <w:color w:val="000000"/>
                <w:sz w:val="28"/>
                <w:szCs w:val="28"/>
              </w:rPr>
              <w:t xml:space="preserve"> другой стороны, составили настоящий акт о том, что</w:t>
            </w:r>
            <w:r>
              <w:rPr>
                <w:color w:val="000000"/>
                <w:sz w:val="28"/>
                <w:szCs w:val="28"/>
              </w:rPr>
              <w:t xml:space="preserve"> в соответствии с договором №       аренды земельного участка</w:t>
            </w:r>
            <w:r w:rsidRPr="00701206">
              <w:rPr>
                <w:color w:val="000000"/>
                <w:sz w:val="28"/>
                <w:szCs w:val="28"/>
              </w:rPr>
              <w:t xml:space="preserve">, государственная собственность </w:t>
            </w:r>
            <w:r>
              <w:rPr>
                <w:color w:val="000000"/>
                <w:sz w:val="28"/>
                <w:szCs w:val="28"/>
              </w:rPr>
              <w:t>на которые не разграничена от «__» __________ 201__</w:t>
            </w:r>
            <w:r w:rsidRPr="00701206">
              <w:rPr>
                <w:color w:val="000000"/>
                <w:sz w:val="28"/>
                <w:szCs w:val="28"/>
              </w:rPr>
              <w:t xml:space="preserve"> года Арендодатель сдал, а Арендатор принял</w:t>
            </w:r>
            <w:r w:rsidRPr="0070120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земельный участок </w:t>
            </w:r>
            <w:r w:rsidRPr="00C30D2F">
              <w:rPr>
                <w:sz w:val="28"/>
                <w:szCs w:val="28"/>
              </w:rPr>
              <w:t xml:space="preserve">площадью </w:t>
            </w:r>
            <w:r w:rsidRPr="008114CD">
              <w:rPr>
                <w:sz w:val="28"/>
                <w:szCs w:val="28"/>
              </w:rPr>
              <w:t xml:space="preserve">47844 кв. м с кадастровым номером 25:15:160102:89. </w:t>
            </w:r>
          </w:p>
          <w:p w:rsidR="00B9458A" w:rsidRPr="008114CD" w:rsidRDefault="00B9458A" w:rsidP="008F7AE2">
            <w:pPr>
              <w:overflowPunct/>
              <w:autoSpaceDE/>
              <w:autoSpaceDN/>
              <w:adjustRightInd/>
              <w:ind w:firstLine="708"/>
              <w:jc w:val="both"/>
              <w:textAlignment w:val="auto"/>
              <w:rPr>
                <w:sz w:val="28"/>
                <w:szCs w:val="28"/>
              </w:rPr>
            </w:pPr>
            <w:r w:rsidRPr="008114CD">
              <w:rPr>
                <w:color w:val="000000"/>
                <w:sz w:val="28"/>
                <w:szCs w:val="28"/>
              </w:rPr>
              <w:t>Местоположение земельного участка установлено относительно ориентира, расположенного за пределами участка. О</w:t>
            </w:r>
            <w:r w:rsidRPr="008114CD">
              <w:rPr>
                <w:sz w:val="28"/>
                <w:szCs w:val="28"/>
              </w:rPr>
              <w:t xml:space="preserve">риентир – жилой дом. </w:t>
            </w:r>
            <w:r w:rsidRPr="008114CD">
              <w:rPr>
                <w:color w:val="000000"/>
                <w:sz w:val="28"/>
                <w:szCs w:val="28"/>
              </w:rPr>
              <w:t xml:space="preserve">Участок находится примерно в 400 м от ориентира по направлению на юго-восток. </w:t>
            </w:r>
            <w:r w:rsidRPr="008114CD">
              <w:rPr>
                <w:sz w:val="28"/>
                <w:szCs w:val="28"/>
              </w:rPr>
              <w:t>Почтовый адрес ориентира: Приморский край, Пожарский район,</w:t>
            </w:r>
            <w:r>
              <w:rPr>
                <w:sz w:val="28"/>
                <w:szCs w:val="28"/>
              </w:rPr>
              <w:t xml:space="preserve"> </w:t>
            </w:r>
            <w:r w:rsidRPr="008114CD">
              <w:rPr>
                <w:sz w:val="28"/>
                <w:szCs w:val="28"/>
              </w:rPr>
              <w:t xml:space="preserve">с. Совхоз </w:t>
            </w:r>
            <w:proofErr w:type="gramStart"/>
            <w:r w:rsidRPr="008114CD">
              <w:rPr>
                <w:sz w:val="28"/>
                <w:szCs w:val="28"/>
              </w:rPr>
              <w:t xml:space="preserve">Пожарский, </w:t>
            </w:r>
            <w:r>
              <w:rPr>
                <w:sz w:val="28"/>
                <w:szCs w:val="28"/>
              </w:rPr>
              <w:t xml:space="preserve">  </w:t>
            </w:r>
            <w:proofErr w:type="gramEnd"/>
            <w:r>
              <w:rPr>
                <w:sz w:val="28"/>
                <w:szCs w:val="28"/>
              </w:rPr>
              <w:t xml:space="preserve">                            </w:t>
            </w:r>
            <w:r w:rsidRPr="008114CD">
              <w:rPr>
                <w:sz w:val="28"/>
                <w:szCs w:val="28"/>
              </w:rPr>
              <w:t xml:space="preserve">ул. Ракетная, д.7. </w:t>
            </w:r>
          </w:p>
          <w:p w:rsidR="00B9458A" w:rsidRPr="008114CD" w:rsidRDefault="00B9458A" w:rsidP="008F7AE2">
            <w:pPr>
              <w:overflowPunct/>
              <w:autoSpaceDE/>
              <w:autoSpaceDN/>
              <w:adjustRightInd/>
              <w:ind w:firstLine="720"/>
              <w:jc w:val="both"/>
              <w:textAlignment w:val="auto"/>
              <w:rPr>
                <w:sz w:val="28"/>
                <w:szCs w:val="28"/>
              </w:rPr>
            </w:pPr>
            <w:r w:rsidRPr="008114CD">
              <w:rPr>
                <w:sz w:val="28"/>
                <w:szCs w:val="28"/>
              </w:rPr>
              <w:t>Категория земель: Земли населенных пунктов.</w:t>
            </w:r>
          </w:p>
          <w:p w:rsidR="00B9458A" w:rsidRPr="008114CD" w:rsidRDefault="00B9458A" w:rsidP="008F7AE2">
            <w:pPr>
              <w:overflowPunct/>
              <w:autoSpaceDE/>
              <w:autoSpaceDN/>
              <w:adjustRightInd/>
              <w:ind w:firstLine="720"/>
              <w:jc w:val="both"/>
              <w:textAlignment w:val="auto"/>
              <w:rPr>
                <w:sz w:val="28"/>
                <w:szCs w:val="28"/>
              </w:rPr>
            </w:pPr>
            <w:r w:rsidRPr="008114CD">
              <w:rPr>
                <w:sz w:val="28"/>
                <w:szCs w:val="28"/>
              </w:rPr>
              <w:t xml:space="preserve">Виды разрешенного использования: Хранение и переработка сельскохозяйственной продукции, обеспечение сельскохозяйственного производства, пищевая промышленность. </w:t>
            </w:r>
          </w:p>
          <w:p w:rsidR="00B9458A" w:rsidRPr="00701206" w:rsidRDefault="00B9458A" w:rsidP="008F7AE2">
            <w:pPr>
              <w:ind w:firstLine="708"/>
              <w:jc w:val="both"/>
              <w:rPr>
                <w:sz w:val="28"/>
                <w:szCs w:val="28"/>
              </w:rPr>
            </w:pPr>
            <w:r w:rsidRPr="00701206">
              <w:rPr>
                <w:sz w:val="28"/>
                <w:szCs w:val="28"/>
              </w:rPr>
              <w:t>Настоящий акт подтверждает отсутствие претензий у принимающей стороны в отношении состояния земельн</w:t>
            </w:r>
            <w:r>
              <w:rPr>
                <w:sz w:val="28"/>
                <w:szCs w:val="28"/>
              </w:rPr>
              <w:t>ого участка и подтверждает факт его</w:t>
            </w:r>
            <w:r w:rsidRPr="00701206">
              <w:rPr>
                <w:sz w:val="28"/>
                <w:szCs w:val="28"/>
              </w:rPr>
              <w:t xml:space="preserve"> передачи.</w:t>
            </w:r>
          </w:p>
        </w:tc>
      </w:tr>
    </w:tbl>
    <w:p w:rsidR="00B9458A" w:rsidRPr="00701206" w:rsidRDefault="00B9458A" w:rsidP="00B9458A">
      <w:pPr>
        <w:ind w:right="174"/>
        <w:rPr>
          <w:sz w:val="28"/>
          <w:szCs w:val="28"/>
        </w:rPr>
      </w:pPr>
    </w:p>
    <w:tbl>
      <w:tblPr>
        <w:tblW w:w="9995" w:type="dxa"/>
        <w:tblLook w:val="04A0" w:firstRow="1" w:lastRow="0" w:firstColumn="1" w:lastColumn="0" w:noHBand="0" w:noVBand="1"/>
      </w:tblPr>
      <w:tblGrid>
        <w:gridCol w:w="5070"/>
        <w:gridCol w:w="283"/>
        <w:gridCol w:w="4642"/>
      </w:tblGrid>
      <w:tr w:rsidR="00B9458A" w:rsidRPr="00701206" w:rsidTr="008F7AE2">
        <w:tc>
          <w:tcPr>
            <w:tcW w:w="5070" w:type="dxa"/>
          </w:tcPr>
          <w:p w:rsidR="00B9458A" w:rsidRPr="00701206" w:rsidRDefault="00B9458A" w:rsidP="008F7AE2">
            <w:pPr>
              <w:ind w:right="17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</w:t>
            </w:r>
            <w:r w:rsidRPr="00701206">
              <w:rPr>
                <w:sz w:val="28"/>
                <w:szCs w:val="28"/>
              </w:rPr>
              <w:t xml:space="preserve"> участ</w:t>
            </w:r>
            <w:r>
              <w:rPr>
                <w:sz w:val="28"/>
                <w:szCs w:val="28"/>
              </w:rPr>
              <w:t>ок</w:t>
            </w:r>
            <w:r w:rsidRPr="00701206">
              <w:rPr>
                <w:sz w:val="28"/>
                <w:szCs w:val="28"/>
              </w:rPr>
              <w:t xml:space="preserve"> сдал:</w:t>
            </w:r>
          </w:p>
          <w:p w:rsidR="00B9458A" w:rsidRPr="00701206" w:rsidRDefault="00B9458A" w:rsidP="008F7AE2">
            <w:pPr>
              <w:ind w:right="174"/>
              <w:jc w:val="center"/>
              <w:rPr>
                <w:b/>
                <w:sz w:val="28"/>
                <w:szCs w:val="28"/>
              </w:rPr>
            </w:pPr>
            <w:r w:rsidRPr="00701206">
              <w:rPr>
                <w:b/>
                <w:sz w:val="28"/>
                <w:szCs w:val="28"/>
              </w:rPr>
              <w:t>Арендодатель</w:t>
            </w:r>
          </w:p>
          <w:p w:rsidR="00B9458A" w:rsidRPr="00701206" w:rsidRDefault="00B9458A" w:rsidP="008F7AE2">
            <w:pPr>
              <w:ind w:right="174"/>
              <w:rPr>
                <w:sz w:val="28"/>
                <w:szCs w:val="28"/>
              </w:rPr>
            </w:pPr>
          </w:p>
          <w:p w:rsidR="00B9458A" w:rsidRPr="008A1C5A" w:rsidRDefault="00B9458A" w:rsidP="008F7AE2">
            <w:pPr>
              <w:ind w:right="320"/>
              <w:rPr>
                <w:sz w:val="28"/>
                <w:szCs w:val="28"/>
              </w:rPr>
            </w:pPr>
            <w:r w:rsidRPr="008A1C5A">
              <w:rPr>
                <w:sz w:val="28"/>
                <w:szCs w:val="28"/>
              </w:rPr>
              <w:t xml:space="preserve">Управление </w:t>
            </w:r>
            <w:r>
              <w:rPr>
                <w:sz w:val="28"/>
                <w:szCs w:val="28"/>
              </w:rPr>
              <w:t>м</w:t>
            </w:r>
            <w:r w:rsidRPr="008A1C5A">
              <w:rPr>
                <w:sz w:val="28"/>
                <w:szCs w:val="28"/>
              </w:rPr>
              <w:t xml:space="preserve">униципальным         имуществом администрации Пожарского муниципального района </w:t>
            </w:r>
          </w:p>
          <w:p w:rsidR="00B9458A" w:rsidRDefault="00B9458A" w:rsidP="008F7AE2">
            <w:pPr>
              <w:ind w:right="320"/>
              <w:rPr>
                <w:sz w:val="28"/>
                <w:szCs w:val="28"/>
              </w:rPr>
            </w:pPr>
          </w:p>
          <w:p w:rsidR="00B9458A" w:rsidRPr="008A1C5A" w:rsidRDefault="00B9458A" w:rsidP="008F7AE2">
            <w:pPr>
              <w:ind w:right="3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8A1C5A">
              <w:rPr>
                <w:sz w:val="28"/>
                <w:szCs w:val="28"/>
              </w:rPr>
              <w:t xml:space="preserve">ачальник Управления муниципальным имуществом администрации Пожарского муниципального района </w:t>
            </w:r>
          </w:p>
          <w:p w:rsidR="00B9458A" w:rsidRDefault="00B9458A" w:rsidP="008F7AE2">
            <w:pPr>
              <w:ind w:right="174"/>
              <w:rPr>
                <w:sz w:val="28"/>
                <w:szCs w:val="28"/>
              </w:rPr>
            </w:pPr>
          </w:p>
          <w:p w:rsidR="00B9458A" w:rsidRPr="00701206" w:rsidRDefault="00B9458A" w:rsidP="008F7AE2">
            <w:pPr>
              <w:ind w:right="1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</w:t>
            </w:r>
            <w:r w:rsidRPr="008A1C5A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3" w:type="dxa"/>
          </w:tcPr>
          <w:p w:rsidR="00B9458A" w:rsidRPr="00701206" w:rsidRDefault="00B9458A" w:rsidP="008F7AE2">
            <w:pPr>
              <w:ind w:right="174"/>
              <w:rPr>
                <w:sz w:val="28"/>
                <w:szCs w:val="28"/>
              </w:rPr>
            </w:pPr>
          </w:p>
        </w:tc>
        <w:tc>
          <w:tcPr>
            <w:tcW w:w="4642" w:type="dxa"/>
          </w:tcPr>
          <w:p w:rsidR="00B9458A" w:rsidRPr="00701206" w:rsidRDefault="00B9458A" w:rsidP="008F7AE2">
            <w:pPr>
              <w:ind w:right="17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</w:t>
            </w:r>
            <w:r w:rsidRPr="00701206">
              <w:rPr>
                <w:sz w:val="28"/>
                <w:szCs w:val="28"/>
              </w:rPr>
              <w:t xml:space="preserve"> участ</w:t>
            </w:r>
            <w:r>
              <w:rPr>
                <w:sz w:val="28"/>
                <w:szCs w:val="28"/>
              </w:rPr>
              <w:t>ок</w:t>
            </w:r>
            <w:r w:rsidRPr="00701206">
              <w:rPr>
                <w:sz w:val="28"/>
                <w:szCs w:val="28"/>
              </w:rPr>
              <w:t xml:space="preserve"> принял:</w:t>
            </w:r>
          </w:p>
          <w:p w:rsidR="00B9458A" w:rsidRPr="00701206" w:rsidRDefault="00B9458A" w:rsidP="008F7AE2">
            <w:pPr>
              <w:ind w:right="174"/>
              <w:jc w:val="center"/>
              <w:rPr>
                <w:b/>
                <w:sz w:val="28"/>
                <w:szCs w:val="28"/>
              </w:rPr>
            </w:pPr>
            <w:r w:rsidRPr="00701206">
              <w:rPr>
                <w:b/>
                <w:sz w:val="28"/>
                <w:szCs w:val="28"/>
              </w:rPr>
              <w:t>Арендатор</w:t>
            </w:r>
          </w:p>
          <w:p w:rsidR="00B9458A" w:rsidRPr="00701206" w:rsidRDefault="00B9458A" w:rsidP="008F7AE2">
            <w:pPr>
              <w:ind w:right="174"/>
              <w:rPr>
                <w:sz w:val="28"/>
                <w:szCs w:val="28"/>
              </w:rPr>
            </w:pPr>
          </w:p>
          <w:p w:rsidR="00B9458A" w:rsidRPr="00701206" w:rsidRDefault="00B9458A" w:rsidP="008F7AE2">
            <w:pPr>
              <w:ind w:right="174"/>
              <w:rPr>
                <w:sz w:val="28"/>
                <w:szCs w:val="28"/>
              </w:rPr>
            </w:pPr>
          </w:p>
        </w:tc>
      </w:tr>
    </w:tbl>
    <w:p w:rsidR="00182C58" w:rsidRDefault="00182C58">
      <w:bookmarkStart w:id="0" w:name="_GoBack"/>
      <w:bookmarkEnd w:id="0"/>
    </w:p>
    <w:sectPr w:rsidR="00182C58" w:rsidSect="00B9458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58A"/>
    <w:rsid w:val="000556FC"/>
    <w:rsid w:val="000A06F7"/>
    <w:rsid w:val="001347A7"/>
    <w:rsid w:val="00182C58"/>
    <w:rsid w:val="001F1D87"/>
    <w:rsid w:val="00251A22"/>
    <w:rsid w:val="00277107"/>
    <w:rsid w:val="00297F0F"/>
    <w:rsid w:val="002C6743"/>
    <w:rsid w:val="004068E7"/>
    <w:rsid w:val="004E7C52"/>
    <w:rsid w:val="005360D9"/>
    <w:rsid w:val="00594E0D"/>
    <w:rsid w:val="006003F7"/>
    <w:rsid w:val="006909D4"/>
    <w:rsid w:val="006A0655"/>
    <w:rsid w:val="00751374"/>
    <w:rsid w:val="00770C41"/>
    <w:rsid w:val="00773769"/>
    <w:rsid w:val="0078555A"/>
    <w:rsid w:val="007A1337"/>
    <w:rsid w:val="00817837"/>
    <w:rsid w:val="00855F95"/>
    <w:rsid w:val="00897246"/>
    <w:rsid w:val="008B0FAF"/>
    <w:rsid w:val="008E278C"/>
    <w:rsid w:val="00917E8B"/>
    <w:rsid w:val="009352C4"/>
    <w:rsid w:val="009A51FC"/>
    <w:rsid w:val="00A947F9"/>
    <w:rsid w:val="00AB6606"/>
    <w:rsid w:val="00B36AE7"/>
    <w:rsid w:val="00B9458A"/>
    <w:rsid w:val="00BA3554"/>
    <w:rsid w:val="00CC1DA5"/>
    <w:rsid w:val="00CD473E"/>
    <w:rsid w:val="00DC6C7F"/>
    <w:rsid w:val="00DE0C37"/>
    <w:rsid w:val="00E0353D"/>
    <w:rsid w:val="00E079D3"/>
    <w:rsid w:val="00EE1626"/>
    <w:rsid w:val="00F35C4D"/>
    <w:rsid w:val="00FF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A00900-6877-4111-9FE3-4562C66FF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58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2064</Characters>
  <Application>Microsoft Office Word</Application>
  <DocSecurity>0</DocSecurity>
  <Lines>17</Lines>
  <Paragraphs>4</Paragraphs>
  <ScaleCrop>false</ScaleCrop>
  <Company/>
  <LinksUpToDate>false</LinksUpToDate>
  <CharactersWithSpaces>2422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AdminAPMR</dc:creator>
  <cp:keywords/>
  <dc:description/>
  <cp:lastModifiedBy>AdminAPMR</cp:lastModifiedBy>
  <cp:revision>1</cp:revision>
  <dcterms:created xsi:type="dcterms:W3CDTF">2018-12-19T00:26:00Z</dcterms:created>
  <dcterms:modified xsi:type="dcterms:W3CDTF">2018-12-19T00:27:00Z</dcterms:modified>
</cp:coreProperties>
</file>