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theme/themeOverride3.xml" ContentType="application/vnd.openxmlformats-officedocument.themeOverride+xml"/>
  <Override PartName="/word/charts/chart5.xml" ContentType="application/vnd.openxmlformats-officedocument.drawingml.chart+xml"/>
  <Override PartName="/word/theme/themeOverride4.xml" ContentType="application/vnd.openxmlformats-officedocument.themeOverride+xml"/>
  <Override PartName="/word/charts/chart6.xml" ContentType="application/vnd.openxmlformats-officedocument.drawingml.chart+xml"/>
  <Override PartName="/word/theme/themeOverride5.xml" ContentType="application/vnd.openxmlformats-officedocument.themeOverride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theme/themeOverride6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957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992"/>
        <w:gridCol w:w="4184"/>
      </w:tblGrid>
      <w:tr w:rsidR="008040C5" w:rsidTr="00892A1D">
        <w:tc>
          <w:tcPr>
            <w:tcW w:w="4395" w:type="dxa"/>
          </w:tcPr>
          <w:p w:rsidR="008040C5" w:rsidRDefault="008040C5" w:rsidP="008040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8040C5" w:rsidRDefault="00892A1D" w:rsidP="008040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</w:t>
            </w:r>
            <w:r w:rsidR="008040C5">
              <w:rPr>
                <w:rFonts w:ascii="Times New Roman" w:hAnsi="Times New Roman" w:cs="Times New Roman"/>
                <w:sz w:val="28"/>
                <w:szCs w:val="28"/>
              </w:rPr>
              <w:t>аместител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8040C5">
              <w:rPr>
                <w:rFonts w:ascii="Times New Roman" w:hAnsi="Times New Roman" w:cs="Times New Roman"/>
                <w:sz w:val="28"/>
                <w:szCs w:val="28"/>
              </w:rPr>
              <w:t xml:space="preserve"> главы </w:t>
            </w:r>
          </w:p>
          <w:p w:rsidR="008040C5" w:rsidRDefault="008040C5" w:rsidP="008040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Пожарского муниципального района </w:t>
            </w:r>
          </w:p>
          <w:p w:rsidR="008040C5" w:rsidRDefault="00892A1D" w:rsidP="008040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="008040C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40C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Т.В. Леонтьева</w:t>
            </w:r>
          </w:p>
          <w:p w:rsidR="008040C5" w:rsidRDefault="008040C5" w:rsidP="00892A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«___» </w:t>
            </w:r>
            <w:r w:rsidRPr="00DE3C7F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 w:rsidR="009A13C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92A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2" w:type="dxa"/>
          </w:tcPr>
          <w:p w:rsidR="008040C5" w:rsidRDefault="008040C5" w:rsidP="008040C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84" w:type="dxa"/>
          </w:tcPr>
          <w:p w:rsidR="008040C5" w:rsidRDefault="008040C5" w:rsidP="008040C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УТВЕРЖДАЮ</w:t>
            </w:r>
          </w:p>
          <w:p w:rsidR="008040C5" w:rsidRDefault="008040C5" w:rsidP="008040C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Пожарского </w:t>
            </w:r>
          </w:p>
          <w:p w:rsidR="008040C5" w:rsidRDefault="008040C5" w:rsidP="008040C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</w:t>
            </w:r>
          </w:p>
          <w:p w:rsidR="008040C5" w:rsidRDefault="008040C5" w:rsidP="008040C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="00892A1D">
              <w:rPr>
                <w:rFonts w:ascii="Times New Roman" w:hAnsi="Times New Roman" w:cs="Times New Roman"/>
                <w:sz w:val="28"/>
                <w:szCs w:val="28"/>
              </w:rPr>
              <w:t>В.М. Козак</w:t>
            </w:r>
          </w:p>
          <w:p w:rsidR="008040C5" w:rsidRPr="00DE3C7F" w:rsidRDefault="008040C5" w:rsidP="00892A1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«___» </w:t>
            </w:r>
            <w:r w:rsidRPr="00DE3C7F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 w:rsidR="009A13C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92A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8040C5" w:rsidTr="008040C5">
        <w:tc>
          <w:tcPr>
            <w:tcW w:w="4395" w:type="dxa"/>
          </w:tcPr>
          <w:p w:rsidR="008040C5" w:rsidRDefault="008040C5" w:rsidP="008040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040C5" w:rsidRDefault="008040C5" w:rsidP="008040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84" w:type="dxa"/>
          </w:tcPr>
          <w:p w:rsidR="008040C5" w:rsidRDefault="008040C5" w:rsidP="008040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040C5" w:rsidRDefault="008040C5" w:rsidP="008040C5">
      <w:pPr>
        <w:rPr>
          <w:rFonts w:ascii="Times New Roman" w:hAnsi="Times New Roman" w:cs="Times New Roman"/>
          <w:sz w:val="28"/>
          <w:szCs w:val="28"/>
        </w:rPr>
      </w:pPr>
    </w:p>
    <w:p w:rsidR="008040C5" w:rsidRDefault="008040C5" w:rsidP="008040C5">
      <w:pPr>
        <w:rPr>
          <w:rFonts w:ascii="Times New Roman" w:hAnsi="Times New Roman" w:cs="Times New Roman"/>
          <w:sz w:val="28"/>
          <w:szCs w:val="28"/>
        </w:rPr>
      </w:pPr>
    </w:p>
    <w:p w:rsidR="008040C5" w:rsidRDefault="008040C5" w:rsidP="008040C5">
      <w:pPr>
        <w:rPr>
          <w:rFonts w:ascii="Times New Roman" w:hAnsi="Times New Roman" w:cs="Times New Roman"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Pr="00644A80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4A80">
        <w:rPr>
          <w:rFonts w:ascii="Times New Roman" w:hAnsi="Times New Roman" w:cs="Times New Roman"/>
          <w:b/>
          <w:sz w:val="28"/>
          <w:szCs w:val="28"/>
        </w:rPr>
        <w:t>ОТЧЁТ</w:t>
      </w:r>
    </w:p>
    <w:p w:rsidR="008040C5" w:rsidRPr="00644A80" w:rsidRDefault="00644A80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4A80">
        <w:rPr>
          <w:rFonts w:ascii="Times New Roman" w:hAnsi="Times New Roman" w:cs="Times New Roman"/>
          <w:b/>
          <w:sz w:val="28"/>
          <w:szCs w:val="28"/>
        </w:rPr>
        <w:t>о реализации Федерального закона от 06.10.2003 № 131-ФЗ «Об общих принципах реализации местного самоуправления в Российской Федерации» за 2020</w:t>
      </w:r>
      <w:r w:rsidR="00C378FE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33C6">
        <w:rPr>
          <w:rFonts w:ascii="Times New Roman" w:hAnsi="Times New Roman" w:cs="Times New Roman"/>
          <w:sz w:val="28"/>
          <w:szCs w:val="28"/>
        </w:rPr>
        <w:t>пгт Лучегорск</w:t>
      </w: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33C6">
        <w:rPr>
          <w:rFonts w:ascii="Times New Roman" w:hAnsi="Times New Roman" w:cs="Times New Roman"/>
          <w:sz w:val="28"/>
          <w:szCs w:val="28"/>
        </w:rPr>
        <w:t>СОДЕРЖАНИЕ</w:t>
      </w:r>
    </w:p>
    <w:p w:rsidR="008040C5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5"/>
        <w:gridCol w:w="7796"/>
        <w:gridCol w:w="1099"/>
      </w:tblGrid>
      <w:tr w:rsidR="008040C5" w:rsidTr="000B4189">
        <w:tc>
          <w:tcPr>
            <w:tcW w:w="675" w:type="dxa"/>
          </w:tcPr>
          <w:p w:rsidR="008040C5" w:rsidRPr="00C26765" w:rsidRDefault="008040C5" w:rsidP="008040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6" w:type="dxa"/>
          </w:tcPr>
          <w:p w:rsidR="008040C5" w:rsidRPr="00C26765" w:rsidRDefault="008040C5" w:rsidP="008040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6765">
              <w:rPr>
                <w:rFonts w:ascii="Times New Roman" w:hAnsi="Times New Roman" w:cs="Times New Roman"/>
                <w:sz w:val="28"/>
                <w:szCs w:val="28"/>
              </w:rPr>
              <w:t>Введение.</w:t>
            </w:r>
          </w:p>
          <w:p w:rsidR="008040C5" w:rsidRPr="00C26765" w:rsidRDefault="008040C5" w:rsidP="008040C5">
            <w:pPr>
              <w:rPr>
                <w:rFonts w:ascii="Times New Roman" w:hAnsi="Times New Roman" w:cs="Times New Roman"/>
                <w:sz w:val="28"/>
                <w:szCs w:val="16"/>
              </w:rPr>
            </w:pPr>
          </w:p>
        </w:tc>
        <w:tc>
          <w:tcPr>
            <w:tcW w:w="1099" w:type="dxa"/>
          </w:tcPr>
          <w:p w:rsidR="000B4189" w:rsidRPr="00C26765" w:rsidRDefault="008040C5" w:rsidP="008040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26765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</w:p>
          <w:p w:rsidR="008040C5" w:rsidRPr="00C26765" w:rsidRDefault="008040C5" w:rsidP="008040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2676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B4189" w:rsidRPr="00C267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-6</w:t>
            </w:r>
          </w:p>
        </w:tc>
      </w:tr>
      <w:tr w:rsidR="008040C5" w:rsidTr="000B4189">
        <w:tc>
          <w:tcPr>
            <w:tcW w:w="675" w:type="dxa"/>
          </w:tcPr>
          <w:p w:rsidR="008040C5" w:rsidRPr="00C26765" w:rsidRDefault="000B4189" w:rsidP="008040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67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8040C5" w:rsidRPr="00C2676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96" w:type="dxa"/>
          </w:tcPr>
          <w:p w:rsidR="008040C5" w:rsidRPr="00C26765" w:rsidRDefault="008040C5" w:rsidP="008040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6765">
              <w:rPr>
                <w:rFonts w:ascii="Times New Roman" w:hAnsi="Times New Roman" w:cs="Times New Roman"/>
                <w:sz w:val="28"/>
                <w:szCs w:val="28"/>
              </w:rPr>
              <w:t>Реализация полномочий муниципального района согласно Федеральному закону № 131-ФЗ «Об общих принципах  организации местного самоуправления в Российской Федерации» (статья 15, пункт 11).</w:t>
            </w:r>
          </w:p>
          <w:p w:rsidR="008040C5" w:rsidRPr="00C26765" w:rsidRDefault="008040C5" w:rsidP="008040C5">
            <w:pPr>
              <w:rPr>
                <w:rFonts w:ascii="Times New Roman" w:hAnsi="Times New Roman" w:cs="Times New Roman"/>
                <w:sz w:val="28"/>
                <w:szCs w:val="16"/>
              </w:rPr>
            </w:pPr>
          </w:p>
        </w:tc>
        <w:tc>
          <w:tcPr>
            <w:tcW w:w="1099" w:type="dxa"/>
          </w:tcPr>
          <w:p w:rsidR="001A5844" w:rsidRPr="00C26765" w:rsidRDefault="008040C5" w:rsidP="000B4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6765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</w:p>
          <w:p w:rsidR="008040C5" w:rsidRPr="00C26765" w:rsidRDefault="000B4189" w:rsidP="00042E68">
            <w:pPr>
              <w:jc w:val="center"/>
              <w:rPr>
                <w:sz w:val="28"/>
                <w:lang w:val="en-US"/>
              </w:rPr>
            </w:pPr>
            <w:r w:rsidRPr="00C267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="008040C5" w:rsidRPr="00C2676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2676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042E6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040C5" w:rsidTr="000B4189">
        <w:tc>
          <w:tcPr>
            <w:tcW w:w="675" w:type="dxa"/>
          </w:tcPr>
          <w:p w:rsidR="008040C5" w:rsidRPr="00C26765" w:rsidRDefault="000B4189" w:rsidP="008040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67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="008040C5" w:rsidRPr="00C2676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96" w:type="dxa"/>
          </w:tcPr>
          <w:p w:rsidR="008040C5" w:rsidRPr="00C26765" w:rsidRDefault="00541158" w:rsidP="008040C5">
            <w:pPr>
              <w:rPr>
                <w:rFonts w:ascii="Times New Roman" w:hAnsi="Times New Roman" w:cs="Times New Roman"/>
                <w:sz w:val="28"/>
                <w:szCs w:val="16"/>
              </w:rPr>
            </w:pPr>
            <w:r w:rsidRPr="00541158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предоставления дополнительного образования. </w:t>
            </w:r>
          </w:p>
        </w:tc>
        <w:tc>
          <w:tcPr>
            <w:tcW w:w="1099" w:type="dxa"/>
          </w:tcPr>
          <w:p w:rsidR="008040C5" w:rsidRPr="00C26765" w:rsidRDefault="008040C5" w:rsidP="008040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6765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</w:p>
          <w:p w:rsidR="008040C5" w:rsidRPr="00541158" w:rsidRDefault="00541158" w:rsidP="00541158">
            <w:pPr>
              <w:jc w:val="center"/>
              <w:rPr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42-4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</w:tr>
      <w:tr w:rsidR="00541158" w:rsidTr="000B4189">
        <w:tc>
          <w:tcPr>
            <w:tcW w:w="675" w:type="dxa"/>
          </w:tcPr>
          <w:p w:rsidR="00541158" w:rsidRPr="00541158" w:rsidRDefault="00541158" w:rsidP="008040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5411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96" w:type="dxa"/>
          </w:tcPr>
          <w:p w:rsidR="00541158" w:rsidRPr="00541158" w:rsidRDefault="00541158" w:rsidP="008040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1158">
              <w:rPr>
                <w:rFonts w:ascii="Times New Roman" w:hAnsi="Times New Roman" w:cs="Times New Roman"/>
                <w:sz w:val="28"/>
                <w:szCs w:val="28"/>
              </w:rPr>
              <w:t>Организация отдыха детей в каникулярное время.</w:t>
            </w:r>
          </w:p>
        </w:tc>
        <w:tc>
          <w:tcPr>
            <w:tcW w:w="1099" w:type="dxa"/>
          </w:tcPr>
          <w:p w:rsidR="00541158" w:rsidRPr="00C26765" w:rsidRDefault="00541158" w:rsidP="005411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6765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</w:p>
          <w:p w:rsidR="00541158" w:rsidRPr="00541158" w:rsidRDefault="00541158" w:rsidP="005411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4115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-4</w:t>
            </w:r>
            <w:r w:rsidRPr="0054115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541158" w:rsidTr="000B4189">
        <w:tc>
          <w:tcPr>
            <w:tcW w:w="675" w:type="dxa"/>
          </w:tcPr>
          <w:p w:rsidR="00541158" w:rsidRPr="00541158" w:rsidRDefault="00541158" w:rsidP="008040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 w:rsidRPr="005411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96" w:type="dxa"/>
          </w:tcPr>
          <w:p w:rsidR="00541158" w:rsidRPr="00541158" w:rsidRDefault="00541158" w:rsidP="008040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1158">
              <w:rPr>
                <w:rFonts w:ascii="Times New Roman" w:hAnsi="Times New Roman" w:cs="Times New Roman"/>
                <w:sz w:val="28"/>
                <w:szCs w:val="28"/>
              </w:rPr>
              <w:t>Финансирование отрасли образования в 2020 году.</w:t>
            </w:r>
          </w:p>
        </w:tc>
        <w:tc>
          <w:tcPr>
            <w:tcW w:w="1099" w:type="dxa"/>
          </w:tcPr>
          <w:p w:rsidR="00541158" w:rsidRPr="00C26765" w:rsidRDefault="00541158" w:rsidP="005411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6765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</w:p>
          <w:p w:rsidR="00541158" w:rsidRPr="00541158" w:rsidRDefault="00541158" w:rsidP="005411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51</w:t>
            </w:r>
          </w:p>
        </w:tc>
      </w:tr>
      <w:tr w:rsidR="008040C5" w:rsidTr="000B4189">
        <w:tc>
          <w:tcPr>
            <w:tcW w:w="675" w:type="dxa"/>
          </w:tcPr>
          <w:p w:rsidR="008040C5" w:rsidRPr="00C26765" w:rsidRDefault="008040C5" w:rsidP="008040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6" w:type="dxa"/>
          </w:tcPr>
          <w:p w:rsidR="008040C5" w:rsidRPr="00541158" w:rsidRDefault="000B4189" w:rsidP="008040C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26765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  <w:r w:rsidR="005411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099" w:type="dxa"/>
          </w:tcPr>
          <w:p w:rsidR="008040C5" w:rsidRPr="00C26765" w:rsidRDefault="000B4189" w:rsidP="008040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6765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</w:p>
          <w:p w:rsidR="000B4189" w:rsidRPr="00042E68" w:rsidRDefault="00895546" w:rsidP="00042E68">
            <w:pPr>
              <w:jc w:val="center"/>
              <w:rPr>
                <w:sz w:val="28"/>
              </w:rPr>
            </w:pPr>
            <w:r w:rsidRPr="00C2676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411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C2676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411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="00042E6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8040C5" w:rsidRPr="00A533C6" w:rsidRDefault="008040C5" w:rsidP="008040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4189" w:rsidRDefault="000B4189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0757" w:rsidRDefault="00570757" w:rsidP="00541158">
      <w:pPr>
        <w:pStyle w:val="af2"/>
      </w:pPr>
    </w:p>
    <w:p w:rsidR="000B4189" w:rsidRDefault="000B4189" w:rsidP="0080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0757" w:rsidRDefault="0057075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47EC0" w:rsidRDefault="00447EC0" w:rsidP="00570757">
      <w:pPr>
        <w:pStyle w:val="2"/>
        <w:jc w:val="center"/>
        <w:rPr>
          <w:i w:val="0"/>
        </w:rPr>
      </w:pPr>
      <w:bookmarkStart w:id="0" w:name="_Toc70518937"/>
      <w:r w:rsidRPr="00570757">
        <w:rPr>
          <w:i w:val="0"/>
        </w:rPr>
        <w:lastRenderedPageBreak/>
        <w:t>Введение</w:t>
      </w:r>
      <w:bookmarkEnd w:id="0"/>
    </w:p>
    <w:p w:rsidR="00570757" w:rsidRPr="00570757" w:rsidRDefault="00570757" w:rsidP="00570757">
      <w:pPr>
        <w:spacing w:line="240" w:lineRule="auto"/>
      </w:pPr>
    </w:p>
    <w:p w:rsidR="00892A1D" w:rsidRDefault="008040C5" w:rsidP="00892A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</w:t>
      </w:r>
      <w:r w:rsidR="00892A1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 перед отраслью образования Пожарского муниципального района были поставлены следующие задачи</w:t>
      </w:r>
      <w:r w:rsidR="00297193">
        <w:rPr>
          <w:rFonts w:ascii="Times New Roman" w:hAnsi="Times New Roman" w:cs="Times New Roman"/>
          <w:sz w:val="28"/>
          <w:szCs w:val="28"/>
        </w:rPr>
        <w:t>:</w:t>
      </w:r>
    </w:p>
    <w:p w:rsidR="00892A1D" w:rsidRPr="00892A1D" w:rsidRDefault="007A2FD7" w:rsidP="00892A1D">
      <w:pPr>
        <w:pStyle w:val="a7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A1D">
        <w:rPr>
          <w:rFonts w:ascii="Times New Roman" w:eastAsia="Times New Roman" w:hAnsi="Times New Roman" w:cs="Times New Roman"/>
          <w:sz w:val="28"/>
          <w:szCs w:val="28"/>
        </w:rPr>
        <w:t>Дальнейшая модернизация всех уровней образования, улучшение условий обучения, приведение инфраструктуры образовательных учреждений в соответстви</w:t>
      </w:r>
      <w:r w:rsidR="00075A70" w:rsidRPr="00892A1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892A1D">
        <w:rPr>
          <w:rFonts w:ascii="Times New Roman" w:eastAsia="Times New Roman" w:hAnsi="Times New Roman" w:cs="Times New Roman"/>
          <w:sz w:val="28"/>
          <w:szCs w:val="28"/>
        </w:rPr>
        <w:t xml:space="preserve"> с современными требованиями</w:t>
      </w:r>
      <w:r w:rsidR="009A13C0" w:rsidRPr="00892A1D">
        <w:rPr>
          <w:rFonts w:ascii="Times New Roman" w:eastAsia="Times New Roman" w:hAnsi="Times New Roman" w:cs="Times New Roman"/>
          <w:sz w:val="28"/>
          <w:szCs w:val="28"/>
        </w:rPr>
        <w:t xml:space="preserve"> с целью реализации национального проекта «Образование»</w:t>
      </w:r>
      <w:r w:rsidRPr="00892A1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92A1D" w:rsidRPr="00892A1D" w:rsidRDefault="007A2FD7" w:rsidP="00892A1D">
      <w:pPr>
        <w:pStyle w:val="a7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A1D">
        <w:rPr>
          <w:rFonts w:ascii="Times New Roman" w:eastAsia="Times New Roman" w:hAnsi="Times New Roman" w:cs="Times New Roman"/>
          <w:sz w:val="28"/>
          <w:szCs w:val="28"/>
        </w:rPr>
        <w:t>Создание объективной системы оценки качества образования.</w:t>
      </w:r>
    </w:p>
    <w:p w:rsidR="00892A1D" w:rsidRPr="00892A1D" w:rsidRDefault="007A2FD7" w:rsidP="00892A1D">
      <w:pPr>
        <w:pStyle w:val="a7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A1D">
        <w:rPr>
          <w:rFonts w:ascii="Times New Roman" w:eastAsia="Times New Roman" w:hAnsi="Times New Roman" w:cs="Times New Roman"/>
          <w:sz w:val="28"/>
          <w:szCs w:val="28"/>
        </w:rPr>
        <w:t>Усиление эффективности работы с детьми «группы риска» и асоциальными семьями.</w:t>
      </w:r>
    </w:p>
    <w:p w:rsidR="00892A1D" w:rsidRPr="00892A1D" w:rsidRDefault="007A2FD7" w:rsidP="00892A1D">
      <w:pPr>
        <w:pStyle w:val="a7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A1D">
        <w:rPr>
          <w:rFonts w:ascii="Times New Roman" w:eastAsia="Times New Roman" w:hAnsi="Times New Roman" w:cs="Times New Roman"/>
          <w:sz w:val="28"/>
          <w:szCs w:val="28"/>
        </w:rPr>
        <w:t>Повышение охвата детей дополнительным образованием, популяризация кружков спортивной, патриотической направленностей, объединений технического творчества.</w:t>
      </w:r>
    </w:p>
    <w:p w:rsidR="00892A1D" w:rsidRPr="00892A1D" w:rsidRDefault="007A2FD7" w:rsidP="00892A1D">
      <w:pPr>
        <w:pStyle w:val="a7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A1D">
        <w:rPr>
          <w:rFonts w:ascii="Times New Roman" w:eastAsia="Times New Roman" w:hAnsi="Times New Roman" w:cs="Times New Roman"/>
          <w:sz w:val="28"/>
          <w:szCs w:val="28"/>
        </w:rPr>
        <w:t>Повышение открытости деятельности образовательных учреждений.</w:t>
      </w:r>
    </w:p>
    <w:p w:rsidR="00892A1D" w:rsidRPr="00892A1D" w:rsidRDefault="007A2FD7" w:rsidP="00892A1D">
      <w:pPr>
        <w:pStyle w:val="a7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A1D">
        <w:rPr>
          <w:rFonts w:ascii="Times New Roman" w:eastAsia="Times New Roman" w:hAnsi="Times New Roman" w:cs="Times New Roman"/>
          <w:sz w:val="28"/>
          <w:szCs w:val="28"/>
        </w:rPr>
        <w:t>Привлечение в сферу образования молодых педагогов, повышение квалификации учителей и руководителей образовательных учреждений.</w:t>
      </w:r>
    </w:p>
    <w:p w:rsidR="007A2FD7" w:rsidRPr="00892A1D" w:rsidRDefault="007A2FD7" w:rsidP="00892A1D">
      <w:pPr>
        <w:pStyle w:val="a7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A1D">
        <w:rPr>
          <w:rFonts w:ascii="Times New Roman" w:eastAsia="Times New Roman" w:hAnsi="Times New Roman" w:cs="Times New Roman"/>
          <w:sz w:val="28"/>
          <w:szCs w:val="28"/>
        </w:rPr>
        <w:t>Совершенствование финансовых механизмов деятельности образовательных учреждений.</w:t>
      </w:r>
    </w:p>
    <w:p w:rsidR="00892A1D" w:rsidRPr="00892A1D" w:rsidRDefault="00892A1D" w:rsidP="00892A1D">
      <w:pPr>
        <w:pStyle w:val="a7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Создание безопасных условий воспитания и образование детей в условиях распространения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короновирусной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инфекции.</w:t>
      </w:r>
    </w:p>
    <w:p w:rsidR="007A2FD7" w:rsidRDefault="008040C5" w:rsidP="009A13C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Образовательная  сеть Пожарского муниципального района включает 25 учреждений:</w:t>
      </w:r>
    </w:p>
    <w:p w:rsidR="008040C5" w:rsidRDefault="008040C5" w:rsidP="00570757">
      <w:pPr>
        <w:pStyle w:val="a7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общеобразовательные средние школ</w:t>
      </w:r>
      <w:r w:rsidR="00760756"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11</w:t>
      </w:r>
    </w:p>
    <w:p w:rsidR="008040C5" w:rsidRDefault="008040C5" w:rsidP="00570757">
      <w:pPr>
        <w:pStyle w:val="a7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общеобразовательные основные школы – 2</w:t>
      </w:r>
    </w:p>
    <w:p w:rsidR="008040C5" w:rsidRDefault="008040C5" w:rsidP="00570757">
      <w:pPr>
        <w:pStyle w:val="a7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дошкольные образовательные организации – 10</w:t>
      </w:r>
    </w:p>
    <w:p w:rsidR="008040C5" w:rsidRDefault="008040C5" w:rsidP="00570757">
      <w:pPr>
        <w:pStyle w:val="a7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учреждения дополнительного образования – 2</w:t>
      </w:r>
    </w:p>
    <w:p w:rsidR="008040C5" w:rsidRDefault="008040C5" w:rsidP="009A13C0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районном центре пгт</w:t>
      </w:r>
      <w:r w:rsidR="006939AD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Лучегорск находятся 3 средних школы, 6 детских садов, 2 учреждения дополнительного образования.</w:t>
      </w:r>
    </w:p>
    <w:p w:rsidR="009710CD" w:rsidRDefault="009710CD" w:rsidP="008040C5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10CD" w:rsidRDefault="009710CD" w:rsidP="008040C5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Доля сельских дошкольных образовательных учреждений составила 40%, общеобразовательных из них – 87,7%.</w:t>
      </w:r>
    </w:p>
    <w:p w:rsidR="009710CD" w:rsidRDefault="009710CD" w:rsidP="008040C5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Из 13 общеобразовательных учреждений </w:t>
      </w:r>
      <w:r w:rsidR="00892A1D">
        <w:rPr>
          <w:rFonts w:ascii="Times New Roman" w:eastAsia="Times New Roman" w:hAnsi="Times New Roman" w:cs="Times New Roman"/>
          <w:sz w:val="28"/>
          <w:szCs w:val="28"/>
        </w:rPr>
        <w:t>7 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малокомплектные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, что составляет </w:t>
      </w:r>
      <w:r w:rsidR="00892A1D">
        <w:rPr>
          <w:rFonts w:ascii="Times New Roman" w:eastAsia="Times New Roman" w:hAnsi="Times New Roman" w:cs="Times New Roman"/>
          <w:sz w:val="28"/>
          <w:szCs w:val="28"/>
        </w:rPr>
        <w:t>53,8</w:t>
      </w:r>
      <w:r>
        <w:rPr>
          <w:rFonts w:ascii="Times New Roman" w:eastAsia="Times New Roman" w:hAnsi="Times New Roman" w:cs="Times New Roman"/>
          <w:sz w:val="28"/>
          <w:szCs w:val="28"/>
        </w:rPr>
        <w:t>%.</w:t>
      </w:r>
    </w:p>
    <w:p w:rsidR="008040C5" w:rsidRDefault="008040C5" w:rsidP="008040C5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 сельских школ имеют в своем составе дошкольные группы (№ 6, 7, 10, 12, 15).</w:t>
      </w:r>
    </w:p>
    <w:p w:rsidR="009710CD" w:rsidRDefault="0090078A" w:rsidP="008040C5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Сохраняется двухсменная система работы в </w:t>
      </w:r>
      <w:r w:rsidR="00644A80" w:rsidRPr="00644A80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общеобразовательных учреждениях (МОБУ СОШ №1, МОБУ СОШ №</w:t>
      </w:r>
      <w:r w:rsidR="00501A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2, МОБУ СОШ №</w:t>
      </w:r>
      <w:r w:rsidR="00501A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4, МОБУ СОШ №</w:t>
      </w:r>
      <w:r w:rsidR="00501A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17).</w:t>
      </w:r>
    </w:p>
    <w:p w:rsidR="008040C5" w:rsidRDefault="008040C5" w:rsidP="008040C5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</w:t>
      </w:r>
      <w:r w:rsidR="00D52FF9">
        <w:rPr>
          <w:rFonts w:ascii="Times New Roman" w:eastAsia="Times New Roman" w:hAnsi="Times New Roman" w:cs="Times New Roman"/>
          <w:sz w:val="28"/>
          <w:szCs w:val="28"/>
        </w:rPr>
        <w:t>ниципальная система образования</w:t>
      </w:r>
      <w:r>
        <w:rPr>
          <w:rFonts w:ascii="Times New Roman" w:eastAsia="Times New Roman" w:hAnsi="Times New Roman" w:cs="Times New Roman"/>
          <w:sz w:val="28"/>
          <w:szCs w:val="28"/>
        </w:rPr>
        <w:t>, её деятельность в 20</w:t>
      </w:r>
      <w:r w:rsidR="00644A80" w:rsidRPr="00644A80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году соответствовала </w:t>
      </w:r>
      <w:r w:rsidR="00D52FF9">
        <w:rPr>
          <w:rFonts w:ascii="Times New Roman" w:eastAsia="Times New Roman" w:hAnsi="Times New Roman" w:cs="Times New Roman"/>
          <w:sz w:val="28"/>
          <w:szCs w:val="28"/>
        </w:rPr>
        <w:t xml:space="preserve">основным направлениям и приоритетам образовательной политики в регионе и стране. Её основными ориентирами были: </w:t>
      </w:r>
      <w:proofErr w:type="gramStart"/>
      <w:r w:rsidR="00D52FF9">
        <w:rPr>
          <w:rFonts w:ascii="Times New Roman" w:eastAsia="Times New Roman" w:hAnsi="Times New Roman" w:cs="Times New Roman"/>
          <w:sz w:val="28"/>
          <w:szCs w:val="28"/>
        </w:rPr>
        <w:t>Федеральный Закон Российской Федерации «Об образовании в Российской Федерации», государственная программа «Развитие образования в Российской Федерации» на 2013-2020 годы, государственная программа «Развитие образования Приморского края» на 2013-2020 годы, Национальная стратегия действий в интересах детей, Указы Президента в Российской Федерации от 07.05.2012 № 597 и  № 599 «О мерах по реализации госуд</w:t>
      </w:r>
      <w:r w:rsidR="009A13C0">
        <w:rPr>
          <w:rFonts w:ascii="Times New Roman" w:eastAsia="Times New Roman" w:hAnsi="Times New Roman" w:cs="Times New Roman"/>
          <w:sz w:val="28"/>
          <w:szCs w:val="28"/>
        </w:rPr>
        <w:t>арственной социальной политики», от 07.05.2018 № 204 «О национальных целях и стратегии развития</w:t>
      </w:r>
      <w:proofErr w:type="gramEnd"/>
      <w:r w:rsidR="009A13C0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 на период до 2024 года» </w:t>
      </w:r>
      <w:r w:rsidR="00D52FF9">
        <w:rPr>
          <w:rFonts w:ascii="Times New Roman" w:eastAsia="Times New Roman" w:hAnsi="Times New Roman" w:cs="Times New Roman"/>
          <w:sz w:val="28"/>
          <w:szCs w:val="28"/>
        </w:rPr>
        <w:t>и муниципальная программа  «Развитие образования Пожарского муниципального района» на 20</w:t>
      </w:r>
      <w:r w:rsidR="00892A1D">
        <w:rPr>
          <w:rFonts w:ascii="Times New Roman" w:eastAsia="Times New Roman" w:hAnsi="Times New Roman" w:cs="Times New Roman"/>
          <w:sz w:val="28"/>
          <w:szCs w:val="28"/>
        </w:rPr>
        <w:t>20</w:t>
      </w:r>
      <w:r w:rsidR="00D52FF9">
        <w:rPr>
          <w:rFonts w:ascii="Times New Roman" w:eastAsia="Times New Roman" w:hAnsi="Times New Roman" w:cs="Times New Roman"/>
          <w:sz w:val="28"/>
          <w:szCs w:val="28"/>
        </w:rPr>
        <w:t>-202</w:t>
      </w:r>
      <w:r w:rsidR="00892A1D">
        <w:rPr>
          <w:rFonts w:ascii="Times New Roman" w:eastAsia="Times New Roman" w:hAnsi="Times New Roman" w:cs="Times New Roman"/>
          <w:sz w:val="28"/>
          <w:szCs w:val="28"/>
        </w:rPr>
        <w:t>2</w:t>
      </w:r>
      <w:r w:rsidR="00D52FF9">
        <w:rPr>
          <w:rFonts w:ascii="Times New Roman" w:eastAsia="Times New Roman" w:hAnsi="Times New Roman" w:cs="Times New Roman"/>
          <w:sz w:val="28"/>
          <w:szCs w:val="28"/>
        </w:rPr>
        <w:t xml:space="preserve"> годы.</w:t>
      </w:r>
    </w:p>
    <w:p w:rsidR="00D52FF9" w:rsidRPr="00892A1D" w:rsidRDefault="00D52FF9" w:rsidP="008040C5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Исходя из этого</w:t>
      </w:r>
      <w:r w:rsidR="00760756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деятельность управления образования была направлена</w:t>
      </w:r>
      <w:r w:rsidR="009A13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0078A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9A13C0">
        <w:rPr>
          <w:rFonts w:ascii="Times New Roman" w:eastAsia="Times New Roman" w:hAnsi="Times New Roman" w:cs="Times New Roman"/>
          <w:sz w:val="28"/>
          <w:szCs w:val="28"/>
        </w:rPr>
        <w:t>достижение показателей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13C0">
        <w:rPr>
          <w:rFonts w:ascii="Times New Roman" w:eastAsia="Times New Roman" w:hAnsi="Times New Roman" w:cs="Times New Roman"/>
          <w:sz w:val="28"/>
          <w:szCs w:val="28"/>
        </w:rPr>
        <w:t>«дорожной карты» национального проекта «Образование»</w:t>
      </w:r>
      <w:r w:rsidR="0090078A">
        <w:rPr>
          <w:rFonts w:ascii="Times New Roman" w:eastAsia="Times New Roman" w:hAnsi="Times New Roman" w:cs="Times New Roman"/>
          <w:sz w:val="28"/>
          <w:szCs w:val="28"/>
        </w:rPr>
        <w:t>,</w:t>
      </w:r>
      <w:r w:rsidR="009A13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 совершенствование  нормативной правовой базы, обеспечение гарантий прав граждан на получение общедоступного качественного образования, совершенствование единого образовательного пространства  Пожарского района, повышение открытости му</w:t>
      </w:r>
      <w:r w:rsidR="00892A1D">
        <w:rPr>
          <w:rFonts w:ascii="Times New Roman" w:eastAsia="Times New Roman" w:hAnsi="Times New Roman" w:cs="Times New Roman"/>
          <w:sz w:val="28"/>
          <w:szCs w:val="28"/>
        </w:rPr>
        <w:t xml:space="preserve">ниципальной системы образования, а также на создание безопасных условий обучения и воспитания детей Пожарского муниципального района в период распространения новой </w:t>
      </w:r>
      <w:proofErr w:type="spellStart"/>
      <w:r w:rsidR="00892A1D">
        <w:rPr>
          <w:rFonts w:ascii="Times New Roman" w:eastAsia="Times New Roman" w:hAnsi="Times New Roman" w:cs="Times New Roman"/>
          <w:sz w:val="28"/>
          <w:szCs w:val="28"/>
        </w:rPr>
        <w:t>короновирусной</w:t>
      </w:r>
      <w:proofErr w:type="spellEnd"/>
      <w:r w:rsidR="00892A1D">
        <w:rPr>
          <w:rFonts w:ascii="Times New Roman" w:eastAsia="Times New Roman" w:hAnsi="Times New Roman" w:cs="Times New Roman"/>
          <w:sz w:val="28"/>
          <w:szCs w:val="28"/>
        </w:rPr>
        <w:t xml:space="preserve"> инфекции</w:t>
      </w:r>
      <w:proofErr w:type="gramEnd"/>
      <w:r w:rsidR="00892A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892A1D">
        <w:rPr>
          <w:rFonts w:ascii="Times New Roman" w:eastAsia="Times New Roman" w:hAnsi="Times New Roman" w:cs="Times New Roman"/>
          <w:sz w:val="28"/>
          <w:szCs w:val="28"/>
          <w:lang w:val="en-US"/>
        </w:rPr>
        <w:t>COVID</w:t>
      </w:r>
      <w:r w:rsidR="00892A1D" w:rsidRPr="00892A1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750CC4" w:rsidRPr="00750CC4" w:rsidRDefault="00750CC4" w:rsidP="00750C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8"/>
        <w:tblW w:w="9181" w:type="dxa"/>
        <w:tblLook w:val="04A0" w:firstRow="1" w:lastRow="0" w:firstColumn="1" w:lastColumn="0" w:noHBand="0" w:noVBand="1"/>
      </w:tblPr>
      <w:tblGrid>
        <w:gridCol w:w="2376"/>
        <w:gridCol w:w="1985"/>
        <w:gridCol w:w="1701"/>
        <w:gridCol w:w="1701"/>
        <w:gridCol w:w="1418"/>
      </w:tblGrid>
      <w:tr w:rsidR="008E22B3" w:rsidRPr="00B00B10" w:rsidTr="00E306FE">
        <w:tc>
          <w:tcPr>
            <w:tcW w:w="2376" w:type="dxa"/>
            <w:vMerge w:val="restart"/>
            <w:vAlign w:val="center"/>
          </w:tcPr>
          <w:p w:rsidR="008E22B3" w:rsidRPr="0084438C" w:rsidRDefault="008E22B3" w:rsidP="0084438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b/>
                <w:sz w:val="24"/>
                <w:szCs w:val="24"/>
              </w:rPr>
              <w:t>МОБУ</w:t>
            </w:r>
          </w:p>
        </w:tc>
        <w:tc>
          <w:tcPr>
            <w:tcW w:w="1985" w:type="dxa"/>
            <w:vMerge w:val="restart"/>
            <w:vAlign w:val="center"/>
          </w:tcPr>
          <w:p w:rsidR="008E22B3" w:rsidRPr="0084438C" w:rsidRDefault="008E22B3" w:rsidP="0084438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b/>
                <w:sz w:val="24"/>
                <w:szCs w:val="24"/>
              </w:rPr>
              <w:t>Расчетная наполняемость (чел.)</w:t>
            </w:r>
          </w:p>
        </w:tc>
        <w:tc>
          <w:tcPr>
            <w:tcW w:w="3402" w:type="dxa"/>
            <w:gridSpan w:val="2"/>
            <w:vAlign w:val="center"/>
          </w:tcPr>
          <w:p w:rsidR="008E22B3" w:rsidRPr="0084438C" w:rsidRDefault="008E22B3" w:rsidP="0084438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Фактическая </w:t>
            </w:r>
            <w:r w:rsidR="002A76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среднегодовая </w:t>
            </w:r>
            <w:r w:rsidRPr="0084438C">
              <w:rPr>
                <w:rFonts w:ascii="Times New Roman" w:hAnsi="Times New Roman" w:cs="Times New Roman"/>
                <w:b/>
                <w:sz w:val="24"/>
                <w:szCs w:val="24"/>
              </w:rPr>
              <w:t>наполняемость (чел.)</w:t>
            </w:r>
          </w:p>
        </w:tc>
        <w:tc>
          <w:tcPr>
            <w:tcW w:w="1418" w:type="dxa"/>
            <w:vAlign w:val="center"/>
          </w:tcPr>
          <w:p w:rsidR="008E22B3" w:rsidRPr="0084438C" w:rsidRDefault="008E22B3" w:rsidP="00E306F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b/>
                <w:sz w:val="24"/>
                <w:szCs w:val="24"/>
              </w:rPr>
              <w:t>Год постройки</w:t>
            </w:r>
          </w:p>
        </w:tc>
      </w:tr>
      <w:tr w:rsidR="008E22B3" w:rsidRPr="00B00B10" w:rsidTr="00E306FE">
        <w:tc>
          <w:tcPr>
            <w:tcW w:w="2376" w:type="dxa"/>
            <w:vMerge/>
            <w:vAlign w:val="center"/>
          </w:tcPr>
          <w:p w:rsidR="008E22B3" w:rsidRPr="0084438C" w:rsidRDefault="008E22B3" w:rsidP="008443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8E22B3" w:rsidRPr="0084438C" w:rsidRDefault="008E22B3" w:rsidP="008443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E22B3" w:rsidRPr="0084438C" w:rsidRDefault="008E22B3" w:rsidP="00892A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892A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vAlign w:val="center"/>
          </w:tcPr>
          <w:p w:rsidR="008E22B3" w:rsidRPr="0084438C" w:rsidRDefault="008E22B3" w:rsidP="00892A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892A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418" w:type="dxa"/>
            <w:vAlign w:val="center"/>
          </w:tcPr>
          <w:p w:rsidR="008E22B3" w:rsidRPr="0084438C" w:rsidRDefault="008E22B3" w:rsidP="00E306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МОБУ СОШ № 1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788</w:t>
            </w:r>
          </w:p>
        </w:tc>
        <w:tc>
          <w:tcPr>
            <w:tcW w:w="1701" w:type="dxa"/>
          </w:tcPr>
          <w:p w:rsidR="00892A1D" w:rsidRPr="00892A1D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686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МОБУ СОШ № 2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1104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758</w:t>
            </w:r>
          </w:p>
        </w:tc>
        <w:tc>
          <w:tcPr>
            <w:tcW w:w="1701" w:type="dxa"/>
          </w:tcPr>
          <w:p w:rsidR="00892A1D" w:rsidRPr="00892A1D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712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МОБУ СОШ № 4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1176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701" w:type="dxa"/>
          </w:tcPr>
          <w:p w:rsidR="00892A1D" w:rsidRPr="00892A1D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МОБУ СОШ № 5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701" w:type="dxa"/>
          </w:tcPr>
          <w:p w:rsidR="00892A1D" w:rsidRPr="00892A1D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МОБУ СОШ № 6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701" w:type="dxa"/>
          </w:tcPr>
          <w:p w:rsidR="00892A1D" w:rsidRPr="00892A1D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МОБУ СОШ № 7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1701" w:type="dxa"/>
          </w:tcPr>
          <w:p w:rsidR="00892A1D" w:rsidRPr="00892A1D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МОБУ ООШ № 8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701" w:type="dxa"/>
          </w:tcPr>
          <w:p w:rsidR="00892A1D" w:rsidRPr="00892A1D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МОБУ СОШ № 10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701" w:type="dxa"/>
          </w:tcPr>
          <w:p w:rsidR="00892A1D" w:rsidRPr="00892A1D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МОБУ ООШ № 12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701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МОБУ СОШ № 13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392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1701" w:type="dxa"/>
          </w:tcPr>
          <w:p w:rsidR="00892A1D" w:rsidRPr="00FD565C" w:rsidRDefault="00892A1D" w:rsidP="00FD56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D56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МОБУ СОШ № 15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701" w:type="dxa"/>
          </w:tcPr>
          <w:p w:rsidR="00892A1D" w:rsidRPr="00FD565C" w:rsidRDefault="00892A1D" w:rsidP="00FD56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D56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МОБУ СОШ № 16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701" w:type="dxa"/>
          </w:tcPr>
          <w:p w:rsidR="00892A1D" w:rsidRPr="00FD565C" w:rsidRDefault="00FD565C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97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МОБУ СОШ № 17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1701" w:type="dxa"/>
          </w:tcPr>
          <w:p w:rsidR="00892A1D" w:rsidRPr="00FD565C" w:rsidRDefault="00892A1D" w:rsidP="00FD56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D56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МБДОУ № 2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701" w:type="dxa"/>
          </w:tcPr>
          <w:p w:rsidR="00892A1D" w:rsidRPr="00FD565C" w:rsidRDefault="00892A1D" w:rsidP="00FD56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D56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МБДОУ № 4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1701" w:type="dxa"/>
          </w:tcPr>
          <w:p w:rsidR="00892A1D" w:rsidRPr="00FD565C" w:rsidRDefault="00892A1D" w:rsidP="00FD56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D56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МБДОУ № 6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701" w:type="dxa"/>
          </w:tcPr>
          <w:p w:rsidR="00892A1D" w:rsidRPr="00FD565C" w:rsidRDefault="00FD565C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159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МБДОУ № 7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1701" w:type="dxa"/>
          </w:tcPr>
          <w:p w:rsidR="00892A1D" w:rsidRPr="00FD565C" w:rsidRDefault="00FD565C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МБДОУ № 8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1701" w:type="dxa"/>
          </w:tcPr>
          <w:p w:rsidR="00892A1D" w:rsidRPr="00FD565C" w:rsidRDefault="00FD565C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МБДОУ № 9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1701" w:type="dxa"/>
          </w:tcPr>
          <w:p w:rsidR="00892A1D" w:rsidRPr="00FD565C" w:rsidRDefault="00FD565C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112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МБДОУ № 10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1701" w:type="dxa"/>
          </w:tcPr>
          <w:p w:rsidR="00892A1D" w:rsidRPr="00FD565C" w:rsidRDefault="00892A1D" w:rsidP="00FD56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D56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МБДОУ № 16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701" w:type="dxa"/>
          </w:tcPr>
          <w:p w:rsidR="00892A1D" w:rsidRPr="00FD565C" w:rsidRDefault="00FD565C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МБДОУ № 20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701" w:type="dxa"/>
          </w:tcPr>
          <w:p w:rsidR="00892A1D" w:rsidRPr="00FD565C" w:rsidRDefault="00FD565C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</w:tr>
      <w:tr w:rsidR="00892A1D" w:rsidRPr="00F34A36" w:rsidTr="008E22B3">
        <w:tc>
          <w:tcPr>
            <w:tcW w:w="2376" w:type="dxa"/>
          </w:tcPr>
          <w:p w:rsidR="00892A1D" w:rsidRPr="0084438C" w:rsidRDefault="00892A1D" w:rsidP="008443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МБДОУ № 21</w:t>
            </w:r>
          </w:p>
        </w:tc>
        <w:tc>
          <w:tcPr>
            <w:tcW w:w="1985" w:type="dxa"/>
          </w:tcPr>
          <w:p w:rsidR="00892A1D" w:rsidRPr="0084438C" w:rsidRDefault="00892A1D" w:rsidP="008443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</w:tcPr>
          <w:p w:rsidR="00892A1D" w:rsidRPr="0084438C" w:rsidRDefault="00892A1D" w:rsidP="00892A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701" w:type="dxa"/>
          </w:tcPr>
          <w:p w:rsidR="00892A1D" w:rsidRPr="00FD565C" w:rsidRDefault="00FD565C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1418" w:type="dxa"/>
          </w:tcPr>
          <w:p w:rsidR="00892A1D" w:rsidRPr="0084438C" w:rsidRDefault="00892A1D" w:rsidP="00E306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38C"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</w:tr>
    </w:tbl>
    <w:p w:rsidR="007D58D1" w:rsidRPr="00750CC4" w:rsidRDefault="007D58D1" w:rsidP="00750CC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50CC4" w:rsidRPr="001069A8" w:rsidRDefault="00750CC4" w:rsidP="00750CC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D58D1" w:rsidRDefault="007D58D1" w:rsidP="00FD56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Наполняемость в классах:</w:t>
      </w:r>
    </w:p>
    <w:p w:rsidR="00760756" w:rsidRDefault="00760756" w:rsidP="00FD56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средняя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району – </w:t>
      </w:r>
      <w:r w:rsidR="00FD565C" w:rsidRPr="00FD565C">
        <w:rPr>
          <w:rFonts w:ascii="Times New Roman" w:hAnsi="Times New Roman" w:cs="Times New Roman"/>
          <w:sz w:val="28"/>
          <w:szCs w:val="28"/>
        </w:rPr>
        <w:t>17</w:t>
      </w:r>
      <w:r w:rsidR="00FD565C">
        <w:rPr>
          <w:rFonts w:ascii="Times New Roman" w:hAnsi="Times New Roman" w:cs="Times New Roman"/>
          <w:sz w:val="28"/>
          <w:szCs w:val="28"/>
        </w:rPr>
        <w:t>,3</w:t>
      </w:r>
      <w:r>
        <w:rPr>
          <w:rFonts w:ascii="Times New Roman" w:hAnsi="Times New Roman" w:cs="Times New Roman"/>
          <w:sz w:val="28"/>
          <w:szCs w:val="28"/>
        </w:rPr>
        <w:t xml:space="preserve"> чел.; в городе – </w:t>
      </w:r>
      <w:r w:rsidR="00FD565C">
        <w:rPr>
          <w:rFonts w:ascii="Times New Roman" w:hAnsi="Times New Roman" w:cs="Times New Roman"/>
          <w:sz w:val="28"/>
          <w:szCs w:val="28"/>
        </w:rPr>
        <w:t>27,7</w:t>
      </w:r>
      <w:r>
        <w:rPr>
          <w:rFonts w:ascii="Times New Roman" w:hAnsi="Times New Roman" w:cs="Times New Roman"/>
          <w:sz w:val="28"/>
          <w:szCs w:val="28"/>
        </w:rPr>
        <w:t xml:space="preserve"> чел. (при нормативе                 25 чел.); в селе – </w:t>
      </w:r>
      <w:r w:rsidR="00FD565C">
        <w:rPr>
          <w:rFonts w:ascii="Times New Roman" w:hAnsi="Times New Roman" w:cs="Times New Roman"/>
          <w:sz w:val="28"/>
          <w:szCs w:val="28"/>
        </w:rPr>
        <w:t>8,8</w:t>
      </w:r>
      <w:r>
        <w:rPr>
          <w:rFonts w:ascii="Times New Roman" w:hAnsi="Times New Roman" w:cs="Times New Roman"/>
          <w:sz w:val="28"/>
          <w:szCs w:val="28"/>
        </w:rPr>
        <w:t xml:space="preserve"> чел. (при нормативе 14 чел.).</w:t>
      </w:r>
    </w:p>
    <w:p w:rsidR="00FD565C" w:rsidRDefault="00E821A0" w:rsidP="00FD56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одного педагога </w:t>
      </w:r>
      <w:r w:rsidR="001069A8">
        <w:rPr>
          <w:rFonts w:ascii="Times New Roman" w:hAnsi="Times New Roman" w:cs="Times New Roman"/>
          <w:sz w:val="28"/>
          <w:szCs w:val="28"/>
        </w:rPr>
        <w:t xml:space="preserve">в школе </w:t>
      </w:r>
      <w:r w:rsidR="001B6E08">
        <w:rPr>
          <w:rFonts w:ascii="Times New Roman" w:hAnsi="Times New Roman" w:cs="Times New Roman"/>
          <w:sz w:val="28"/>
          <w:szCs w:val="28"/>
        </w:rPr>
        <w:t xml:space="preserve">при норме </w:t>
      </w:r>
      <w:r w:rsidR="00FD565C">
        <w:rPr>
          <w:rFonts w:ascii="Times New Roman" w:hAnsi="Times New Roman" w:cs="Times New Roman"/>
          <w:sz w:val="28"/>
          <w:szCs w:val="28"/>
        </w:rPr>
        <w:t>16,2</w:t>
      </w:r>
      <w:r w:rsidR="00760756">
        <w:rPr>
          <w:rFonts w:ascii="Times New Roman" w:hAnsi="Times New Roman" w:cs="Times New Roman"/>
          <w:sz w:val="28"/>
          <w:szCs w:val="28"/>
        </w:rPr>
        <w:t xml:space="preserve"> чел.</w:t>
      </w:r>
      <w:r>
        <w:rPr>
          <w:rFonts w:ascii="Times New Roman" w:hAnsi="Times New Roman" w:cs="Times New Roman"/>
          <w:sz w:val="28"/>
          <w:szCs w:val="28"/>
        </w:rPr>
        <w:t xml:space="preserve"> приходится: в городе – </w:t>
      </w:r>
      <w:r w:rsidR="0090078A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чел., в селе – </w:t>
      </w:r>
      <w:r w:rsidR="00FD565C">
        <w:rPr>
          <w:rFonts w:ascii="Times New Roman" w:hAnsi="Times New Roman" w:cs="Times New Roman"/>
          <w:sz w:val="28"/>
          <w:szCs w:val="28"/>
        </w:rPr>
        <w:t>6,4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B6E08">
        <w:rPr>
          <w:rFonts w:ascii="Times New Roman" w:hAnsi="Times New Roman" w:cs="Times New Roman"/>
          <w:sz w:val="28"/>
          <w:szCs w:val="28"/>
        </w:rPr>
        <w:t>Средняя нагрузка на учителя (час</w:t>
      </w:r>
      <w:proofErr w:type="gramStart"/>
      <w:r w:rsidR="0090078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B6E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B6E0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B6E08">
        <w:rPr>
          <w:rFonts w:ascii="Times New Roman" w:hAnsi="Times New Roman" w:cs="Times New Roman"/>
          <w:sz w:val="28"/>
          <w:szCs w:val="28"/>
        </w:rPr>
        <w:t xml:space="preserve"> месяц) </w:t>
      </w:r>
      <w:r w:rsidR="00501ADA">
        <w:rPr>
          <w:rFonts w:ascii="Times New Roman" w:hAnsi="Times New Roman" w:cs="Times New Roman"/>
          <w:sz w:val="28"/>
          <w:szCs w:val="28"/>
        </w:rPr>
        <w:t>–</w:t>
      </w:r>
      <w:r w:rsidR="0090078A">
        <w:rPr>
          <w:rFonts w:ascii="Times New Roman" w:hAnsi="Times New Roman" w:cs="Times New Roman"/>
          <w:sz w:val="28"/>
          <w:szCs w:val="28"/>
        </w:rPr>
        <w:t xml:space="preserve"> </w:t>
      </w:r>
      <w:r w:rsidR="00FD565C">
        <w:rPr>
          <w:rFonts w:ascii="Times New Roman" w:hAnsi="Times New Roman" w:cs="Times New Roman"/>
          <w:sz w:val="28"/>
          <w:szCs w:val="28"/>
        </w:rPr>
        <w:t>25,5</w:t>
      </w:r>
      <w:r w:rsidR="001B6E08">
        <w:rPr>
          <w:rFonts w:ascii="Times New Roman" w:hAnsi="Times New Roman" w:cs="Times New Roman"/>
          <w:sz w:val="28"/>
          <w:szCs w:val="28"/>
        </w:rPr>
        <w:t xml:space="preserve">. Количество ставок на учителя </w:t>
      </w:r>
      <w:r w:rsidR="00501ADA">
        <w:rPr>
          <w:rFonts w:ascii="Times New Roman" w:hAnsi="Times New Roman" w:cs="Times New Roman"/>
          <w:sz w:val="28"/>
          <w:szCs w:val="28"/>
        </w:rPr>
        <w:t xml:space="preserve">– </w:t>
      </w:r>
      <w:r w:rsidR="001B6E08">
        <w:rPr>
          <w:rFonts w:ascii="Times New Roman" w:hAnsi="Times New Roman" w:cs="Times New Roman"/>
          <w:sz w:val="28"/>
          <w:szCs w:val="28"/>
        </w:rPr>
        <w:t>1,</w:t>
      </w:r>
      <w:r w:rsidR="00FD565C">
        <w:rPr>
          <w:rFonts w:ascii="Times New Roman" w:hAnsi="Times New Roman" w:cs="Times New Roman"/>
          <w:sz w:val="28"/>
          <w:szCs w:val="28"/>
        </w:rPr>
        <w:t>25</w:t>
      </w:r>
      <w:r w:rsidR="001B6E08">
        <w:rPr>
          <w:rFonts w:ascii="Times New Roman" w:hAnsi="Times New Roman" w:cs="Times New Roman"/>
          <w:sz w:val="28"/>
          <w:szCs w:val="28"/>
        </w:rPr>
        <w:t>.</w:t>
      </w:r>
    </w:p>
    <w:p w:rsidR="00E821A0" w:rsidRDefault="00760756" w:rsidP="00FD56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Средняя н</w:t>
      </w:r>
      <w:r w:rsidR="00E821A0">
        <w:rPr>
          <w:rFonts w:ascii="Times New Roman" w:hAnsi="Times New Roman" w:cs="Times New Roman"/>
          <w:sz w:val="28"/>
          <w:szCs w:val="28"/>
        </w:rPr>
        <w:t xml:space="preserve">аполняемость в группах детских садов составляет </w:t>
      </w:r>
      <w:r w:rsidR="00FD565C">
        <w:rPr>
          <w:rFonts w:ascii="Times New Roman" w:hAnsi="Times New Roman" w:cs="Times New Roman"/>
          <w:sz w:val="28"/>
          <w:szCs w:val="28"/>
        </w:rPr>
        <w:t>21,7</w:t>
      </w:r>
      <w:r>
        <w:rPr>
          <w:rFonts w:ascii="Times New Roman" w:hAnsi="Times New Roman" w:cs="Times New Roman"/>
          <w:sz w:val="28"/>
          <w:szCs w:val="28"/>
        </w:rPr>
        <w:t xml:space="preserve"> чел.</w:t>
      </w:r>
      <w:r w:rsidR="00E821A0">
        <w:rPr>
          <w:rFonts w:ascii="Times New Roman" w:hAnsi="Times New Roman" w:cs="Times New Roman"/>
          <w:sz w:val="28"/>
          <w:szCs w:val="28"/>
        </w:rPr>
        <w:t xml:space="preserve"> На одного педагога</w:t>
      </w:r>
      <w:r w:rsidR="00FD56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ДОУ в городе </w:t>
      </w:r>
      <w:r w:rsidR="00E821A0">
        <w:rPr>
          <w:rFonts w:ascii="Times New Roman" w:hAnsi="Times New Roman" w:cs="Times New Roman"/>
          <w:sz w:val="28"/>
          <w:szCs w:val="28"/>
        </w:rPr>
        <w:t xml:space="preserve"> приходится </w:t>
      </w:r>
      <w:r w:rsidR="001B6E08">
        <w:rPr>
          <w:rFonts w:ascii="Times New Roman" w:hAnsi="Times New Roman" w:cs="Times New Roman"/>
          <w:sz w:val="28"/>
          <w:szCs w:val="28"/>
        </w:rPr>
        <w:t>12,</w:t>
      </w:r>
      <w:r w:rsidR="00FD565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чел. </w:t>
      </w:r>
      <w:r w:rsidR="001B6E08">
        <w:rPr>
          <w:rFonts w:ascii="Times New Roman" w:hAnsi="Times New Roman" w:cs="Times New Roman"/>
          <w:sz w:val="28"/>
          <w:szCs w:val="28"/>
        </w:rPr>
        <w:t xml:space="preserve"> при норме </w:t>
      </w:r>
      <w:r w:rsidR="00FD565C">
        <w:rPr>
          <w:rFonts w:ascii="Times New Roman" w:hAnsi="Times New Roman" w:cs="Times New Roman"/>
          <w:sz w:val="28"/>
          <w:szCs w:val="28"/>
        </w:rPr>
        <w:t>13,7</w:t>
      </w:r>
      <w:r>
        <w:rPr>
          <w:rFonts w:ascii="Times New Roman" w:hAnsi="Times New Roman" w:cs="Times New Roman"/>
          <w:sz w:val="28"/>
          <w:szCs w:val="28"/>
        </w:rPr>
        <w:t xml:space="preserve"> чел., в селе – </w:t>
      </w:r>
      <w:r w:rsidR="00FD565C">
        <w:rPr>
          <w:rFonts w:ascii="Times New Roman" w:hAnsi="Times New Roman" w:cs="Times New Roman"/>
          <w:sz w:val="28"/>
          <w:szCs w:val="28"/>
        </w:rPr>
        <w:t>7,7</w:t>
      </w:r>
      <w:r>
        <w:rPr>
          <w:rFonts w:ascii="Times New Roman" w:hAnsi="Times New Roman" w:cs="Times New Roman"/>
          <w:sz w:val="28"/>
          <w:szCs w:val="28"/>
        </w:rPr>
        <w:t xml:space="preserve"> чел. при норме 1</w:t>
      </w:r>
      <w:r w:rsidR="00FD565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,7 чел.</w:t>
      </w:r>
    </w:p>
    <w:p w:rsidR="007D58D1" w:rsidRDefault="007D58D1" w:rsidP="007D58D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отрасли образования де</w:t>
      </w:r>
      <w:r w:rsidR="006939AD">
        <w:rPr>
          <w:rFonts w:ascii="Times New Roman" w:hAnsi="Times New Roman" w:cs="Times New Roman"/>
          <w:sz w:val="28"/>
          <w:szCs w:val="28"/>
        </w:rPr>
        <w:t>йствует муниципальная Программа</w:t>
      </w:r>
      <w:r>
        <w:rPr>
          <w:rFonts w:ascii="Times New Roman" w:hAnsi="Times New Roman" w:cs="Times New Roman"/>
          <w:sz w:val="28"/>
          <w:szCs w:val="28"/>
        </w:rPr>
        <w:t xml:space="preserve"> «Развитие </w:t>
      </w:r>
      <w:r w:rsidR="008E22B3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>
        <w:rPr>
          <w:rFonts w:ascii="Times New Roman" w:hAnsi="Times New Roman" w:cs="Times New Roman"/>
          <w:sz w:val="28"/>
          <w:szCs w:val="28"/>
        </w:rPr>
        <w:t xml:space="preserve"> Пожарско</w:t>
      </w:r>
      <w:r w:rsidR="008E22B3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8E22B3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8E22B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» на 20</w:t>
      </w:r>
      <w:r w:rsidR="00FD565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-20</w:t>
      </w:r>
      <w:r w:rsidR="001B6E08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годы, которая имеет </w:t>
      </w:r>
      <w:r w:rsidR="005A59AD">
        <w:rPr>
          <w:rFonts w:ascii="Times New Roman" w:hAnsi="Times New Roman" w:cs="Times New Roman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>подпрограмм: «Развитие дошкольного образования в Пожарском муниципальном районе», «Организация отдыха, оздоровления и занятости детей и подростков в каникулярное время в Пожарском муниципальном районе», «Развитие системы общего образования», «Развитие систе</w:t>
      </w:r>
      <w:r w:rsidR="008E22B3">
        <w:rPr>
          <w:rFonts w:ascii="Times New Roman" w:hAnsi="Times New Roman" w:cs="Times New Roman"/>
          <w:sz w:val="28"/>
          <w:szCs w:val="28"/>
        </w:rPr>
        <w:t xml:space="preserve">мы дополнительного образования», «Обеспечение эффективного </w:t>
      </w:r>
      <w:r w:rsidR="005A59AD">
        <w:rPr>
          <w:rFonts w:ascii="Times New Roman" w:hAnsi="Times New Roman" w:cs="Times New Roman"/>
          <w:sz w:val="28"/>
          <w:szCs w:val="28"/>
        </w:rPr>
        <w:t>функционирования  и развития системы образования Пожарского му</w:t>
      </w:r>
      <w:r w:rsidR="007E11A4">
        <w:rPr>
          <w:rFonts w:ascii="Times New Roman" w:hAnsi="Times New Roman" w:cs="Times New Roman"/>
          <w:sz w:val="28"/>
          <w:szCs w:val="28"/>
        </w:rPr>
        <w:t>ниципального района»</w:t>
      </w:r>
      <w:r w:rsidR="005A59AD">
        <w:rPr>
          <w:rFonts w:ascii="Times New Roman" w:hAnsi="Times New Roman" w:cs="Times New Roman"/>
          <w:sz w:val="28"/>
          <w:szCs w:val="28"/>
        </w:rPr>
        <w:t>.</w:t>
      </w:r>
    </w:p>
    <w:p w:rsidR="00C538DE" w:rsidRPr="00760756" w:rsidRDefault="00C538DE" w:rsidP="007607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C538DE" w:rsidRPr="00570757" w:rsidRDefault="00C42E83" w:rsidP="00570757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bookmarkStart w:id="1" w:name="_Toc70518938"/>
      <w:r w:rsidRPr="00570757">
        <w:rPr>
          <w:rFonts w:ascii="Times New Roman" w:hAnsi="Times New Roman"/>
          <w:i w:val="0"/>
          <w:lang w:val="en-US"/>
        </w:rPr>
        <w:t>I</w:t>
      </w:r>
      <w:r w:rsidRPr="00570757">
        <w:rPr>
          <w:rFonts w:ascii="Times New Roman" w:hAnsi="Times New Roman"/>
          <w:i w:val="0"/>
        </w:rPr>
        <w:t xml:space="preserve">. </w:t>
      </w:r>
      <w:r w:rsidR="00D52FF9" w:rsidRPr="00570757">
        <w:rPr>
          <w:rFonts w:ascii="Times New Roman" w:hAnsi="Times New Roman"/>
          <w:i w:val="0"/>
        </w:rPr>
        <w:t>Реализация полномочий муниципального района</w:t>
      </w:r>
      <w:bookmarkEnd w:id="1"/>
    </w:p>
    <w:p w:rsidR="00C538DE" w:rsidRPr="00570757" w:rsidRDefault="00D52FF9" w:rsidP="00570757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bookmarkStart w:id="2" w:name="_Toc70518939"/>
      <w:r w:rsidRPr="00570757">
        <w:rPr>
          <w:rFonts w:ascii="Times New Roman" w:hAnsi="Times New Roman"/>
          <w:i w:val="0"/>
        </w:rPr>
        <w:t xml:space="preserve">согласно Федеральному Закону № 131-ФЗ «Об </w:t>
      </w:r>
      <w:proofErr w:type="gramStart"/>
      <w:r w:rsidRPr="00570757">
        <w:rPr>
          <w:rFonts w:ascii="Times New Roman" w:hAnsi="Times New Roman"/>
          <w:i w:val="0"/>
        </w:rPr>
        <w:t>общих</w:t>
      </w:r>
      <w:bookmarkEnd w:id="2"/>
      <w:proofErr w:type="gramEnd"/>
    </w:p>
    <w:p w:rsidR="00C538DE" w:rsidRPr="00570757" w:rsidRDefault="00D52FF9" w:rsidP="00570757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bookmarkStart w:id="3" w:name="_Toc70518940"/>
      <w:r w:rsidRPr="00570757">
        <w:rPr>
          <w:rFonts w:ascii="Times New Roman" w:hAnsi="Times New Roman"/>
          <w:i w:val="0"/>
        </w:rPr>
        <w:t xml:space="preserve">принципах организаций местного самоуправления </w:t>
      </w:r>
      <w:proofErr w:type="gramStart"/>
      <w:r w:rsidRPr="00570757">
        <w:rPr>
          <w:rFonts w:ascii="Times New Roman" w:hAnsi="Times New Roman"/>
          <w:i w:val="0"/>
        </w:rPr>
        <w:t>в</w:t>
      </w:r>
      <w:bookmarkEnd w:id="3"/>
      <w:proofErr w:type="gramEnd"/>
    </w:p>
    <w:p w:rsidR="00D52FF9" w:rsidRPr="00570757" w:rsidRDefault="00D52FF9" w:rsidP="00570757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bookmarkStart w:id="4" w:name="_Toc70518941"/>
      <w:r w:rsidRPr="00570757">
        <w:rPr>
          <w:rFonts w:ascii="Times New Roman" w:hAnsi="Times New Roman"/>
          <w:i w:val="0"/>
        </w:rPr>
        <w:t>Российской Федерации» (ст</w:t>
      </w:r>
      <w:r w:rsidR="00C538DE" w:rsidRPr="00570757">
        <w:rPr>
          <w:rFonts w:ascii="Times New Roman" w:hAnsi="Times New Roman"/>
          <w:i w:val="0"/>
        </w:rPr>
        <w:t>атья</w:t>
      </w:r>
      <w:r w:rsidRPr="00570757">
        <w:rPr>
          <w:rFonts w:ascii="Times New Roman" w:hAnsi="Times New Roman"/>
          <w:i w:val="0"/>
        </w:rPr>
        <w:t xml:space="preserve"> 15</w:t>
      </w:r>
      <w:r w:rsidR="00C538DE" w:rsidRPr="00570757">
        <w:rPr>
          <w:rFonts w:ascii="Times New Roman" w:hAnsi="Times New Roman"/>
          <w:i w:val="0"/>
        </w:rPr>
        <w:t>,</w:t>
      </w:r>
      <w:r w:rsidRPr="00570757">
        <w:rPr>
          <w:rFonts w:ascii="Times New Roman" w:hAnsi="Times New Roman"/>
          <w:i w:val="0"/>
        </w:rPr>
        <w:t xml:space="preserve"> п</w:t>
      </w:r>
      <w:r w:rsidR="00C538DE" w:rsidRPr="00570757">
        <w:rPr>
          <w:rFonts w:ascii="Times New Roman" w:hAnsi="Times New Roman"/>
          <w:i w:val="0"/>
        </w:rPr>
        <w:t>ункт</w:t>
      </w:r>
      <w:r w:rsidRPr="00570757">
        <w:rPr>
          <w:rFonts w:ascii="Times New Roman" w:hAnsi="Times New Roman"/>
          <w:i w:val="0"/>
        </w:rPr>
        <w:t xml:space="preserve"> 11)</w:t>
      </w:r>
      <w:bookmarkEnd w:id="4"/>
    </w:p>
    <w:p w:rsidR="00C538DE" w:rsidRDefault="00C538DE" w:rsidP="00C538D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38DE" w:rsidRPr="00570757" w:rsidRDefault="00C538DE" w:rsidP="00570757">
      <w:pPr>
        <w:pStyle w:val="2"/>
        <w:jc w:val="center"/>
        <w:rPr>
          <w:rFonts w:ascii="Times New Roman" w:hAnsi="Times New Roman"/>
          <w:i w:val="0"/>
        </w:rPr>
      </w:pPr>
      <w:bookmarkStart w:id="5" w:name="_Toc70518942"/>
      <w:r w:rsidRPr="00570757">
        <w:rPr>
          <w:rFonts w:ascii="Times New Roman" w:hAnsi="Times New Roman"/>
          <w:i w:val="0"/>
        </w:rPr>
        <w:t>1. Организация предоставления общедоступного  и бесплатного, дошкольного, начального общего, основного общего, среднего общего образования по основным общеобразовательным программам</w:t>
      </w:r>
      <w:bookmarkEnd w:id="5"/>
    </w:p>
    <w:p w:rsidR="00C538DE" w:rsidRDefault="00C538DE" w:rsidP="0076075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08" w:rsidRPr="00570757" w:rsidRDefault="00570757" w:rsidP="00570757">
      <w:pPr>
        <w:pStyle w:val="2"/>
        <w:jc w:val="center"/>
        <w:rPr>
          <w:rFonts w:ascii="Times New Roman" w:hAnsi="Times New Roman"/>
          <w:i w:val="0"/>
        </w:rPr>
      </w:pPr>
      <w:bookmarkStart w:id="6" w:name="_Toc70518943"/>
      <w:r w:rsidRPr="00570757">
        <w:rPr>
          <w:rFonts w:ascii="Times New Roman" w:hAnsi="Times New Roman"/>
          <w:i w:val="0"/>
        </w:rPr>
        <w:t xml:space="preserve">1.1 </w:t>
      </w:r>
      <w:r w:rsidR="00C825B6" w:rsidRPr="00570757">
        <w:rPr>
          <w:rFonts w:ascii="Times New Roman" w:hAnsi="Times New Roman"/>
          <w:i w:val="0"/>
        </w:rPr>
        <w:t>Создание у</w:t>
      </w:r>
      <w:r w:rsidR="001B6E08" w:rsidRPr="00570757">
        <w:rPr>
          <w:rFonts w:ascii="Times New Roman" w:hAnsi="Times New Roman"/>
          <w:i w:val="0"/>
        </w:rPr>
        <w:t>слови</w:t>
      </w:r>
      <w:r w:rsidR="00C825B6" w:rsidRPr="00570757">
        <w:rPr>
          <w:rFonts w:ascii="Times New Roman" w:hAnsi="Times New Roman"/>
          <w:i w:val="0"/>
        </w:rPr>
        <w:t>й</w:t>
      </w:r>
      <w:r w:rsidR="001B6E08" w:rsidRPr="00570757">
        <w:rPr>
          <w:rFonts w:ascii="Times New Roman" w:hAnsi="Times New Roman"/>
          <w:i w:val="0"/>
        </w:rPr>
        <w:t xml:space="preserve"> осуществлени</w:t>
      </w:r>
      <w:r w:rsidR="00C825B6" w:rsidRPr="00570757">
        <w:rPr>
          <w:rFonts w:ascii="Times New Roman" w:hAnsi="Times New Roman"/>
          <w:i w:val="0"/>
        </w:rPr>
        <w:t>я</w:t>
      </w:r>
      <w:r w:rsidR="001B6E08" w:rsidRPr="00570757">
        <w:rPr>
          <w:rFonts w:ascii="Times New Roman" w:hAnsi="Times New Roman"/>
          <w:i w:val="0"/>
        </w:rPr>
        <w:t xml:space="preserve"> образовательной деятельности</w:t>
      </w:r>
      <w:r w:rsidR="00C825B6" w:rsidRPr="00570757">
        <w:rPr>
          <w:rFonts w:ascii="Times New Roman" w:hAnsi="Times New Roman"/>
          <w:i w:val="0"/>
        </w:rPr>
        <w:t xml:space="preserve"> </w:t>
      </w:r>
      <w:r w:rsidR="0090078A" w:rsidRPr="00570757">
        <w:rPr>
          <w:rFonts w:ascii="Times New Roman" w:hAnsi="Times New Roman"/>
          <w:i w:val="0"/>
        </w:rPr>
        <w:t xml:space="preserve">в образовательных учреждениях </w:t>
      </w:r>
      <w:r w:rsidR="00C825B6" w:rsidRPr="00570757">
        <w:rPr>
          <w:rFonts w:ascii="Times New Roman" w:hAnsi="Times New Roman"/>
          <w:i w:val="0"/>
        </w:rPr>
        <w:t>Пожарского муниципального района</w:t>
      </w:r>
      <w:bookmarkEnd w:id="6"/>
    </w:p>
    <w:p w:rsidR="00075A70" w:rsidRPr="00075A70" w:rsidRDefault="00075A70" w:rsidP="00570757">
      <w:pPr>
        <w:pStyle w:val="a7"/>
        <w:spacing w:after="0" w:line="360" w:lineRule="auto"/>
        <w:ind w:left="1428"/>
        <w:rPr>
          <w:rFonts w:ascii="Times New Roman" w:hAnsi="Times New Roman" w:cs="Times New Roman"/>
          <w:b/>
          <w:sz w:val="28"/>
          <w:szCs w:val="28"/>
        </w:rPr>
      </w:pPr>
    </w:p>
    <w:p w:rsidR="00075A70" w:rsidRDefault="00075A70" w:rsidP="005707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полномочиям органов местного самоуправления по решению вопросов местного значения в сфере образования относятся в том числе:</w:t>
      </w:r>
    </w:p>
    <w:p w:rsidR="00075A70" w:rsidRDefault="00075A70" w:rsidP="00CF7DF9">
      <w:pPr>
        <w:pStyle w:val="a7"/>
        <w:widowControl w:val="0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условий для осуществления присмотра и ухода за детьми, содержание детей в муниципальных образовательных организациях, а также;</w:t>
      </w:r>
    </w:p>
    <w:p w:rsidR="00075A70" w:rsidRDefault="00075A70" w:rsidP="00CF7DF9">
      <w:pPr>
        <w:pStyle w:val="a7"/>
        <w:widowControl w:val="0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обеспечение, содержание зданий и сооружений муниципальных образовательных организаций, обустройство прилегающих к ним территорий.</w:t>
      </w:r>
    </w:p>
    <w:p w:rsidR="00BF649B" w:rsidRDefault="00BF649B" w:rsidP="001B6E0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5725" w:rsidRDefault="00AF5725" w:rsidP="00AF572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069A8">
        <w:rPr>
          <w:rFonts w:ascii="Times New Roman" w:hAnsi="Times New Roman"/>
          <w:sz w:val="28"/>
          <w:szCs w:val="28"/>
        </w:rPr>
        <w:lastRenderedPageBreak/>
        <w:t xml:space="preserve">Все общеобразовательные учреждения, кроме МОБУ СОШ № 17, расположены в типовых зданиях. </w:t>
      </w:r>
    </w:p>
    <w:p w:rsidR="00075A70" w:rsidRPr="006E49B9" w:rsidRDefault="00075A70" w:rsidP="006E49B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E49B9">
        <w:rPr>
          <w:rFonts w:ascii="Times New Roman" w:hAnsi="Times New Roman"/>
          <w:b/>
          <w:sz w:val="28"/>
          <w:szCs w:val="28"/>
        </w:rPr>
        <w:t>Пожарная безопасность</w:t>
      </w:r>
    </w:p>
    <w:p w:rsidR="003652D3" w:rsidRDefault="003652D3" w:rsidP="00AF572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25 образовательных учреждений </w:t>
      </w:r>
      <w:r w:rsidR="00BC0C04">
        <w:rPr>
          <w:rFonts w:ascii="Times New Roman" w:hAnsi="Times New Roman"/>
          <w:sz w:val="28"/>
          <w:szCs w:val="28"/>
        </w:rPr>
        <w:t>Пожарского муниципального района оснащены автоматической пожарной сигнализацией, системами оповещения людей о пожаре.</w:t>
      </w:r>
      <w:r w:rsidR="00BC0C04" w:rsidRPr="00BC0C04">
        <w:rPr>
          <w:rFonts w:ascii="Times New Roman" w:hAnsi="Times New Roman"/>
          <w:sz w:val="28"/>
          <w:szCs w:val="28"/>
        </w:rPr>
        <w:t xml:space="preserve"> </w:t>
      </w:r>
      <w:r w:rsidR="00BC0C04">
        <w:rPr>
          <w:rFonts w:ascii="Times New Roman" w:hAnsi="Times New Roman"/>
          <w:sz w:val="28"/>
          <w:szCs w:val="28"/>
        </w:rPr>
        <w:t xml:space="preserve">В то же время требуется замена </w:t>
      </w:r>
      <w:proofErr w:type="gramStart"/>
      <w:r w:rsidR="00BC0C04">
        <w:rPr>
          <w:rFonts w:ascii="Times New Roman" w:hAnsi="Times New Roman"/>
          <w:sz w:val="28"/>
          <w:szCs w:val="28"/>
        </w:rPr>
        <w:t>устаревшей</w:t>
      </w:r>
      <w:proofErr w:type="gramEnd"/>
      <w:r w:rsidR="00BC0C04">
        <w:rPr>
          <w:rFonts w:ascii="Times New Roman" w:hAnsi="Times New Roman"/>
          <w:sz w:val="28"/>
          <w:szCs w:val="28"/>
        </w:rPr>
        <w:t xml:space="preserve"> </w:t>
      </w:r>
      <w:r w:rsidR="00B0022D">
        <w:rPr>
          <w:rFonts w:ascii="Times New Roman" w:hAnsi="Times New Roman"/>
          <w:sz w:val="28"/>
          <w:szCs w:val="28"/>
        </w:rPr>
        <w:t xml:space="preserve">АПС </w:t>
      </w:r>
      <w:r w:rsidR="00BC0C04">
        <w:rPr>
          <w:rFonts w:ascii="Times New Roman" w:hAnsi="Times New Roman"/>
          <w:sz w:val="28"/>
          <w:szCs w:val="28"/>
        </w:rPr>
        <w:t>в 1</w:t>
      </w:r>
      <w:r w:rsidR="00644A80" w:rsidRPr="00644A80">
        <w:rPr>
          <w:rFonts w:ascii="Times New Roman" w:hAnsi="Times New Roman"/>
          <w:sz w:val="28"/>
          <w:szCs w:val="28"/>
        </w:rPr>
        <w:t>3</w:t>
      </w:r>
      <w:r w:rsidR="00BC0C04">
        <w:rPr>
          <w:rFonts w:ascii="Times New Roman" w:hAnsi="Times New Roman"/>
          <w:sz w:val="28"/>
          <w:szCs w:val="28"/>
        </w:rPr>
        <w:t xml:space="preserve"> школах.</w:t>
      </w:r>
    </w:p>
    <w:p w:rsidR="00BC0C04" w:rsidRDefault="00BC0C04" w:rsidP="00AF572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Произведена </w:t>
      </w:r>
      <w:r w:rsidR="005F0611">
        <w:rPr>
          <w:rFonts w:ascii="Times New Roman" w:hAnsi="Times New Roman"/>
          <w:sz w:val="28"/>
          <w:szCs w:val="28"/>
        </w:rPr>
        <w:t>пропитка огнезащитным составом деревянных конструкций в 25 учреждениях. В МОБУ СОШ № 4,</w:t>
      </w:r>
      <w:r w:rsidR="00075A70">
        <w:rPr>
          <w:rFonts w:ascii="Times New Roman" w:hAnsi="Times New Roman"/>
          <w:sz w:val="28"/>
          <w:szCs w:val="28"/>
        </w:rPr>
        <w:t xml:space="preserve"> </w:t>
      </w:r>
      <w:r w:rsidR="005F0611">
        <w:rPr>
          <w:rFonts w:ascii="Times New Roman" w:hAnsi="Times New Roman"/>
          <w:sz w:val="28"/>
          <w:szCs w:val="28"/>
        </w:rPr>
        <w:t>6,</w:t>
      </w:r>
      <w:r w:rsidR="00075A70">
        <w:rPr>
          <w:rFonts w:ascii="Times New Roman" w:hAnsi="Times New Roman"/>
          <w:sz w:val="28"/>
          <w:szCs w:val="28"/>
        </w:rPr>
        <w:t xml:space="preserve"> </w:t>
      </w:r>
      <w:r w:rsidR="005F0611">
        <w:rPr>
          <w:rFonts w:ascii="Times New Roman" w:hAnsi="Times New Roman"/>
          <w:sz w:val="28"/>
          <w:szCs w:val="28"/>
        </w:rPr>
        <w:t>13,</w:t>
      </w:r>
      <w:r w:rsidR="00075A70">
        <w:rPr>
          <w:rFonts w:ascii="Times New Roman" w:hAnsi="Times New Roman"/>
          <w:sz w:val="28"/>
          <w:szCs w:val="28"/>
        </w:rPr>
        <w:t xml:space="preserve"> </w:t>
      </w:r>
      <w:r w:rsidR="005F0611">
        <w:rPr>
          <w:rFonts w:ascii="Times New Roman" w:hAnsi="Times New Roman"/>
          <w:sz w:val="28"/>
          <w:szCs w:val="28"/>
        </w:rPr>
        <w:t>17 обору</w:t>
      </w:r>
      <w:r w:rsidR="00075A70">
        <w:rPr>
          <w:rFonts w:ascii="Times New Roman" w:hAnsi="Times New Roman"/>
          <w:sz w:val="28"/>
          <w:szCs w:val="28"/>
        </w:rPr>
        <w:t xml:space="preserve">дована система радиомониторинга, в 21 ОУ </w:t>
      </w:r>
      <w:r w:rsidR="006E49B9">
        <w:rPr>
          <w:rFonts w:ascii="Times New Roman" w:hAnsi="Times New Roman"/>
          <w:sz w:val="28"/>
          <w:szCs w:val="28"/>
        </w:rPr>
        <w:t xml:space="preserve">такая </w:t>
      </w:r>
      <w:r w:rsidR="00075A70">
        <w:rPr>
          <w:rFonts w:ascii="Times New Roman" w:hAnsi="Times New Roman"/>
          <w:sz w:val="28"/>
          <w:szCs w:val="28"/>
        </w:rPr>
        <w:t xml:space="preserve">система </w:t>
      </w:r>
      <w:r w:rsidR="006E49B9">
        <w:rPr>
          <w:rFonts w:ascii="Times New Roman" w:hAnsi="Times New Roman"/>
          <w:sz w:val="28"/>
          <w:szCs w:val="28"/>
        </w:rPr>
        <w:t>отсутствует.</w:t>
      </w:r>
    </w:p>
    <w:p w:rsidR="005F0611" w:rsidRPr="006E49B9" w:rsidRDefault="006E49B9" w:rsidP="006E49B9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Санитарное благополучие</w:t>
      </w:r>
    </w:p>
    <w:p w:rsidR="005F0611" w:rsidRDefault="005F0611" w:rsidP="00AF572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5 общеобразовательных учреждениях требуется обустройство теплых туалетов (МОБУ СОШ № 6,10, 16, МОБУ ООШ № 8, 12).</w:t>
      </w:r>
    </w:p>
    <w:p w:rsidR="00075A70" w:rsidRDefault="00075A70" w:rsidP="006E49B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069A8">
        <w:rPr>
          <w:rFonts w:ascii="Times New Roman" w:hAnsi="Times New Roman"/>
          <w:sz w:val="28"/>
          <w:szCs w:val="28"/>
        </w:rPr>
        <w:t>Системами водоснабжения оборудованы 2</w:t>
      </w:r>
      <w:r>
        <w:rPr>
          <w:rFonts w:ascii="Times New Roman" w:hAnsi="Times New Roman"/>
          <w:sz w:val="28"/>
          <w:szCs w:val="28"/>
        </w:rPr>
        <w:t xml:space="preserve">4 </w:t>
      </w:r>
      <w:proofErr w:type="gramStart"/>
      <w:r w:rsidRPr="001069A8">
        <w:rPr>
          <w:rFonts w:ascii="Times New Roman" w:hAnsi="Times New Roman"/>
          <w:sz w:val="28"/>
          <w:szCs w:val="28"/>
        </w:rPr>
        <w:t>образовательных</w:t>
      </w:r>
      <w:proofErr w:type="gramEnd"/>
      <w:r w:rsidRPr="001069A8">
        <w:rPr>
          <w:rFonts w:ascii="Times New Roman" w:hAnsi="Times New Roman"/>
          <w:sz w:val="28"/>
          <w:szCs w:val="28"/>
        </w:rPr>
        <w:t xml:space="preserve"> учреждения, системами </w:t>
      </w:r>
      <w:r>
        <w:rPr>
          <w:rFonts w:ascii="Times New Roman" w:hAnsi="Times New Roman"/>
          <w:sz w:val="28"/>
          <w:szCs w:val="28"/>
        </w:rPr>
        <w:t>централизованного отопления – 24</w:t>
      </w:r>
      <w:r w:rsidRPr="001069A8">
        <w:rPr>
          <w:rFonts w:ascii="Times New Roman" w:hAnsi="Times New Roman"/>
          <w:sz w:val="28"/>
          <w:szCs w:val="28"/>
        </w:rPr>
        <w:t>, канализации – 2</w:t>
      </w:r>
      <w:r>
        <w:rPr>
          <w:rFonts w:ascii="Times New Roman" w:hAnsi="Times New Roman"/>
          <w:sz w:val="28"/>
          <w:szCs w:val="28"/>
        </w:rPr>
        <w:t>0</w:t>
      </w:r>
      <w:r w:rsidRPr="001069A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75A70" w:rsidRPr="00961074" w:rsidRDefault="00961074" w:rsidP="00961074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Антитеррористическая защищенность</w:t>
      </w:r>
    </w:p>
    <w:p w:rsidR="00961074" w:rsidRDefault="00AF5725" w:rsidP="00AF5725">
      <w:pPr>
        <w:autoSpaceDE w:val="0"/>
        <w:autoSpaceDN w:val="0"/>
        <w:adjustRightInd w:val="0"/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10</w:t>
      </w:r>
      <w:r w:rsidRPr="001069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образовательных учреждений: МОБУ СОШ № 1, № 2, № 4, МБДОУ              № 4, № 6, № 7, № 8, № 9, № 10 пгт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Pr="001069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Лучегорск оснащены средствами тревожной сигнализации (тревожные кнопки)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1069A8">
        <w:rPr>
          <w:rFonts w:ascii="Times New Roman" w:eastAsia="Calibri" w:hAnsi="Times New Roman" w:cs="Times New Roman"/>
          <w:sz w:val="28"/>
          <w:szCs w:val="28"/>
          <w:lang w:eastAsia="en-US"/>
        </w:rPr>
        <w:t>с  выводом на пульт ОВО по Пожарскому району – филиала ФГКУ «Управлени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е</w:t>
      </w:r>
      <w:r w:rsidRPr="001069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вневедомственной охраны войск национальной гвардии Российской Федерации по Приморскому краю». Охрана учреждений образования осуществляется в 3-х городских школах вахтерами, в остальных образовательных учреждениях организовано дежурство сотрудников. В ночное время учреждения охраняются сторожами.</w:t>
      </w:r>
    </w:p>
    <w:p w:rsidR="00AF5725" w:rsidRPr="001069A8" w:rsidRDefault="00AF5725" w:rsidP="00AF5725">
      <w:pPr>
        <w:autoSpaceDE w:val="0"/>
        <w:autoSpaceDN w:val="0"/>
        <w:adjustRightInd w:val="0"/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069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Средствами внутреннего видеонаблюдения оснащены  все школы 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детские сады, ДЮСШ. Отсутствует видеонаблюдение в МБОУ ДО ЦВР.</w:t>
      </w:r>
      <w:r w:rsidRPr="001069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Наружное видеонаблюдение имеет МОБУ СОШ № 1</w:t>
      </w:r>
      <w:r w:rsidR="00644A80">
        <w:rPr>
          <w:rFonts w:ascii="Times New Roman" w:eastAsia="Calibri" w:hAnsi="Times New Roman" w:cs="Times New Roman"/>
          <w:sz w:val="28"/>
          <w:szCs w:val="28"/>
          <w:lang w:eastAsia="en-US"/>
        </w:rPr>
        <w:t>, 2</w:t>
      </w:r>
      <w:r w:rsidRPr="001069A8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Необходимо установить камеры наружного видеонаблюдения по всему периметру здани</w:t>
      </w:r>
      <w:r w:rsidR="005F0611">
        <w:rPr>
          <w:rFonts w:ascii="Times New Roman" w:eastAsia="Calibri" w:hAnsi="Times New Roman" w:cs="Times New Roman"/>
          <w:sz w:val="28"/>
          <w:szCs w:val="28"/>
          <w:lang w:eastAsia="en-US"/>
        </w:rPr>
        <w:t>й во всех учреждениях образования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F5725" w:rsidRDefault="00AF5725" w:rsidP="00AF5725">
      <w:pPr>
        <w:autoSpaceDE w:val="0"/>
        <w:autoSpaceDN w:val="0"/>
        <w:adjustRightInd w:val="0"/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069A8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Ограждением по периметру </w:t>
      </w:r>
      <w:proofErr w:type="gramStart"/>
      <w:r w:rsidRPr="001069A8">
        <w:rPr>
          <w:rFonts w:ascii="Times New Roman" w:eastAsia="Calibri" w:hAnsi="Times New Roman" w:cs="Times New Roman"/>
          <w:sz w:val="28"/>
          <w:szCs w:val="28"/>
          <w:lang w:eastAsia="en-US"/>
        </w:rPr>
        <w:t>обустроены</w:t>
      </w:r>
      <w:proofErr w:type="gramEnd"/>
      <w:r w:rsidRPr="001069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10 дошкольных и 11 общеобразовательных учреждений</w:t>
      </w:r>
      <w:r w:rsidR="00644A80">
        <w:rPr>
          <w:rFonts w:ascii="Times New Roman" w:eastAsia="Calibri" w:hAnsi="Times New Roman" w:cs="Times New Roman"/>
          <w:sz w:val="28"/>
          <w:szCs w:val="28"/>
          <w:lang w:eastAsia="en-US"/>
        </w:rPr>
        <w:t>. Требуется ремонт ограждения МОБУ ООШ № 8, МОБУ СОШ № 10, 16</w:t>
      </w:r>
    </w:p>
    <w:p w:rsidR="00961074" w:rsidRPr="00961074" w:rsidRDefault="00961074" w:rsidP="00961074">
      <w:pPr>
        <w:autoSpaceDE w:val="0"/>
        <w:autoSpaceDN w:val="0"/>
        <w:adjustRightInd w:val="0"/>
        <w:spacing w:after="0" w:line="360" w:lineRule="auto"/>
        <w:ind w:firstLine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96107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Улучшение инфраструктуры</w:t>
      </w:r>
    </w:p>
    <w:p w:rsidR="005F0611" w:rsidRDefault="00FD433D" w:rsidP="00AF5725">
      <w:pPr>
        <w:autoSpaceDE w:val="0"/>
        <w:autoSpaceDN w:val="0"/>
        <w:adjustRightInd w:val="0"/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 20</w:t>
      </w:r>
      <w:r w:rsidR="00FD565C">
        <w:rPr>
          <w:rFonts w:ascii="Times New Roman" w:eastAsia="Calibri" w:hAnsi="Times New Roman" w:cs="Times New Roman"/>
          <w:sz w:val="28"/>
          <w:szCs w:val="28"/>
          <w:lang w:eastAsia="en-US"/>
        </w:rPr>
        <w:t>20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году выполнено работ в учреждениях на сумму </w:t>
      </w:r>
      <w:r w:rsidR="009B30FB">
        <w:rPr>
          <w:rFonts w:ascii="Times New Roman" w:eastAsia="Calibri" w:hAnsi="Times New Roman" w:cs="Times New Roman"/>
          <w:sz w:val="28"/>
          <w:szCs w:val="28"/>
          <w:lang w:eastAsia="en-US"/>
        </w:rPr>
        <w:t>6479,24 тыс. руб.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 в том числе:</w:t>
      </w:r>
    </w:p>
    <w:p w:rsidR="00FD433D" w:rsidRDefault="00FD433D" w:rsidP="00AF5725">
      <w:pPr>
        <w:autoSpaceDE w:val="0"/>
        <w:autoSpaceDN w:val="0"/>
        <w:adjustRightInd w:val="0"/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местный бюджет – </w:t>
      </w:r>
      <w:r w:rsidR="009B30FB">
        <w:rPr>
          <w:rFonts w:ascii="Times New Roman" w:eastAsia="Calibri" w:hAnsi="Times New Roman" w:cs="Times New Roman"/>
          <w:sz w:val="28"/>
          <w:szCs w:val="28"/>
          <w:lang w:eastAsia="en-US"/>
        </w:rPr>
        <w:t>6479,0 тыс.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руб.</w:t>
      </w:r>
    </w:p>
    <w:p w:rsidR="00FD433D" w:rsidRDefault="00FD433D" w:rsidP="00AF5725">
      <w:pPr>
        <w:autoSpaceDE w:val="0"/>
        <w:autoSpaceDN w:val="0"/>
        <w:adjustRightInd w:val="0"/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краевой бюджет (субсидии) – </w:t>
      </w:r>
      <w:r w:rsidR="009B30FB">
        <w:rPr>
          <w:rFonts w:ascii="Times New Roman" w:eastAsia="Calibri" w:hAnsi="Times New Roman" w:cs="Times New Roman"/>
          <w:sz w:val="28"/>
          <w:szCs w:val="28"/>
          <w:lang w:eastAsia="en-US"/>
        </w:rPr>
        <w:t>0,0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руб.</w:t>
      </w:r>
    </w:p>
    <w:p w:rsidR="008469AD" w:rsidRDefault="008469AD" w:rsidP="00501ADA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Проведены следующие работы:</w:t>
      </w:r>
    </w:p>
    <w:p w:rsidR="008469AD" w:rsidRDefault="009B30FB" w:rsidP="009B30FB">
      <w:pPr>
        <w:pStyle w:val="a7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Капитальный ремонт пищеблока в МБДОУ ДОУ № 7 пгт Лучегорск на сумму 2,69 млн. руб.</w:t>
      </w:r>
    </w:p>
    <w:p w:rsidR="009B30FB" w:rsidRPr="00644A80" w:rsidRDefault="009B30FB" w:rsidP="00644A80">
      <w:pPr>
        <w:pStyle w:val="a7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Получено положительно ПСД на капитальные ремонты оконн</w:t>
      </w:r>
      <w:r w:rsidR="00644A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ых блоков в здании МОБУ СОШ № 4, </w:t>
      </w:r>
      <w:r w:rsidRPr="00644A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кровли и оконных блоков в здании МОБУ СОШ № 16 с. Верхний Перевал, </w:t>
      </w:r>
      <w:r w:rsidR="00644A80">
        <w:rPr>
          <w:rFonts w:ascii="Times New Roman" w:eastAsia="Calibri" w:hAnsi="Times New Roman" w:cs="Times New Roman"/>
          <w:sz w:val="28"/>
          <w:szCs w:val="28"/>
          <w:lang w:eastAsia="en-US"/>
        </w:rPr>
        <w:t>объект</w:t>
      </w:r>
      <w:r w:rsidRPr="00644A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стадион МОБУ СОШ № 1.</w:t>
      </w:r>
      <w:r w:rsidR="00644A80">
        <w:rPr>
          <w:rFonts w:ascii="Times New Roman" w:eastAsia="Calibri" w:hAnsi="Times New Roman" w:cs="Times New Roman"/>
          <w:sz w:val="28"/>
          <w:szCs w:val="28"/>
          <w:lang w:eastAsia="en-US"/>
        </w:rPr>
        <w:t>, территория ДОУ № 7.</w:t>
      </w:r>
      <w:r w:rsidRPr="00644A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Экспертиза оплачена за счёт средств местного бюджета. Всего – 660 тыс. руб.</w:t>
      </w:r>
    </w:p>
    <w:p w:rsidR="009B30FB" w:rsidRPr="009B30FB" w:rsidRDefault="009B30FB" w:rsidP="009B30FB">
      <w:pPr>
        <w:pStyle w:val="a7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 ремонтные работы профинансировано 3524,6 тыс. руб. </w:t>
      </w:r>
    </w:p>
    <w:p w:rsidR="009B30FB" w:rsidRPr="009B30FB" w:rsidRDefault="009B30FB" w:rsidP="009B30FB">
      <w:pPr>
        <w:pStyle w:val="a7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Установлено ограждение</w:t>
      </w:r>
      <w:r w:rsidR="00644A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периметру ОО в МОБУ СОШ № 2, 4 на сумму </w:t>
      </w:r>
      <w:r w:rsidR="00644A80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6E454F">
        <w:rPr>
          <w:rFonts w:ascii="Times New Roman" w:eastAsia="Calibri" w:hAnsi="Times New Roman" w:cs="Times New Roman"/>
          <w:sz w:val="28"/>
          <w:szCs w:val="28"/>
          <w:lang w:eastAsia="en-US"/>
        </w:rPr>
        <w:t>358,354</w:t>
      </w:r>
      <w:r w:rsidR="00644A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тыс.</w:t>
      </w:r>
      <w:r w:rsidR="006E454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644A80">
        <w:rPr>
          <w:rFonts w:ascii="Times New Roman" w:eastAsia="Calibri" w:hAnsi="Times New Roman" w:cs="Times New Roman"/>
          <w:sz w:val="28"/>
          <w:szCs w:val="28"/>
          <w:lang w:eastAsia="en-US"/>
        </w:rPr>
        <w:t>руб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FD433D" w:rsidRDefault="00501ADA" w:rsidP="00FD43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Транспортное обеспечение </w:t>
      </w:r>
    </w:p>
    <w:p w:rsidR="00073974" w:rsidRPr="00FE6AD4" w:rsidRDefault="00073974" w:rsidP="00FD43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3974" w:rsidRDefault="00AF5725" w:rsidP="0007397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9A8">
        <w:rPr>
          <w:rFonts w:ascii="Times New Roman" w:eastAsia="Calibri" w:hAnsi="Times New Roman" w:cs="Times New Roman"/>
          <w:sz w:val="28"/>
          <w:szCs w:val="28"/>
          <w:lang w:eastAsia="en-US"/>
        </w:rPr>
        <w:t>Регулярные перевозки школьников, связанные с учебно-воспитательным процессом (в школу и обратно) и осуществляемые по установленному маршруту с посадкой и высадкой на предусм</w:t>
      </w:r>
      <w:r w:rsidR="000739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отренных маршрутом остановках, </w:t>
      </w:r>
      <w:r w:rsidRPr="001069A8">
        <w:rPr>
          <w:rFonts w:ascii="Times New Roman" w:eastAsia="Calibri" w:hAnsi="Times New Roman" w:cs="Times New Roman"/>
          <w:sz w:val="28"/>
          <w:szCs w:val="28"/>
          <w:lang w:eastAsia="en-US"/>
        </w:rPr>
        <w:t>осуществляются в 7 общеобразовательных учр</w:t>
      </w:r>
      <w:r w:rsidR="000739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еждениях: МОБУ СОШ № 2, № 6, № 7, </w:t>
      </w:r>
      <w:r w:rsidRPr="001069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№ 10, № </w:t>
      </w:r>
      <w:r w:rsidR="000739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17, </w:t>
      </w:r>
      <w:r w:rsidRPr="001069A8">
        <w:rPr>
          <w:rFonts w:ascii="Times New Roman" w:eastAsia="Calibri" w:hAnsi="Times New Roman" w:cs="Times New Roman"/>
          <w:sz w:val="28"/>
          <w:szCs w:val="28"/>
          <w:lang w:eastAsia="en-US"/>
        </w:rPr>
        <w:t>МОБУ ООШ № 8,               № 12.  Кроме этого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1069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имеют школьные автобусы МОБУ СОШ № 13, МОБУ СОШ № 16. Количество детей из населенных пунктов, подвозимых к месту учебы, составляет 1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="00FE6AD4">
        <w:rPr>
          <w:rFonts w:ascii="Times New Roman" w:eastAsia="Calibri" w:hAnsi="Times New Roman" w:cs="Times New Roman"/>
          <w:sz w:val="28"/>
          <w:szCs w:val="28"/>
          <w:lang w:eastAsia="en-US"/>
        </w:rPr>
        <w:t>1</w:t>
      </w:r>
      <w:r w:rsidRPr="001069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чел., из них 1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45</w:t>
      </w:r>
      <w:r w:rsidRPr="001069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учащихся и 1</w:t>
      </w:r>
      <w:r w:rsidR="009B5839"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1069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детей из дошкольных групп.</w:t>
      </w:r>
    </w:p>
    <w:p w:rsidR="00073974" w:rsidRPr="00073974" w:rsidRDefault="00073974" w:rsidP="0007397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В 2020 году получено положительное заключение по экспертизе ПСД на строительство школы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с. Пожарское (МОБУ СОШ № 7). Экспертиза в сумме 0,02 млн. руб. оплачено за счёт средств местного бюджета.</w:t>
      </w:r>
    </w:p>
    <w:p w:rsidR="00061C58" w:rsidRDefault="00061C58" w:rsidP="0007397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73974" w:rsidRPr="00FE6AD4" w:rsidRDefault="00073974" w:rsidP="000739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Охрана здоровья 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обучающихся</w:t>
      </w:r>
      <w:proofErr w:type="gramEnd"/>
    </w:p>
    <w:p w:rsidR="00073974" w:rsidRPr="00073974" w:rsidRDefault="00073974" w:rsidP="0007397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73974" w:rsidRDefault="00AF5725" w:rsidP="00AF57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9A8">
        <w:rPr>
          <w:rFonts w:ascii="Times New Roman" w:eastAsia="Times New Roman" w:hAnsi="Times New Roman" w:cs="Times New Roman"/>
          <w:sz w:val="28"/>
          <w:szCs w:val="28"/>
        </w:rPr>
        <w:t>Создание условий для сохранения и укрепления здоровья детей и подростков – одна из главных стратегических задач страны. Она регламентируется и обеспечивается нормативн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ыми </w:t>
      </w:r>
      <w:r w:rsidR="00073974">
        <w:rPr>
          <w:rFonts w:ascii="Times New Roman" w:eastAsia="Times New Roman" w:hAnsi="Times New Roman" w:cs="Times New Roman"/>
          <w:sz w:val="28"/>
          <w:szCs w:val="28"/>
        </w:rPr>
        <w:t>правовыми документами.</w:t>
      </w:r>
    </w:p>
    <w:p w:rsidR="00AF5725" w:rsidRDefault="00AF5725" w:rsidP="00AF57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9A8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eastAsia="Times New Roman" w:hAnsi="Times New Roman" w:cs="Times New Roman"/>
          <w:sz w:val="28"/>
          <w:szCs w:val="28"/>
        </w:rPr>
        <w:t>ними</w:t>
      </w:r>
      <w:r w:rsidRPr="001069A8">
        <w:rPr>
          <w:rFonts w:ascii="Times New Roman" w:eastAsia="Times New Roman" w:hAnsi="Times New Roman" w:cs="Times New Roman"/>
          <w:sz w:val="28"/>
          <w:szCs w:val="28"/>
        </w:rPr>
        <w:t xml:space="preserve"> в образовательных учреждениях Пожарского муниципального района созданы условия для организации питания, медицинского обслуживания обучающихся и отдыха, оздоровления и занятости детей  и подростков. </w:t>
      </w:r>
    </w:p>
    <w:p w:rsidR="00073974" w:rsidRDefault="00073974" w:rsidP="000739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E6AD4" w:rsidRDefault="00FE6AD4" w:rsidP="000739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Оказание первичной медико-санитарной помощи</w:t>
      </w:r>
    </w:p>
    <w:p w:rsidR="00073974" w:rsidRPr="00FE6AD4" w:rsidRDefault="00073974" w:rsidP="000739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F5725" w:rsidRDefault="00AF5725" w:rsidP="00AF57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9A8">
        <w:rPr>
          <w:rFonts w:ascii="Times New Roman" w:eastAsia="Times New Roman" w:hAnsi="Times New Roman" w:cs="Times New Roman"/>
          <w:sz w:val="28"/>
          <w:szCs w:val="28"/>
        </w:rPr>
        <w:t>В 3 общеобразовательных школах (МОБУ СОШ № 1, 2, 4) и 8 дошкольных учреждений (МБДОУ № 4, № 6, № 7, № 8, № 9, № 10, № 16,            № 21) фун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кционируют медицинские кабинеты, прошедшие процедуру лицензирования. </w:t>
      </w:r>
      <w:r w:rsidRPr="001069A8">
        <w:rPr>
          <w:rFonts w:ascii="Times New Roman" w:eastAsia="Times New Roman" w:hAnsi="Times New Roman" w:cs="Times New Roman"/>
          <w:sz w:val="28"/>
          <w:szCs w:val="28"/>
        </w:rPr>
        <w:t xml:space="preserve"> Медицинские услуги предоставляют сп</w:t>
      </w:r>
      <w:r>
        <w:rPr>
          <w:rFonts w:ascii="Times New Roman" w:eastAsia="Times New Roman" w:hAnsi="Times New Roman" w:cs="Times New Roman"/>
          <w:sz w:val="28"/>
          <w:szCs w:val="28"/>
        </w:rPr>
        <w:t>ециалисты КГБУЗ «Пожарская ЦРБ» на основе договоров, заключенных в начале календарного года.</w:t>
      </w:r>
    </w:p>
    <w:p w:rsidR="00FE6AD4" w:rsidRPr="00FE6AD4" w:rsidRDefault="00FE6AD4" w:rsidP="00FE6AD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Организация питания</w:t>
      </w:r>
      <w:r w:rsidR="0007397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61C58">
        <w:rPr>
          <w:rFonts w:ascii="Times New Roman" w:eastAsia="Times New Roman" w:hAnsi="Times New Roman" w:cs="Times New Roman"/>
          <w:b/>
          <w:sz w:val="28"/>
          <w:szCs w:val="28"/>
        </w:rPr>
        <w:t>уч</w:t>
      </w:r>
      <w:r w:rsidR="00073974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061C58">
        <w:rPr>
          <w:rFonts w:ascii="Times New Roman" w:eastAsia="Times New Roman" w:hAnsi="Times New Roman" w:cs="Times New Roman"/>
          <w:b/>
          <w:sz w:val="28"/>
          <w:szCs w:val="28"/>
        </w:rPr>
        <w:t>щихся</w:t>
      </w:r>
    </w:p>
    <w:p w:rsidR="00AF5725" w:rsidRDefault="00AF5725" w:rsidP="00AF57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Важным условием сохранения и укрепления здоровья  является организация горячего </w:t>
      </w:r>
      <w:r w:rsidRPr="001069A8">
        <w:rPr>
          <w:rFonts w:ascii="Times New Roman" w:eastAsia="Times New Roman" w:hAnsi="Times New Roman" w:cs="Times New Roman"/>
          <w:sz w:val="28"/>
          <w:szCs w:val="28"/>
        </w:rPr>
        <w:t>питания</w:t>
      </w:r>
      <w:r>
        <w:rPr>
          <w:rFonts w:ascii="Times New Roman" w:eastAsia="Times New Roman" w:hAnsi="Times New Roman" w:cs="Times New Roman"/>
          <w:sz w:val="28"/>
          <w:szCs w:val="28"/>
        </w:rPr>
        <w:t>, которая</w:t>
      </w:r>
      <w:r w:rsidRPr="001069A8">
        <w:rPr>
          <w:rFonts w:ascii="Times New Roman" w:eastAsia="Times New Roman" w:hAnsi="Times New Roman" w:cs="Times New Roman"/>
          <w:sz w:val="28"/>
          <w:szCs w:val="28"/>
        </w:rPr>
        <w:t xml:space="preserve"> осуществляется </w:t>
      </w:r>
      <w:r>
        <w:rPr>
          <w:rFonts w:ascii="Times New Roman" w:eastAsia="Times New Roman" w:hAnsi="Times New Roman" w:cs="Times New Roman"/>
          <w:sz w:val="28"/>
          <w:szCs w:val="28"/>
        </w:rPr>
        <w:t>в 13</w:t>
      </w:r>
      <w:r w:rsidRPr="001069A8">
        <w:rPr>
          <w:rFonts w:ascii="Times New Roman" w:eastAsia="Times New Roman" w:hAnsi="Times New Roman" w:cs="Times New Roman"/>
          <w:sz w:val="28"/>
          <w:szCs w:val="28"/>
        </w:rPr>
        <w:t xml:space="preserve"> общеобразовательных учреждениях. Во всех школах функционируют школьные столовые, работающие на сырье: приготовление горячих завтраков и обедов из сырых продуктов.</w:t>
      </w:r>
      <w:r w:rsidR="00073974">
        <w:rPr>
          <w:rFonts w:ascii="Times New Roman" w:eastAsia="Times New Roman" w:hAnsi="Times New Roman" w:cs="Times New Roman"/>
          <w:sz w:val="28"/>
          <w:szCs w:val="28"/>
        </w:rPr>
        <w:t xml:space="preserve"> Средства краевого и федерального бюджета составило 15706,5 тыс. руб.</w:t>
      </w:r>
    </w:p>
    <w:p w:rsidR="00FE6AD4" w:rsidRDefault="00AF5725" w:rsidP="00AF572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proofErr w:type="gramStart"/>
      <w:r w:rsidRPr="001F23BA">
        <w:rPr>
          <w:rFonts w:ascii="Times New Roman" w:eastAsia="Calibri" w:hAnsi="Times New Roman" w:cs="Times New Roman"/>
          <w:sz w:val="28"/>
          <w:lang w:eastAsia="en-US"/>
        </w:rPr>
        <w:t xml:space="preserve">Охват </w:t>
      </w:r>
      <w:r w:rsidR="00FE6AD4">
        <w:rPr>
          <w:rFonts w:ascii="Times New Roman" w:eastAsia="Calibri" w:hAnsi="Times New Roman" w:cs="Times New Roman"/>
          <w:sz w:val="28"/>
          <w:lang w:eastAsia="en-US"/>
        </w:rPr>
        <w:t xml:space="preserve">бесплатным </w:t>
      </w:r>
      <w:r w:rsidRPr="001F23BA">
        <w:rPr>
          <w:rFonts w:ascii="Times New Roman" w:eastAsia="Calibri" w:hAnsi="Times New Roman" w:cs="Times New Roman"/>
          <w:sz w:val="28"/>
          <w:lang w:eastAsia="en-US"/>
        </w:rPr>
        <w:t xml:space="preserve">горячим питанием  </w:t>
      </w:r>
      <w:r>
        <w:rPr>
          <w:rFonts w:ascii="Times New Roman" w:eastAsia="Calibri" w:hAnsi="Times New Roman" w:cs="Times New Roman"/>
          <w:sz w:val="28"/>
          <w:lang w:eastAsia="en-US"/>
        </w:rPr>
        <w:t>в</w:t>
      </w:r>
      <w:r w:rsidRPr="001F23BA">
        <w:rPr>
          <w:rFonts w:ascii="Times New Roman" w:eastAsia="Calibri" w:hAnsi="Times New Roman" w:cs="Times New Roman"/>
          <w:sz w:val="28"/>
          <w:lang w:eastAsia="en-US"/>
        </w:rPr>
        <w:t xml:space="preserve"> 20</w:t>
      </w:r>
      <w:r w:rsidR="00073974">
        <w:rPr>
          <w:rFonts w:ascii="Times New Roman" w:eastAsia="Calibri" w:hAnsi="Times New Roman" w:cs="Times New Roman"/>
          <w:sz w:val="28"/>
          <w:lang w:eastAsia="en-US"/>
        </w:rPr>
        <w:t>20</w:t>
      </w:r>
      <w:r w:rsidRPr="001F23BA">
        <w:rPr>
          <w:rFonts w:ascii="Times New Roman" w:eastAsia="Calibri" w:hAnsi="Times New Roman" w:cs="Times New Roman"/>
          <w:sz w:val="28"/>
          <w:lang w:eastAsia="en-US"/>
        </w:rPr>
        <w:t xml:space="preserve"> год</w:t>
      </w:r>
      <w:r>
        <w:rPr>
          <w:rFonts w:ascii="Times New Roman" w:eastAsia="Calibri" w:hAnsi="Times New Roman" w:cs="Times New Roman"/>
          <w:sz w:val="28"/>
          <w:lang w:eastAsia="en-US"/>
        </w:rPr>
        <w:t>у</w:t>
      </w:r>
      <w:r w:rsidRPr="001F23BA">
        <w:rPr>
          <w:rFonts w:ascii="Times New Roman" w:eastAsia="Calibri" w:hAnsi="Times New Roman" w:cs="Times New Roman"/>
          <w:sz w:val="28"/>
          <w:lang w:eastAsia="en-US"/>
        </w:rPr>
        <w:t xml:space="preserve"> составил</w:t>
      </w:r>
      <w:r w:rsidR="009B5839">
        <w:rPr>
          <w:rFonts w:ascii="Times New Roman" w:eastAsia="Calibri" w:hAnsi="Times New Roman" w:cs="Times New Roman"/>
          <w:sz w:val="28"/>
          <w:lang w:eastAsia="en-US"/>
        </w:rPr>
        <w:t xml:space="preserve"> 7</w:t>
      </w:r>
      <w:r w:rsidR="00FE6AD4">
        <w:rPr>
          <w:rFonts w:ascii="Times New Roman" w:eastAsia="Calibri" w:hAnsi="Times New Roman" w:cs="Times New Roman"/>
          <w:sz w:val="28"/>
          <w:lang w:eastAsia="en-US"/>
        </w:rPr>
        <w:t>5</w:t>
      </w:r>
      <w:r w:rsidRPr="001F23BA">
        <w:rPr>
          <w:rFonts w:ascii="Times New Roman" w:eastAsia="Calibri" w:hAnsi="Times New Roman" w:cs="Times New Roman"/>
          <w:sz w:val="28"/>
          <w:lang w:eastAsia="en-US"/>
        </w:rPr>
        <w:t>% (в 201</w:t>
      </w:r>
      <w:r w:rsidR="00073974">
        <w:rPr>
          <w:rFonts w:ascii="Times New Roman" w:eastAsia="Calibri" w:hAnsi="Times New Roman" w:cs="Times New Roman"/>
          <w:sz w:val="28"/>
          <w:lang w:eastAsia="en-US"/>
        </w:rPr>
        <w:t>9</w:t>
      </w:r>
      <w:r w:rsidRPr="001F23BA">
        <w:rPr>
          <w:rFonts w:ascii="Times New Roman" w:eastAsia="Calibri" w:hAnsi="Times New Roman" w:cs="Times New Roman"/>
          <w:sz w:val="28"/>
          <w:lang w:eastAsia="en-US"/>
        </w:rPr>
        <w:t xml:space="preserve"> году </w:t>
      </w:r>
      <w:r w:rsidR="00073974">
        <w:rPr>
          <w:rFonts w:ascii="Times New Roman" w:eastAsia="Calibri" w:hAnsi="Times New Roman" w:cs="Times New Roman"/>
          <w:sz w:val="28"/>
          <w:lang w:eastAsia="en-US"/>
        </w:rPr>
        <w:t>75</w:t>
      </w:r>
      <w:r w:rsidRPr="001F23BA">
        <w:rPr>
          <w:rFonts w:ascii="Times New Roman" w:eastAsia="Calibri" w:hAnsi="Times New Roman" w:cs="Times New Roman"/>
          <w:sz w:val="28"/>
          <w:lang w:eastAsia="en-US"/>
        </w:rPr>
        <w:t xml:space="preserve">%), </w:t>
      </w:r>
      <w:r w:rsidR="00FE6AD4">
        <w:rPr>
          <w:rFonts w:ascii="Times New Roman" w:eastAsia="Calibri" w:hAnsi="Times New Roman" w:cs="Times New Roman"/>
          <w:sz w:val="28"/>
          <w:lang w:eastAsia="en-US"/>
        </w:rPr>
        <w:t>в том числе</w:t>
      </w:r>
      <w:r w:rsidRPr="001F23BA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073974">
        <w:rPr>
          <w:rFonts w:ascii="Times New Roman" w:eastAsia="Calibri" w:hAnsi="Times New Roman" w:cs="Times New Roman"/>
          <w:sz w:val="28"/>
          <w:lang w:eastAsia="en-US"/>
        </w:rPr>
        <w:t>70,7</w:t>
      </w:r>
      <w:r w:rsidRPr="009B5839">
        <w:rPr>
          <w:rFonts w:ascii="Times New Roman" w:eastAsia="Calibri" w:hAnsi="Times New Roman" w:cs="Times New Roman"/>
          <w:sz w:val="28"/>
          <w:lang w:eastAsia="en-US"/>
        </w:rPr>
        <w:t>%</w:t>
      </w:r>
      <w:r w:rsidRPr="001F23BA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9B5839">
        <w:rPr>
          <w:rFonts w:ascii="Times New Roman" w:eastAsia="Calibri" w:hAnsi="Times New Roman" w:cs="Times New Roman"/>
          <w:sz w:val="28"/>
          <w:lang w:eastAsia="en-US"/>
        </w:rPr>
        <w:t xml:space="preserve"> (1</w:t>
      </w:r>
      <w:r w:rsidR="00073974">
        <w:rPr>
          <w:rFonts w:ascii="Times New Roman" w:eastAsia="Calibri" w:hAnsi="Times New Roman" w:cs="Times New Roman"/>
          <w:sz w:val="28"/>
          <w:lang w:eastAsia="en-US"/>
        </w:rPr>
        <w:t>1</w:t>
      </w:r>
      <w:r w:rsidR="009B5839">
        <w:rPr>
          <w:rFonts w:ascii="Times New Roman" w:eastAsia="Calibri" w:hAnsi="Times New Roman" w:cs="Times New Roman"/>
          <w:sz w:val="28"/>
          <w:lang w:eastAsia="en-US"/>
        </w:rPr>
        <w:t>6</w:t>
      </w:r>
      <w:r w:rsidR="00073974">
        <w:rPr>
          <w:rFonts w:ascii="Times New Roman" w:eastAsia="Calibri" w:hAnsi="Times New Roman" w:cs="Times New Roman"/>
          <w:sz w:val="28"/>
          <w:lang w:eastAsia="en-US"/>
        </w:rPr>
        <w:t>7</w:t>
      </w:r>
      <w:r w:rsidR="009B5839">
        <w:rPr>
          <w:rFonts w:ascii="Times New Roman" w:eastAsia="Calibri" w:hAnsi="Times New Roman" w:cs="Times New Roman"/>
          <w:sz w:val="28"/>
          <w:lang w:eastAsia="en-US"/>
        </w:rPr>
        <w:t xml:space="preserve"> чел.) составляют </w:t>
      </w:r>
      <w:r w:rsidRPr="001F23BA">
        <w:rPr>
          <w:rFonts w:ascii="Times New Roman" w:eastAsia="Calibri" w:hAnsi="Times New Roman" w:cs="Times New Roman"/>
          <w:sz w:val="28"/>
          <w:lang w:eastAsia="en-US"/>
        </w:rPr>
        <w:t>школьник</w:t>
      </w:r>
      <w:r w:rsidR="009B5839">
        <w:rPr>
          <w:rFonts w:ascii="Times New Roman" w:eastAsia="Calibri" w:hAnsi="Times New Roman" w:cs="Times New Roman"/>
          <w:sz w:val="28"/>
          <w:lang w:eastAsia="en-US"/>
        </w:rPr>
        <w:t>и</w:t>
      </w:r>
      <w:r w:rsidR="00FE6AD4">
        <w:rPr>
          <w:rFonts w:ascii="Times New Roman" w:eastAsia="Calibri" w:hAnsi="Times New Roman" w:cs="Times New Roman"/>
          <w:sz w:val="28"/>
          <w:lang w:eastAsia="en-US"/>
        </w:rPr>
        <w:t xml:space="preserve"> 1 – 4 классов</w:t>
      </w:r>
      <w:r w:rsidR="00891227">
        <w:rPr>
          <w:rFonts w:ascii="Times New Roman" w:eastAsia="Calibri" w:hAnsi="Times New Roman" w:cs="Times New Roman"/>
          <w:sz w:val="28"/>
          <w:lang w:eastAsia="en-US"/>
        </w:rPr>
        <w:t xml:space="preserve">, </w:t>
      </w:r>
      <w:r w:rsidR="00891227" w:rsidRPr="001F23BA">
        <w:rPr>
          <w:rFonts w:ascii="Times New Roman" w:eastAsia="Calibri" w:hAnsi="Times New Roman" w:cs="Times New Roman"/>
          <w:sz w:val="28"/>
          <w:lang w:eastAsia="en-US"/>
        </w:rPr>
        <w:t xml:space="preserve">дети из многодетных семей </w:t>
      </w:r>
      <w:r w:rsidR="00501ADA">
        <w:rPr>
          <w:rFonts w:ascii="Times New Roman" w:eastAsia="Calibri" w:hAnsi="Times New Roman" w:cs="Times New Roman"/>
          <w:sz w:val="28"/>
          <w:lang w:eastAsia="en-US"/>
        </w:rPr>
        <w:t xml:space="preserve">– </w:t>
      </w:r>
      <w:r w:rsidR="00891227">
        <w:rPr>
          <w:rFonts w:ascii="Times New Roman" w:eastAsia="Calibri" w:hAnsi="Times New Roman" w:cs="Times New Roman"/>
          <w:sz w:val="28"/>
          <w:lang w:eastAsia="en-US"/>
        </w:rPr>
        <w:t>2</w:t>
      </w:r>
      <w:r w:rsidR="00073974">
        <w:rPr>
          <w:rFonts w:ascii="Times New Roman" w:eastAsia="Calibri" w:hAnsi="Times New Roman" w:cs="Times New Roman"/>
          <w:sz w:val="28"/>
          <w:lang w:eastAsia="en-US"/>
        </w:rPr>
        <w:t>54</w:t>
      </w:r>
      <w:r w:rsidR="00501ADA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891227" w:rsidRPr="001F23BA">
        <w:rPr>
          <w:rFonts w:ascii="Times New Roman" w:eastAsia="Calibri" w:hAnsi="Times New Roman" w:cs="Times New Roman"/>
          <w:sz w:val="28"/>
          <w:lang w:eastAsia="en-US"/>
        </w:rPr>
        <w:t xml:space="preserve">чел., дети из малообеспеченных семей </w:t>
      </w:r>
      <w:r w:rsidR="00073974">
        <w:rPr>
          <w:rFonts w:ascii="Times New Roman" w:eastAsia="Calibri" w:hAnsi="Times New Roman" w:cs="Times New Roman"/>
          <w:sz w:val="28"/>
          <w:lang w:eastAsia="en-US"/>
        </w:rPr>
        <w:t xml:space="preserve">– </w:t>
      </w:r>
      <w:r w:rsidR="00891227">
        <w:rPr>
          <w:rFonts w:ascii="Times New Roman" w:eastAsia="Calibri" w:hAnsi="Times New Roman" w:cs="Times New Roman"/>
          <w:sz w:val="28"/>
          <w:lang w:eastAsia="en-US"/>
        </w:rPr>
        <w:t>1</w:t>
      </w:r>
      <w:r w:rsidR="00073974">
        <w:rPr>
          <w:rFonts w:ascii="Times New Roman" w:eastAsia="Calibri" w:hAnsi="Times New Roman" w:cs="Times New Roman"/>
          <w:sz w:val="28"/>
          <w:lang w:eastAsia="en-US"/>
        </w:rPr>
        <w:t>10</w:t>
      </w:r>
      <w:r w:rsidR="00891227" w:rsidRPr="001F23BA">
        <w:rPr>
          <w:rFonts w:ascii="Times New Roman" w:eastAsia="Calibri" w:hAnsi="Times New Roman" w:cs="Times New Roman"/>
          <w:sz w:val="28"/>
          <w:lang w:eastAsia="en-US"/>
        </w:rPr>
        <w:t xml:space="preserve"> чел., дети-инвалиды </w:t>
      </w:r>
      <w:r w:rsidR="00891227">
        <w:rPr>
          <w:rFonts w:ascii="Times New Roman" w:eastAsia="Calibri" w:hAnsi="Times New Roman" w:cs="Times New Roman"/>
          <w:sz w:val="28"/>
          <w:lang w:eastAsia="en-US"/>
        </w:rPr>
        <w:t xml:space="preserve">и </w:t>
      </w:r>
      <w:r w:rsidR="00891227" w:rsidRPr="001F23BA">
        <w:rPr>
          <w:rFonts w:ascii="Times New Roman" w:eastAsia="Calibri" w:hAnsi="Times New Roman" w:cs="Times New Roman"/>
          <w:sz w:val="28"/>
          <w:lang w:eastAsia="en-US"/>
        </w:rPr>
        <w:t xml:space="preserve">дети с ограниченными возможностями </w:t>
      </w:r>
      <w:r w:rsidR="00891227" w:rsidRPr="001F23BA">
        <w:rPr>
          <w:rFonts w:ascii="Times New Roman" w:eastAsia="Calibri" w:hAnsi="Times New Roman" w:cs="Times New Roman"/>
          <w:sz w:val="28"/>
          <w:lang w:eastAsia="en-US"/>
        </w:rPr>
        <w:lastRenderedPageBreak/>
        <w:t xml:space="preserve">здоровья – </w:t>
      </w:r>
      <w:r w:rsidR="00073974">
        <w:rPr>
          <w:rFonts w:ascii="Times New Roman" w:eastAsia="Calibri" w:hAnsi="Times New Roman" w:cs="Times New Roman"/>
          <w:sz w:val="28"/>
          <w:lang w:eastAsia="en-US"/>
        </w:rPr>
        <w:t>11</w:t>
      </w:r>
      <w:r w:rsidR="00891227">
        <w:rPr>
          <w:rFonts w:ascii="Times New Roman" w:eastAsia="Calibri" w:hAnsi="Times New Roman" w:cs="Times New Roman"/>
          <w:sz w:val="28"/>
          <w:lang w:eastAsia="en-US"/>
        </w:rPr>
        <w:t>9</w:t>
      </w:r>
      <w:r w:rsidR="00891227" w:rsidRPr="001F23BA">
        <w:rPr>
          <w:rFonts w:ascii="Times New Roman" w:eastAsia="Calibri" w:hAnsi="Times New Roman" w:cs="Times New Roman"/>
          <w:sz w:val="28"/>
          <w:lang w:eastAsia="en-US"/>
        </w:rPr>
        <w:t xml:space="preserve"> чел.</w:t>
      </w:r>
      <w:r w:rsidR="00073974">
        <w:rPr>
          <w:rFonts w:ascii="Times New Roman" w:eastAsia="Calibri" w:hAnsi="Times New Roman" w:cs="Times New Roman"/>
          <w:sz w:val="28"/>
          <w:lang w:eastAsia="en-US"/>
        </w:rPr>
        <w:t xml:space="preserve"> дети коренных малочисленных народностей – 23 чел.</w:t>
      </w:r>
      <w:r w:rsidR="00891227" w:rsidRPr="001F23BA">
        <w:rPr>
          <w:rFonts w:ascii="Times New Roman" w:eastAsia="Calibri" w:hAnsi="Times New Roman" w:cs="Times New Roman"/>
          <w:sz w:val="28"/>
          <w:lang w:eastAsia="en-US"/>
        </w:rPr>
        <w:t>,</w:t>
      </w:r>
      <w:r w:rsidR="00061C58">
        <w:rPr>
          <w:rFonts w:ascii="Times New Roman" w:eastAsia="Calibri" w:hAnsi="Times New Roman" w:cs="Times New Roman"/>
          <w:sz w:val="28"/>
          <w:lang w:eastAsia="en-US"/>
        </w:rPr>
        <w:t xml:space="preserve"> бесплатным молоком – 1</w:t>
      </w:r>
      <w:r w:rsidR="00073974">
        <w:rPr>
          <w:rFonts w:ascii="Times New Roman" w:eastAsia="Calibri" w:hAnsi="Times New Roman" w:cs="Times New Roman"/>
          <w:sz w:val="28"/>
          <w:lang w:eastAsia="en-US"/>
        </w:rPr>
        <w:t>167</w:t>
      </w:r>
      <w:r w:rsidR="00061C58">
        <w:rPr>
          <w:rFonts w:ascii="Times New Roman" w:eastAsia="Calibri" w:hAnsi="Times New Roman" w:cs="Times New Roman"/>
          <w:sz w:val="28"/>
          <w:lang w:eastAsia="en-US"/>
        </w:rPr>
        <w:t xml:space="preserve"> чел.</w:t>
      </w:r>
      <w:proofErr w:type="gramEnd"/>
    </w:p>
    <w:p w:rsidR="00AF5725" w:rsidRDefault="00AF5725" w:rsidP="00AF572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1F23BA">
        <w:rPr>
          <w:rFonts w:ascii="Times New Roman" w:eastAsia="Calibri" w:hAnsi="Times New Roman" w:cs="Times New Roman"/>
          <w:sz w:val="28"/>
          <w:lang w:eastAsia="en-US"/>
        </w:rPr>
        <w:t xml:space="preserve">Кроме этого, учащиеся питаются за средства родителей. Также питание в школах организовано  через буфеты. </w:t>
      </w:r>
    </w:p>
    <w:p w:rsidR="00891227" w:rsidRPr="001F23BA" w:rsidRDefault="00891227" w:rsidP="00891227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1F23BA">
        <w:rPr>
          <w:rFonts w:ascii="Times New Roman" w:eastAsia="Calibri" w:hAnsi="Times New Roman" w:cs="Times New Roman"/>
          <w:sz w:val="28"/>
          <w:lang w:eastAsia="en-US"/>
        </w:rPr>
        <w:t>Дополнительно обеспечиваются бесплатным молоком 1 раз в день  объемом не менее 200 мл на одного обучающегося школьники 1 – 4 классов.</w:t>
      </w:r>
    </w:p>
    <w:p w:rsidR="00AF5725" w:rsidRPr="00061C58" w:rsidRDefault="00AF5725" w:rsidP="00061C58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1F23BA">
        <w:rPr>
          <w:rFonts w:ascii="Times New Roman" w:eastAsia="Calibri" w:hAnsi="Times New Roman" w:cs="Times New Roman"/>
          <w:sz w:val="28"/>
          <w:lang w:eastAsia="en-US"/>
        </w:rPr>
        <w:t xml:space="preserve">Поставку продуктов на договорной основе осуществляют ИП </w:t>
      </w:r>
      <w:proofErr w:type="spellStart"/>
      <w:r w:rsidRPr="001F23BA">
        <w:rPr>
          <w:rFonts w:ascii="Times New Roman" w:eastAsia="Calibri" w:hAnsi="Times New Roman" w:cs="Times New Roman"/>
          <w:sz w:val="28"/>
          <w:lang w:eastAsia="en-US"/>
        </w:rPr>
        <w:t>Кривенок</w:t>
      </w:r>
      <w:proofErr w:type="spellEnd"/>
      <w:r w:rsidRPr="001F23BA">
        <w:rPr>
          <w:rFonts w:ascii="Times New Roman" w:eastAsia="Calibri" w:hAnsi="Times New Roman" w:cs="Times New Roman"/>
          <w:sz w:val="28"/>
          <w:lang w:eastAsia="en-US"/>
        </w:rPr>
        <w:t xml:space="preserve">, ИП </w:t>
      </w:r>
      <w:proofErr w:type="spellStart"/>
      <w:r w:rsidRPr="001F23BA">
        <w:rPr>
          <w:rFonts w:ascii="Times New Roman" w:eastAsia="Calibri" w:hAnsi="Times New Roman" w:cs="Times New Roman"/>
          <w:sz w:val="28"/>
          <w:lang w:eastAsia="en-US"/>
        </w:rPr>
        <w:t>Зарянка</w:t>
      </w:r>
      <w:proofErr w:type="spellEnd"/>
      <w:r w:rsidRPr="001F23BA">
        <w:rPr>
          <w:rFonts w:ascii="Times New Roman" w:eastAsia="Calibri" w:hAnsi="Times New Roman" w:cs="Times New Roman"/>
          <w:sz w:val="28"/>
          <w:lang w:eastAsia="en-US"/>
        </w:rPr>
        <w:t xml:space="preserve">, ИП Булатова, </w:t>
      </w:r>
      <w:r w:rsidR="00891227">
        <w:rPr>
          <w:rFonts w:ascii="Times New Roman" w:eastAsia="Calibri" w:hAnsi="Times New Roman" w:cs="Times New Roman"/>
          <w:sz w:val="28"/>
          <w:lang w:eastAsia="en-US"/>
        </w:rPr>
        <w:t xml:space="preserve">ИП Миролюбов, ИП Нестерова, ИП </w:t>
      </w:r>
      <w:proofErr w:type="spellStart"/>
      <w:r w:rsidR="00891227">
        <w:rPr>
          <w:rFonts w:ascii="Times New Roman" w:eastAsia="Calibri" w:hAnsi="Times New Roman" w:cs="Times New Roman"/>
          <w:sz w:val="28"/>
          <w:lang w:eastAsia="en-US"/>
        </w:rPr>
        <w:t>Быцко</w:t>
      </w:r>
      <w:proofErr w:type="spellEnd"/>
      <w:r w:rsidR="00891227">
        <w:rPr>
          <w:rFonts w:ascii="Times New Roman" w:eastAsia="Calibri" w:hAnsi="Times New Roman" w:cs="Times New Roman"/>
          <w:sz w:val="28"/>
          <w:lang w:eastAsia="en-US"/>
        </w:rPr>
        <w:t xml:space="preserve">, ИП </w:t>
      </w:r>
      <w:proofErr w:type="spellStart"/>
      <w:r w:rsidR="00891227">
        <w:rPr>
          <w:rFonts w:ascii="Times New Roman" w:eastAsia="Calibri" w:hAnsi="Times New Roman" w:cs="Times New Roman"/>
          <w:sz w:val="28"/>
          <w:lang w:eastAsia="en-US"/>
        </w:rPr>
        <w:t>Пырко</w:t>
      </w:r>
      <w:proofErr w:type="spellEnd"/>
      <w:r w:rsidR="00891227">
        <w:rPr>
          <w:rFonts w:ascii="Times New Roman" w:eastAsia="Calibri" w:hAnsi="Times New Roman" w:cs="Times New Roman"/>
          <w:sz w:val="28"/>
          <w:lang w:eastAsia="en-US"/>
        </w:rPr>
        <w:t>, ООО «Союз».</w:t>
      </w:r>
    </w:p>
    <w:p w:rsidR="00AF5725" w:rsidRPr="001F23BA" w:rsidRDefault="00AF5725" w:rsidP="00AF572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1F23BA">
        <w:rPr>
          <w:rFonts w:ascii="Times New Roman" w:eastAsia="Calibri" w:hAnsi="Times New Roman" w:cs="Times New Roman"/>
          <w:b/>
          <w:sz w:val="28"/>
          <w:lang w:eastAsia="en-US"/>
        </w:rPr>
        <w:t>Проблемными вопросами</w:t>
      </w:r>
      <w:r w:rsidRPr="001F23BA">
        <w:rPr>
          <w:rFonts w:ascii="Times New Roman" w:eastAsia="Calibri" w:hAnsi="Times New Roman" w:cs="Times New Roman"/>
          <w:sz w:val="28"/>
          <w:lang w:eastAsia="en-US"/>
        </w:rPr>
        <w:t xml:space="preserve"> в организации питания остаются:</w:t>
      </w:r>
    </w:p>
    <w:p w:rsidR="00AF5725" w:rsidRPr="00073974" w:rsidRDefault="00AF5725" w:rsidP="00073974">
      <w:pPr>
        <w:pStyle w:val="a7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73974">
        <w:rPr>
          <w:rFonts w:ascii="Times New Roman" w:eastAsia="Calibri" w:hAnsi="Times New Roman" w:cs="Times New Roman"/>
          <w:sz w:val="28"/>
          <w:lang w:eastAsia="en-US"/>
        </w:rPr>
        <w:t>износ технологического оборудования на пищеблоках;</w:t>
      </w:r>
    </w:p>
    <w:p w:rsidR="00BF649B" w:rsidRPr="00073974" w:rsidRDefault="00AF5725" w:rsidP="00073974">
      <w:pPr>
        <w:pStyle w:val="a7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73974">
        <w:rPr>
          <w:rFonts w:ascii="Times New Roman" w:eastAsia="Times New Roman" w:hAnsi="Times New Roman" w:cs="Times New Roman"/>
          <w:sz w:val="28"/>
          <w:szCs w:val="28"/>
        </w:rPr>
        <w:t>требуется капитальный ремонт пищеблоков в 8  школах района, а также обустройство пищеблока для МОБУ СОШ № 17 (отдельно от МБДОУ ЦРР № 16).</w:t>
      </w:r>
    </w:p>
    <w:p w:rsidR="00BF649B" w:rsidRDefault="00BF649B" w:rsidP="00501ADA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федеральных проектов национального проекта «Образование» является проект «Современная школа», в котором выделены отдельные мероприятия по развитию инфраструктуры учреждений.</w:t>
      </w:r>
    </w:p>
    <w:p w:rsidR="00BF649B" w:rsidRDefault="00BF649B" w:rsidP="00501ADA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</w:t>
      </w:r>
      <w:r w:rsidR="0007397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году обновлена материально техническая база учреждений за счёт средств регионального бюджета (учебные расходы).</w:t>
      </w:r>
    </w:p>
    <w:p w:rsidR="00BF649B" w:rsidRDefault="00BF649B" w:rsidP="00501ADA">
      <w:pPr>
        <w:pStyle w:val="a7"/>
        <w:widowControl w:val="0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дошкольных образовательных учреждений на сумму </w:t>
      </w:r>
      <w:r w:rsidR="00073974">
        <w:rPr>
          <w:rFonts w:ascii="Times New Roman" w:hAnsi="Times New Roman" w:cs="Times New Roman"/>
          <w:sz w:val="28"/>
          <w:szCs w:val="28"/>
        </w:rPr>
        <w:t>3442,3 тыс.</w:t>
      </w:r>
      <w:r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BF649B" w:rsidRDefault="00BF649B" w:rsidP="00501ADA">
      <w:pPr>
        <w:pStyle w:val="a7"/>
        <w:widowControl w:val="0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учреждений на сумму </w:t>
      </w:r>
      <w:r w:rsidR="00073974">
        <w:rPr>
          <w:rFonts w:ascii="Times New Roman" w:hAnsi="Times New Roman" w:cs="Times New Roman"/>
          <w:sz w:val="28"/>
          <w:szCs w:val="28"/>
        </w:rPr>
        <w:t>9228,4 тыс.</w:t>
      </w:r>
      <w:r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BF649B" w:rsidRDefault="00BF649B" w:rsidP="00501ADA">
      <w:pPr>
        <w:pStyle w:val="a7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эти средства в школы и детские сады приобретён мягкий инвентарь, развивающие игры, спортивный инвентарь, мебель, оргтехника, компьютерное оборудование для проведения учебных занятий и уроков, рабочее место для педагогов, лабораторное оборудование.</w:t>
      </w:r>
    </w:p>
    <w:p w:rsidR="00BF649B" w:rsidRDefault="00BF649B" w:rsidP="00BF649B">
      <w:pPr>
        <w:pStyle w:val="a7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2019 года школа получила современное оборудование для кружков «Юный картограф»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Авиамоделирование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». Данное оборудование доступно для всех учащихся района</w:t>
      </w:r>
      <w:r w:rsidR="00073974">
        <w:rPr>
          <w:rFonts w:ascii="Times New Roman" w:hAnsi="Times New Roman" w:cs="Times New Roman"/>
          <w:sz w:val="28"/>
          <w:szCs w:val="28"/>
        </w:rPr>
        <w:t xml:space="preserve">, что позволило району создать 64 места для реализации дополнительного </w:t>
      </w:r>
      <w:r w:rsidR="00042E68">
        <w:rPr>
          <w:rFonts w:ascii="Times New Roman" w:hAnsi="Times New Roman" w:cs="Times New Roman"/>
          <w:sz w:val="28"/>
          <w:szCs w:val="28"/>
        </w:rPr>
        <w:t>образования по программам</w:t>
      </w:r>
      <w:r w:rsidR="00073974">
        <w:rPr>
          <w:rFonts w:ascii="Times New Roman" w:hAnsi="Times New Roman" w:cs="Times New Roman"/>
          <w:sz w:val="28"/>
          <w:szCs w:val="28"/>
        </w:rPr>
        <w:t xml:space="preserve"> программа</w:t>
      </w:r>
      <w:r w:rsidR="009218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21842">
        <w:rPr>
          <w:rFonts w:ascii="Times New Roman" w:hAnsi="Times New Roman" w:cs="Times New Roman"/>
          <w:sz w:val="28"/>
          <w:szCs w:val="28"/>
        </w:rPr>
        <w:t>программа</w:t>
      </w:r>
      <w:proofErr w:type="spellEnd"/>
      <w:proofErr w:type="gramEnd"/>
      <w:r w:rsidR="00921842">
        <w:rPr>
          <w:rFonts w:ascii="Times New Roman" w:hAnsi="Times New Roman" w:cs="Times New Roman"/>
          <w:sz w:val="28"/>
          <w:szCs w:val="28"/>
        </w:rPr>
        <w:t xml:space="preserve"> технической и естественно-научный направленности.</w:t>
      </w:r>
    </w:p>
    <w:p w:rsidR="00BF649B" w:rsidRDefault="00BF649B" w:rsidP="00501ADA">
      <w:pPr>
        <w:pStyle w:val="a7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 приобретения 20</w:t>
      </w:r>
      <w:r w:rsidR="00042E6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 позволяют создать современные условия для реализации основных и дополнительных общеобразовательных программ</w:t>
      </w:r>
      <w:r w:rsidR="0089122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том числе цифрового, естественнонаучного и гуманитарного профиля. С целью завершения перехода на ФГОС </w:t>
      </w:r>
      <w:r w:rsidR="00042E68">
        <w:rPr>
          <w:rFonts w:ascii="Times New Roman" w:hAnsi="Times New Roman" w:cs="Times New Roman"/>
          <w:sz w:val="28"/>
          <w:szCs w:val="28"/>
        </w:rPr>
        <w:t>среднего</w:t>
      </w:r>
      <w:r>
        <w:rPr>
          <w:rFonts w:ascii="Times New Roman" w:hAnsi="Times New Roman" w:cs="Times New Roman"/>
          <w:sz w:val="28"/>
          <w:szCs w:val="28"/>
        </w:rPr>
        <w:t xml:space="preserve"> общего образования школьные библиотеки пополнили свои фонды учебниками и учебными пособиями на сумму </w:t>
      </w:r>
      <w:r w:rsidR="00921842">
        <w:rPr>
          <w:rFonts w:ascii="Times New Roman" w:hAnsi="Times New Roman" w:cs="Times New Roman"/>
          <w:sz w:val="28"/>
          <w:szCs w:val="28"/>
        </w:rPr>
        <w:t>5066,7 тыс.</w:t>
      </w:r>
      <w:r>
        <w:rPr>
          <w:rFonts w:ascii="Times New Roman" w:hAnsi="Times New Roman" w:cs="Times New Roman"/>
          <w:sz w:val="28"/>
          <w:szCs w:val="28"/>
        </w:rPr>
        <w:t xml:space="preserve"> руб. Обеспеченность учебник</w:t>
      </w:r>
      <w:r w:rsidR="00921842">
        <w:rPr>
          <w:rFonts w:ascii="Times New Roman" w:hAnsi="Times New Roman" w:cs="Times New Roman"/>
          <w:sz w:val="28"/>
          <w:szCs w:val="28"/>
        </w:rPr>
        <w:t xml:space="preserve">ами школьников составила 100%. </w:t>
      </w:r>
      <w:r>
        <w:rPr>
          <w:rFonts w:ascii="Times New Roman" w:hAnsi="Times New Roman" w:cs="Times New Roman"/>
          <w:sz w:val="28"/>
          <w:szCs w:val="28"/>
        </w:rPr>
        <w:t>Одним из условий осуществления образовательной деятельности в образовательных учреждениях является также открытость и доступность информации об образовательных организациях.</w:t>
      </w:r>
    </w:p>
    <w:p w:rsidR="00BF649B" w:rsidRDefault="00BF649B" w:rsidP="00501ADA">
      <w:pPr>
        <w:pStyle w:val="a7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всех образовательных учреждениях есть официальные сайты. На поддержание их работы и обеспечение работы школ и детских садов в сети Интернет израсходовано </w:t>
      </w:r>
      <w:r w:rsidR="00921842">
        <w:rPr>
          <w:rFonts w:ascii="Times New Roman" w:hAnsi="Times New Roman" w:cs="Times New Roman"/>
          <w:sz w:val="28"/>
          <w:szCs w:val="28"/>
        </w:rPr>
        <w:t>1694,6 т</w:t>
      </w:r>
      <w:r w:rsidR="00042E68">
        <w:rPr>
          <w:rFonts w:ascii="Times New Roman" w:hAnsi="Times New Roman" w:cs="Times New Roman"/>
          <w:sz w:val="28"/>
          <w:szCs w:val="28"/>
        </w:rPr>
        <w:t>ы</w:t>
      </w:r>
      <w:r w:rsidR="00921842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руб. (средства регионального бюджета на учебные расходы).</w:t>
      </w:r>
    </w:p>
    <w:p w:rsidR="00BF649B" w:rsidRDefault="00BF649B" w:rsidP="00501A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работы сети Интернет невозможна реализация другого федерального проекта «Цифровая образовательная среда», которая включает работу образовательных учреждений на различных информационно-сервисных платформах, участие обучающихся и педагогов в онлайн-уроках.</w:t>
      </w:r>
    </w:p>
    <w:p w:rsidR="00BF649B" w:rsidRDefault="00921842" w:rsidP="00501A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сентября 2019 года во всех образовательных учреждениях</w:t>
      </w:r>
      <w:r w:rsidR="00BF649B">
        <w:rPr>
          <w:rFonts w:ascii="Times New Roman" w:hAnsi="Times New Roman" w:cs="Times New Roman"/>
          <w:sz w:val="28"/>
          <w:szCs w:val="28"/>
        </w:rPr>
        <w:t xml:space="preserve"> начала работу автоматизированная информационная система «Приморский край. Образование», </w:t>
      </w:r>
      <w:proofErr w:type="gramStart"/>
      <w:r w:rsidR="00BF649B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="00BF649B">
        <w:rPr>
          <w:rFonts w:ascii="Times New Roman" w:hAnsi="Times New Roman" w:cs="Times New Roman"/>
          <w:sz w:val="28"/>
          <w:szCs w:val="28"/>
        </w:rPr>
        <w:t xml:space="preserve"> обеспечивает работу образовательных учреждений на платформе «Сетевой город. Образование» по направлениям: электронный дневник, электронный журнал в школах, контингент в школах и детских садах, обеспечивает работу на портале </w:t>
      </w:r>
      <w:proofErr w:type="spellStart"/>
      <w:r w:rsidR="00BF649B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="00BF649B">
        <w:rPr>
          <w:rFonts w:ascii="Times New Roman" w:hAnsi="Times New Roman" w:cs="Times New Roman"/>
          <w:sz w:val="28"/>
          <w:szCs w:val="28"/>
        </w:rPr>
        <w:t xml:space="preserve"> «Дошкольное образование. Запись в ДОУ», «Общее образование. Запись в школу».</w:t>
      </w:r>
      <w:r>
        <w:rPr>
          <w:rFonts w:ascii="Times New Roman" w:hAnsi="Times New Roman" w:cs="Times New Roman"/>
          <w:sz w:val="28"/>
          <w:szCs w:val="28"/>
        </w:rPr>
        <w:t xml:space="preserve"> Система позволила учреждениям управлению образования получить необходимую информацию о потребителях услуг образования, педагогах и оперативно управлять процессом в образовании Пожарского муниципального района.</w:t>
      </w:r>
    </w:p>
    <w:p w:rsidR="00BF649B" w:rsidRDefault="00BF649B" w:rsidP="00501A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актуальным направлением  работы образовательных учреждений является обеспечение доступной среды для маломобильных групп населения, в том числе детей-инвалидов и детей с </w:t>
      </w:r>
      <w:r>
        <w:rPr>
          <w:rFonts w:ascii="Times New Roman" w:hAnsi="Times New Roman" w:cs="Times New Roman"/>
          <w:sz w:val="28"/>
          <w:szCs w:val="28"/>
        </w:rPr>
        <w:lastRenderedPageBreak/>
        <w:t>ограниченными возможностями здоровья. Дет</w:t>
      </w:r>
      <w:r w:rsidR="0089122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такой категории воспитываются и обучаются в образовательных учреждениях</w:t>
      </w:r>
      <w:r w:rsidR="00921842">
        <w:rPr>
          <w:rFonts w:ascii="Times New Roman" w:hAnsi="Times New Roman" w:cs="Times New Roman"/>
          <w:sz w:val="28"/>
          <w:szCs w:val="28"/>
        </w:rPr>
        <w:t xml:space="preserve"> </w:t>
      </w:r>
      <w:r w:rsidR="00891227">
        <w:rPr>
          <w:rFonts w:ascii="Times New Roman" w:hAnsi="Times New Roman" w:cs="Times New Roman"/>
          <w:sz w:val="28"/>
          <w:szCs w:val="28"/>
        </w:rPr>
        <w:t xml:space="preserve">– </w:t>
      </w:r>
      <w:r w:rsidR="00921842">
        <w:rPr>
          <w:rFonts w:ascii="Times New Roman" w:hAnsi="Times New Roman" w:cs="Times New Roman"/>
          <w:sz w:val="28"/>
          <w:szCs w:val="28"/>
        </w:rPr>
        <w:t>108</w:t>
      </w:r>
      <w:r w:rsidR="008912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чел</w:t>
      </w:r>
      <w:r w:rsidR="00921842">
        <w:rPr>
          <w:rFonts w:ascii="Times New Roman" w:hAnsi="Times New Roman" w:cs="Times New Roman"/>
          <w:sz w:val="28"/>
          <w:szCs w:val="28"/>
        </w:rPr>
        <w:t xml:space="preserve"> дети с ОВЗ – 108 чел. и дети-инвалиды – 66 чел</w:t>
      </w:r>
      <w:r>
        <w:rPr>
          <w:rFonts w:ascii="Times New Roman" w:hAnsi="Times New Roman" w:cs="Times New Roman"/>
          <w:sz w:val="28"/>
          <w:szCs w:val="28"/>
        </w:rPr>
        <w:t>.  В образовательных учреждениях в 20</w:t>
      </w:r>
      <w:r w:rsidR="00921842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году продолжили работу психолого-педагогические консилиумы, психолого-педагогический консультационный пункт, созданный на базе МОБУ СОШ № 2 ПМР, логопедические кабинеты в МБДОУ № 4 пгт. Лучегорск, МОБУ СОШ № 1, 2, 4 ПМР, психолого-медико-педагогическая комиссия Пожарского муниципального района. </w:t>
      </w:r>
      <w:r w:rsidR="00921842">
        <w:rPr>
          <w:rFonts w:ascii="Times New Roman" w:hAnsi="Times New Roman" w:cs="Times New Roman"/>
          <w:sz w:val="28"/>
          <w:szCs w:val="28"/>
        </w:rPr>
        <w:t xml:space="preserve">За 2020 год ПМПК было обследовано 94 детей в возрасте от 0 до 18 лет. Из них 14 дошкольников и 38 школьников получили рекомендации ПМПК по </w:t>
      </w:r>
      <w:proofErr w:type="gramStart"/>
      <w:r w:rsidR="00921842">
        <w:rPr>
          <w:rFonts w:ascii="Times New Roman" w:hAnsi="Times New Roman" w:cs="Times New Roman"/>
          <w:sz w:val="28"/>
          <w:szCs w:val="28"/>
        </w:rPr>
        <w:t>обучению</w:t>
      </w:r>
      <w:proofErr w:type="gramEnd"/>
      <w:r w:rsidR="00921842">
        <w:rPr>
          <w:rFonts w:ascii="Times New Roman" w:hAnsi="Times New Roman" w:cs="Times New Roman"/>
          <w:sz w:val="28"/>
          <w:szCs w:val="28"/>
        </w:rPr>
        <w:t xml:space="preserve"> по адаптированной учебной программе основного общего образования.</w:t>
      </w:r>
    </w:p>
    <w:p w:rsidR="00BF649B" w:rsidRDefault="00BF649B" w:rsidP="00501A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образовательных учреждениях имеются пандусы, в детских садах установлены поручни в туалетных комнатах. В МОБУ СОШ № 2 ПМР создан кабинет для реабилитации детей-инвалидов и детей с ОВЗ</w:t>
      </w:r>
      <w:r w:rsidR="00921842">
        <w:rPr>
          <w:rFonts w:ascii="Times New Roman" w:hAnsi="Times New Roman" w:cs="Times New Roman"/>
          <w:sz w:val="28"/>
          <w:szCs w:val="28"/>
        </w:rPr>
        <w:t xml:space="preserve"> и обустройства санитарная комната на сумму 600 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="00921842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BF649B" w:rsidRDefault="00BF649B" w:rsidP="00501A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тем потребители образовательной услуги отмечают недостаточную доступность  </w:t>
      </w:r>
      <w:r w:rsidR="000C077D">
        <w:rPr>
          <w:rFonts w:ascii="Times New Roman" w:hAnsi="Times New Roman" w:cs="Times New Roman"/>
          <w:sz w:val="28"/>
          <w:szCs w:val="28"/>
        </w:rPr>
        <w:t>деятельности для инвалидов</w:t>
      </w:r>
      <w:r>
        <w:rPr>
          <w:rFonts w:ascii="Times New Roman" w:hAnsi="Times New Roman" w:cs="Times New Roman"/>
          <w:sz w:val="28"/>
          <w:szCs w:val="28"/>
        </w:rPr>
        <w:t>. Анализ паспортов доступности образовательных учреждений показал, что относительно доступны для детей-инвалидов СОШ № 1, 2  Пожарского муниципального района, МОБУ СОШ № 7 Пожарского муниципального района.</w:t>
      </w:r>
    </w:p>
    <w:p w:rsidR="00BF649B" w:rsidRDefault="00BF649B" w:rsidP="00501A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любая инф</w:t>
      </w:r>
      <w:r w:rsidR="00891227">
        <w:rPr>
          <w:rFonts w:ascii="Times New Roman" w:hAnsi="Times New Roman" w:cs="Times New Roman"/>
          <w:sz w:val="28"/>
          <w:szCs w:val="28"/>
        </w:rPr>
        <w:t>раструктура</w:t>
      </w:r>
      <w:r>
        <w:rPr>
          <w:rFonts w:ascii="Times New Roman" w:hAnsi="Times New Roman" w:cs="Times New Roman"/>
          <w:sz w:val="28"/>
          <w:szCs w:val="28"/>
        </w:rPr>
        <w:t xml:space="preserve"> невозможна без подготовки квалифицированных кадров, поэтому за каждой инфраструктурой стоит педагог.</w:t>
      </w:r>
    </w:p>
    <w:p w:rsidR="00555D6D" w:rsidRDefault="00555D6D" w:rsidP="00501A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</w:t>
      </w:r>
      <w:r w:rsidR="00921842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году в дошкольных образовательных учреждениях работало </w:t>
      </w:r>
      <w:r>
        <w:rPr>
          <w:rFonts w:ascii="Times New Roman" w:hAnsi="Times New Roman" w:cs="Times New Roman"/>
          <w:sz w:val="28"/>
        </w:rPr>
        <w:t>3</w:t>
      </w:r>
      <w:r w:rsidR="00921842">
        <w:rPr>
          <w:rFonts w:ascii="Times New Roman" w:hAnsi="Times New Roman" w:cs="Times New Roman"/>
          <w:sz w:val="28"/>
        </w:rPr>
        <w:t>02чел., из них педагогов – 91</w:t>
      </w:r>
      <w:r>
        <w:rPr>
          <w:rFonts w:ascii="Times New Roman" w:hAnsi="Times New Roman" w:cs="Times New Roman"/>
          <w:sz w:val="28"/>
        </w:rPr>
        <w:t xml:space="preserve"> чел. </w:t>
      </w:r>
    </w:p>
    <w:p w:rsidR="00555D6D" w:rsidRPr="00555D6D" w:rsidRDefault="00555D6D" w:rsidP="00501A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В возрасте до 30 лет – 36 чел., пенсионеров – </w:t>
      </w:r>
      <w:r w:rsidR="00921842">
        <w:rPr>
          <w:rFonts w:ascii="Times New Roman" w:hAnsi="Times New Roman" w:cs="Times New Roman"/>
          <w:sz w:val="28"/>
        </w:rPr>
        <w:t>24</w:t>
      </w:r>
      <w:r>
        <w:rPr>
          <w:rFonts w:ascii="Times New Roman" w:hAnsi="Times New Roman" w:cs="Times New Roman"/>
          <w:sz w:val="28"/>
        </w:rPr>
        <w:t xml:space="preserve"> чел.</w:t>
      </w:r>
    </w:p>
    <w:p w:rsidR="00555D6D" w:rsidRPr="00921842" w:rsidRDefault="00555D6D" w:rsidP="00555D6D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 w:cs="Times New Roman"/>
          <w:sz w:val="28"/>
        </w:rPr>
        <w:t xml:space="preserve">Педагогов с высшей квалификационной категорией – </w:t>
      </w:r>
      <w:r w:rsidR="00921842">
        <w:rPr>
          <w:rFonts w:ascii="Times New Roman" w:hAnsi="Times New Roman" w:cs="Times New Roman"/>
          <w:sz w:val="28"/>
        </w:rPr>
        <w:t>27</w:t>
      </w:r>
      <w:r>
        <w:rPr>
          <w:rFonts w:ascii="Times New Roman" w:hAnsi="Times New Roman" w:cs="Times New Roman"/>
          <w:sz w:val="28"/>
        </w:rPr>
        <w:t xml:space="preserve"> чел., первой – </w:t>
      </w:r>
      <w:r w:rsidR="00921842">
        <w:rPr>
          <w:rFonts w:ascii="Times New Roman" w:hAnsi="Times New Roman" w:cs="Times New Roman"/>
          <w:sz w:val="28"/>
        </w:rPr>
        <w:t>52</w:t>
      </w:r>
      <w:r>
        <w:rPr>
          <w:rFonts w:ascii="Times New Roman" w:hAnsi="Times New Roman" w:cs="Times New Roman"/>
          <w:sz w:val="28"/>
        </w:rPr>
        <w:t xml:space="preserve"> чел. Имеют высшее и среднее профессиональное образование 100% педаг</w:t>
      </w:r>
      <w:r w:rsidR="00921842">
        <w:rPr>
          <w:rFonts w:ascii="Times New Roman" w:hAnsi="Times New Roman" w:cs="Times New Roman"/>
          <w:sz w:val="28"/>
        </w:rPr>
        <w:t xml:space="preserve">огов. </w:t>
      </w:r>
      <w:r>
        <w:rPr>
          <w:rFonts w:ascii="Times New Roman" w:hAnsi="Times New Roman" w:cs="Times New Roman"/>
          <w:sz w:val="28"/>
        </w:rPr>
        <w:t xml:space="preserve">Прошли курсовую переподготовку </w:t>
      </w:r>
      <w:r>
        <w:rPr>
          <w:rFonts w:ascii="Times New Roman" w:hAnsi="Times New Roman" w:cs="Times New Roman"/>
          <w:b/>
          <w:sz w:val="28"/>
        </w:rPr>
        <w:t>–</w:t>
      </w:r>
      <w:r>
        <w:rPr>
          <w:rFonts w:ascii="Times New Roman" w:hAnsi="Times New Roman" w:cs="Times New Roman"/>
          <w:sz w:val="28"/>
        </w:rPr>
        <w:t xml:space="preserve"> </w:t>
      </w:r>
      <w:r w:rsidR="00921842">
        <w:rPr>
          <w:rFonts w:ascii="Times New Roman" w:hAnsi="Times New Roman" w:cs="Times New Roman"/>
          <w:sz w:val="28"/>
        </w:rPr>
        <w:t>41</w:t>
      </w:r>
      <w:r>
        <w:rPr>
          <w:rFonts w:ascii="Times New Roman" w:hAnsi="Times New Roman" w:cs="Times New Roman"/>
          <w:sz w:val="28"/>
        </w:rPr>
        <w:t xml:space="preserve"> чел., </w:t>
      </w:r>
      <w:r w:rsidRPr="0087170D">
        <w:rPr>
          <w:rFonts w:ascii="Times New Roman" w:hAnsi="Times New Roman"/>
          <w:color w:val="000000" w:themeColor="text1"/>
          <w:sz w:val="28"/>
        </w:rPr>
        <w:t xml:space="preserve">аттестованы на высшую и первую квалификационные категории – </w:t>
      </w:r>
      <w:r w:rsidR="00921842">
        <w:rPr>
          <w:rFonts w:ascii="Times New Roman" w:hAnsi="Times New Roman"/>
          <w:color w:val="000000" w:themeColor="text1"/>
          <w:sz w:val="28"/>
        </w:rPr>
        <w:t>79</w:t>
      </w:r>
      <w:r w:rsidRPr="0087170D">
        <w:rPr>
          <w:rFonts w:ascii="Times New Roman" w:hAnsi="Times New Roman"/>
          <w:color w:val="000000" w:themeColor="text1"/>
          <w:sz w:val="28"/>
        </w:rPr>
        <w:t xml:space="preserve"> чел. (высшая – </w:t>
      </w:r>
      <w:r w:rsidR="00921842">
        <w:rPr>
          <w:rFonts w:ascii="Times New Roman" w:hAnsi="Times New Roman"/>
          <w:color w:val="000000" w:themeColor="text1"/>
          <w:sz w:val="28"/>
        </w:rPr>
        <w:t>27</w:t>
      </w:r>
      <w:r w:rsidRPr="0087170D">
        <w:rPr>
          <w:rFonts w:ascii="Times New Roman" w:hAnsi="Times New Roman"/>
          <w:color w:val="000000" w:themeColor="text1"/>
          <w:sz w:val="28"/>
        </w:rPr>
        <w:t xml:space="preserve">, </w:t>
      </w:r>
      <w:r w:rsidRPr="0087170D">
        <w:rPr>
          <w:rFonts w:ascii="Times New Roman" w:hAnsi="Times New Roman"/>
          <w:color w:val="000000" w:themeColor="text1"/>
          <w:sz w:val="28"/>
        </w:rPr>
        <w:lastRenderedPageBreak/>
        <w:t xml:space="preserve">первая </w:t>
      </w:r>
      <w:r w:rsidR="00921842">
        <w:rPr>
          <w:rFonts w:ascii="Times New Roman" w:hAnsi="Times New Roman"/>
          <w:color w:val="000000" w:themeColor="text1"/>
          <w:sz w:val="28"/>
        </w:rPr>
        <w:t>–</w:t>
      </w:r>
      <w:r w:rsidRPr="0087170D">
        <w:rPr>
          <w:rFonts w:ascii="Times New Roman" w:hAnsi="Times New Roman"/>
          <w:color w:val="000000" w:themeColor="text1"/>
          <w:sz w:val="28"/>
        </w:rPr>
        <w:t xml:space="preserve"> </w:t>
      </w:r>
      <w:r w:rsidR="00921842">
        <w:rPr>
          <w:rFonts w:ascii="Times New Roman" w:hAnsi="Times New Roman"/>
          <w:color w:val="000000" w:themeColor="text1"/>
          <w:sz w:val="28"/>
        </w:rPr>
        <w:t>52</w:t>
      </w:r>
      <w:r w:rsidRPr="0087170D">
        <w:rPr>
          <w:rFonts w:ascii="Times New Roman" w:hAnsi="Times New Roman"/>
          <w:color w:val="000000" w:themeColor="text1"/>
          <w:sz w:val="28"/>
        </w:rPr>
        <w:t xml:space="preserve">). </w:t>
      </w:r>
      <w:r w:rsidRPr="0087170D">
        <w:rPr>
          <w:rFonts w:ascii="Times New Roman" w:hAnsi="Times New Roman" w:cs="Times New Roman"/>
          <w:color w:val="000000" w:themeColor="text1"/>
          <w:sz w:val="28"/>
        </w:rPr>
        <w:t>Вакансий педагогов в ДОУ нет. Средняя заработная</w:t>
      </w:r>
      <w:r>
        <w:rPr>
          <w:rFonts w:ascii="Times New Roman" w:hAnsi="Times New Roman" w:cs="Times New Roman"/>
          <w:sz w:val="28"/>
        </w:rPr>
        <w:t xml:space="preserve"> плата педагогических работников ДОУ составляет </w:t>
      </w:r>
      <w:r w:rsidR="00F5787D">
        <w:rPr>
          <w:rFonts w:ascii="Times New Roman" w:hAnsi="Times New Roman" w:cs="Times New Roman"/>
          <w:sz w:val="28"/>
        </w:rPr>
        <w:t>35021,59</w:t>
      </w:r>
      <w:r>
        <w:rPr>
          <w:rFonts w:ascii="Times New Roman" w:hAnsi="Times New Roman" w:cs="Times New Roman"/>
          <w:sz w:val="28"/>
        </w:rPr>
        <w:t xml:space="preserve"> руб.</w:t>
      </w:r>
    </w:p>
    <w:p w:rsidR="00BF649B" w:rsidRDefault="00555D6D" w:rsidP="00501A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649B">
        <w:rPr>
          <w:rFonts w:ascii="Times New Roman" w:hAnsi="Times New Roman" w:cs="Times New Roman"/>
          <w:sz w:val="28"/>
          <w:szCs w:val="28"/>
        </w:rPr>
        <w:t xml:space="preserve"> муниципальных общеобразовательных учреждениях трудились 44</w:t>
      </w:r>
      <w:r w:rsidR="00F5787D">
        <w:rPr>
          <w:rFonts w:ascii="Times New Roman" w:hAnsi="Times New Roman" w:cs="Times New Roman"/>
          <w:sz w:val="28"/>
          <w:szCs w:val="28"/>
        </w:rPr>
        <w:t>1</w:t>
      </w:r>
      <w:r w:rsidR="00BF649B">
        <w:rPr>
          <w:rFonts w:ascii="Times New Roman" w:hAnsi="Times New Roman" w:cs="Times New Roman"/>
          <w:sz w:val="28"/>
          <w:szCs w:val="28"/>
        </w:rPr>
        <w:t xml:space="preserve"> ч</w:t>
      </w:r>
      <w:r w:rsidR="00891227">
        <w:rPr>
          <w:rFonts w:ascii="Times New Roman" w:hAnsi="Times New Roman" w:cs="Times New Roman"/>
          <w:sz w:val="28"/>
          <w:szCs w:val="28"/>
        </w:rPr>
        <w:t>еловек. Из них педагогов – 2</w:t>
      </w:r>
      <w:r w:rsidR="00F5787D">
        <w:rPr>
          <w:rFonts w:ascii="Times New Roman" w:hAnsi="Times New Roman" w:cs="Times New Roman"/>
          <w:sz w:val="28"/>
          <w:szCs w:val="28"/>
        </w:rPr>
        <w:t>43</w:t>
      </w:r>
      <w:r w:rsidR="00891227">
        <w:rPr>
          <w:rFonts w:ascii="Times New Roman" w:hAnsi="Times New Roman" w:cs="Times New Roman"/>
          <w:sz w:val="28"/>
          <w:szCs w:val="28"/>
        </w:rPr>
        <w:t>.</w:t>
      </w:r>
    </w:p>
    <w:p w:rsidR="00BF649B" w:rsidRDefault="00BF649B" w:rsidP="002F2C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возраст педагогических работников составляет </w:t>
      </w:r>
      <w:r w:rsidR="00F5787D">
        <w:rPr>
          <w:rFonts w:ascii="Times New Roman" w:hAnsi="Times New Roman" w:cs="Times New Roman"/>
          <w:sz w:val="28"/>
          <w:szCs w:val="28"/>
        </w:rPr>
        <w:t>52,1</w:t>
      </w:r>
      <w:r>
        <w:rPr>
          <w:rFonts w:ascii="Times New Roman" w:hAnsi="Times New Roman" w:cs="Times New Roman"/>
          <w:sz w:val="28"/>
          <w:szCs w:val="28"/>
        </w:rPr>
        <w:t xml:space="preserve"> лет, старение педагогических кадров – проблема не только нашей территории. Число педагогов в возрасте до 30 лет</w:t>
      </w:r>
      <w:r w:rsidR="002F2CCC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28</w:t>
      </w:r>
      <w:r w:rsidR="002F2C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человек (10,3%), тогда как число работников пенсионного возраста – 6</w:t>
      </w:r>
      <w:r w:rsidR="00F5787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F5787D">
        <w:rPr>
          <w:rFonts w:ascii="Times New Roman" w:hAnsi="Times New Roman" w:cs="Times New Roman"/>
          <w:sz w:val="28"/>
          <w:szCs w:val="28"/>
        </w:rPr>
        <w:t>26,3</w:t>
      </w:r>
      <w:r>
        <w:rPr>
          <w:rFonts w:ascii="Times New Roman" w:hAnsi="Times New Roman" w:cs="Times New Roman"/>
          <w:sz w:val="28"/>
          <w:szCs w:val="28"/>
        </w:rPr>
        <w:t>% от общего числа педагогов).</w:t>
      </w:r>
    </w:p>
    <w:p w:rsidR="00BF649B" w:rsidRDefault="00BF649B" w:rsidP="002F2C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Доля молодых педагогов со стажем до пяти лет составляет 11% или 30 человек.</w:t>
      </w:r>
    </w:p>
    <w:p w:rsidR="00BF649B" w:rsidRDefault="00BF649B" w:rsidP="002F2C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вакансий в школах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конец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F5787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 составило 1</w:t>
      </w:r>
      <w:r w:rsidR="00F5787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человек. Это учителя начальных классов, математики, истории, русского языка</w:t>
      </w:r>
      <w:r w:rsidR="00F5787D">
        <w:rPr>
          <w:rFonts w:ascii="Times New Roman" w:hAnsi="Times New Roman" w:cs="Times New Roman"/>
          <w:sz w:val="28"/>
          <w:szCs w:val="28"/>
        </w:rPr>
        <w:t>.</w:t>
      </w:r>
    </w:p>
    <w:p w:rsidR="00BF649B" w:rsidRDefault="00BF649B" w:rsidP="002F2C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привлечения молодых специалистов необходимы жилье и дополнительные меры социальной поддержки. </w:t>
      </w:r>
      <w:r w:rsidR="00F5787D">
        <w:rPr>
          <w:rFonts w:ascii="Times New Roman" w:hAnsi="Times New Roman" w:cs="Times New Roman"/>
          <w:sz w:val="28"/>
          <w:szCs w:val="28"/>
        </w:rPr>
        <w:t>В 2020 году Пожарский район стал участником программы «Земский учитель». В сентябре 2020 в район прибыл учитель начального класса (МОБУ СОШ № 4)</w:t>
      </w:r>
    </w:p>
    <w:p w:rsidR="00BF649B" w:rsidRDefault="00F5787D" w:rsidP="002F2C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</w:t>
      </w:r>
      <w:r w:rsidR="00BF649B">
        <w:rPr>
          <w:rFonts w:ascii="Times New Roman" w:hAnsi="Times New Roman" w:cs="Times New Roman"/>
          <w:sz w:val="28"/>
          <w:szCs w:val="28"/>
        </w:rPr>
        <w:t xml:space="preserve"> году в школах пгт. Лучегорск (МОБУ СОШ №</w:t>
      </w:r>
      <w:r w:rsidR="002F2CCC">
        <w:rPr>
          <w:rFonts w:ascii="Times New Roman" w:hAnsi="Times New Roman" w:cs="Times New Roman"/>
          <w:sz w:val="28"/>
          <w:szCs w:val="28"/>
        </w:rPr>
        <w:t xml:space="preserve"> </w:t>
      </w:r>
      <w:r w:rsidR="00BF649B">
        <w:rPr>
          <w:rFonts w:ascii="Times New Roman" w:hAnsi="Times New Roman" w:cs="Times New Roman"/>
          <w:sz w:val="28"/>
          <w:szCs w:val="28"/>
        </w:rPr>
        <w:t>2, МОБУ СОШ №</w:t>
      </w:r>
      <w:r w:rsidR="002F2CCC">
        <w:rPr>
          <w:rFonts w:ascii="Times New Roman" w:hAnsi="Times New Roman" w:cs="Times New Roman"/>
          <w:sz w:val="28"/>
          <w:szCs w:val="28"/>
        </w:rPr>
        <w:t xml:space="preserve"> </w:t>
      </w:r>
      <w:r w:rsidR="00BF649B">
        <w:rPr>
          <w:rFonts w:ascii="Times New Roman" w:hAnsi="Times New Roman" w:cs="Times New Roman"/>
          <w:sz w:val="28"/>
          <w:szCs w:val="28"/>
        </w:rPr>
        <w:t xml:space="preserve">4) работают два молодых специалиста. Оба педагога получают ежемесячную денежную выплату в размере 10,0 тыс. руб. из средств субвенций. </w:t>
      </w:r>
    </w:p>
    <w:p w:rsidR="006E0E5A" w:rsidRPr="006E0E5A" w:rsidRDefault="00F5787D" w:rsidP="00F578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</w:t>
      </w:r>
      <w:r w:rsidR="00BF649B">
        <w:rPr>
          <w:rFonts w:ascii="Times New Roman" w:hAnsi="Times New Roman" w:cs="Times New Roman"/>
          <w:sz w:val="28"/>
          <w:szCs w:val="28"/>
        </w:rPr>
        <w:t xml:space="preserve"> году курсы п</w:t>
      </w:r>
      <w:r>
        <w:rPr>
          <w:rFonts w:ascii="Times New Roman" w:hAnsi="Times New Roman" w:cs="Times New Roman"/>
          <w:sz w:val="28"/>
          <w:szCs w:val="28"/>
        </w:rPr>
        <w:t>овышения квалификации прошли 112</w:t>
      </w:r>
      <w:r w:rsidR="00BF649B">
        <w:rPr>
          <w:rFonts w:ascii="Times New Roman" w:hAnsi="Times New Roman" w:cs="Times New Roman"/>
          <w:sz w:val="28"/>
          <w:szCs w:val="28"/>
        </w:rPr>
        <w:t xml:space="preserve"> </w:t>
      </w:r>
      <w:r w:rsidR="00061C58">
        <w:rPr>
          <w:rFonts w:ascii="Times New Roman" w:hAnsi="Times New Roman" w:cs="Times New Roman"/>
          <w:sz w:val="28"/>
          <w:szCs w:val="28"/>
        </w:rPr>
        <w:t>педагогов</w:t>
      </w:r>
      <w:r w:rsidR="00BF649B">
        <w:rPr>
          <w:rFonts w:ascii="Times New Roman" w:hAnsi="Times New Roman" w:cs="Times New Roman"/>
          <w:sz w:val="28"/>
          <w:szCs w:val="28"/>
        </w:rPr>
        <w:t>.</w:t>
      </w:r>
      <w:r w:rsidR="00061C58">
        <w:rPr>
          <w:rFonts w:ascii="Times New Roman" w:hAnsi="Times New Roman" w:cs="Times New Roman"/>
          <w:sz w:val="28"/>
          <w:szCs w:val="28"/>
        </w:rPr>
        <w:t xml:space="preserve"> </w:t>
      </w:r>
      <w:r w:rsidR="00BF649B">
        <w:rPr>
          <w:rFonts w:ascii="Times New Roman" w:hAnsi="Times New Roman" w:cs="Times New Roman"/>
          <w:sz w:val="28"/>
          <w:szCs w:val="28"/>
        </w:rPr>
        <w:t>На командировочные расходы из м</w:t>
      </w:r>
      <w:r>
        <w:rPr>
          <w:rFonts w:ascii="Times New Roman" w:hAnsi="Times New Roman" w:cs="Times New Roman"/>
          <w:sz w:val="28"/>
          <w:szCs w:val="28"/>
        </w:rPr>
        <w:t>естного бюджета потрачено 44,8</w:t>
      </w:r>
      <w:r w:rsidR="00BF649B">
        <w:rPr>
          <w:rFonts w:ascii="Times New Roman" w:hAnsi="Times New Roman" w:cs="Times New Roman"/>
          <w:sz w:val="28"/>
          <w:szCs w:val="28"/>
        </w:rPr>
        <w:t xml:space="preserve"> тыс. руб., на обучение –</w:t>
      </w:r>
      <w:r w:rsidR="002F2C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BF649B">
        <w:rPr>
          <w:rFonts w:ascii="Times New Roman" w:hAnsi="Times New Roman" w:cs="Times New Roman"/>
          <w:sz w:val="28"/>
          <w:szCs w:val="28"/>
        </w:rPr>
        <w:t>0 тыс.</w:t>
      </w:r>
      <w:r>
        <w:rPr>
          <w:rFonts w:ascii="Times New Roman" w:hAnsi="Times New Roman" w:cs="Times New Roman"/>
          <w:sz w:val="28"/>
          <w:szCs w:val="28"/>
        </w:rPr>
        <w:t xml:space="preserve"> руб. из регионального бюджета.</w:t>
      </w:r>
    </w:p>
    <w:p w:rsidR="00061C58" w:rsidRDefault="00061C58" w:rsidP="001B6E0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25B6" w:rsidRPr="00C26765" w:rsidRDefault="00C42E83" w:rsidP="00C26765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bookmarkStart w:id="7" w:name="_Toc70518944"/>
      <w:r w:rsidRPr="00C26765">
        <w:rPr>
          <w:rFonts w:ascii="Times New Roman" w:hAnsi="Times New Roman"/>
          <w:i w:val="0"/>
        </w:rPr>
        <w:t>1.</w:t>
      </w:r>
      <w:r w:rsidR="001B6E08" w:rsidRPr="00C26765">
        <w:rPr>
          <w:rFonts w:ascii="Times New Roman" w:hAnsi="Times New Roman"/>
          <w:i w:val="0"/>
        </w:rPr>
        <w:t>2</w:t>
      </w:r>
      <w:r w:rsidRPr="00C26765">
        <w:rPr>
          <w:rFonts w:ascii="Times New Roman" w:hAnsi="Times New Roman"/>
          <w:i w:val="0"/>
        </w:rPr>
        <w:t xml:space="preserve">. </w:t>
      </w:r>
      <w:r w:rsidR="00C538DE" w:rsidRPr="00C26765">
        <w:rPr>
          <w:rFonts w:ascii="Times New Roman" w:hAnsi="Times New Roman"/>
          <w:i w:val="0"/>
        </w:rPr>
        <w:t>Д</w:t>
      </w:r>
      <w:r w:rsidR="00C825B6" w:rsidRPr="00C26765">
        <w:rPr>
          <w:rFonts w:ascii="Times New Roman" w:hAnsi="Times New Roman"/>
          <w:i w:val="0"/>
        </w:rPr>
        <w:t>ошкольное образование</w:t>
      </w:r>
      <w:bookmarkEnd w:id="7"/>
    </w:p>
    <w:p w:rsidR="001B6E08" w:rsidRPr="00C26765" w:rsidRDefault="00C825B6" w:rsidP="00C26765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bookmarkStart w:id="8" w:name="_Toc70518945"/>
      <w:r w:rsidRPr="00C26765">
        <w:rPr>
          <w:rFonts w:ascii="Times New Roman" w:hAnsi="Times New Roman"/>
          <w:i w:val="0"/>
        </w:rPr>
        <w:t>Пожарского муниципального района</w:t>
      </w:r>
      <w:bookmarkEnd w:id="8"/>
    </w:p>
    <w:p w:rsidR="001B6E08" w:rsidRDefault="001B6E08" w:rsidP="001B6E0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38DE" w:rsidRDefault="00C538DE" w:rsidP="00C538DE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 Законом «Об образовании в Российской Федерации» дошкольное образование является самостоятельным уровнем общего образования. Основной целью современной образовательной политики в дошкольном образовании является реализация права каждого ребенка на </w:t>
      </w:r>
      <w:r>
        <w:rPr>
          <w:rFonts w:ascii="Times New Roman" w:hAnsi="Times New Roman" w:cs="Times New Roman"/>
          <w:sz w:val="28"/>
          <w:szCs w:val="28"/>
        </w:rPr>
        <w:lastRenderedPageBreak/>
        <w:t>качественное и доступное дошкольное образование, обеспечивающее равные стартовые возможности для полноценного физического и психического развития детей как основы успешного обучения в школе.</w:t>
      </w:r>
    </w:p>
    <w:p w:rsidR="002F2CCC" w:rsidRDefault="002F2CCC" w:rsidP="00C538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8DE" w:rsidRPr="007D6925" w:rsidRDefault="00C538DE" w:rsidP="00C538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Сеть дошкольных учреждений в Пожарском муниципальном районе: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361"/>
        <w:gridCol w:w="2516"/>
        <w:gridCol w:w="2516"/>
      </w:tblGrid>
      <w:tr w:rsidR="00F5787D" w:rsidRPr="000D3726" w:rsidTr="00927EF3">
        <w:trPr>
          <w:trHeight w:val="870"/>
        </w:trPr>
        <w:tc>
          <w:tcPr>
            <w:tcW w:w="4361" w:type="dxa"/>
            <w:tcBorders>
              <w:tl2br w:val="single" w:sz="4" w:space="0" w:color="auto"/>
            </w:tcBorders>
            <w:vAlign w:val="center"/>
          </w:tcPr>
          <w:p w:rsidR="00F5787D" w:rsidRPr="005A59AD" w:rsidRDefault="00F5787D" w:rsidP="0076075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A59AD">
              <w:rPr>
                <w:rFonts w:ascii="Times New Roman" w:hAnsi="Times New Roman" w:cs="Times New Roman"/>
              </w:rPr>
              <w:t>Количество ОУ и</w:t>
            </w:r>
          </w:p>
          <w:p w:rsidR="00F5787D" w:rsidRPr="005A59AD" w:rsidRDefault="00F5787D" w:rsidP="0076075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A59AD">
              <w:rPr>
                <w:rFonts w:ascii="Times New Roman" w:hAnsi="Times New Roman" w:cs="Times New Roman"/>
              </w:rPr>
              <w:t>воспитанников</w:t>
            </w:r>
          </w:p>
          <w:p w:rsidR="00F5787D" w:rsidRPr="005A59AD" w:rsidRDefault="00F5787D" w:rsidP="0076075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A59AD">
              <w:rPr>
                <w:rFonts w:ascii="Times New Roman" w:hAnsi="Times New Roman" w:cs="Times New Roman"/>
              </w:rPr>
              <w:t>Вид ОУ</w:t>
            </w:r>
          </w:p>
        </w:tc>
        <w:tc>
          <w:tcPr>
            <w:tcW w:w="2516" w:type="dxa"/>
            <w:vAlign w:val="center"/>
          </w:tcPr>
          <w:p w:rsidR="00F5787D" w:rsidRPr="005A59AD" w:rsidRDefault="00F5787D" w:rsidP="002F2CCC">
            <w:pPr>
              <w:spacing w:line="276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F5787D" w:rsidRPr="005A59AD" w:rsidRDefault="00F5787D" w:rsidP="002F2CCC">
            <w:pPr>
              <w:spacing w:line="276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5A59AD">
              <w:rPr>
                <w:rFonts w:ascii="Times New Roman" w:hAnsi="Times New Roman" w:cs="Times New Roman"/>
                <w:szCs w:val="24"/>
              </w:rPr>
              <w:t>201</w:t>
            </w:r>
            <w:r>
              <w:rPr>
                <w:rFonts w:ascii="Times New Roman" w:hAnsi="Times New Roman" w:cs="Times New Roman"/>
                <w:szCs w:val="24"/>
              </w:rPr>
              <w:t>9</w:t>
            </w:r>
            <w:r w:rsidRPr="005A59AD">
              <w:rPr>
                <w:rFonts w:ascii="Times New Roman" w:hAnsi="Times New Roman" w:cs="Times New Roman"/>
                <w:szCs w:val="24"/>
              </w:rPr>
              <w:t xml:space="preserve"> год</w:t>
            </w:r>
          </w:p>
        </w:tc>
        <w:tc>
          <w:tcPr>
            <w:tcW w:w="2516" w:type="dxa"/>
          </w:tcPr>
          <w:p w:rsidR="00F5787D" w:rsidRDefault="00F5787D" w:rsidP="002F2CC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F5787D" w:rsidRDefault="00F5787D" w:rsidP="002F2CC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F5787D" w:rsidRPr="005A59AD" w:rsidRDefault="00F5787D" w:rsidP="002F2C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2020 год</w:t>
            </w:r>
          </w:p>
        </w:tc>
      </w:tr>
      <w:tr w:rsidR="00F5787D" w:rsidRPr="000D3726" w:rsidTr="00927EF3">
        <w:tc>
          <w:tcPr>
            <w:tcW w:w="4361" w:type="dxa"/>
            <w:vAlign w:val="center"/>
          </w:tcPr>
          <w:p w:rsidR="00F5787D" w:rsidRDefault="00F5787D" w:rsidP="002F2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D12">
              <w:rPr>
                <w:rFonts w:ascii="Times New Roman" w:hAnsi="Times New Roman" w:cs="Times New Roman"/>
                <w:sz w:val="24"/>
                <w:szCs w:val="24"/>
              </w:rPr>
              <w:t>Детский сад (№ 20)</w:t>
            </w:r>
          </w:p>
          <w:p w:rsidR="00F5787D" w:rsidRPr="00634D12" w:rsidRDefault="00F5787D" w:rsidP="002F2CC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16" w:type="dxa"/>
            <w:vAlign w:val="center"/>
          </w:tcPr>
          <w:p w:rsidR="00F5787D" w:rsidRPr="00634D12" w:rsidRDefault="00F5787D" w:rsidP="002F2C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1/26</w:t>
            </w:r>
          </w:p>
        </w:tc>
        <w:tc>
          <w:tcPr>
            <w:tcW w:w="2516" w:type="dxa"/>
          </w:tcPr>
          <w:p w:rsidR="00F5787D" w:rsidRDefault="00F5787D" w:rsidP="00F5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F5787D" w:rsidRPr="000D3726" w:rsidTr="00927EF3">
        <w:tc>
          <w:tcPr>
            <w:tcW w:w="4361" w:type="dxa"/>
            <w:vAlign w:val="center"/>
          </w:tcPr>
          <w:p w:rsidR="00F5787D" w:rsidRPr="00634D12" w:rsidRDefault="00F5787D" w:rsidP="002F2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D12">
              <w:rPr>
                <w:rFonts w:ascii="Times New Roman" w:hAnsi="Times New Roman" w:cs="Times New Roman"/>
                <w:sz w:val="24"/>
                <w:szCs w:val="24"/>
              </w:rPr>
              <w:t xml:space="preserve">Детский сад </w:t>
            </w:r>
            <w:proofErr w:type="gramStart"/>
            <w:r w:rsidRPr="00634D12">
              <w:rPr>
                <w:rFonts w:ascii="Times New Roman" w:hAnsi="Times New Roman" w:cs="Times New Roman"/>
                <w:sz w:val="24"/>
                <w:szCs w:val="24"/>
              </w:rPr>
              <w:t>комбинированного</w:t>
            </w:r>
            <w:proofErr w:type="gramEnd"/>
            <w:r w:rsidRPr="00634D12">
              <w:rPr>
                <w:rFonts w:ascii="Times New Roman" w:hAnsi="Times New Roman" w:cs="Times New Roman"/>
                <w:sz w:val="24"/>
                <w:szCs w:val="24"/>
              </w:rPr>
              <w:t xml:space="preserve"> вид             (№ 4, 7)</w:t>
            </w:r>
          </w:p>
        </w:tc>
        <w:tc>
          <w:tcPr>
            <w:tcW w:w="2516" w:type="dxa"/>
            <w:vAlign w:val="center"/>
          </w:tcPr>
          <w:p w:rsidR="00F5787D" w:rsidRPr="00634D12" w:rsidRDefault="00F5787D" w:rsidP="002F2C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2/300</w:t>
            </w:r>
          </w:p>
        </w:tc>
        <w:tc>
          <w:tcPr>
            <w:tcW w:w="2516" w:type="dxa"/>
          </w:tcPr>
          <w:p w:rsidR="00F5787D" w:rsidRDefault="00F5787D" w:rsidP="00F5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</w:p>
        </w:tc>
      </w:tr>
      <w:tr w:rsidR="00F5787D" w:rsidRPr="000D3726" w:rsidTr="00927EF3">
        <w:tc>
          <w:tcPr>
            <w:tcW w:w="4361" w:type="dxa"/>
            <w:vAlign w:val="center"/>
          </w:tcPr>
          <w:p w:rsidR="00F5787D" w:rsidRPr="00634D12" w:rsidRDefault="00F5787D" w:rsidP="002F2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D12">
              <w:rPr>
                <w:rFonts w:ascii="Times New Roman" w:hAnsi="Times New Roman" w:cs="Times New Roman"/>
                <w:sz w:val="24"/>
                <w:szCs w:val="24"/>
              </w:rPr>
              <w:t>Детский сад общеразвивающего вида           (№ 2, 9, 21)</w:t>
            </w:r>
          </w:p>
        </w:tc>
        <w:tc>
          <w:tcPr>
            <w:tcW w:w="2516" w:type="dxa"/>
            <w:vAlign w:val="center"/>
          </w:tcPr>
          <w:p w:rsidR="00F5787D" w:rsidRPr="00634D12" w:rsidRDefault="00F5787D" w:rsidP="002F2C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3/270</w:t>
            </w:r>
          </w:p>
        </w:tc>
        <w:tc>
          <w:tcPr>
            <w:tcW w:w="2516" w:type="dxa"/>
          </w:tcPr>
          <w:p w:rsidR="00F5787D" w:rsidRDefault="00F5787D" w:rsidP="00F5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</w:tr>
      <w:tr w:rsidR="00F5787D" w:rsidRPr="000D3726" w:rsidTr="00927EF3">
        <w:tc>
          <w:tcPr>
            <w:tcW w:w="4361" w:type="dxa"/>
            <w:vAlign w:val="center"/>
          </w:tcPr>
          <w:p w:rsidR="00F5787D" w:rsidRPr="00634D12" w:rsidRDefault="00F5787D" w:rsidP="002F2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D12">
              <w:rPr>
                <w:rFonts w:ascii="Times New Roman" w:hAnsi="Times New Roman" w:cs="Times New Roman"/>
                <w:sz w:val="24"/>
                <w:szCs w:val="24"/>
              </w:rPr>
              <w:t>Детский сад центр развития ребёнка               (№ 6, 8, 10, 16)</w:t>
            </w:r>
          </w:p>
        </w:tc>
        <w:tc>
          <w:tcPr>
            <w:tcW w:w="2516" w:type="dxa"/>
            <w:vAlign w:val="center"/>
          </w:tcPr>
          <w:p w:rsidR="00F5787D" w:rsidRPr="00634D12" w:rsidRDefault="00F5787D" w:rsidP="002F2C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4/773</w:t>
            </w:r>
          </w:p>
        </w:tc>
        <w:tc>
          <w:tcPr>
            <w:tcW w:w="2516" w:type="dxa"/>
          </w:tcPr>
          <w:p w:rsidR="00F5787D" w:rsidRDefault="00F5787D" w:rsidP="00F5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655</w:t>
            </w:r>
          </w:p>
        </w:tc>
      </w:tr>
      <w:tr w:rsidR="00F5787D" w:rsidRPr="000D3726" w:rsidTr="00927EF3">
        <w:tc>
          <w:tcPr>
            <w:tcW w:w="4361" w:type="dxa"/>
            <w:vAlign w:val="center"/>
          </w:tcPr>
          <w:p w:rsidR="00F5787D" w:rsidRPr="00634D12" w:rsidRDefault="00F5787D" w:rsidP="002F2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D12">
              <w:rPr>
                <w:rFonts w:ascii="Times New Roman" w:hAnsi="Times New Roman" w:cs="Times New Roman"/>
                <w:sz w:val="24"/>
                <w:szCs w:val="24"/>
              </w:rPr>
              <w:t>Дошкольные группы в школах</w:t>
            </w:r>
          </w:p>
          <w:p w:rsidR="00F5787D" w:rsidRPr="00634D12" w:rsidRDefault="00F5787D" w:rsidP="002F2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D12">
              <w:rPr>
                <w:rFonts w:ascii="Times New Roman" w:hAnsi="Times New Roman" w:cs="Times New Roman"/>
                <w:sz w:val="24"/>
                <w:szCs w:val="24"/>
              </w:rPr>
              <w:t>(№ 6, 7, 10, 12, 15)</w:t>
            </w:r>
          </w:p>
        </w:tc>
        <w:tc>
          <w:tcPr>
            <w:tcW w:w="2516" w:type="dxa"/>
            <w:vAlign w:val="center"/>
          </w:tcPr>
          <w:p w:rsidR="00F5787D" w:rsidRPr="00634D12" w:rsidRDefault="00F5787D" w:rsidP="002F2C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5/70</w:t>
            </w:r>
          </w:p>
        </w:tc>
        <w:tc>
          <w:tcPr>
            <w:tcW w:w="2516" w:type="dxa"/>
          </w:tcPr>
          <w:p w:rsidR="00F5787D" w:rsidRDefault="00F5787D" w:rsidP="00F5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F5787D" w:rsidRPr="000D3726" w:rsidTr="00927EF3">
        <w:tc>
          <w:tcPr>
            <w:tcW w:w="4361" w:type="dxa"/>
            <w:vAlign w:val="center"/>
          </w:tcPr>
          <w:p w:rsidR="00F5787D" w:rsidRPr="005A59AD" w:rsidRDefault="00F5787D" w:rsidP="0076075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59A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16" w:type="dxa"/>
            <w:vAlign w:val="center"/>
          </w:tcPr>
          <w:p w:rsidR="00F5787D" w:rsidRPr="005A59AD" w:rsidRDefault="00F5787D" w:rsidP="002F2CC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15/1369</w:t>
            </w:r>
          </w:p>
        </w:tc>
        <w:tc>
          <w:tcPr>
            <w:tcW w:w="2516" w:type="dxa"/>
          </w:tcPr>
          <w:p w:rsidR="00F5787D" w:rsidRDefault="00F5787D" w:rsidP="00F5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1203</w:t>
            </w:r>
          </w:p>
        </w:tc>
      </w:tr>
    </w:tbl>
    <w:p w:rsidR="00C538DE" w:rsidRPr="00634D12" w:rsidRDefault="00C538DE" w:rsidP="00C538DE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:rsidR="00760756" w:rsidRDefault="00F5787D" w:rsidP="00BB289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1B6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 сентября 2020</w:t>
      </w:r>
      <w:r w:rsidR="001B6E08">
        <w:rPr>
          <w:rFonts w:ascii="Times New Roman" w:hAnsi="Times New Roman" w:cs="Times New Roman"/>
          <w:sz w:val="28"/>
          <w:szCs w:val="28"/>
        </w:rPr>
        <w:t xml:space="preserve"> года в муниципальной системе дошкольных образовательных организаций произошли изменения</w:t>
      </w:r>
      <w:r w:rsidR="00BF649B">
        <w:rPr>
          <w:rFonts w:ascii="Times New Roman" w:hAnsi="Times New Roman" w:cs="Times New Roman"/>
          <w:sz w:val="28"/>
          <w:szCs w:val="28"/>
        </w:rPr>
        <w:t>, так</w:t>
      </w:r>
      <w:r w:rsidR="001B6E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B6E0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B6E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B6E0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B6E08">
        <w:rPr>
          <w:rFonts w:ascii="Times New Roman" w:hAnsi="Times New Roman" w:cs="Times New Roman"/>
          <w:sz w:val="28"/>
          <w:szCs w:val="28"/>
        </w:rPr>
        <w:t xml:space="preserve">. </w:t>
      </w:r>
      <w:r w:rsidR="00BB289B">
        <w:rPr>
          <w:rFonts w:ascii="Times New Roman" w:hAnsi="Times New Roman" w:cs="Times New Roman"/>
          <w:sz w:val="28"/>
          <w:szCs w:val="28"/>
        </w:rPr>
        <w:t>Крас</w:t>
      </w:r>
      <w:r w:rsidR="001B6E08">
        <w:rPr>
          <w:rFonts w:ascii="Times New Roman" w:hAnsi="Times New Roman" w:cs="Times New Roman"/>
          <w:sz w:val="28"/>
          <w:szCs w:val="28"/>
        </w:rPr>
        <w:t xml:space="preserve">ный Яр в МОБУ СОШ № 15 </w:t>
      </w:r>
      <w:r w:rsidR="00BB289B">
        <w:rPr>
          <w:rFonts w:ascii="Times New Roman" w:hAnsi="Times New Roman" w:cs="Times New Roman"/>
          <w:sz w:val="28"/>
          <w:szCs w:val="28"/>
        </w:rPr>
        <w:t>дополнительно открыта 1 группа на 15 мест</w:t>
      </w:r>
      <w:r>
        <w:rPr>
          <w:rFonts w:ascii="Times New Roman" w:hAnsi="Times New Roman" w:cs="Times New Roman"/>
          <w:sz w:val="28"/>
          <w:szCs w:val="28"/>
        </w:rPr>
        <w:t xml:space="preserve"> для детей до 3х лет.</w:t>
      </w:r>
      <w:r w:rsidR="00BB289B">
        <w:rPr>
          <w:rFonts w:ascii="Times New Roman" w:hAnsi="Times New Roman" w:cs="Times New Roman"/>
          <w:sz w:val="28"/>
          <w:szCs w:val="28"/>
        </w:rPr>
        <w:t xml:space="preserve">. Пожарский район </w:t>
      </w:r>
      <w:r w:rsidR="0090078A">
        <w:rPr>
          <w:rFonts w:ascii="Times New Roman" w:hAnsi="Times New Roman" w:cs="Times New Roman"/>
          <w:sz w:val="28"/>
          <w:szCs w:val="28"/>
        </w:rPr>
        <w:t>отмечен</w:t>
      </w:r>
      <w:r w:rsidR="00BB289B">
        <w:rPr>
          <w:rFonts w:ascii="Times New Roman" w:hAnsi="Times New Roman" w:cs="Times New Roman"/>
          <w:sz w:val="28"/>
          <w:szCs w:val="28"/>
        </w:rPr>
        <w:t xml:space="preserve"> как район, </w:t>
      </w:r>
      <w:r>
        <w:rPr>
          <w:rFonts w:ascii="Times New Roman" w:hAnsi="Times New Roman" w:cs="Times New Roman"/>
          <w:sz w:val="28"/>
          <w:szCs w:val="28"/>
        </w:rPr>
        <w:t>где наиболее развита сеть ГКП (3 группы – 21 ребенок</w:t>
      </w:r>
      <w:r w:rsidR="00BB289B">
        <w:rPr>
          <w:rFonts w:ascii="Times New Roman" w:hAnsi="Times New Roman" w:cs="Times New Roman"/>
          <w:sz w:val="28"/>
          <w:szCs w:val="28"/>
        </w:rPr>
        <w:t>).</w:t>
      </w:r>
    </w:p>
    <w:p w:rsidR="00C538DE" w:rsidRPr="007403C8" w:rsidRDefault="00F06421" w:rsidP="00C538DE">
      <w:pPr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ab/>
      </w:r>
      <w:r w:rsidR="00C538DE" w:rsidRPr="007403C8">
        <w:rPr>
          <w:rFonts w:ascii="Times New Roman" w:eastAsia="Calibri" w:hAnsi="Times New Roman" w:cs="Times New Roman"/>
          <w:sz w:val="28"/>
          <w:lang w:eastAsia="en-US"/>
        </w:rPr>
        <w:t xml:space="preserve">Посещено детодней 1 ребенком – </w:t>
      </w:r>
      <w:r w:rsidR="00BB576D">
        <w:rPr>
          <w:rFonts w:ascii="Times New Roman" w:eastAsia="Calibri" w:hAnsi="Times New Roman" w:cs="Times New Roman"/>
          <w:sz w:val="28"/>
          <w:lang w:eastAsia="en-US"/>
        </w:rPr>
        <w:t>172,2</w:t>
      </w:r>
      <w:r w:rsidR="00BF649B">
        <w:rPr>
          <w:rFonts w:ascii="Times New Roman" w:eastAsia="Calibri" w:hAnsi="Times New Roman" w:cs="Times New Roman"/>
          <w:sz w:val="28"/>
          <w:lang w:eastAsia="en-US"/>
        </w:rPr>
        <w:t>;</w:t>
      </w:r>
    </w:p>
    <w:p w:rsidR="00C538DE" w:rsidRPr="007403C8" w:rsidRDefault="00F06421" w:rsidP="00C538DE">
      <w:pPr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ab/>
      </w:r>
      <w:r w:rsidR="00C538DE" w:rsidRPr="007403C8">
        <w:rPr>
          <w:rFonts w:ascii="Times New Roman" w:eastAsia="Calibri" w:hAnsi="Times New Roman" w:cs="Times New Roman"/>
          <w:sz w:val="28"/>
          <w:lang w:eastAsia="en-US"/>
        </w:rPr>
        <w:t>Пропущено де</w:t>
      </w:r>
      <w:r>
        <w:rPr>
          <w:rFonts w:ascii="Times New Roman" w:eastAsia="Calibri" w:hAnsi="Times New Roman" w:cs="Times New Roman"/>
          <w:sz w:val="28"/>
          <w:lang w:eastAsia="en-US"/>
        </w:rPr>
        <w:t>то</w:t>
      </w:r>
      <w:r w:rsidR="00BB576D">
        <w:rPr>
          <w:rFonts w:ascii="Times New Roman" w:eastAsia="Calibri" w:hAnsi="Times New Roman" w:cs="Times New Roman"/>
          <w:sz w:val="28"/>
          <w:lang w:eastAsia="en-US"/>
        </w:rPr>
        <w:t>дней 1 ребёнком по болезни – 8,0</w:t>
      </w:r>
      <w:r w:rsidR="00BF649B">
        <w:rPr>
          <w:rFonts w:ascii="Times New Roman" w:eastAsia="Calibri" w:hAnsi="Times New Roman" w:cs="Times New Roman"/>
          <w:sz w:val="28"/>
          <w:lang w:eastAsia="en-US"/>
        </w:rPr>
        <w:t>.</w:t>
      </w:r>
    </w:p>
    <w:p w:rsidR="00C538DE" w:rsidRPr="000076B8" w:rsidRDefault="00C538DE" w:rsidP="00C538DE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Дошкольные образовательные учреждения района рассчитаны на                 2073 места. В них воспитываются </w:t>
      </w:r>
      <w:r w:rsidR="00F5787D">
        <w:rPr>
          <w:rFonts w:ascii="Times New Roman" w:hAnsi="Times New Roman" w:cs="Times New Roman"/>
          <w:sz w:val="28"/>
        </w:rPr>
        <w:t xml:space="preserve"> на 01.01.2021</w:t>
      </w:r>
      <w:r w:rsidR="00760756">
        <w:rPr>
          <w:rFonts w:ascii="Times New Roman" w:hAnsi="Times New Roman" w:cs="Times New Roman"/>
          <w:sz w:val="28"/>
        </w:rPr>
        <w:t xml:space="preserve"> </w:t>
      </w:r>
      <w:r w:rsidR="00F5787D">
        <w:rPr>
          <w:rFonts w:ascii="Times New Roman" w:hAnsi="Times New Roman" w:cs="Times New Roman"/>
          <w:sz w:val="28"/>
        </w:rPr>
        <w:t>1203</w:t>
      </w:r>
      <w:r w:rsidR="00BB576D">
        <w:rPr>
          <w:rFonts w:ascii="Times New Roman" w:hAnsi="Times New Roman" w:cs="Times New Roman"/>
          <w:sz w:val="28"/>
        </w:rPr>
        <w:t xml:space="preserve"> ребёнка</w:t>
      </w:r>
      <w:r>
        <w:rPr>
          <w:rFonts w:ascii="Times New Roman" w:hAnsi="Times New Roman" w:cs="Times New Roman"/>
          <w:sz w:val="28"/>
        </w:rPr>
        <w:t>, и</w:t>
      </w:r>
      <w:r w:rsidR="00BB576D">
        <w:rPr>
          <w:rFonts w:ascii="Times New Roman" w:hAnsi="Times New Roman" w:cs="Times New Roman"/>
          <w:sz w:val="28"/>
        </w:rPr>
        <w:t xml:space="preserve">з них: дети от 0 до 3 лет – </w:t>
      </w:r>
      <w:r w:rsidR="00F5787D">
        <w:rPr>
          <w:rFonts w:ascii="Times New Roman" w:hAnsi="Times New Roman" w:cs="Times New Roman"/>
          <w:sz w:val="28"/>
        </w:rPr>
        <w:t>196 (16,3</w:t>
      </w:r>
      <w:r w:rsidR="00BB576D">
        <w:rPr>
          <w:rFonts w:ascii="Times New Roman" w:hAnsi="Times New Roman" w:cs="Times New Roman"/>
          <w:sz w:val="28"/>
        </w:rPr>
        <w:t>%</w:t>
      </w:r>
      <w:r w:rsidR="00F5787D">
        <w:rPr>
          <w:rFonts w:ascii="Times New Roman" w:hAnsi="Times New Roman" w:cs="Times New Roman"/>
          <w:sz w:val="28"/>
        </w:rPr>
        <w:t>), от 3 до 8 лет – 37</w:t>
      </w:r>
      <w:r>
        <w:rPr>
          <w:rFonts w:ascii="Times New Roman" w:hAnsi="Times New Roman" w:cs="Times New Roman"/>
          <w:sz w:val="28"/>
        </w:rPr>
        <w:t>%.</w:t>
      </w:r>
    </w:p>
    <w:p w:rsidR="00C538DE" w:rsidRDefault="00C538DE" w:rsidP="00C538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Пожарском районе, в  одном из немногих в крае, нет актуальной очереди на получение мест в дошкольных учреждениях. Имеется лишь очередь отложенного спроса: в 2017 году – 218 чел., в 2018 году – 1</w:t>
      </w:r>
      <w:r w:rsidR="00F06421">
        <w:rPr>
          <w:rFonts w:ascii="Times New Roman" w:hAnsi="Times New Roman" w:cs="Times New Roman"/>
          <w:sz w:val="28"/>
        </w:rPr>
        <w:t>7</w:t>
      </w:r>
      <w:r>
        <w:rPr>
          <w:rFonts w:ascii="Times New Roman" w:hAnsi="Times New Roman" w:cs="Times New Roman"/>
          <w:sz w:val="28"/>
        </w:rPr>
        <w:t>1 чел.</w:t>
      </w:r>
      <w:r w:rsidR="00BB576D">
        <w:rPr>
          <w:rFonts w:ascii="Times New Roman" w:hAnsi="Times New Roman" w:cs="Times New Roman"/>
          <w:sz w:val="28"/>
        </w:rPr>
        <w:t>, в 2019 – 107 чел.</w:t>
      </w:r>
      <w:r w:rsidR="00F5787D">
        <w:rPr>
          <w:rFonts w:ascii="Times New Roman" w:hAnsi="Times New Roman" w:cs="Times New Roman"/>
          <w:sz w:val="28"/>
        </w:rPr>
        <w:t>, 2020  год – 122 чел.</w:t>
      </w:r>
    </w:p>
    <w:p w:rsidR="00C538DE" w:rsidRDefault="00C538DE" w:rsidP="00C538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Полностью удовлетворяется потребность в детских садах  для детей в возрасте  от 1,5 лет до 3-х лет. На 2019-2020 годы Президентом  Российской Федерации В.В. Путиным поставлена задача обеспечения местами в ДОУ для </w:t>
      </w:r>
      <w:r>
        <w:rPr>
          <w:rFonts w:ascii="Times New Roman" w:hAnsi="Times New Roman" w:cs="Times New Roman"/>
          <w:sz w:val="28"/>
        </w:rPr>
        <w:lastRenderedPageBreak/>
        <w:t>детей возрасте от 2-х месяцев до 3-х лет. С этой целью в Пожарском муниципальном районе утверждён План мероприятий по открытию дополнительных групп в 2-х детских садах пгт</w:t>
      </w:r>
      <w:r w:rsidR="00BF649B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Лучегорск в 20</w:t>
      </w:r>
      <w:r w:rsidR="00BB576D">
        <w:rPr>
          <w:rFonts w:ascii="Times New Roman" w:hAnsi="Times New Roman" w:cs="Times New Roman"/>
          <w:sz w:val="28"/>
        </w:rPr>
        <w:t>20-2021</w:t>
      </w:r>
      <w:r>
        <w:rPr>
          <w:rFonts w:ascii="Times New Roman" w:hAnsi="Times New Roman" w:cs="Times New Roman"/>
          <w:sz w:val="28"/>
        </w:rPr>
        <w:t xml:space="preserve"> годах.</w:t>
      </w:r>
    </w:p>
    <w:p w:rsidR="00810C7B" w:rsidRDefault="00C538DE" w:rsidP="00C538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Размер родительской платы н</w:t>
      </w:r>
      <w:r w:rsidR="0094251D">
        <w:rPr>
          <w:rFonts w:ascii="Times New Roman" w:hAnsi="Times New Roman" w:cs="Times New Roman"/>
          <w:sz w:val="28"/>
        </w:rPr>
        <w:t>а 01.10.2020</w:t>
      </w:r>
      <w:r w:rsidR="00F06421">
        <w:rPr>
          <w:rFonts w:ascii="Times New Roman" w:hAnsi="Times New Roman" w:cs="Times New Roman"/>
          <w:sz w:val="28"/>
        </w:rPr>
        <w:t xml:space="preserve"> </w:t>
      </w:r>
      <w:r w:rsidR="0094251D">
        <w:rPr>
          <w:rFonts w:ascii="Times New Roman" w:hAnsi="Times New Roman" w:cs="Times New Roman"/>
          <w:sz w:val="28"/>
        </w:rPr>
        <w:t>был повышен до 2340 руб.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ab/>
        <w:t>Сохраняется предоставление льгот по оплате (от 25% до 100%), что свидетельствует о социальной направленности политики администрации По</w:t>
      </w:r>
      <w:r w:rsidR="00BB576D">
        <w:rPr>
          <w:rFonts w:ascii="Times New Roman" w:hAnsi="Times New Roman" w:cs="Times New Roman"/>
          <w:sz w:val="28"/>
        </w:rPr>
        <w:t>жарского муниципального района, средний размер компе</w:t>
      </w:r>
      <w:r w:rsidR="0094251D">
        <w:rPr>
          <w:rFonts w:ascii="Times New Roman" w:hAnsi="Times New Roman" w:cs="Times New Roman"/>
          <w:sz w:val="28"/>
        </w:rPr>
        <w:t>нсации родительской платы в 2020</w:t>
      </w:r>
      <w:r w:rsidR="00BB576D">
        <w:rPr>
          <w:rFonts w:ascii="Times New Roman" w:hAnsi="Times New Roman" w:cs="Times New Roman"/>
          <w:sz w:val="28"/>
        </w:rPr>
        <w:t xml:space="preserve"> году</w:t>
      </w:r>
      <w:r w:rsidR="0094251D">
        <w:rPr>
          <w:rFonts w:ascii="Times New Roman" w:hAnsi="Times New Roman" w:cs="Times New Roman"/>
          <w:sz w:val="28"/>
        </w:rPr>
        <w:t xml:space="preserve"> составляет 449,25 руб. (2019</w:t>
      </w:r>
      <w:r w:rsidR="00BB576D">
        <w:rPr>
          <w:rFonts w:ascii="Times New Roman" w:hAnsi="Times New Roman" w:cs="Times New Roman"/>
          <w:sz w:val="28"/>
        </w:rPr>
        <w:t xml:space="preserve"> год </w:t>
      </w:r>
      <w:r w:rsidR="0094251D">
        <w:rPr>
          <w:rFonts w:ascii="Times New Roman" w:hAnsi="Times New Roman" w:cs="Times New Roman"/>
          <w:sz w:val="28"/>
        </w:rPr>
        <w:t>–</w:t>
      </w:r>
      <w:r w:rsidR="009B111C">
        <w:rPr>
          <w:rFonts w:ascii="Times New Roman" w:hAnsi="Times New Roman" w:cs="Times New Roman"/>
          <w:sz w:val="28"/>
        </w:rPr>
        <w:t xml:space="preserve"> </w:t>
      </w:r>
      <w:r w:rsidR="0094251D">
        <w:rPr>
          <w:rFonts w:ascii="Times New Roman" w:hAnsi="Times New Roman" w:cs="Times New Roman"/>
          <w:sz w:val="28"/>
        </w:rPr>
        <w:t>449,25</w:t>
      </w:r>
      <w:r w:rsidR="00810C7B">
        <w:rPr>
          <w:rFonts w:ascii="Times New Roman" w:hAnsi="Times New Roman" w:cs="Times New Roman"/>
          <w:sz w:val="28"/>
        </w:rPr>
        <w:t xml:space="preserve"> </w:t>
      </w:r>
      <w:r w:rsidR="0094251D">
        <w:rPr>
          <w:rFonts w:ascii="Times New Roman" w:hAnsi="Times New Roman" w:cs="Times New Roman"/>
          <w:sz w:val="28"/>
        </w:rPr>
        <w:t>руб., 2018</w:t>
      </w:r>
      <w:r w:rsidR="00BB576D">
        <w:rPr>
          <w:rFonts w:ascii="Times New Roman" w:hAnsi="Times New Roman" w:cs="Times New Roman"/>
          <w:sz w:val="28"/>
        </w:rPr>
        <w:t xml:space="preserve"> год – </w:t>
      </w:r>
      <w:r w:rsidR="0094251D">
        <w:rPr>
          <w:rFonts w:ascii="Times New Roman" w:hAnsi="Times New Roman" w:cs="Times New Roman"/>
          <w:sz w:val="28"/>
        </w:rPr>
        <w:t>438</w:t>
      </w:r>
      <w:r w:rsidR="00BB576D">
        <w:rPr>
          <w:rFonts w:ascii="Times New Roman" w:hAnsi="Times New Roman" w:cs="Times New Roman"/>
          <w:sz w:val="28"/>
        </w:rPr>
        <w:t xml:space="preserve"> руб.) </w:t>
      </w:r>
      <w:r>
        <w:rPr>
          <w:rFonts w:ascii="Times New Roman" w:hAnsi="Times New Roman" w:cs="Times New Roman"/>
          <w:sz w:val="28"/>
        </w:rPr>
        <w:t xml:space="preserve">Численность родителей, которым предоставляются льготы по оплате, составляет </w:t>
      </w:r>
      <w:r w:rsidR="0094251D">
        <w:rPr>
          <w:rFonts w:ascii="Times New Roman" w:hAnsi="Times New Roman" w:cs="Times New Roman"/>
          <w:sz w:val="28"/>
        </w:rPr>
        <w:t>318</w:t>
      </w:r>
      <w:r w:rsidR="00F0642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чел. (в 201</w:t>
      </w:r>
      <w:r w:rsidR="0094251D">
        <w:rPr>
          <w:rFonts w:ascii="Times New Roman" w:hAnsi="Times New Roman" w:cs="Times New Roman"/>
          <w:sz w:val="28"/>
        </w:rPr>
        <w:t>9</w:t>
      </w:r>
      <w:proofErr w:type="gramEnd"/>
      <w:r w:rsidR="0094251D">
        <w:rPr>
          <w:rFonts w:ascii="Times New Roman" w:hAnsi="Times New Roman" w:cs="Times New Roman"/>
          <w:sz w:val="28"/>
        </w:rPr>
        <w:t xml:space="preserve"> </w:t>
      </w:r>
      <w:proofErr w:type="gramStart"/>
      <w:r w:rsidR="0094251D">
        <w:rPr>
          <w:rFonts w:ascii="Times New Roman" w:hAnsi="Times New Roman" w:cs="Times New Roman"/>
          <w:sz w:val="28"/>
        </w:rPr>
        <w:t>году – 325</w:t>
      </w:r>
      <w:r>
        <w:rPr>
          <w:rFonts w:ascii="Times New Roman" w:hAnsi="Times New Roman" w:cs="Times New Roman"/>
          <w:sz w:val="28"/>
        </w:rPr>
        <w:t xml:space="preserve"> чел.).</w:t>
      </w:r>
      <w:proofErr w:type="gramEnd"/>
      <w:r>
        <w:rPr>
          <w:rFonts w:ascii="Times New Roman" w:hAnsi="Times New Roman" w:cs="Times New Roman"/>
          <w:sz w:val="28"/>
        </w:rPr>
        <w:t xml:space="preserve"> Из краевого бюджета финансируется компенсация части родительской платы. Численность родителей, получающих компенсацию – </w:t>
      </w:r>
      <w:r w:rsidR="0094251D">
        <w:rPr>
          <w:rFonts w:ascii="Times New Roman" w:hAnsi="Times New Roman" w:cs="Times New Roman"/>
          <w:sz w:val="28"/>
        </w:rPr>
        <w:t>955</w:t>
      </w:r>
      <w:r w:rsidR="00810C7B">
        <w:rPr>
          <w:rFonts w:ascii="Times New Roman" w:hAnsi="Times New Roman" w:cs="Times New Roman"/>
          <w:sz w:val="28"/>
        </w:rPr>
        <w:t xml:space="preserve"> чел. </w:t>
      </w:r>
      <w:r w:rsidR="00810C7B">
        <w:rPr>
          <w:rFonts w:ascii="Times New Roman" w:hAnsi="Times New Roman" w:cs="Times New Roman"/>
          <w:sz w:val="28"/>
        </w:rPr>
        <w:tab/>
      </w:r>
    </w:p>
    <w:p w:rsidR="00C538DE" w:rsidRDefault="00810C7B" w:rsidP="00C538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Стоимость содержания 1 ре</w:t>
      </w:r>
      <w:r w:rsidR="0094251D">
        <w:rPr>
          <w:rFonts w:ascii="Times New Roman" w:hAnsi="Times New Roman" w:cs="Times New Roman"/>
          <w:sz w:val="28"/>
        </w:rPr>
        <w:t>бёнка в год составляет 147,47 тыс.</w:t>
      </w:r>
      <w:r w:rsidR="00BF649B">
        <w:rPr>
          <w:rFonts w:ascii="Times New Roman" w:hAnsi="Times New Roman" w:cs="Times New Roman"/>
          <w:sz w:val="28"/>
        </w:rPr>
        <w:t xml:space="preserve"> руб</w:t>
      </w:r>
      <w:r>
        <w:rPr>
          <w:rFonts w:ascii="Times New Roman" w:hAnsi="Times New Roman" w:cs="Times New Roman"/>
          <w:sz w:val="28"/>
        </w:rPr>
        <w:t xml:space="preserve">. Средняя </w:t>
      </w:r>
      <w:r w:rsidR="00C538DE">
        <w:rPr>
          <w:rFonts w:ascii="Times New Roman" w:hAnsi="Times New Roman" w:cs="Times New Roman"/>
          <w:sz w:val="28"/>
        </w:rPr>
        <w:t xml:space="preserve">сумма стоимости  питания (суточного рациона) детей составляет </w:t>
      </w:r>
      <w:r w:rsidR="0094251D">
        <w:rPr>
          <w:rFonts w:ascii="Times New Roman" w:hAnsi="Times New Roman" w:cs="Times New Roman"/>
          <w:sz w:val="28"/>
        </w:rPr>
        <w:t>111,47 руб. (2019</w:t>
      </w:r>
      <w:r w:rsidR="00C538DE">
        <w:rPr>
          <w:rFonts w:ascii="Times New Roman" w:hAnsi="Times New Roman" w:cs="Times New Roman"/>
          <w:sz w:val="28"/>
        </w:rPr>
        <w:t xml:space="preserve"> г</w:t>
      </w:r>
      <w:r w:rsidR="002F2CCC">
        <w:rPr>
          <w:rFonts w:ascii="Times New Roman" w:hAnsi="Times New Roman" w:cs="Times New Roman"/>
          <w:sz w:val="28"/>
        </w:rPr>
        <w:t>оду</w:t>
      </w:r>
      <w:r w:rsidR="00C538DE">
        <w:rPr>
          <w:rFonts w:ascii="Times New Roman" w:hAnsi="Times New Roman" w:cs="Times New Roman"/>
          <w:sz w:val="28"/>
        </w:rPr>
        <w:t xml:space="preserve"> – </w:t>
      </w:r>
      <w:r w:rsidR="0094251D">
        <w:rPr>
          <w:rFonts w:ascii="Times New Roman" w:hAnsi="Times New Roman" w:cs="Times New Roman"/>
          <w:sz w:val="28"/>
        </w:rPr>
        <w:t>98</w:t>
      </w:r>
      <w:r>
        <w:rPr>
          <w:rFonts w:ascii="Times New Roman" w:hAnsi="Times New Roman" w:cs="Times New Roman"/>
          <w:sz w:val="28"/>
        </w:rPr>
        <w:t>,50</w:t>
      </w:r>
      <w:r w:rsidR="00C538DE">
        <w:rPr>
          <w:rFonts w:ascii="Times New Roman" w:hAnsi="Times New Roman" w:cs="Times New Roman"/>
          <w:sz w:val="28"/>
        </w:rPr>
        <w:t>)</w:t>
      </w:r>
      <w:r>
        <w:rPr>
          <w:rFonts w:ascii="Times New Roman" w:hAnsi="Times New Roman" w:cs="Times New Roman"/>
          <w:sz w:val="28"/>
        </w:rPr>
        <w:t>.</w:t>
      </w:r>
    </w:p>
    <w:p w:rsidR="00087FD1" w:rsidRDefault="0094251D" w:rsidP="00C538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2020</w:t>
      </w:r>
      <w:r w:rsidR="00810C7B">
        <w:rPr>
          <w:rFonts w:ascii="Times New Roman" w:hAnsi="Times New Roman" w:cs="Times New Roman"/>
          <w:sz w:val="28"/>
        </w:rPr>
        <w:t xml:space="preserve"> году дошкольными образовательным</w:t>
      </w:r>
      <w:r>
        <w:rPr>
          <w:rFonts w:ascii="Times New Roman" w:hAnsi="Times New Roman" w:cs="Times New Roman"/>
          <w:sz w:val="28"/>
        </w:rPr>
        <w:t>и учреждениями было освоено 3442,3 тыс.</w:t>
      </w:r>
      <w:r w:rsidR="00087FD1">
        <w:rPr>
          <w:rFonts w:ascii="Times New Roman" w:hAnsi="Times New Roman" w:cs="Times New Roman"/>
          <w:sz w:val="28"/>
        </w:rPr>
        <w:t xml:space="preserve"> руб. учебных расходов з</w:t>
      </w:r>
      <w:r w:rsidR="009B111C">
        <w:rPr>
          <w:rFonts w:ascii="Times New Roman" w:hAnsi="Times New Roman" w:cs="Times New Roman"/>
          <w:sz w:val="28"/>
        </w:rPr>
        <w:t>а счёт средств субвенций.</w:t>
      </w:r>
      <w:r w:rsidR="00C538DE" w:rsidRPr="00EF5B99">
        <w:rPr>
          <w:rFonts w:ascii="Times New Roman" w:hAnsi="Times New Roman" w:cs="Times New Roman"/>
          <w:sz w:val="28"/>
        </w:rPr>
        <w:t xml:space="preserve"> </w:t>
      </w:r>
      <w:r w:rsidR="009B111C">
        <w:rPr>
          <w:rFonts w:ascii="Times New Roman" w:hAnsi="Times New Roman" w:cs="Times New Roman"/>
          <w:sz w:val="28"/>
        </w:rPr>
        <w:t>П</w:t>
      </w:r>
      <w:r w:rsidR="00C538DE" w:rsidRPr="00EF5B99">
        <w:rPr>
          <w:rFonts w:ascii="Times New Roman" w:hAnsi="Times New Roman" w:cs="Times New Roman"/>
          <w:sz w:val="28"/>
        </w:rPr>
        <w:t xml:space="preserve">риобретена мебель, учебное оборудование </w:t>
      </w:r>
      <w:r w:rsidR="00087FD1">
        <w:rPr>
          <w:rFonts w:ascii="Times New Roman" w:hAnsi="Times New Roman" w:cs="Times New Roman"/>
          <w:sz w:val="28"/>
        </w:rPr>
        <w:t xml:space="preserve">и другие предметы для создания предметно-развивающей среды в детских садах. </w:t>
      </w:r>
    </w:p>
    <w:p w:rsidR="00C538DE" w:rsidRDefault="00087FD1" w:rsidP="00C538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Одной из главной задач Указа </w:t>
      </w:r>
      <w:r w:rsidR="009B111C">
        <w:rPr>
          <w:rFonts w:ascii="Times New Roman" w:hAnsi="Times New Roman" w:cs="Times New Roman"/>
          <w:sz w:val="28"/>
        </w:rPr>
        <w:t>П</w:t>
      </w:r>
      <w:r>
        <w:rPr>
          <w:rFonts w:ascii="Times New Roman" w:hAnsi="Times New Roman" w:cs="Times New Roman"/>
          <w:sz w:val="28"/>
        </w:rPr>
        <w:t>резидента Российской Федерации от 07.05.2018 является достижение 100% доступности</w:t>
      </w:r>
      <w:r w:rsidR="00E85AB7">
        <w:rPr>
          <w:rFonts w:ascii="Times New Roman" w:hAnsi="Times New Roman" w:cs="Times New Roman"/>
          <w:sz w:val="28"/>
        </w:rPr>
        <w:t xml:space="preserve"> дошкольного образования</w:t>
      </w:r>
      <w:r>
        <w:rPr>
          <w:rFonts w:ascii="Times New Roman" w:hAnsi="Times New Roman" w:cs="Times New Roman"/>
          <w:sz w:val="28"/>
        </w:rPr>
        <w:t xml:space="preserve">. </w:t>
      </w:r>
      <w:r w:rsidR="00C538DE">
        <w:rPr>
          <w:rFonts w:ascii="Times New Roman" w:hAnsi="Times New Roman" w:cs="Times New Roman"/>
          <w:sz w:val="28"/>
        </w:rPr>
        <w:t xml:space="preserve">Большое внимание уделяется формированию очереди в детские сады. В крае действует автоматизированная </w:t>
      </w:r>
      <w:r>
        <w:rPr>
          <w:rFonts w:ascii="Times New Roman" w:hAnsi="Times New Roman" w:cs="Times New Roman"/>
          <w:sz w:val="28"/>
        </w:rPr>
        <w:t>информационн</w:t>
      </w:r>
      <w:r w:rsidR="009B111C">
        <w:rPr>
          <w:rFonts w:ascii="Times New Roman" w:hAnsi="Times New Roman" w:cs="Times New Roman"/>
          <w:sz w:val="28"/>
        </w:rPr>
        <w:t>ая</w:t>
      </w:r>
      <w:r>
        <w:rPr>
          <w:rFonts w:ascii="Times New Roman" w:hAnsi="Times New Roman" w:cs="Times New Roman"/>
          <w:sz w:val="28"/>
        </w:rPr>
        <w:t xml:space="preserve"> систем</w:t>
      </w:r>
      <w:r w:rsidR="009B111C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 </w:t>
      </w:r>
      <w:r w:rsidR="009B111C"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</w:rPr>
        <w:t>Приморский край</w:t>
      </w:r>
      <w:r w:rsidR="00C538DE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Образование</w:t>
      </w:r>
      <w:r w:rsidR="009B111C">
        <w:rPr>
          <w:rFonts w:ascii="Times New Roman" w:hAnsi="Times New Roman" w:cs="Times New Roman"/>
          <w:sz w:val="28"/>
        </w:rPr>
        <w:t xml:space="preserve">», что </w:t>
      </w:r>
      <w:r>
        <w:rPr>
          <w:rFonts w:ascii="Times New Roman" w:hAnsi="Times New Roman" w:cs="Times New Roman"/>
          <w:sz w:val="28"/>
        </w:rPr>
        <w:t xml:space="preserve"> </w:t>
      </w:r>
      <w:r w:rsidR="00C538DE">
        <w:rPr>
          <w:rFonts w:ascii="Times New Roman" w:hAnsi="Times New Roman" w:cs="Times New Roman"/>
          <w:sz w:val="28"/>
        </w:rPr>
        <w:t xml:space="preserve">позволяет </w:t>
      </w:r>
      <w:r w:rsidR="009B111C">
        <w:rPr>
          <w:rFonts w:ascii="Times New Roman" w:hAnsi="Times New Roman" w:cs="Times New Roman"/>
          <w:sz w:val="28"/>
        </w:rPr>
        <w:t xml:space="preserve">родителям </w:t>
      </w:r>
      <w:r w:rsidR="00C538DE">
        <w:rPr>
          <w:rFonts w:ascii="Times New Roman" w:hAnsi="Times New Roman" w:cs="Times New Roman"/>
          <w:sz w:val="28"/>
        </w:rPr>
        <w:t xml:space="preserve">подавать заявления о постановке на учет для определения ребенка в ДОУ в электронном виде.  </w:t>
      </w:r>
    </w:p>
    <w:p w:rsidR="000505EB" w:rsidRDefault="00C538DE" w:rsidP="000505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течение учебного года дошкольные учреждения пгт</w:t>
      </w:r>
      <w:r w:rsidR="00BF649B">
        <w:rPr>
          <w:rFonts w:ascii="Times New Roman" w:hAnsi="Times New Roman" w:cs="Times New Roman"/>
          <w:sz w:val="28"/>
        </w:rPr>
        <w:t>. Лучегорск</w:t>
      </w:r>
      <w:r>
        <w:rPr>
          <w:rFonts w:ascii="Times New Roman" w:hAnsi="Times New Roman" w:cs="Times New Roman"/>
          <w:sz w:val="28"/>
        </w:rPr>
        <w:t xml:space="preserve"> оказывали платные дополнительные образовательные услуги: подготовка к школе, хореография, английский язык, спортивные секции</w:t>
      </w:r>
      <w:r w:rsidR="000505EB">
        <w:rPr>
          <w:rFonts w:ascii="Times New Roman" w:hAnsi="Times New Roman" w:cs="Times New Roman"/>
          <w:sz w:val="28"/>
        </w:rPr>
        <w:t xml:space="preserve">. </w:t>
      </w:r>
    </w:p>
    <w:p w:rsidR="00F06421" w:rsidRDefault="009B111C" w:rsidP="00371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В </w:t>
      </w:r>
      <w:r w:rsidR="0094251D">
        <w:rPr>
          <w:rFonts w:ascii="Times New Roman" w:hAnsi="Times New Roman" w:cs="Times New Roman"/>
          <w:sz w:val="28"/>
        </w:rPr>
        <w:t>2020</w:t>
      </w:r>
      <w:r w:rsidR="00760756">
        <w:rPr>
          <w:rFonts w:ascii="Times New Roman" w:hAnsi="Times New Roman" w:cs="Times New Roman"/>
          <w:sz w:val="28"/>
        </w:rPr>
        <w:t xml:space="preserve"> году дошкольными</w:t>
      </w:r>
      <w:r w:rsidR="00C42E83">
        <w:rPr>
          <w:rFonts w:ascii="Times New Roman" w:hAnsi="Times New Roman" w:cs="Times New Roman"/>
          <w:sz w:val="28"/>
        </w:rPr>
        <w:t xml:space="preserve"> образовательны</w:t>
      </w:r>
      <w:r w:rsidR="00760756">
        <w:rPr>
          <w:rFonts w:ascii="Times New Roman" w:hAnsi="Times New Roman" w:cs="Times New Roman"/>
          <w:sz w:val="28"/>
        </w:rPr>
        <w:t>ми</w:t>
      </w:r>
      <w:r w:rsidR="00C42E83">
        <w:rPr>
          <w:rFonts w:ascii="Times New Roman" w:hAnsi="Times New Roman" w:cs="Times New Roman"/>
          <w:sz w:val="28"/>
        </w:rPr>
        <w:t xml:space="preserve"> учреждени</w:t>
      </w:r>
      <w:r w:rsidR="00760756">
        <w:rPr>
          <w:rFonts w:ascii="Times New Roman" w:hAnsi="Times New Roman" w:cs="Times New Roman"/>
          <w:sz w:val="28"/>
        </w:rPr>
        <w:t>ями оказано</w:t>
      </w:r>
      <w:r w:rsidR="00C42E83">
        <w:rPr>
          <w:rFonts w:ascii="Times New Roman" w:hAnsi="Times New Roman" w:cs="Times New Roman"/>
          <w:sz w:val="28"/>
        </w:rPr>
        <w:t xml:space="preserve"> платных услуг на </w:t>
      </w:r>
      <w:r w:rsidR="0094251D">
        <w:rPr>
          <w:rFonts w:ascii="Times New Roman" w:hAnsi="Times New Roman" w:cs="Times New Roman"/>
          <w:sz w:val="28"/>
        </w:rPr>
        <w:t>304,6 тыс.</w:t>
      </w:r>
      <w:r w:rsidR="000505EB">
        <w:rPr>
          <w:rFonts w:ascii="Times New Roman" w:hAnsi="Times New Roman" w:cs="Times New Roman"/>
          <w:sz w:val="28"/>
        </w:rPr>
        <w:t xml:space="preserve"> </w:t>
      </w:r>
      <w:r w:rsidR="00C42E83">
        <w:rPr>
          <w:rFonts w:ascii="Times New Roman" w:hAnsi="Times New Roman" w:cs="Times New Roman"/>
          <w:sz w:val="28"/>
        </w:rPr>
        <w:t>руб.</w:t>
      </w:r>
      <w:r w:rsidR="0094251D">
        <w:rPr>
          <w:rFonts w:ascii="Times New Roman" w:hAnsi="Times New Roman" w:cs="Times New Roman"/>
          <w:sz w:val="28"/>
        </w:rPr>
        <w:t xml:space="preserve"> (2019 год – 833825,93</w:t>
      </w:r>
      <w:r w:rsidR="000505EB">
        <w:rPr>
          <w:rFonts w:ascii="Times New Roman" w:hAnsi="Times New Roman" w:cs="Times New Roman"/>
          <w:sz w:val="28"/>
        </w:rPr>
        <w:t xml:space="preserve"> руб.)</w:t>
      </w:r>
      <w:r w:rsidR="00C42E83">
        <w:rPr>
          <w:rFonts w:ascii="Times New Roman" w:hAnsi="Times New Roman" w:cs="Times New Roman"/>
          <w:sz w:val="28"/>
        </w:rPr>
        <w:t xml:space="preserve"> </w:t>
      </w:r>
      <w:r w:rsidRPr="00555D6D">
        <w:rPr>
          <w:rFonts w:ascii="Times New Roman" w:hAnsi="Times New Roman" w:cs="Times New Roman"/>
          <w:sz w:val="28"/>
        </w:rPr>
        <w:t xml:space="preserve">На эти средства </w:t>
      </w:r>
      <w:r w:rsidR="00555D6D">
        <w:rPr>
          <w:rFonts w:ascii="Times New Roman" w:hAnsi="Times New Roman" w:cs="Times New Roman"/>
          <w:sz w:val="28"/>
        </w:rPr>
        <w:t>п</w:t>
      </w:r>
      <w:r w:rsidR="00C42E83" w:rsidRPr="00555D6D">
        <w:rPr>
          <w:rFonts w:ascii="Times New Roman" w:hAnsi="Times New Roman" w:cs="Times New Roman"/>
          <w:sz w:val="28"/>
        </w:rPr>
        <w:t>риобретено</w:t>
      </w:r>
      <w:r w:rsidR="00555D6D">
        <w:rPr>
          <w:rFonts w:ascii="Times New Roman" w:hAnsi="Times New Roman" w:cs="Times New Roman"/>
          <w:i/>
          <w:sz w:val="28"/>
        </w:rPr>
        <w:t xml:space="preserve"> </w:t>
      </w:r>
      <w:r w:rsidR="00C42E83" w:rsidRPr="00555D6D">
        <w:rPr>
          <w:rFonts w:ascii="Times New Roman" w:hAnsi="Times New Roman" w:cs="Times New Roman"/>
          <w:sz w:val="28"/>
        </w:rPr>
        <w:t>технологическое</w:t>
      </w:r>
      <w:r w:rsidR="00555D6D">
        <w:rPr>
          <w:rFonts w:ascii="Times New Roman" w:hAnsi="Times New Roman" w:cs="Times New Roman"/>
          <w:sz w:val="28"/>
        </w:rPr>
        <w:t>,</w:t>
      </w:r>
      <w:r w:rsidR="00C42E83" w:rsidRPr="00555D6D">
        <w:rPr>
          <w:rFonts w:ascii="Times New Roman" w:hAnsi="Times New Roman" w:cs="Times New Roman"/>
          <w:sz w:val="28"/>
        </w:rPr>
        <w:t xml:space="preserve"> учебно-методическое </w:t>
      </w:r>
      <w:r w:rsidR="00555D6D" w:rsidRPr="00555D6D">
        <w:rPr>
          <w:rFonts w:ascii="Times New Roman" w:hAnsi="Times New Roman" w:cs="Times New Roman"/>
          <w:sz w:val="28"/>
        </w:rPr>
        <w:t xml:space="preserve"> и</w:t>
      </w:r>
      <w:r w:rsidR="00555D6D">
        <w:rPr>
          <w:rFonts w:ascii="Times New Roman" w:hAnsi="Times New Roman" w:cs="Times New Roman"/>
          <w:sz w:val="28"/>
        </w:rPr>
        <w:t xml:space="preserve"> иное оборудование.</w:t>
      </w:r>
    </w:p>
    <w:p w:rsidR="00371E2C" w:rsidRDefault="00371E2C" w:rsidP="00371E2C">
      <w:pPr>
        <w:spacing w:after="0" w:line="36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371E2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дошкольных учреждениях разработаны основные образовательные программы, закуплены для организации развивающей предметно-пространственной среды методические пособия для реализации ФГОС ДО: развивающие игры </w:t>
      </w:r>
      <w:proofErr w:type="spellStart"/>
      <w:r w:rsidRPr="00371E2C">
        <w:rPr>
          <w:rFonts w:ascii="Times New Roman" w:eastAsiaTheme="minorHAnsi" w:hAnsi="Times New Roman" w:cs="Times New Roman"/>
          <w:sz w:val="28"/>
          <w:szCs w:val="28"/>
          <w:lang w:eastAsia="en-US"/>
        </w:rPr>
        <w:t>Воскобовича</w:t>
      </w:r>
      <w:proofErr w:type="spellEnd"/>
      <w:r w:rsidRPr="00371E2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– многофункциональная среда «Фиолетовый лес», пособие для овладения счётом, геометрическими фигурами – «</w:t>
      </w:r>
      <w:proofErr w:type="spellStart"/>
      <w:r w:rsidRPr="00371E2C">
        <w:rPr>
          <w:rFonts w:ascii="Times New Roman" w:eastAsiaTheme="minorHAnsi" w:hAnsi="Times New Roman" w:cs="Times New Roman"/>
          <w:sz w:val="28"/>
          <w:szCs w:val="28"/>
          <w:lang w:eastAsia="en-US"/>
        </w:rPr>
        <w:t>Коврограф</w:t>
      </w:r>
      <w:proofErr w:type="spellEnd"/>
      <w:r w:rsidRPr="00371E2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Ларчик», квадраты </w:t>
      </w:r>
      <w:proofErr w:type="spellStart"/>
      <w:r w:rsidRPr="00371E2C">
        <w:rPr>
          <w:rFonts w:ascii="Times New Roman" w:eastAsiaTheme="minorHAnsi" w:hAnsi="Times New Roman" w:cs="Times New Roman"/>
          <w:sz w:val="28"/>
          <w:szCs w:val="28"/>
          <w:lang w:eastAsia="en-US"/>
        </w:rPr>
        <w:t>Воскобовича</w:t>
      </w:r>
      <w:proofErr w:type="spellEnd"/>
      <w:r w:rsidRPr="00371E2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игровые графические тренажёры для </w:t>
      </w:r>
      <w:proofErr w:type="spellStart"/>
      <w:r w:rsidRPr="00371E2C">
        <w:rPr>
          <w:rFonts w:ascii="Times New Roman" w:eastAsiaTheme="minorHAnsi" w:hAnsi="Times New Roman" w:cs="Times New Roman"/>
          <w:sz w:val="28"/>
          <w:szCs w:val="28"/>
          <w:lang w:eastAsia="en-US"/>
        </w:rPr>
        <w:t>обучениия</w:t>
      </w:r>
      <w:proofErr w:type="spellEnd"/>
      <w:r w:rsidRPr="00371E2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детей рисованию букв, цифр, фигур - «</w:t>
      </w:r>
      <w:proofErr w:type="spellStart"/>
      <w:r w:rsidRPr="00371E2C">
        <w:rPr>
          <w:rFonts w:ascii="Times New Roman" w:eastAsiaTheme="minorHAnsi" w:hAnsi="Times New Roman" w:cs="Times New Roman"/>
          <w:sz w:val="28"/>
          <w:szCs w:val="28"/>
          <w:lang w:eastAsia="en-US"/>
        </w:rPr>
        <w:t>Игровизоры</w:t>
      </w:r>
      <w:proofErr w:type="spellEnd"/>
      <w:r w:rsidRPr="00371E2C">
        <w:rPr>
          <w:rFonts w:ascii="Times New Roman" w:eastAsiaTheme="minorHAnsi" w:hAnsi="Times New Roman" w:cs="Times New Roman"/>
          <w:sz w:val="28"/>
          <w:szCs w:val="28"/>
          <w:lang w:eastAsia="en-US"/>
        </w:rPr>
        <w:t>»; используется ТИКО - конструкторы для обучения детей объёмному моделированию.</w:t>
      </w:r>
      <w:proofErr w:type="gramEnd"/>
      <w:r w:rsidRPr="00371E2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Библиотеки методической литературы </w:t>
      </w:r>
      <w:proofErr w:type="gramStart"/>
      <w:r w:rsidRPr="00371E2C">
        <w:rPr>
          <w:rFonts w:ascii="Times New Roman" w:eastAsiaTheme="minorHAnsi" w:hAnsi="Times New Roman" w:cs="Times New Roman"/>
          <w:sz w:val="28"/>
          <w:szCs w:val="28"/>
          <w:lang w:eastAsia="en-US"/>
        </w:rPr>
        <w:t>дополнена</w:t>
      </w:r>
      <w:proofErr w:type="gramEnd"/>
      <w:r w:rsidRPr="00371E2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парциальными программами в соответствии с ФГОС ДО: «Способ 66» - обучение грамоте, «Умные игры в добрых сказках» - развитие связной речи, «Ступеньки к школе» - подготовка детей к школе, «Первые шаги» - развитие детей раннего возраста. Воспитатели используют интернет - ресурсы для обогащения </w:t>
      </w:r>
      <w:proofErr w:type="spellStart"/>
      <w:r w:rsidRPr="00371E2C">
        <w:rPr>
          <w:rFonts w:ascii="Times New Roman" w:eastAsiaTheme="minorHAnsi" w:hAnsi="Times New Roman" w:cs="Times New Roman"/>
          <w:sz w:val="28"/>
          <w:szCs w:val="28"/>
          <w:lang w:eastAsia="en-US"/>
        </w:rPr>
        <w:t>воспитательно</w:t>
      </w:r>
      <w:proofErr w:type="spellEnd"/>
      <w:r w:rsidRPr="00371E2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-образовательного процесса, ДОУ № 8 подключен к «Справочной Образовательной системе МЦФЭР». </w:t>
      </w:r>
    </w:p>
    <w:p w:rsidR="00371E2C" w:rsidRDefault="00371E2C" w:rsidP="00371E2C">
      <w:pPr>
        <w:pStyle w:val="a7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Дошкольные образовательные учреждения посещают дети с особыми образовательными потребностями: дети-инвалиды и дети с ограниченными возможностями здоровья. Численность детей-инвалидов составляет 17 чел. В ДОУ создаётся универсальная </w:t>
      </w:r>
      <w:proofErr w:type="spellStart"/>
      <w:r>
        <w:rPr>
          <w:rFonts w:ascii="Times New Roman" w:hAnsi="Times New Roman" w:cs="Times New Roman"/>
          <w:sz w:val="28"/>
        </w:rPr>
        <w:t>безбарьерная</w:t>
      </w:r>
      <w:proofErr w:type="spellEnd"/>
      <w:r>
        <w:rPr>
          <w:rFonts w:ascii="Times New Roman" w:hAnsi="Times New Roman" w:cs="Times New Roman"/>
          <w:sz w:val="28"/>
        </w:rPr>
        <w:t xml:space="preserve"> среда для инклюзивного образования такой категории детей. </w:t>
      </w:r>
    </w:p>
    <w:p w:rsidR="00371E2C" w:rsidRPr="0000024D" w:rsidRDefault="00371E2C" w:rsidP="00371E2C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В 20</w:t>
      </w:r>
      <w:r w:rsidR="00BD0A98">
        <w:rPr>
          <w:rFonts w:ascii="Times New Roman" w:eastAsia="Times New Roman" w:hAnsi="Times New Roman" w:cs="Times New Roman"/>
          <w:sz w:val="28"/>
          <w:szCs w:val="28"/>
          <w:lang w:eastAsia="zh-CN"/>
        </w:rPr>
        <w:t>20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году выявление и сопровождение одаренных детей Пожарского муниципального района проходило во всех возрастных категориях. Так, для детей 3-7 лет ежегодно проводится творческий конкурс «Солнышко в ладошках» (2017-2018 учебный год – 78 чел., 2018-2019 учебный год – </w:t>
      </w:r>
      <w:r w:rsidR="002F2CC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84 чел).</w:t>
      </w:r>
    </w:p>
    <w:p w:rsidR="00371E2C" w:rsidRPr="0000024D" w:rsidRDefault="00371E2C" w:rsidP="00371E2C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Проведена олимпиада дошкольников, в которой приняли участие                      30  воспитанников, 7  чел.  стали победителями и призерами.</w:t>
      </w:r>
    </w:p>
    <w:p w:rsidR="00371E2C" w:rsidRPr="0000024D" w:rsidRDefault="00371E2C" w:rsidP="00371E2C">
      <w:pPr>
        <w:suppressAutoHyphens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Участие дошкольников в муниципальном конкурсе</w:t>
      </w:r>
    </w:p>
    <w:p w:rsidR="00371E2C" w:rsidRPr="0000024D" w:rsidRDefault="00371E2C" w:rsidP="00371E2C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Style w:val="71"/>
        <w:tblW w:w="0" w:type="auto"/>
        <w:tblLayout w:type="fixed"/>
        <w:tblLook w:val="04A0" w:firstRow="1" w:lastRow="0" w:firstColumn="1" w:lastColumn="0" w:noHBand="0" w:noVBand="1"/>
      </w:tblPr>
      <w:tblGrid>
        <w:gridCol w:w="2224"/>
        <w:gridCol w:w="1344"/>
        <w:gridCol w:w="1206"/>
        <w:gridCol w:w="1182"/>
        <w:gridCol w:w="1440"/>
        <w:gridCol w:w="1059"/>
        <w:gridCol w:w="17"/>
        <w:gridCol w:w="1098"/>
      </w:tblGrid>
      <w:tr w:rsidR="00BD0A98" w:rsidRPr="0000024D" w:rsidTr="00BD0A98">
        <w:tc>
          <w:tcPr>
            <w:tcW w:w="2224" w:type="dxa"/>
            <w:vMerge w:val="restart"/>
            <w:vAlign w:val="center"/>
          </w:tcPr>
          <w:p w:rsidR="00BD0A98" w:rsidRPr="0000024D" w:rsidRDefault="00BD0A98" w:rsidP="00501ADA">
            <w:pPr>
              <w:suppressAutoHyphens/>
              <w:contextualSpacing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Мероприятие</w:t>
            </w:r>
          </w:p>
        </w:tc>
        <w:tc>
          <w:tcPr>
            <w:tcW w:w="2550" w:type="dxa"/>
            <w:gridSpan w:val="2"/>
            <w:vAlign w:val="center"/>
          </w:tcPr>
          <w:p w:rsidR="00BD0A98" w:rsidRPr="0000024D" w:rsidRDefault="00BD0A98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 xml:space="preserve">2018 </w:t>
            </w:r>
          </w:p>
          <w:p w:rsidR="00BD0A98" w:rsidRPr="0000024D" w:rsidRDefault="00BD0A98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год</w:t>
            </w:r>
          </w:p>
        </w:tc>
        <w:tc>
          <w:tcPr>
            <w:tcW w:w="2622" w:type="dxa"/>
            <w:gridSpan w:val="2"/>
          </w:tcPr>
          <w:p w:rsidR="00BD0A98" w:rsidRPr="0000024D" w:rsidRDefault="00BD0A98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 xml:space="preserve">2019 </w:t>
            </w:r>
          </w:p>
          <w:p w:rsidR="00BD0A98" w:rsidRPr="0000024D" w:rsidRDefault="00BD0A98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год</w:t>
            </w:r>
          </w:p>
        </w:tc>
        <w:tc>
          <w:tcPr>
            <w:tcW w:w="2174" w:type="dxa"/>
            <w:gridSpan w:val="3"/>
            <w:vAlign w:val="center"/>
          </w:tcPr>
          <w:p w:rsidR="00BD0A98" w:rsidRPr="0000024D" w:rsidRDefault="00BD0A98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20</w:t>
            </w:r>
            <w:r>
              <w:rPr>
                <w:b/>
                <w:lang w:eastAsia="zh-CN"/>
              </w:rPr>
              <w:t>20</w:t>
            </w:r>
          </w:p>
          <w:p w:rsidR="00BD0A98" w:rsidRPr="0000024D" w:rsidRDefault="00BD0A98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год</w:t>
            </w:r>
          </w:p>
        </w:tc>
      </w:tr>
      <w:tr w:rsidR="00BD0A98" w:rsidRPr="0000024D" w:rsidTr="00BD0A98">
        <w:tc>
          <w:tcPr>
            <w:tcW w:w="2224" w:type="dxa"/>
            <w:vMerge/>
            <w:vAlign w:val="center"/>
          </w:tcPr>
          <w:p w:rsidR="00BD0A98" w:rsidRPr="0000024D" w:rsidRDefault="00BD0A98" w:rsidP="00501ADA">
            <w:pPr>
              <w:suppressAutoHyphens/>
              <w:contextualSpacing/>
              <w:jc w:val="center"/>
              <w:rPr>
                <w:b/>
                <w:lang w:eastAsia="zh-CN"/>
              </w:rPr>
            </w:pPr>
          </w:p>
        </w:tc>
        <w:tc>
          <w:tcPr>
            <w:tcW w:w="1344" w:type="dxa"/>
            <w:vAlign w:val="center"/>
          </w:tcPr>
          <w:p w:rsidR="00BD0A98" w:rsidRPr="0000024D" w:rsidRDefault="00BD0A98" w:rsidP="00927EF3">
            <w:pPr>
              <w:suppressAutoHyphens/>
              <w:contextualSpacing/>
              <w:jc w:val="center"/>
              <w:rPr>
                <w:b/>
                <w:sz w:val="16"/>
                <w:szCs w:val="16"/>
                <w:lang w:eastAsia="zh-CN"/>
              </w:rPr>
            </w:pPr>
            <w:r w:rsidRPr="0000024D">
              <w:rPr>
                <w:b/>
                <w:sz w:val="16"/>
                <w:szCs w:val="16"/>
                <w:lang w:eastAsia="zh-CN"/>
              </w:rPr>
              <w:t>кол-во участников</w:t>
            </w:r>
          </w:p>
        </w:tc>
        <w:tc>
          <w:tcPr>
            <w:tcW w:w="1206" w:type="dxa"/>
            <w:vAlign w:val="center"/>
          </w:tcPr>
          <w:p w:rsidR="00BD0A98" w:rsidRPr="0000024D" w:rsidRDefault="00BD0A98" w:rsidP="00927EF3">
            <w:pPr>
              <w:suppressAutoHyphens/>
              <w:contextualSpacing/>
              <w:jc w:val="center"/>
              <w:rPr>
                <w:b/>
                <w:sz w:val="16"/>
                <w:szCs w:val="16"/>
                <w:lang w:eastAsia="zh-CN"/>
              </w:rPr>
            </w:pPr>
            <w:r w:rsidRPr="0000024D">
              <w:rPr>
                <w:b/>
                <w:sz w:val="16"/>
                <w:szCs w:val="16"/>
                <w:lang w:eastAsia="zh-CN"/>
              </w:rPr>
              <w:t>кол-во победителей</w:t>
            </w:r>
          </w:p>
        </w:tc>
        <w:tc>
          <w:tcPr>
            <w:tcW w:w="1182" w:type="dxa"/>
            <w:vAlign w:val="center"/>
          </w:tcPr>
          <w:p w:rsidR="00BD0A98" w:rsidRPr="0000024D" w:rsidRDefault="00BD0A98" w:rsidP="00927EF3">
            <w:pPr>
              <w:suppressAutoHyphens/>
              <w:contextualSpacing/>
              <w:jc w:val="center"/>
              <w:rPr>
                <w:b/>
                <w:sz w:val="16"/>
                <w:szCs w:val="16"/>
                <w:lang w:eastAsia="zh-CN"/>
              </w:rPr>
            </w:pPr>
            <w:r w:rsidRPr="0000024D">
              <w:rPr>
                <w:b/>
                <w:sz w:val="16"/>
                <w:szCs w:val="16"/>
                <w:lang w:eastAsia="zh-CN"/>
              </w:rPr>
              <w:t>кол-во участников</w:t>
            </w:r>
          </w:p>
        </w:tc>
        <w:tc>
          <w:tcPr>
            <w:tcW w:w="1440" w:type="dxa"/>
            <w:vAlign w:val="center"/>
          </w:tcPr>
          <w:p w:rsidR="00BD0A98" w:rsidRPr="0000024D" w:rsidRDefault="00BD0A98" w:rsidP="00927EF3">
            <w:pPr>
              <w:suppressAutoHyphens/>
              <w:contextualSpacing/>
              <w:jc w:val="center"/>
              <w:rPr>
                <w:b/>
                <w:sz w:val="16"/>
                <w:szCs w:val="16"/>
                <w:lang w:eastAsia="zh-CN"/>
              </w:rPr>
            </w:pPr>
            <w:r w:rsidRPr="0000024D">
              <w:rPr>
                <w:b/>
                <w:sz w:val="16"/>
                <w:szCs w:val="16"/>
                <w:lang w:eastAsia="zh-CN"/>
              </w:rPr>
              <w:t>кол-во победителей</w:t>
            </w:r>
          </w:p>
        </w:tc>
        <w:tc>
          <w:tcPr>
            <w:tcW w:w="1059" w:type="dxa"/>
            <w:vAlign w:val="center"/>
          </w:tcPr>
          <w:p w:rsidR="00BD0A98" w:rsidRPr="0000024D" w:rsidRDefault="00BD0A98" w:rsidP="00501ADA">
            <w:pPr>
              <w:suppressAutoHyphens/>
              <w:contextualSpacing/>
              <w:jc w:val="center"/>
              <w:rPr>
                <w:b/>
                <w:sz w:val="16"/>
                <w:szCs w:val="16"/>
                <w:lang w:eastAsia="zh-CN"/>
              </w:rPr>
            </w:pPr>
            <w:r w:rsidRPr="0000024D">
              <w:rPr>
                <w:b/>
                <w:sz w:val="16"/>
                <w:szCs w:val="16"/>
                <w:lang w:eastAsia="zh-CN"/>
              </w:rPr>
              <w:t>кол-во участников</w:t>
            </w:r>
          </w:p>
        </w:tc>
        <w:tc>
          <w:tcPr>
            <w:tcW w:w="1115" w:type="dxa"/>
            <w:gridSpan w:val="2"/>
            <w:vAlign w:val="center"/>
          </w:tcPr>
          <w:p w:rsidR="00BD0A98" w:rsidRPr="0000024D" w:rsidRDefault="00BD0A98" w:rsidP="00501ADA">
            <w:pPr>
              <w:suppressAutoHyphens/>
              <w:contextualSpacing/>
              <w:jc w:val="center"/>
              <w:rPr>
                <w:b/>
                <w:sz w:val="16"/>
                <w:szCs w:val="16"/>
                <w:lang w:eastAsia="zh-CN"/>
              </w:rPr>
            </w:pPr>
            <w:r w:rsidRPr="0000024D">
              <w:rPr>
                <w:b/>
                <w:sz w:val="16"/>
                <w:szCs w:val="16"/>
                <w:lang w:eastAsia="zh-CN"/>
              </w:rPr>
              <w:t>кол-во победителей</w:t>
            </w:r>
          </w:p>
        </w:tc>
      </w:tr>
      <w:tr w:rsidR="00BD0A98" w:rsidRPr="0000024D" w:rsidTr="00BD0A98">
        <w:tc>
          <w:tcPr>
            <w:tcW w:w="2224" w:type="dxa"/>
          </w:tcPr>
          <w:p w:rsidR="00BD0A98" w:rsidRPr="0000024D" w:rsidRDefault="00BD0A98" w:rsidP="00501ADA">
            <w:pPr>
              <w:suppressAutoHyphens/>
              <w:contextualSpacing/>
              <w:rPr>
                <w:lang w:eastAsia="zh-CN"/>
              </w:rPr>
            </w:pPr>
            <w:r w:rsidRPr="0000024D">
              <w:rPr>
                <w:lang w:eastAsia="zh-CN"/>
              </w:rPr>
              <w:t xml:space="preserve">Фестиваль </w:t>
            </w:r>
          </w:p>
          <w:p w:rsidR="00BD0A98" w:rsidRPr="0000024D" w:rsidRDefault="00BD0A98" w:rsidP="00501ADA">
            <w:pPr>
              <w:suppressAutoHyphens/>
              <w:contextualSpacing/>
              <w:rPr>
                <w:lang w:eastAsia="zh-CN"/>
              </w:rPr>
            </w:pPr>
            <w:r w:rsidRPr="0000024D">
              <w:rPr>
                <w:lang w:eastAsia="zh-CN"/>
              </w:rPr>
              <w:t>«Солнышко в ладошках»</w:t>
            </w:r>
          </w:p>
        </w:tc>
        <w:tc>
          <w:tcPr>
            <w:tcW w:w="1344" w:type="dxa"/>
          </w:tcPr>
          <w:p w:rsidR="00BD0A98" w:rsidRPr="0000024D" w:rsidRDefault="00BD0A98" w:rsidP="00927EF3">
            <w:pPr>
              <w:suppressAutoHyphens/>
              <w:contextualSpacing/>
              <w:jc w:val="center"/>
              <w:rPr>
                <w:lang w:eastAsia="zh-CN"/>
              </w:rPr>
            </w:pPr>
            <w:r w:rsidRPr="0000024D">
              <w:rPr>
                <w:lang w:eastAsia="zh-CN"/>
              </w:rPr>
              <w:t>78</w:t>
            </w:r>
          </w:p>
        </w:tc>
        <w:tc>
          <w:tcPr>
            <w:tcW w:w="1206" w:type="dxa"/>
          </w:tcPr>
          <w:p w:rsidR="00BD0A98" w:rsidRPr="0000024D" w:rsidRDefault="00BD0A98" w:rsidP="00927EF3">
            <w:pPr>
              <w:suppressAutoHyphens/>
              <w:contextualSpacing/>
              <w:jc w:val="center"/>
              <w:rPr>
                <w:lang w:eastAsia="zh-CN"/>
              </w:rPr>
            </w:pPr>
            <w:r w:rsidRPr="0000024D">
              <w:rPr>
                <w:lang w:eastAsia="zh-CN"/>
              </w:rPr>
              <w:t>-</w:t>
            </w:r>
          </w:p>
        </w:tc>
        <w:tc>
          <w:tcPr>
            <w:tcW w:w="1182" w:type="dxa"/>
          </w:tcPr>
          <w:p w:rsidR="00BD0A98" w:rsidRPr="0000024D" w:rsidRDefault="00BD0A98" w:rsidP="00927EF3">
            <w:pPr>
              <w:suppressAutoHyphens/>
              <w:contextualSpacing/>
              <w:jc w:val="center"/>
              <w:rPr>
                <w:lang w:eastAsia="zh-CN"/>
              </w:rPr>
            </w:pPr>
            <w:r w:rsidRPr="0000024D">
              <w:rPr>
                <w:lang w:eastAsia="zh-CN"/>
              </w:rPr>
              <w:t>78</w:t>
            </w:r>
          </w:p>
        </w:tc>
        <w:tc>
          <w:tcPr>
            <w:tcW w:w="1440" w:type="dxa"/>
          </w:tcPr>
          <w:p w:rsidR="00BD0A98" w:rsidRPr="0000024D" w:rsidRDefault="00BD0A98" w:rsidP="00927EF3">
            <w:pPr>
              <w:suppressAutoHyphens/>
              <w:contextualSpacing/>
              <w:jc w:val="center"/>
              <w:rPr>
                <w:lang w:eastAsia="zh-CN"/>
              </w:rPr>
            </w:pPr>
            <w:r w:rsidRPr="0000024D">
              <w:rPr>
                <w:lang w:eastAsia="zh-CN"/>
              </w:rPr>
              <w:t>-</w:t>
            </w:r>
          </w:p>
        </w:tc>
        <w:tc>
          <w:tcPr>
            <w:tcW w:w="2174" w:type="dxa"/>
            <w:gridSpan w:val="3"/>
          </w:tcPr>
          <w:p w:rsidR="00BD0A98" w:rsidRPr="0000024D" w:rsidRDefault="00BD0A98" w:rsidP="00501ADA">
            <w:pPr>
              <w:suppressAutoHyphens/>
              <w:contextualSpacing/>
              <w:jc w:val="center"/>
              <w:rPr>
                <w:lang w:eastAsia="zh-CN"/>
              </w:rPr>
            </w:pPr>
            <w:r>
              <w:rPr>
                <w:lang w:eastAsia="zh-CN"/>
              </w:rPr>
              <w:t>Не проводилось</w:t>
            </w:r>
          </w:p>
        </w:tc>
      </w:tr>
      <w:tr w:rsidR="00BD0A98" w:rsidRPr="0000024D" w:rsidTr="00BD0A98">
        <w:tc>
          <w:tcPr>
            <w:tcW w:w="2224" w:type="dxa"/>
          </w:tcPr>
          <w:p w:rsidR="00BD0A98" w:rsidRPr="0000024D" w:rsidRDefault="00BD0A98" w:rsidP="00501ADA">
            <w:pPr>
              <w:suppressAutoHyphens/>
              <w:contextualSpacing/>
              <w:rPr>
                <w:lang w:eastAsia="zh-CN"/>
              </w:rPr>
            </w:pPr>
            <w:r w:rsidRPr="0000024D">
              <w:rPr>
                <w:lang w:eastAsia="zh-CN"/>
              </w:rPr>
              <w:t>Олимпиада до школьников</w:t>
            </w:r>
          </w:p>
        </w:tc>
        <w:tc>
          <w:tcPr>
            <w:tcW w:w="1344" w:type="dxa"/>
          </w:tcPr>
          <w:p w:rsidR="00BD0A98" w:rsidRPr="0000024D" w:rsidRDefault="00BD0A98" w:rsidP="00927EF3">
            <w:pPr>
              <w:suppressAutoHyphens/>
              <w:contextualSpacing/>
              <w:jc w:val="center"/>
              <w:rPr>
                <w:lang w:eastAsia="zh-CN"/>
              </w:rPr>
            </w:pPr>
            <w:r w:rsidRPr="0000024D">
              <w:rPr>
                <w:lang w:eastAsia="zh-CN"/>
              </w:rPr>
              <w:t>34</w:t>
            </w:r>
          </w:p>
        </w:tc>
        <w:tc>
          <w:tcPr>
            <w:tcW w:w="1206" w:type="dxa"/>
          </w:tcPr>
          <w:p w:rsidR="00BD0A98" w:rsidRPr="0000024D" w:rsidRDefault="00BD0A98" w:rsidP="00927EF3">
            <w:pPr>
              <w:suppressAutoHyphens/>
              <w:contextualSpacing/>
              <w:jc w:val="center"/>
              <w:rPr>
                <w:lang w:eastAsia="zh-CN"/>
              </w:rPr>
            </w:pPr>
            <w:r w:rsidRPr="0000024D">
              <w:rPr>
                <w:lang w:eastAsia="zh-CN"/>
              </w:rPr>
              <w:t>14</w:t>
            </w:r>
          </w:p>
        </w:tc>
        <w:tc>
          <w:tcPr>
            <w:tcW w:w="1182" w:type="dxa"/>
          </w:tcPr>
          <w:p w:rsidR="00BD0A98" w:rsidRPr="0000024D" w:rsidRDefault="00BD0A98" w:rsidP="00927EF3">
            <w:pPr>
              <w:suppressAutoHyphens/>
              <w:contextualSpacing/>
              <w:jc w:val="center"/>
              <w:rPr>
                <w:lang w:eastAsia="zh-CN"/>
              </w:rPr>
            </w:pPr>
            <w:r w:rsidRPr="0000024D">
              <w:rPr>
                <w:lang w:eastAsia="zh-CN"/>
              </w:rPr>
              <w:t>34</w:t>
            </w:r>
          </w:p>
        </w:tc>
        <w:tc>
          <w:tcPr>
            <w:tcW w:w="1440" w:type="dxa"/>
          </w:tcPr>
          <w:p w:rsidR="00BD0A98" w:rsidRPr="0000024D" w:rsidRDefault="00BD0A98" w:rsidP="00927EF3">
            <w:pPr>
              <w:suppressAutoHyphens/>
              <w:contextualSpacing/>
              <w:jc w:val="center"/>
              <w:rPr>
                <w:lang w:eastAsia="zh-CN"/>
              </w:rPr>
            </w:pPr>
            <w:r w:rsidRPr="0000024D">
              <w:rPr>
                <w:lang w:eastAsia="zh-CN"/>
              </w:rPr>
              <w:t>14</w:t>
            </w:r>
          </w:p>
        </w:tc>
        <w:tc>
          <w:tcPr>
            <w:tcW w:w="1076" w:type="dxa"/>
            <w:gridSpan w:val="2"/>
          </w:tcPr>
          <w:p w:rsidR="00BD0A98" w:rsidRPr="0000024D" w:rsidRDefault="00BD0A98" w:rsidP="00501ADA">
            <w:pPr>
              <w:suppressAutoHyphens/>
              <w:contextualSpacing/>
              <w:jc w:val="center"/>
              <w:rPr>
                <w:lang w:eastAsia="zh-CN"/>
              </w:rPr>
            </w:pPr>
            <w:r>
              <w:rPr>
                <w:lang w:eastAsia="zh-CN"/>
              </w:rPr>
              <w:t>14</w:t>
            </w:r>
          </w:p>
        </w:tc>
        <w:tc>
          <w:tcPr>
            <w:tcW w:w="1098" w:type="dxa"/>
          </w:tcPr>
          <w:p w:rsidR="00BD0A98" w:rsidRPr="0000024D" w:rsidRDefault="00BD0A98" w:rsidP="00501ADA">
            <w:pPr>
              <w:suppressAutoHyphens/>
              <w:contextualSpacing/>
              <w:jc w:val="center"/>
              <w:rPr>
                <w:lang w:eastAsia="zh-CN"/>
              </w:rPr>
            </w:pPr>
            <w:r>
              <w:rPr>
                <w:lang w:eastAsia="zh-CN"/>
              </w:rPr>
              <w:t>4</w:t>
            </w:r>
          </w:p>
        </w:tc>
      </w:tr>
    </w:tbl>
    <w:p w:rsidR="00371E2C" w:rsidRPr="009B111C" w:rsidRDefault="00371E2C" w:rsidP="00555D6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C538DE" w:rsidRDefault="00C538DE" w:rsidP="00C538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E0DCB">
        <w:rPr>
          <w:rFonts w:ascii="Times New Roman" w:hAnsi="Times New Roman" w:cs="Times New Roman"/>
          <w:b/>
          <w:sz w:val="28"/>
        </w:rPr>
        <w:t>Проблемными вопросами</w:t>
      </w:r>
      <w:r w:rsidR="006F7562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 организации дошкольного образования на территории района остаются:</w:t>
      </w:r>
    </w:p>
    <w:p w:rsidR="00C538DE" w:rsidRDefault="00C538DE" w:rsidP="00CF7DF9">
      <w:pPr>
        <w:pStyle w:val="a7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Состояние инфраструктуры ДОУ (необходимость капитального и текущего ремонтов, обустройства территорий в соответствии с современными требованиями, обеспечение комплексной безопасности, обновление технологического оборудования на пищеблоках);</w:t>
      </w:r>
    </w:p>
    <w:p w:rsidR="00C538DE" w:rsidRDefault="009836F4" w:rsidP="00CF7DF9">
      <w:pPr>
        <w:pStyle w:val="a7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Развитие</w:t>
      </w:r>
      <w:r w:rsidR="00C538DE">
        <w:rPr>
          <w:rFonts w:ascii="Times New Roman" w:hAnsi="Times New Roman" w:cs="Times New Roman"/>
          <w:sz w:val="28"/>
        </w:rPr>
        <w:t xml:space="preserve"> </w:t>
      </w:r>
      <w:proofErr w:type="gramStart"/>
      <w:r w:rsidR="00C538DE">
        <w:rPr>
          <w:rFonts w:ascii="Times New Roman" w:hAnsi="Times New Roman" w:cs="Times New Roman"/>
          <w:sz w:val="28"/>
        </w:rPr>
        <w:t>материально</w:t>
      </w:r>
      <w:r>
        <w:rPr>
          <w:rFonts w:ascii="Times New Roman" w:hAnsi="Times New Roman" w:cs="Times New Roman"/>
          <w:sz w:val="28"/>
        </w:rPr>
        <w:t>й</w:t>
      </w:r>
      <w:r w:rsidR="00C538DE">
        <w:rPr>
          <w:rFonts w:ascii="Times New Roman" w:hAnsi="Times New Roman" w:cs="Times New Roman"/>
          <w:sz w:val="28"/>
        </w:rPr>
        <w:t>-техническо</w:t>
      </w:r>
      <w:r>
        <w:rPr>
          <w:rFonts w:ascii="Times New Roman" w:hAnsi="Times New Roman" w:cs="Times New Roman"/>
          <w:sz w:val="28"/>
        </w:rPr>
        <w:t>й</w:t>
      </w:r>
      <w:proofErr w:type="gramEnd"/>
      <w:r w:rsidR="00C538D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базы </w:t>
      </w:r>
      <w:r w:rsidR="00C538DE">
        <w:rPr>
          <w:rFonts w:ascii="Times New Roman" w:hAnsi="Times New Roman" w:cs="Times New Roman"/>
          <w:sz w:val="28"/>
        </w:rPr>
        <w:t>введен</w:t>
      </w:r>
      <w:r>
        <w:rPr>
          <w:rFonts w:ascii="Times New Roman" w:hAnsi="Times New Roman" w:cs="Times New Roman"/>
          <w:sz w:val="28"/>
        </w:rPr>
        <w:t>ия ФГОС дошкольного образования;</w:t>
      </w:r>
    </w:p>
    <w:p w:rsidR="009836F4" w:rsidRDefault="009836F4" w:rsidP="00CF7DF9">
      <w:pPr>
        <w:pStyle w:val="a7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Создание </w:t>
      </w:r>
      <w:proofErr w:type="spellStart"/>
      <w:r>
        <w:rPr>
          <w:rFonts w:ascii="Times New Roman" w:hAnsi="Times New Roman" w:cs="Times New Roman"/>
          <w:sz w:val="28"/>
        </w:rPr>
        <w:t>безбарьерной</w:t>
      </w:r>
      <w:proofErr w:type="spellEnd"/>
      <w:r>
        <w:rPr>
          <w:rFonts w:ascii="Times New Roman" w:hAnsi="Times New Roman" w:cs="Times New Roman"/>
          <w:sz w:val="28"/>
        </w:rPr>
        <w:t xml:space="preserve"> среды в ДОУ.</w:t>
      </w:r>
    </w:p>
    <w:p w:rsidR="00C538DE" w:rsidRDefault="00C538DE" w:rsidP="00C538DE">
      <w:pPr>
        <w:pStyle w:val="a7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Анализ предоставления услуги по дошкольному образованию позволяет сделать следующие </w:t>
      </w:r>
      <w:r w:rsidRPr="00A40FBA">
        <w:rPr>
          <w:rFonts w:ascii="Times New Roman" w:hAnsi="Times New Roman" w:cs="Times New Roman"/>
          <w:b/>
          <w:sz w:val="28"/>
        </w:rPr>
        <w:t>выводы:</w:t>
      </w:r>
    </w:p>
    <w:p w:rsidR="00C538DE" w:rsidRDefault="009836F4" w:rsidP="00CF7DF9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Доступность дошкольного образования для детей в возрасте от 3 до 7 лет составляет 100%. </w:t>
      </w:r>
      <w:r w:rsidR="00C538DE">
        <w:rPr>
          <w:rFonts w:ascii="Times New Roman" w:hAnsi="Times New Roman" w:cs="Times New Roman"/>
          <w:sz w:val="28"/>
        </w:rPr>
        <w:t>На территории района полностью удовлетворяется потребность населения в дошкольном образовании.</w:t>
      </w:r>
    </w:p>
    <w:p w:rsidR="009836F4" w:rsidRDefault="009836F4" w:rsidP="00CF7DF9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Доступность дошкольного образования для детей в возрасте от 2 месяцев до 3 лет составляет 97,6</w:t>
      </w:r>
      <w:r w:rsidR="009B111C">
        <w:rPr>
          <w:rFonts w:ascii="Times New Roman" w:hAnsi="Times New Roman" w:cs="Times New Roman"/>
          <w:sz w:val="28"/>
        </w:rPr>
        <w:t>%</w:t>
      </w:r>
      <w:r>
        <w:rPr>
          <w:rFonts w:ascii="Times New Roman" w:hAnsi="Times New Roman" w:cs="Times New Roman"/>
          <w:sz w:val="28"/>
        </w:rPr>
        <w:t xml:space="preserve">. </w:t>
      </w:r>
    </w:p>
    <w:p w:rsidR="00C538DE" w:rsidRDefault="00C538DE" w:rsidP="00CF7DF9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Успешно реализуется федеральный государственный образовательный стандарт дошкольного образования (ФГОС </w:t>
      </w:r>
      <w:proofErr w:type="gramStart"/>
      <w:r>
        <w:rPr>
          <w:rFonts w:ascii="Times New Roman" w:hAnsi="Times New Roman" w:cs="Times New Roman"/>
          <w:sz w:val="28"/>
        </w:rPr>
        <w:t>ДО</w:t>
      </w:r>
      <w:proofErr w:type="gramEnd"/>
      <w:r>
        <w:rPr>
          <w:rFonts w:ascii="Times New Roman" w:hAnsi="Times New Roman" w:cs="Times New Roman"/>
          <w:sz w:val="28"/>
        </w:rPr>
        <w:t>).</w:t>
      </w:r>
    </w:p>
    <w:p w:rsidR="00C538DE" w:rsidRDefault="00C538DE" w:rsidP="00CF7DF9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Используются вариат</w:t>
      </w:r>
      <w:r w:rsidRPr="00CA53D7">
        <w:rPr>
          <w:rFonts w:ascii="Times New Roman" w:hAnsi="Times New Roman" w:cs="Times New Roman"/>
          <w:sz w:val="28"/>
        </w:rPr>
        <w:t>ивные</w:t>
      </w:r>
      <w:r>
        <w:rPr>
          <w:rFonts w:ascii="Times New Roman" w:hAnsi="Times New Roman" w:cs="Times New Roman"/>
          <w:sz w:val="28"/>
        </w:rPr>
        <w:t xml:space="preserve"> модели получения дошкольного образования.</w:t>
      </w:r>
    </w:p>
    <w:p w:rsidR="00C538DE" w:rsidRDefault="00C538DE" w:rsidP="00CF7DF9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Удовлетворительно выполняются основные показатели деятельности ДОУ: сохранение контингента, посещаемость, заболеваемость.</w:t>
      </w:r>
    </w:p>
    <w:p w:rsidR="00C538DE" w:rsidRDefault="00C538DE" w:rsidP="00CF7DF9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Сохраняется недостаток финансовых средств на осуществление капитального и текущего ремонтов, обеспечение безопасных условий пребывания в ДОУ. </w:t>
      </w:r>
    </w:p>
    <w:p w:rsidR="00C538DE" w:rsidRDefault="00C538DE" w:rsidP="00C538DE">
      <w:pPr>
        <w:pStyle w:val="a7"/>
        <w:tabs>
          <w:tab w:val="left" w:pos="993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Необходимо продолжить работу </w:t>
      </w:r>
      <w:proofErr w:type="gramStart"/>
      <w:r>
        <w:rPr>
          <w:rFonts w:ascii="Times New Roman" w:hAnsi="Times New Roman" w:cs="Times New Roman"/>
          <w:sz w:val="28"/>
        </w:rPr>
        <w:t>по</w:t>
      </w:r>
      <w:proofErr w:type="gramEnd"/>
      <w:r>
        <w:rPr>
          <w:rFonts w:ascii="Times New Roman" w:hAnsi="Times New Roman" w:cs="Times New Roman"/>
          <w:sz w:val="28"/>
        </w:rPr>
        <w:t>:</w:t>
      </w:r>
    </w:p>
    <w:p w:rsidR="00C538DE" w:rsidRDefault="009836F4" w:rsidP="00CF7DF9">
      <w:pPr>
        <w:pStyle w:val="a7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Реализации утверждённого плана мероприятий по созданию дополнительных мест в ДОУ Пожарского муниципального района </w:t>
      </w:r>
      <w:r w:rsidR="00E005D6">
        <w:rPr>
          <w:rFonts w:ascii="Times New Roman" w:hAnsi="Times New Roman" w:cs="Times New Roman"/>
          <w:sz w:val="28"/>
        </w:rPr>
        <w:t>детей в возрасте до 3-х лет.</w:t>
      </w:r>
    </w:p>
    <w:p w:rsidR="00E005D6" w:rsidRPr="00BF649B" w:rsidRDefault="00E005D6" w:rsidP="00CF7DF9">
      <w:pPr>
        <w:pStyle w:val="a7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Контрол</w:t>
      </w:r>
      <w:r w:rsidR="006E0E5A">
        <w:rPr>
          <w:rFonts w:ascii="Times New Roman" w:hAnsi="Times New Roman" w:cs="Times New Roman"/>
          <w:sz w:val="28"/>
        </w:rPr>
        <w:t>ю</w:t>
      </w:r>
      <w:r>
        <w:rPr>
          <w:rFonts w:ascii="Times New Roman" w:hAnsi="Times New Roman" w:cs="Times New Roman"/>
          <w:sz w:val="28"/>
        </w:rPr>
        <w:t xml:space="preserve"> за</w:t>
      </w:r>
      <w:proofErr w:type="gramEnd"/>
      <w:r>
        <w:rPr>
          <w:rFonts w:ascii="Times New Roman" w:hAnsi="Times New Roman" w:cs="Times New Roman"/>
          <w:sz w:val="28"/>
        </w:rPr>
        <w:t xml:space="preserve"> состоянием очерёдности в ДОУ для детей в возрасте от </w:t>
      </w:r>
      <w:r w:rsidRPr="000C077D">
        <w:rPr>
          <w:rFonts w:ascii="Times New Roman" w:hAnsi="Times New Roman" w:cs="Times New Roman"/>
          <w:sz w:val="28"/>
        </w:rPr>
        <w:t xml:space="preserve">3 до 7 лет </w:t>
      </w:r>
      <w:r w:rsidR="000C077D" w:rsidRPr="000C077D">
        <w:rPr>
          <w:rFonts w:ascii="Times New Roman" w:hAnsi="Times New Roman" w:cs="Times New Roman"/>
          <w:sz w:val="28"/>
        </w:rPr>
        <w:t xml:space="preserve">и </w:t>
      </w:r>
      <w:r w:rsidRPr="000C077D">
        <w:rPr>
          <w:rFonts w:ascii="Times New Roman" w:hAnsi="Times New Roman" w:cs="Times New Roman"/>
          <w:sz w:val="28"/>
        </w:rPr>
        <w:t>в возрасте до 3-х лет.</w:t>
      </w:r>
    </w:p>
    <w:p w:rsidR="00E005D6" w:rsidRDefault="00E005D6" w:rsidP="00CF7DF9">
      <w:pPr>
        <w:pStyle w:val="a7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Обеспечени</w:t>
      </w:r>
      <w:r w:rsidR="006E0E5A">
        <w:rPr>
          <w:rFonts w:ascii="Times New Roman" w:hAnsi="Times New Roman" w:cs="Times New Roman"/>
          <w:sz w:val="28"/>
        </w:rPr>
        <w:t>ю</w:t>
      </w:r>
      <w:r>
        <w:rPr>
          <w:rFonts w:ascii="Times New Roman" w:hAnsi="Times New Roman" w:cs="Times New Roman"/>
          <w:sz w:val="28"/>
        </w:rPr>
        <w:t xml:space="preserve"> 100% доступности дошкольного образования для детей в возрасте от 2 месяцев до 3 лет.</w:t>
      </w:r>
    </w:p>
    <w:p w:rsidR="00E005D6" w:rsidRDefault="00E005D6" w:rsidP="00CF7DF9">
      <w:pPr>
        <w:pStyle w:val="a7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Пополнению предметно-развивающей среды во всех ДОУ.</w:t>
      </w:r>
    </w:p>
    <w:p w:rsidR="00E005D6" w:rsidRDefault="00E005D6" w:rsidP="00CF7DF9">
      <w:pPr>
        <w:pStyle w:val="a7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Реализаци</w:t>
      </w:r>
      <w:r w:rsidR="006E0E5A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ФГОС </w:t>
      </w:r>
      <w:proofErr w:type="gramStart"/>
      <w:r>
        <w:rPr>
          <w:rFonts w:ascii="Times New Roman" w:hAnsi="Times New Roman" w:cs="Times New Roman"/>
          <w:sz w:val="28"/>
        </w:rPr>
        <w:t>ДО</w:t>
      </w:r>
      <w:proofErr w:type="gramEnd"/>
      <w:r>
        <w:rPr>
          <w:rFonts w:ascii="Times New Roman" w:hAnsi="Times New Roman" w:cs="Times New Roman"/>
          <w:sz w:val="28"/>
        </w:rPr>
        <w:t>.</w:t>
      </w:r>
    </w:p>
    <w:p w:rsidR="003F7B75" w:rsidRDefault="00E005D6" w:rsidP="00E005D6">
      <w:pPr>
        <w:pStyle w:val="a7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Создани</w:t>
      </w:r>
      <w:r w:rsidR="006E0E5A">
        <w:rPr>
          <w:rFonts w:ascii="Times New Roman" w:hAnsi="Times New Roman" w:cs="Times New Roman"/>
          <w:sz w:val="28"/>
        </w:rPr>
        <w:t>ю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безбарьерной</w:t>
      </w:r>
      <w:proofErr w:type="spellEnd"/>
      <w:r>
        <w:rPr>
          <w:rFonts w:ascii="Times New Roman" w:hAnsi="Times New Roman" w:cs="Times New Roman"/>
          <w:sz w:val="28"/>
        </w:rPr>
        <w:t xml:space="preserve"> среды для инклюзивного образования детей-инвалидов и детей с ОВЗ.</w:t>
      </w:r>
    </w:p>
    <w:p w:rsidR="002F2CCC" w:rsidRPr="00061C58" w:rsidRDefault="002F2CCC" w:rsidP="00BD0A98">
      <w:pPr>
        <w:pStyle w:val="a7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</w:rPr>
      </w:pPr>
    </w:p>
    <w:p w:rsidR="00454C89" w:rsidRPr="00C26765" w:rsidRDefault="00C42E83" w:rsidP="00C26765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bookmarkStart w:id="9" w:name="_Toc70518946"/>
      <w:r w:rsidRPr="00C26765">
        <w:rPr>
          <w:rFonts w:ascii="Times New Roman" w:hAnsi="Times New Roman"/>
          <w:i w:val="0"/>
        </w:rPr>
        <w:t>1.</w:t>
      </w:r>
      <w:r w:rsidR="000C077D" w:rsidRPr="00C26765">
        <w:rPr>
          <w:rFonts w:ascii="Times New Roman" w:hAnsi="Times New Roman"/>
          <w:i w:val="0"/>
        </w:rPr>
        <w:t>3</w:t>
      </w:r>
      <w:r w:rsidRPr="00C26765">
        <w:rPr>
          <w:rFonts w:ascii="Times New Roman" w:hAnsi="Times New Roman"/>
          <w:i w:val="0"/>
        </w:rPr>
        <w:t xml:space="preserve">. </w:t>
      </w:r>
      <w:r w:rsidR="000C077D" w:rsidRPr="00C26765">
        <w:rPr>
          <w:rFonts w:ascii="Times New Roman" w:hAnsi="Times New Roman"/>
          <w:i w:val="0"/>
        </w:rPr>
        <w:t>Начальное о</w:t>
      </w:r>
      <w:r w:rsidR="00F06421" w:rsidRPr="00C26765">
        <w:rPr>
          <w:rFonts w:ascii="Times New Roman" w:hAnsi="Times New Roman"/>
          <w:i w:val="0"/>
        </w:rPr>
        <w:t>бщее</w:t>
      </w:r>
      <w:r w:rsidR="000C077D" w:rsidRPr="00C26765">
        <w:rPr>
          <w:rFonts w:ascii="Times New Roman" w:hAnsi="Times New Roman"/>
          <w:i w:val="0"/>
        </w:rPr>
        <w:t>, основное общее</w:t>
      </w:r>
      <w:bookmarkEnd w:id="9"/>
    </w:p>
    <w:p w:rsidR="00010ACB" w:rsidRPr="00C26765" w:rsidRDefault="000C077D" w:rsidP="00C26765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bookmarkStart w:id="10" w:name="_Toc70518947"/>
      <w:r w:rsidRPr="00C26765">
        <w:rPr>
          <w:rFonts w:ascii="Times New Roman" w:hAnsi="Times New Roman"/>
          <w:i w:val="0"/>
        </w:rPr>
        <w:t>и среднее общее</w:t>
      </w:r>
      <w:r w:rsidR="00F06421" w:rsidRPr="00C26765">
        <w:rPr>
          <w:rFonts w:ascii="Times New Roman" w:hAnsi="Times New Roman"/>
          <w:i w:val="0"/>
        </w:rPr>
        <w:t xml:space="preserve"> образование</w:t>
      </w:r>
      <w:bookmarkEnd w:id="10"/>
    </w:p>
    <w:p w:rsidR="00BD0A98" w:rsidRPr="00BD0A98" w:rsidRDefault="00BD0A98" w:rsidP="00BD0A9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Cs w:val="28"/>
        </w:rPr>
      </w:pPr>
    </w:p>
    <w:p w:rsidR="00410DD8" w:rsidRDefault="00410DD8" w:rsidP="00BD0A9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410DD8">
        <w:rPr>
          <w:rFonts w:ascii="Times New Roman" w:eastAsia="Times New Roman" w:hAnsi="Times New Roman" w:cs="Times New Roman"/>
          <w:sz w:val="28"/>
          <w:szCs w:val="28"/>
          <w:lang w:eastAsia="zh-CN"/>
        </w:rPr>
        <w:t>Муниципальная система образования призвана реализовывать закрепленное в федеральном законе право граждан на получение общего образования. Одной из задач системы образования Пожарского муниципального района является обеспечение равного доступа к качественному общему образованию. Решение поставленной задачи предусматривает комплекс составляющих.</w:t>
      </w:r>
    </w:p>
    <w:p w:rsidR="00BD0A98" w:rsidRDefault="00BC1941" w:rsidP="0000024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Её реализация предполагает создание сети общеобразовательных организаций, которая позволяет обеспечить доступность и бесплатность получения в соответствии с ФГОС общего образования, вариативность образовательных программ, обеспечивающих дифференциацию и индивидуализацию образования, преемственность уровней образования, создание учебных программ и программных средств, реализующих информационные технологии в образовании, создание условий для детей с ограниченными возможностями здоровья.</w:t>
      </w:r>
    </w:p>
    <w:p w:rsidR="00BD0A98" w:rsidRDefault="0000024D" w:rsidP="00BD0A9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Целью общего образования является формирование разносторонне развитой  творческой личности, способной реализовать творческий 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потенциал в динамичных социально-экономических условиях, как в собственных жизненных интересах, так и в интересах общества (продолжение традиций, развитие науки, культуры, техники, укрепление исторической преемственности поколений).</w:t>
      </w:r>
    </w:p>
    <w:p w:rsidR="00BD0A98" w:rsidRDefault="0000024D" w:rsidP="00BD0A9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Её реализация предполагает создание сети общеобразовательных организаций, которая позволяет обеспечить доступность и бесплатность получения в соответствии с ФГОС общего образования, вариативность образовательных программ, обеспечивающих дифференциацию и индивидуализацию образования, преемственность уровней образования, создание учебных программ и программных средств, реализующих информационные технологии в образовании, создание условий для детей с ограниченными возможностями здоровья.</w:t>
      </w:r>
      <w:r w:rsidR="00BD0A9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2020 году система образования ПК выстраивала свою работу в условиях пандемии связанной с распространением новой </w:t>
      </w:r>
      <w:proofErr w:type="spellStart"/>
      <w:r w:rsidR="00BD0A98">
        <w:rPr>
          <w:rFonts w:ascii="Times New Roman" w:eastAsia="Times New Roman" w:hAnsi="Times New Roman" w:cs="Times New Roman"/>
          <w:sz w:val="28"/>
          <w:szCs w:val="28"/>
          <w:lang w:eastAsia="zh-CN"/>
        </w:rPr>
        <w:t>короновирусной</w:t>
      </w:r>
      <w:proofErr w:type="spellEnd"/>
      <w:r w:rsidR="00BD0A9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инфекцией. Впервые общеобразовательным учреждениям Пожарского муниципальному району внедрили дистанционные технологии обучения школах, классах.</w:t>
      </w:r>
    </w:p>
    <w:p w:rsidR="0000024D" w:rsidRPr="0000024D" w:rsidRDefault="0000024D" w:rsidP="00BD0A9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В целях соблюдения гарантий общедоступности и бесплатности в соответствии с ФГОС общего образования в Пожарском муниципальном районе сформирована сеть общеобразовательных учреждений, которая включает 13 муниципальных школ:</w:t>
      </w:r>
    </w:p>
    <w:p w:rsidR="0000024D" w:rsidRPr="0000024D" w:rsidRDefault="0000024D" w:rsidP="0000024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 2 основные общеобразовательные школы;</w:t>
      </w:r>
    </w:p>
    <w:p w:rsidR="0000024D" w:rsidRDefault="0000024D" w:rsidP="0000024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- 11 средних общеобразовательных школ.</w:t>
      </w:r>
    </w:p>
    <w:p w:rsidR="00042E68" w:rsidRDefault="00042E68" w:rsidP="000002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42E68" w:rsidRDefault="00042E68" w:rsidP="000002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42E68" w:rsidRDefault="00042E68" w:rsidP="000002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42E68" w:rsidRDefault="00042E68" w:rsidP="000002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42E68" w:rsidRDefault="00042E68" w:rsidP="000002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42E68" w:rsidRDefault="00042E68" w:rsidP="000002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42E68" w:rsidRDefault="00042E68" w:rsidP="000002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42E68" w:rsidRDefault="00042E68" w:rsidP="000002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42E68" w:rsidRDefault="00042E68" w:rsidP="000002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42E68" w:rsidRDefault="00042E68" w:rsidP="000002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42E68" w:rsidRDefault="00042E68" w:rsidP="000002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42E68" w:rsidRDefault="00042E68" w:rsidP="000002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42E68" w:rsidRDefault="00042E68" w:rsidP="000002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42E68" w:rsidRDefault="00042E68" w:rsidP="000002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0024D" w:rsidRPr="0000024D" w:rsidRDefault="0000024D" w:rsidP="000002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Численность </w:t>
      </w:r>
      <w:proofErr w:type="gramStart"/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обучающихся</w:t>
      </w:r>
      <w:proofErr w:type="gramEnd"/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</w:p>
    <w:p w:rsidR="0000024D" w:rsidRPr="0000024D" w:rsidRDefault="0000024D" w:rsidP="000002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в общеобразовательных учреждениях </w:t>
      </w:r>
      <w:proofErr w:type="gramStart"/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</w:t>
      </w:r>
      <w:proofErr w:type="gramEnd"/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чел. (на 01.09. учебного года)</w:t>
      </w:r>
    </w:p>
    <w:p w:rsidR="0000024D" w:rsidRPr="0000024D" w:rsidRDefault="0000024D" w:rsidP="000002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</w:pPr>
    </w:p>
    <w:p w:rsidR="0000024D" w:rsidRPr="0000024D" w:rsidRDefault="0000024D" w:rsidP="000002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FD43CA" w:rsidRPr="0000024D" w:rsidRDefault="00FD43CA" w:rsidP="0000024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036B5B68" wp14:editId="489E67D8">
            <wp:extent cx="5958840" cy="3017520"/>
            <wp:effectExtent l="57150" t="38100" r="60960" b="6858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D43CA" w:rsidRDefault="0000024D" w:rsidP="00FD43C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За последние три года наблюдается стабильное снижение количества обучающихся в школах района.</w:t>
      </w:r>
    </w:p>
    <w:p w:rsidR="0000024D" w:rsidRPr="0000024D" w:rsidRDefault="0000024D" w:rsidP="00FD43C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Наблюдается нестабильность в количестве учащихся, занимающихся во вторую смену. В 20</w:t>
      </w:r>
      <w:r w:rsidR="00FD43CA">
        <w:rPr>
          <w:rFonts w:ascii="Times New Roman" w:eastAsia="Times New Roman" w:hAnsi="Times New Roman" w:cs="Times New Roman"/>
          <w:sz w:val="28"/>
          <w:szCs w:val="28"/>
          <w:lang w:eastAsia="zh-CN"/>
        </w:rPr>
        <w:t>20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-20</w:t>
      </w:r>
      <w:r w:rsidR="00FD43CA">
        <w:rPr>
          <w:rFonts w:ascii="Times New Roman" w:eastAsia="Times New Roman" w:hAnsi="Times New Roman" w:cs="Times New Roman"/>
          <w:sz w:val="28"/>
          <w:szCs w:val="28"/>
          <w:lang w:eastAsia="zh-CN"/>
        </w:rPr>
        <w:t>21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учебном году </w:t>
      </w:r>
      <w:r w:rsidR="00FD43C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доля </w:t>
      </w:r>
      <w:proofErr w:type="gramStart"/>
      <w:r w:rsidR="00FD43C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детей, обучающихся 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во вторую смену </w:t>
      </w:r>
      <w:r w:rsidR="00FD43CA">
        <w:rPr>
          <w:rFonts w:ascii="Times New Roman" w:eastAsia="Times New Roman" w:hAnsi="Times New Roman" w:cs="Times New Roman"/>
          <w:sz w:val="28"/>
          <w:szCs w:val="28"/>
          <w:lang w:eastAsia="zh-CN"/>
        </w:rPr>
        <w:t>заметно снизилось</w:t>
      </w:r>
      <w:proofErr w:type="gramEnd"/>
      <w:r w:rsidR="00FD43CA">
        <w:rPr>
          <w:rFonts w:ascii="Times New Roman" w:eastAsia="Times New Roman" w:hAnsi="Times New Roman" w:cs="Times New Roman"/>
          <w:sz w:val="28"/>
          <w:szCs w:val="28"/>
          <w:lang w:eastAsia="zh-CN"/>
        </w:rPr>
        <w:t>, что связано с переводом учащихся МОБУ СОШ № 4 на односменный режим работы.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одну смену работают </w:t>
      </w:r>
      <w:r w:rsidR="00FD43CA">
        <w:rPr>
          <w:rFonts w:ascii="Times New Roman" w:eastAsia="Times New Roman" w:hAnsi="Times New Roman" w:cs="Times New Roman"/>
          <w:sz w:val="28"/>
          <w:szCs w:val="28"/>
          <w:lang w:eastAsia="zh-CN"/>
        </w:rPr>
        <w:t>10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общеобразовательных учреждений (сельские школы), в две смены 4 (МОБУ СОШ № 1,2,</w:t>
      </w:r>
      <w:r w:rsidR="00FD43CA"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17). </w:t>
      </w:r>
    </w:p>
    <w:p w:rsidR="0000024D" w:rsidRPr="0000024D" w:rsidRDefault="0000024D" w:rsidP="0000024D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Удельный вес </w:t>
      </w:r>
      <w:proofErr w:type="gramStart"/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обучающихся</w:t>
      </w:r>
      <w:proofErr w:type="gramEnd"/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во вторую смену</w:t>
      </w:r>
    </w:p>
    <w:p w:rsidR="0000024D" w:rsidRPr="0000024D" w:rsidRDefault="0000024D" w:rsidP="0000024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000292C1" wp14:editId="7DC49BF3">
            <wp:extent cx="5913120" cy="2049780"/>
            <wp:effectExtent l="0" t="0" r="0" b="7620"/>
            <wp:docPr id="24" name="Диаграмма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0024D" w:rsidRPr="0000024D" w:rsidRDefault="0000024D" w:rsidP="00FD43C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Наблюдается постепенное увеличение средней наполняемости классов общеобразовательных учреждений района. В 20</w:t>
      </w:r>
      <w:r w:rsidR="00042E68">
        <w:rPr>
          <w:rFonts w:ascii="Times New Roman" w:eastAsia="Times New Roman" w:hAnsi="Times New Roman" w:cs="Times New Roman"/>
          <w:sz w:val="28"/>
          <w:szCs w:val="28"/>
          <w:lang w:eastAsia="zh-CN"/>
        </w:rPr>
        <w:t>19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-20</w:t>
      </w:r>
      <w:r w:rsidR="00042E68">
        <w:rPr>
          <w:rFonts w:ascii="Times New Roman" w:eastAsia="Times New Roman" w:hAnsi="Times New Roman" w:cs="Times New Roman"/>
          <w:sz w:val="28"/>
          <w:szCs w:val="28"/>
          <w:lang w:eastAsia="zh-CN"/>
        </w:rPr>
        <w:t>20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учебном году данный показатель составил 18,0, что на 0,1% выше показателя прошлого года</w:t>
      </w:r>
      <w:r w:rsidR="00E85AB7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00024D" w:rsidRPr="0000024D" w:rsidRDefault="0000024D" w:rsidP="00FD43C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Контингент общеобразовательных учреждений с января 20</w:t>
      </w:r>
      <w:r w:rsidR="00FD43CA">
        <w:rPr>
          <w:rFonts w:ascii="Times New Roman" w:eastAsia="Times New Roman" w:hAnsi="Times New Roman" w:cs="Times New Roman"/>
          <w:sz w:val="28"/>
          <w:szCs w:val="28"/>
          <w:lang w:eastAsia="zh-CN"/>
        </w:rPr>
        <w:t>20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по январь 202</w:t>
      </w:r>
      <w:r w:rsidR="00FD43CA"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года уменьшился на </w:t>
      </w:r>
      <w:r w:rsidR="00FD43CA">
        <w:rPr>
          <w:rFonts w:ascii="Times New Roman" w:eastAsia="Times New Roman" w:hAnsi="Times New Roman" w:cs="Times New Roman"/>
          <w:sz w:val="28"/>
          <w:szCs w:val="28"/>
          <w:lang w:eastAsia="zh-CN"/>
        </w:rPr>
        <w:t>61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чел.</w:t>
      </w:r>
    </w:p>
    <w:tbl>
      <w:tblPr>
        <w:tblStyle w:val="91"/>
        <w:tblW w:w="9464" w:type="dxa"/>
        <w:tblLook w:val="04A0" w:firstRow="1" w:lastRow="0" w:firstColumn="1" w:lastColumn="0" w:noHBand="0" w:noVBand="1"/>
      </w:tblPr>
      <w:tblGrid>
        <w:gridCol w:w="4785"/>
        <w:gridCol w:w="2693"/>
        <w:gridCol w:w="1986"/>
      </w:tblGrid>
      <w:tr w:rsidR="00FD43CA" w:rsidRPr="0000024D" w:rsidTr="00FD43CA">
        <w:tc>
          <w:tcPr>
            <w:tcW w:w="4785" w:type="dxa"/>
          </w:tcPr>
          <w:p w:rsidR="00FD43CA" w:rsidRPr="0000024D" w:rsidRDefault="00FD43CA" w:rsidP="0000024D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Контингент учащихся муниципальных общеобразовательных учреждений Пожарского муниципального района</w:t>
            </w:r>
          </w:p>
        </w:tc>
        <w:tc>
          <w:tcPr>
            <w:tcW w:w="2693" w:type="dxa"/>
          </w:tcPr>
          <w:p w:rsidR="00FD43CA" w:rsidRPr="0000024D" w:rsidRDefault="00FD43CA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январь 2020 года</w:t>
            </w:r>
          </w:p>
        </w:tc>
        <w:tc>
          <w:tcPr>
            <w:tcW w:w="1986" w:type="dxa"/>
          </w:tcPr>
          <w:p w:rsidR="00FD43CA" w:rsidRPr="0000024D" w:rsidRDefault="00FD43CA" w:rsidP="00471214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январь 20</w:t>
            </w:r>
            <w:r w:rsidR="00471214">
              <w:rPr>
                <w:sz w:val="24"/>
                <w:szCs w:val="24"/>
                <w:lang w:eastAsia="zh-CN"/>
              </w:rPr>
              <w:t>21</w:t>
            </w:r>
            <w:r w:rsidRPr="0000024D">
              <w:rPr>
                <w:sz w:val="24"/>
                <w:szCs w:val="24"/>
                <w:lang w:eastAsia="zh-CN"/>
              </w:rPr>
              <w:t xml:space="preserve"> года</w:t>
            </w:r>
          </w:p>
        </w:tc>
      </w:tr>
      <w:tr w:rsidR="00FD43CA" w:rsidRPr="0000024D" w:rsidTr="00FD43CA">
        <w:tc>
          <w:tcPr>
            <w:tcW w:w="4785" w:type="dxa"/>
          </w:tcPr>
          <w:p w:rsidR="00FD43CA" w:rsidRPr="0000024D" w:rsidRDefault="00FD43CA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МОБУ СОШ № 1</w:t>
            </w:r>
          </w:p>
        </w:tc>
        <w:tc>
          <w:tcPr>
            <w:tcW w:w="2693" w:type="dxa"/>
          </w:tcPr>
          <w:p w:rsidR="00FD43CA" w:rsidRPr="0000024D" w:rsidRDefault="00FD43CA" w:rsidP="00927EF3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734</w:t>
            </w:r>
          </w:p>
        </w:tc>
        <w:tc>
          <w:tcPr>
            <w:tcW w:w="1986" w:type="dxa"/>
          </w:tcPr>
          <w:p w:rsidR="00FD43CA" w:rsidRPr="0000024D" w:rsidRDefault="00471214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685</w:t>
            </w:r>
          </w:p>
        </w:tc>
      </w:tr>
      <w:tr w:rsidR="00FD43CA" w:rsidRPr="0000024D" w:rsidTr="00FD43CA">
        <w:tc>
          <w:tcPr>
            <w:tcW w:w="4785" w:type="dxa"/>
          </w:tcPr>
          <w:p w:rsidR="00FD43CA" w:rsidRPr="0000024D" w:rsidRDefault="00FD43CA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МОБУ СОШ № 2</w:t>
            </w:r>
          </w:p>
        </w:tc>
        <w:tc>
          <w:tcPr>
            <w:tcW w:w="2693" w:type="dxa"/>
          </w:tcPr>
          <w:p w:rsidR="00FD43CA" w:rsidRPr="0000024D" w:rsidRDefault="00FD43CA" w:rsidP="00927EF3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736</w:t>
            </w:r>
          </w:p>
        </w:tc>
        <w:tc>
          <w:tcPr>
            <w:tcW w:w="1986" w:type="dxa"/>
          </w:tcPr>
          <w:p w:rsidR="00FD43CA" w:rsidRPr="0000024D" w:rsidRDefault="00471214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722</w:t>
            </w:r>
          </w:p>
        </w:tc>
      </w:tr>
      <w:tr w:rsidR="00FD43CA" w:rsidRPr="0000024D" w:rsidTr="00FD43CA">
        <w:tc>
          <w:tcPr>
            <w:tcW w:w="4785" w:type="dxa"/>
          </w:tcPr>
          <w:p w:rsidR="00FD43CA" w:rsidRPr="0000024D" w:rsidRDefault="00FD43CA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МОБУ СОШ № 4</w:t>
            </w:r>
          </w:p>
        </w:tc>
        <w:tc>
          <w:tcPr>
            <w:tcW w:w="2693" w:type="dxa"/>
          </w:tcPr>
          <w:p w:rsidR="00FD43CA" w:rsidRPr="0000024D" w:rsidRDefault="00FD43CA" w:rsidP="00927EF3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731</w:t>
            </w:r>
          </w:p>
        </w:tc>
        <w:tc>
          <w:tcPr>
            <w:tcW w:w="1986" w:type="dxa"/>
          </w:tcPr>
          <w:p w:rsidR="00FD43CA" w:rsidRPr="0000024D" w:rsidRDefault="00471214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766</w:t>
            </w:r>
          </w:p>
        </w:tc>
      </w:tr>
      <w:tr w:rsidR="00FD43CA" w:rsidRPr="0000024D" w:rsidTr="00FD43CA">
        <w:tc>
          <w:tcPr>
            <w:tcW w:w="4785" w:type="dxa"/>
          </w:tcPr>
          <w:p w:rsidR="00FD43CA" w:rsidRPr="0000024D" w:rsidRDefault="00FD43CA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МОБУ СОШ № 5</w:t>
            </w:r>
          </w:p>
        </w:tc>
        <w:tc>
          <w:tcPr>
            <w:tcW w:w="2693" w:type="dxa"/>
          </w:tcPr>
          <w:p w:rsidR="00FD43CA" w:rsidRPr="0000024D" w:rsidRDefault="00FD43CA" w:rsidP="00927EF3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46</w:t>
            </w:r>
          </w:p>
        </w:tc>
        <w:tc>
          <w:tcPr>
            <w:tcW w:w="1986" w:type="dxa"/>
          </w:tcPr>
          <w:p w:rsidR="00FD43CA" w:rsidRPr="0000024D" w:rsidRDefault="00471214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47</w:t>
            </w:r>
          </w:p>
        </w:tc>
      </w:tr>
      <w:tr w:rsidR="00FD43CA" w:rsidRPr="0000024D" w:rsidTr="00FD43CA">
        <w:tc>
          <w:tcPr>
            <w:tcW w:w="4785" w:type="dxa"/>
          </w:tcPr>
          <w:p w:rsidR="00FD43CA" w:rsidRPr="0000024D" w:rsidRDefault="00FD43CA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МОБУ СОШ № 6</w:t>
            </w:r>
          </w:p>
        </w:tc>
        <w:tc>
          <w:tcPr>
            <w:tcW w:w="2693" w:type="dxa"/>
          </w:tcPr>
          <w:p w:rsidR="00FD43CA" w:rsidRPr="0000024D" w:rsidRDefault="00FD43CA" w:rsidP="00927EF3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91</w:t>
            </w:r>
          </w:p>
        </w:tc>
        <w:tc>
          <w:tcPr>
            <w:tcW w:w="1986" w:type="dxa"/>
          </w:tcPr>
          <w:p w:rsidR="00FD43CA" w:rsidRPr="0000024D" w:rsidRDefault="00471214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81</w:t>
            </w:r>
          </w:p>
        </w:tc>
      </w:tr>
      <w:tr w:rsidR="00FD43CA" w:rsidRPr="0000024D" w:rsidTr="00FD43CA">
        <w:tc>
          <w:tcPr>
            <w:tcW w:w="4785" w:type="dxa"/>
          </w:tcPr>
          <w:p w:rsidR="00FD43CA" w:rsidRPr="0000024D" w:rsidRDefault="00FD43CA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МОБУ СОШ № 7</w:t>
            </w:r>
          </w:p>
        </w:tc>
        <w:tc>
          <w:tcPr>
            <w:tcW w:w="2693" w:type="dxa"/>
          </w:tcPr>
          <w:p w:rsidR="00FD43CA" w:rsidRPr="0000024D" w:rsidRDefault="00FD43CA" w:rsidP="00927EF3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129</w:t>
            </w:r>
          </w:p>
        </w:tc>
        <w:tc>
          <w:tcPr>
            <w:tcW w:w="1986" w:type="dxa"/>
          </w:tcPr>
          <w:p w:rsidR="00FD43CA" w:rsidRPr="0000024D" w:rsidRDefault="00FD43CA" w:rsidP="00471214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1</w:t>
            </w:r>
            <w:r w:rsidR="00471214">
              <w:rPr>
                <w:sz w:val="24"/>
                <w:szCs w:val="24"/>
                <w:lang w:eastAsia="zh-CN"/>
              </w:rPr>
              <w:t>12</w:t>
            </w:r>
          </w:p>
        </w:tc>
      </w:tr>
      <w:tr w:rsidR="00FD43CA" w:rsidRPr="0000024D" w:rsidTr="00FD43CA">
        <w:tc>
          <w:tcPr>
            <w:tcW w:w="4785" w:type="dxa"/>
          </w:tcPr>
          <w:p w:rsidR="00FD43CA" w:rsidRPr="0000024D" w:rsidRDefault="00FD43CA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МОБУ ООШ № 8</w:t>
            </w:r>
          </w:p>
        </w:tc>
        <w:tc>
          <w:tcPr>
            <w:tcW w:w="2693" w:type="dxa"/>
          </w:tcPr>
          <w:p w:rsidR="00FD43CA" w:rsidRPr="0000024D" w:rsidRDefault="00FD43CA" w:rsidP="00927EF3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47</w:t>
            </w:r>
          </w:p>
        </w:tc>
        <w:tc>
          <w:tcPr>
            <w:tcW w:w="1986" w:type="dxa"/>
          </w:tcPr>
          <w:p w:rsidR="00FD43CA" w:rsidRPr="0000024D" w:rsidRDefault="00471214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40</w:t>
            </w:r>
          </w:p>
        </w:tc>
      </w:tr>
      <w:tr w:rsidR="00FD43CA" w:rsidRPr="0000024D" w:rsidTr="00FD43CA">
        <w:tc>
          <w:tcPr>
            <w:tcW w:w="4785" w:type="dxa"/>
          </w:tcPr>
          <w:p w:rsidR="00FD43CA" w:rsidRPr="0000024D" w:rsidRDefault="00FD43CA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МОБУ СОШ № 10</w:t>
            </w:r>
          </w:p>
        </w:tc>
        <w:tc>
          <w:tcPr>
            <w:tcW w:w="2693" w:type="dxa"/>
          </w:tcPr>
          <w:p w:rsidR="00FD43CA" w:rsidRPr="0000024D" w:rsidRDefault="00FD43CA" w:rsidP="00927EF3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48</w:t>
            </w:r>
          </w:p>
        </w:tc>
        <w:tc>
          <w:tcPr>
            <w:tcW w:w="1986" w:type="dxa"/>
          </w:tcPr>
          <w:p w:rsidR="00FD43CA" w:rsidRPr="0000024D" w:rsidRDefault="00471214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39</w:t>
            </w:r>
          </w:p>
        </w:tc>
      </w:tr>
      <w:tr w:rsidR="00FD43CA" w:rsidRPr="0000024D" w:rsidTr="00FD43CA">
        <w:tc>
          <w:tcPr>
            <w:tcW w:w="4785" w:type="dxa"/>
          </w:tcPr>
          <w:p w:rsidR="00FD43CA" w:rsidRPr="0000024D" w:rsidRDefault="00FD43CA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МОБУ ООШ № 12</w:t>
            </w:r>
          </w:p>
        </w:tc>
        <w:tc>
          <w:tcPr>
            <w:tcW w:w="2693" w:type="dxa"/>
          </w:tcPr>
          <w:p w:rsidR="00FD43CA" w:rsidRPr="0000024D" w:rsidRDefault="00FD43CA" w:rsidP="00927EF3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42</w:t>
            </w:r>
          </w:p>
        </w:tc>
        <w:tc>
          <w:tcPr>
            <w:tcW w:w="1986" w:type="dxa"/>
          </w:tcPr>
          <w:p w:rsidR="00FD43CA" w:rsidRPr="0000024D" w:rsidRDefault="00471214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40</w:t>
            </w:r>
          </w:p>
        </w:tc>
      </w:tr>
      <w:tr w:rsidR="00FD43CA" w:rsidRPr="0000024D" w:rsidTr="00FD43CA">
        <w:tc>
          <w:tcPr>
            <w:tcW w:w="4785" w:type="dxa"/>
          </w:tcPr>
          <w:p w:rsidR="00FD43CA" w:rsidRPr="0000024D" w:rsidRDefault="00FD43CA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МОБУ СОШ № 13</w:t>
            </w:r>
          </w:p>
        </w:tc>
        <w:tc>
          <w:tcPr>
            <w:tcW w:w="2693" w:type="dxa"/>
          </w:tcPr>
          <w:p w:rsidR="00FD43CA" w:rsidRPr="0000024D" w:rsidRDefault="00FD43CA" w:rsidP="00927EF3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152</w:t>
            </w:r>
          </w:p>
        </w:tc>
        <w:tc>
          <w:tcPr>
            <w:tcW w:w="1986" w:type="dxa"/>
          </w:tcPr>
          <w:p w:rsidR="00FD43CA" w:rsidRPr="0000024D" w:rsidRDefault="00FD43CA" w:rsidP="00471214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16</w:t>
            </w:r>
            <w:r w:rsidR="00471214">
              <w:rPr>
                <w:sz w:val="24"/>
                <w:szCs w:val="24"/>
                <w:lang w:eastAsia="zh-CN"/>
              </w:rPr>
              <w:t>2</w:t>
            </w:r>
          </w:p>
        </w:tc>
      </w:tr>
      <w:tr w:rsidR="00FD43CA" w:rsidRPr="0000024D" w:rsidTr="00FD43CA">
        <w:tc>
          <w:tcPr>
            <w:tcW w:w="4785" w:type="dxa"/>
          </w:tcPr>
          <w:p w:rsidR="00FD43CA" w:rsidRPr="0000024D" w:rsidRDefault="00FD43CA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МОБУ СОШ № 15</w:t>
            </w:r>
          </w:p>
        </w:tc>
        <w:tc>
          <w:tcPr>
            <w:tcW w:w="2693" w:type="dxa"/>
          </w:tcPr>
          <w:p w:rsidR="00FD43CA" w:rsidRPr="0000024D" w:rsidRDefault="00FD43CA" w:rsidP="00927EF3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66</w:t>
            </w:r>
          </w:p>
        </w:tc>
        <w:tc>
          <w:tcPr>
            <w:tcW w:w="1986" w:type="dxa"/>
          </w:tcPr>
          <w:p w:rsidR="00FD43CA" w:rsidRPr="0000024D" w:rsidRDefault="00FD43CA" w:rsidP="00471214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7</w:t>
            </w:r>
            <w:r w:rsidR="00471214">
              <w:rPr>
                <w:sz w:val="24"/>
                <w:szCs w:val="24"/>
                <w:lang w:eastAsia="zh-CN"/>
              </w:rPr>
              <w:t>4</w:t>
            </w:r>
          </w:p>
        </w:tc>
      </w:tr>
      <w:tr w:rsidR="00FD43CA" w:rsidRPr="0000024D" w:rsidTr="00FD43CA">
        <w:tc>
          <w:tcPr>
            <w:tcW w:w="4785" w:type="dxa"/>
          </w:tcPr>
          <w:p w:rsidR="00FD43CA" w:rsidRPr="0000024D" w:rsidRDefault="00FD43CA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МОБУ СОШ № 16</w:t>
            </w:r>
          </w:p>
        </w:tc>
        <w:tc>
          <w:tcPr>
            <w:tcW w:w="2693" w:type="dxa"/>
          </w:tcPr>
          <w:p w:rsidR="00FD43CA" w:rsidRPr="0000024D" w:rsidRDefault="00FD43CA" w:rsidP="00927EF3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99</w:t>
            </w:r>
          </w:p>
        </w:tc>
        <w:tc>
          <w:tcPr>
            <w:tcW w:w="1986" w:type="dxa"/>
          </w:tcPr>
          <w:p w:rsidR="00FD43CA" w:rsidRPr="0000024D" w:rsidRDefault="00471214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97</w:t>
            </w:r>
          </w:p>
        </w:tc>
      </w:tr>
      <w:tr w:rsidR="00FD43CA" w:rsidRPr="0000024D" w:rsidTr="00FD43CA">
        <w:tc>
          <w:tcPr>
            <w:tcW w:w="4785" w:type="dxa"/>
          </w:tcPr>
          <w:p w:rsidR="00FD43CA" w:rsidRPr="0000024D" w:rsidRDefault="00FD43CA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МОБУ СОШ № 17</w:t>
            </w:r>
          </w:p>
        </w:tc>
        <w:tc>
          <w:tcPr>
            <w:tcW w:w="2693" w:type="dxa"/>
          </w:tcPr>
          <w:p w:rsidR="00FD43CA" w:rsidRPr="0000024D" w:rsidRDefault="00FD43CA" w:rsidP="00927EF3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157</w:t>
            </w:r>
          </w:p>
        </w:tc>
        <w:tc>
          <w:tcPr>
            <w:tcW w:w="1986" w:type="dxa"/>
          </w:tcPr>
          <w:p w:rsidR="00FD43CA" w:rsidRPr="0000024D" w:rsidRDefault="00FD43CA" w:rsidP="00471214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1</w:t>
            </w:r>
            <w:r w:rsidR="00471214">
              <w:rPr>
                <w:sz w:val="24"/>
                <w:szCs w:val="24"/>
                <w:lang w:eastAsia="zh-CN"/>
              </w:rPr>
              <w:t>49</w:t>
            </w:r>
          </w:p>
        </w:tc>
      </w:tr>
      <w:tr w:rsidR="00FD43CA" w:rsidRPr="0000024D" w:rsidTr="00FD43CA">
        <w:tc>
          <w:tcPr>
            <w:tcW w:w="4785" w:type="dxa"/>
          </w:tcPr>
          <w:p w:rsidR="00FD43CA" w:rsidRPr="0000024D" w:rsidRDefault="00FD43CA" w:rsidP="0000024D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Итого</w:t>
            </w:r>
          </w:p>
        </w:tc>
        <w:tc>
          <w:tcPr>
            <w:tcW w:w="2693" w:type="dxa"/>
          </w:tcPr>
          <w:p w:rsidR="00FD43CA" w:rsidRPr="0000024D" w:rsidRDefault="00FD43CA" w:rsidP="00927EF3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3075</w:t>
            </w:r>
          </w:p>
        </w:tc>
        <w:tc>
          <w:tcPr>
            <w:tcW w:w="1986" w:type="dxa"/>
          </w:tcPr>
          <w:p w:rsidR="00FD43CA" w:rsidRPr="0000024D" w:rsidRDefault="00FD43CA" w:rsidP="00471214">
            <w:pPr>
              <w:suppressAutoHyphens/>
              <w:spacing w:line="360" w:lineRule="auto"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3</w:t>
            </w:r>
            <w:r w:rsidR="00471214">
              <w:rPr>
                <w:sz w:val="24"/>
                <w:szCs w:val="24"/>
                <w:lang w:eastAsia="zh-CN"/>
              </w:rPr>
              <w:t>014</w:t>
            </w:r>
          </w:p>
        </w:tc>
      </w:tr>
    </w:tbl>
    <w:p w:rsidR="0000024D" w:rsidRPr="0000024D" w:rsidRDefault="0000024D" w:rsidP="000002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</w:p>
    <w:p w:rsidR="00471214" w:rsidRDefault="0000024D" w:rsidP="004712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Охват детей начальным общим, основным общим и средним общим образованием составляет 100%. </w:t>
      </w:r>
      <w:r w:rsidR="00471214">
        <w:rPr>
          <w:rFonts w:ascii="Times New Roman" w:eastAsia="Times New Roman" w:hAnsi="Times New Roman" w:cs="Times New Roman"/>
          <w:sz w:val="28"/>
          <w:szCs w:val="28"/>
          <w:lang w:eastAsia="zh-CN"/>
        </w:rPr>
        <w:t>Один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47121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ребёнок 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наход</w:t>
      </w:r>
      <w:r w:rsidR="00471214">
        <w:rPr>
          <w:rFonts w:ascii="Times New Roman" w:eastAsia="Times New Roman" w:hAnsi="Times New Roman" w:cs="Times New Roman"/>
          <w:sz w:val="28"/>
          <w:szCs w:val="28"/>
          <w:lang w:eastAsia="zh-CN"/>
        </w:rPr>
        <w:t>и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тся на семейной форме получения образования.</w:t>
      </w:r>
    </w:p>
    <w:p w:rsidR="0000024D" w:rsidRPr="0000024D" w:rsidRDefault="0000024D" w:rsidP="004712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 числу важнейших задач модернизации общего образования относятся задача разностороннего развития обучающихся, их способностей, умений, навыков самообразования, формирование у молодёжи готовности и способности адаптироваться к меняющимся социальным условиям. Вариативность содержания организационных форм, методов обучения в зависимости от познавательных потребностей, интересов и </w:t>
      </w:r>
      <w:proofErr w:type="gramStart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способностей</w:t>
      </w:r>
      <w:proofErr w:type="gramEnd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обучающихся важна на всех этапах образовательного процесса.</w:t>
      </w:r>
    </w:p>
    <w:p w:rsidR="0000024D" w:rsidRPr="0000024D" w:rsidRDefault="0000024D" w:rsidP="0000024D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lastRenderedPageBreak/>
        <w:t>Реализуемые программы и формы обучения</w:t>
      </w:r>
    </w:p>
    <w:tbl>
      <w:tblPr>
        <w:tblStyle w:val="91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425"/>
        <w:gridCol w:w="425"/>
        <w:gridCol w:w="709"/>
        <w:gridCol w:w="724"/>
        <w:gridCol w:w="552"/>
        <w:gridCol w:w="567"/>
        <w:gridCol w:w="790"/>
        <w:gridCol w:w="344"/>
        <w:gridCol w:w="425"/>
        <w:gridCol w:w="425"/>
        <w:gridCol w:w="992"/>
        <w:gridCol w:w="851"/>
      </w:tblGrid>
      <w:tr w:rsidR="0000024D" w:rsidRPr="0000024D" w:rsidTr="0000024D">
        <w:tc>
          <w:tcPr>
            <w:tcW w:w="1560" w:type="dxa"/>
          </w:tcPr>
          <w:p w:rsidR="0000024D" w:rsidRPr="0000024D" w:rsidRDefault="0000024D" w:rsidP="0000024D">
            <w:pPr>
              <w:suppressAutoHyphens/>
              <w:jc w:val="center"/>
              <w:rPr>
                <w:sz w:val="18"/>
                <w:szCs w:val="18"/>
                <w:lang w:eastAsia="zh-CN"/>
              </w:rPr>
            </w:pPr>
            <w:r w:rsidRPr="0000024D">
              <w:rPr>
                <w:sz w:val="18"/>
                <w:szCs w:val="18"/>
                <w:lang w:eastAsia="zh-CN"/>
              </w:rPr>
              <w:t>уровень образования</w:t>
            </w:r>
          </w:p>
        </w:tc>
        <w:tc>
          <w:tcPr>
            <w:tcW w:w="2126" w:type="dxa"/>
            <w:gridSpan w:val="4"/>
          </w:tcPr>
          <w:p w:rsidR="0000024D" w:rsidRPr="0000024D" w:rsidRDefault="0000024D" w:rsidP="0000024D">
            <w:pPr>
              <w:tabs>
                <w:tab w:val="left" w:pos="564"/>
              </w:tabs>
              <w:suppressAutoHyphens/>
              <w:jc w:val="center"/>
              <w:rPr>
                <w:sz w:val="18"/>
                <w:szCs w:val="18"/>
                <w:lang w:eastAsia="zh-CN"/>
              </w:rPr>
            </w:pPr>
            <w:r w:rsidRPr="0000024D">
              <w:rPr>
                <w:sz w:val="18"/>
                <w:szCs w:val="18"/>
                <w:lang w:eastAsia="zh-CN"/>
              </w:rPr>
              <w:t>реализация основных и адаптированных общеобразовательных программ начального общего образования</w:t>
            </w:r>
          </w:p>
        </w:tc>
        <w:tc>
          <w:tcPr>
            <w:tcW w:w="2633" w:type="dxa"/>
            <w:gridSpan w:val="4"/>
          </w:tcPr>
          <w:p w:rsidR="0000024D" w:rsidRPr="0000024D" w:rsidRDefault="0000024D" w:rsidP="0000024D">
            <w:pPr>
              <w:suppressAutoHyphens/>
              <w:jc w:val="center"/>
              <w:rPr>
                <w:sz w:val="18"/>
                <w:szCs w:val="18"/>
                <w:lang w:eastAsia="zh-CN"/>
              </w:rPr>
            </w:pPr>
            <w:r w:rsidRPr="0000024D">
              <w:rPr>
                <w:sz w:val="18"/>
                <w:szCs w:val="18"/>
                <w:lang w:eastAsia="zh-CN"/>
              </w:rPr>
              <w:t>реализация основных и адаптированных общеобразовательных программ основного общего образования</w:t>
            </w:r>
          </w:p>
        </w:tc>
        <w:tc>
          <w:tcPr>
            <w:tcW w:w="2186" w:type="dxa"/>
            <w:gridSpan w:val="4"/>
          </w:tcPr>
          <w:p w:rsidR="0000024D" w:rsidRPr="0000024D" w:rsidRDefault="0000024D" w:rsidP="0000024D">
            <w:pPr>
              <w:suppressAutoHyphens/>
              <w:jc w:val="center"/>
              <w:rPr>
                <w:sz w:val="18"/>
                <w:szCs w:val="18"/>
                <w:lang w:eastAsia="zh-CN"/>
              </w:rPr>
            </w:pPr>
            <w:r w:rsidRPr="0000024D">
              <w:rPr>
                <w:sz w:val="18"/>
                <w:szCs w:val="18"/>
                <w:lang w:eastAsia="zh-CN"/>
              </w:rPr>
              <w:t>реализация основных общеобразовательных программ основного среднего общего образования</w:t>
            </w:r>
          </w:p>
        </w:tc>
        <w:tc>
          <w:tcPr>
            <w:tcW w:w="851" w:type="dxa"/>
            <w:vMerge w:val="restart"/>
            <w:textDirection w:val="btLr"/>
          </w:tcPr>
          <w:p w:rsidR="0000024D" w:rsidRPr="0000024D" w:rsidRDefault="0000024D" w:rsidP="0000024D">
            <w:pPr>
              <w:suppressAutoHyphens/>
              <w:ind w:right="113"/>
              <w:jc w:val="center"/>
              <w:rPr>
                <w:sz w:val="18"/>
                <w:szCs w:val="18"/>
                <w:lang w:eastAsia="zh-CN"/>
              </w:rPr>
            </w:pPr>
            <w:r w:rsidRPr="0000024D">
              <w:rPr>
                <w:sz w:val="18"/>
                <w:szCs w:val="18"/>
                <w:lang w:eastAsia="zh-CN"/>
              </w:rPr>
              <w:t>реализация дополнительных общеобразовательных программ</w:t>
            </w:r>
          </w:p>
        </w:tc>
      </w:tr>
      <w:tr w:rsidR="0000024D" w:rsidRPr="0000024D" w:rsidTr="0000024D">
        <w:trPr>
          <w:cantSplit/>
          <w:trHeight w:val="1855"/>
        </w:trPr>
        <w:tc>
          <w:tcPr>
            <w:tcW w:w="1560" w:type="dxa"/>
            <w:textDirection w:val="btLr"/>
          </w:tcPr>
          <w:p w:rsidR="0000024D" w:rsidRPr="0000024D" w:rsidRDefault="0000024D" w:rsidP="0000024D">
            <w:pPr>
              <w:suppressAutoHyphens/>
              <w:ind w:right="113"/>
              <w:jc w:val="center"/>
              <w:rPr>
                <w:sz w:val="18"/>
                <w:szCs w:val="18"/>
                <w:lang w:eastAsia="zh-CN"/>
              </w:rPr>
            </w:pPr>
            <w:r w:rsidRPr="0000024D">
              <w:rPr>
                <w:sz w:val="18"/>
                <w:szCs w:val="18"/>
                <w:lang w:eastAsia="zh-CN"/>
              </w:rPr>
              <w:t>формы обучения</w:t>
            </w:r>
          </w:p>
        </w:tc>
        <w:tc>
          <w:tcPr>
            <w:tcW w:w="567" w:type="dxa"/>
            <w:textDirection w:val="btLr"/>
          </w:tcPr>
          <w:p w:rsidR="0000024D" w:rsidRPr="0000024D" w:rsidRDefault="0000024D" w:rsidP="0000024D">
            <w:pPr>
              <w:suppressAutoHyphens/>
              <w:ind w:right="113"/>
              <w:jc w:val="center"/>
              <w:rPr>
                <w:sz w:val="18"/>
                <w:szCs w:val="18"/>
                <w:lang w:eastAsia="zh-CN"/>
              </w:rPr>
            </w:pPr>
            <w:r w:rsidRPr="0000024D">
              <w:rPr>
                <w:sz w:val="18"/>
                <w:szCs w:val="18"/>
                <w:lang w:eastAsia="zh-CN"/>
              </w:rPr>
              <w:t>очная</w:t>
            </w:r>
          </w:p>
        </w:tc>
        <w:tc>
          <w:tcPr>
            <w:tcW w:w="425" w:type="dxa"/>
            <w:textDirection w:val="btLr"/>
          </w:tcPr>
          <w:p w:rsidR="0000024D" w:rsidRPr="0000024D" w:rsidRDefault="0000024D" w:rsidP="0000024D">
            <w:pPr>
              <w:suppressAutoHyphens/>
              <w:ind w:right="113"/>
              <w:jc w:val="center"/>
              <w:rPr>
                <w:sz w:val="18"/>
                <w:szCs w:val="18"/>
                <w:lang w:eastAsia="zh-CN"/>
              </w:rPr>
            </w:pPr>
            <w:r w:rsidRPr="0000024D">
              <w:rPr>
                <w:sz w:val="18"/>
                <w:szCs w:val="18"/>
                <w:lang w:eastAsia="zh-CN"/>
              </w:rPr>
              <w:t>на дому</w:t>
            </w:r>
          </w:p>
        </w:tc>
        <w:tc>
          <w:tcPr>
            <w:tcW w:w="425" w:type="dxa"/>
            <w:textDirection w:val="btLr"/>
          </w:tcPr>
          <w:p w:rsidR="0000024D" w:rsidRPr="0000024D" w:rsidRDefault="0000024D" w:rsidP="0000024D">
            <w:pPr>
              <w:suppressAutoHyphens/>
              <w:ind w:right="113"/>
              <w:jc w:val="center"/>
              <w:rPr>
                <w:sz w:val="18"/>
                <w:szCs w:val="18"/>
                <w:lang w:eastAsia="zh-CN"/>
              </w:rPr>
            </w:pPr>
            <w:r w:rsidRPr="0000024D">
              <w:rPr>
                <w:sz w:val="18"/>
                <w:szCs w:val="18"/>
                <w:lang w:eastAsia="zh-CN"/>
              </w:rPr>
              <w:t>очно-заочная</w:t>
            </w:r>
          </w:p>
        </w:tc>
        <w:tc>
          <w:tcPr>
            <w:tcW w:w="709" w:type="dxa"/>
            <w:textDirection w:val="btLr"/>
          </w:tcPr>
          <w:p w:rsidR="0000024D" w:rsidRPr="0000024D" w:rsidRDefault="0000024D" w:rsidP="0000024D">
            <w:pPr>
              <w:suppressAutoHyphens/>
              <w:ind w:right="113"/>
              <w:jc w:val="center"/>
              <w:rPr>
                <w:sz w:val="18"/>
                <w:szCs w:val="18"/>
                <w:lang w:eastAsia="zh-CN"/>
              </w:rPr>
            </w:pPr>
            <w:r w:rsidRPr="0000024D">
              <w:rPr>
                <w:sz w:val="18"/>
                <w:szCs w:val="18"/>
                <w:lang w:eastAsia="zh-CN"/>
              </w:rPr>
              <w:t xml:space="preserve">с применением </w:t>
            </w:r>
            <w:proofErr w:type="gramStart"/>
            <w:r w:rsidRPr="0000024D">
              <w:rPr>
                <w:sz w:val="18"/>
                <w:szCs w:val="18"/>
                <w:lang w:eastAsia="zh-CN"/>
              </w:rPr>
              <w:t>дистанционного</w:t>
            </w:r>
            <w:proofErr w:type="gramEnd"/>
            <w:r w:rsidRPr="0000024D">
              <w:rPr>
                <w:sz w:val="18"/>
                <w:szCs w:val="18"/>
                <w:lang w:eastAsia="zh-CN"/>
              </w:rPr>
              <w:t xml:space="preserve"> технологий</w:t>
            </w:r>
          </w:p>
        </w:tc>
        <w:tc>
          <w:tcPr>
            <w:tcW w:w="724" w:type="dxa"/>
            <w:textDirection w:val="btLr"/>
          </w:tcPr>
          <w:p w:rsidR="0000024D" w:rsidRPr="0000024D" w:rsidRDefault="0000024D" w:rsidP="0000024D">
            <w:pPr>
              <w:suppressAutoHyphens/>
              <w:ind w:right="113"/>
              <w:jc w:val="center"/>
              <w:rPr>
                <w:sz w:val="18"/>
                <w:szCs w:val="18"/>
                <w:lang w:eastAsia="zh-CN"/>
              </w:rPr>
            </w:pPr>
            <w:proofErr w:type="gramStart"/>
            <w:r w:rsidRPr="0000024D">
              <w:rPr>
                <w:sz w:val="18"/>
                <w:szCs w:val="18"/>
                <w:lang w:eastAsia="zh-CN"/>
              </w:rPr>
              <w:t>очная</w:t>
            </w:r>
            <w:proofErr w:type="gramEnd"/>
            <w:r w:rsidRPr="0000024D">
              <w:rPr>
                <w:sz w:val="18"/>
                <w:szCs w:val="18"/>
                <w:lang w:eastAsia="zh-CN"/>
              </w:rPr>
              <w:t xml:space="preserve"> (углубленное  образование)</w:t>
            </w:r>
          </w:p>
        </w:tc>
        <w:tc>
          <w:tcPr>
            <w:tcW w:w="552" w:type="dxa"/>
            <w:textDirection w:val="btLr"/>
          </w:tcPr>
          <w:p w:rsidR="0000024D" w:rsidRPr="0000024D" w:rsidRDefault="0000024D" w:rsidP="0000024D">
            <w:pPr>
              <w:suppressAutoHyphens/>
              <w:ind w:right="113"/>
              <w:jc w:val="center"/>
              <w:rPr>
                <w:sz w:val="18"/>
                <w:szCs w:val="18"/>
                <w:lang w:eastAsia="zh-CN"/>
              </w:rPr>
            </w:pPr>
            <w:r w:rsidRPr="0000024D">
              <w:rPr>
                <w:sz w:val="18"/>
                <w:szCs w:val="18"/>
                <w:lang w:eastAsia="zh-CN"/>
              </w:rPr>
              <w:t>на дому</w:t>
            </w:r>
          </w:p>
        </w:tc>
        <w:tc>
          <w:tcPr>
            <w:tcW w:w="567" w:type="dxa"/>
            <w:textDirection w:val="btLr"/>
          </w:tcPr>
          <w:p w:rsidR="0000024D" w:rsidRPr="0000024D" w:rsidRDefault="0000024D" w:rsidP="0000024D">
            <w:pPr>
              <w:suppressAutoHyphens/>
              <w:ind w:right="113"/>
              <w:jc w:val="center"/>
              <w:rPr>
                <w:sz w:val="18"/>
                <w:szCs w:val="18"/>
                <w:lang w:eastAsia="zh-CN"/>
              </w:rPr>
            </w:pPr>
            <w:r w:rsidRPr="0000024D">
              <w:rPr>
                <w:sz w:val="18"/>
                <w:szCs w:val="18"/>
                <w:lang w:eastAsia="zh-CN"/>
              </w:rPr>
              <w:t>очно-заочная</w:t>
            </w:r>
          </w:p>
        </w:tc>
        <w:tc>
          <w:tcPr>
            <w:tcW w:w="790" w:type="dxa"/>
            <w:textDirection w:val="btLr"/>
          </w:tcPr>
          <w:p w:rsidR="0000024D" w:rsidRPr="0000024D" w:rsidRDefault="0000024D" w:rsidP="0000024D">
            <w:pPr>
              <w:suppressAutoHyphens/>
              <w:ind w:right="113"/>
              <w:jc w:val="center"/>
              <w:rPr>
                <w:sz w:val="18"/>
                <w:szCs w:val="18"/>
                <w:lang w:eastAsia="zh-CN"/>
              </w:rPr>
            </w:pPr>
            <w:r w:rsidRPr="0000024D">
              <w:rPr>
                <w:sz w:val="18"/>
                <w:szCs w:val="18"/>
                <w:lang w:eastAsia="zh-CN"/>
              </w:rPr>
              <w:t xml:space="preserve">с применением </w:t>
            </w:r>
            <w:proofErr w:type="gramStart"/>
            <w:r w:rsidRPr="0000024D">
              <w:rPr>
                <w:sz w:val="18"/>
                <w:szCs w:val="18"/>
                <w:lang w:eastAsia="zh-CN"/>
              </w:rPr>
              <w:t>дистанционного</w:t>
            </w:r>
            <w:proofErr w:type="gramEnd"/>
            <w:r w:rsidRPr="0000024D">
              <w:rPr>
                <w:sz w:val="18"/>
                <w:szCs w:val="18"/>
                <w:lang w:eastAsia="zh-CN"/>
              </w:rPr>
              <w:t xml:space="preserve"> технологий</w:t>
            </w:r>
          </w:p>
        </w:tc>
        <w:tc>
          <w:tcPr>
            <w:tcW w:w="344" w:type="dxa"/>
            <w:textDirection w:val="btLr"/>
          </w:tcPr>
          <w:p w:rsidR="0000024D" w:rsidRPr="0000024D" w:rsidRDefault="0000024D" w:rsidP="0000024D">
            <w:pPr>
              <w:suppressAutoHyphens/>
              <w:ind w:right="113"/>
              <w:jc w:val="center"/>
              <w:rPr>
                <w:sz w:val="18"/>
                <w:szCs w:val="18"/>
                <w:lang w:eastAsia="zh-CN"/>
              </w:rPr>
            </w:pPr>
            <w:r w:rsidRPr="0000024D">
              <w:rPr>
                <w:sz w:val="18"/>
                <w:szCs w:val="18"/>
                <w:lang w:eastAsia="zh-CN"/>
              </w:rPr>
              <w:t>очное (профильное)</w:t>
            </w:r>
          </w:p>
        </w:tc>
        <w:tc>
          <w:tcPr>
            <w:tcW w:w="425" w:type="dxa"/>
            <w:textDirection w:val="btLr"/>
          </w:tcPr>
          <w:p w:rsidR="0000024D" w:rsidRPr="0000024D" w:rsidRDefault="0000024D" w:rsidP="0000024D">
            <w:pPr>
              <w:suppressAutoHyphens/>
              <w:ind w:right="113"/>
              <w:jc w:val="center"/>
              <w:rPr>
                <w:sz w:val="18"/>
                <w:szCs w:val="18"/>
                <w:lang w:eastAsia="zh-CN"/>
              </w:rPr>
            </w:pPr>
            <w:r w:rsidRPr="0000024D">
              <w:rPr>
                <w:sz w:val="18"/>
                <w:szCs w:val="18"/>
                <w:lang w:eastAsia="zh-CN"/>
              </w:rPr>
              <w:t>на дому</w:t>
            </w:r>
          </w:p>
        </w:tc>
        <w:tc>
          <w:tcPr>
            <w:tcW w:w="425" w:type="dxa"/>
            <w:textDirection w:val="btLr"/>
          </w:tcPr>
          <w:p w:rsidR="0000024D" w:rsidRPr="0000024D" w:rsidRDefault="0000024D" w:rsidP="0000024D">
            <w:pPr>
              <w:suppressAutoHyphens/>
              <w:ind w:right="113"/>
              <w:jc w:val="center"/>
              <w:rPr>
                <w:sz w:val="18"/>
                <w:szCs w:val="18"/>
                <w:lang w:eastAsia="zh-CN"/>
              </w:rPr>
            </w:pPr>
            <w:r w:rsidRPr="0000024D">
              <w:rPr>
                <w:sz w:val="18"/>
                <w:szCs w:val="18"/>
                <w:lang w:eastAsia="zh-CN"/>
              </w:rPr>
              <w:t>очно-заочная</w:t>
            </w:r>
          </w:p>
        </w:tc>
        <w:tc>
          <w:tcPr>
            <w:tcW w:w="992" w:type="dxa"/>
            <w:textDirection w:val="btLr"/>
          </w:tcPr>
          <w:p w:rsidR="0000024D" w:rsidRPr="0000024D" w:rsidRDefault="0000024D" w:rsidP="0000024D">
            <w:pPr>
              <w:suppressAutoHyphens/>
              <w:ind w:right="113"/>
              <w:jc w:val="center"/>
              <w:rPr>
                <w:sz w:val="18"/>
                <w:szCs w:val="18"/>
                <w:lang w:eastAsia="zh-CN"/>
              </w:rPr>
            </w:pPr>
            <w:r w:rsidRPr="0000024D">
              <w:rPr>
                <w:sz w:val="18"/>
                <w:szCs w:val="18"/>
                <w:lang w:eastAsia="zh-CN"/>
              </w:rPr>
              <w:t xml:space="preserve">с применением </w:t>
            </w:r>
            <w:proofErr w:type="gramStart"/>
            <w:r w:rsidRPr="0000024D">
              <w:rPr>
                <w:sz w:val="18"/>
                <w:szCs w:val="18"/>
                <w:lang w:eastAsia="zh-CN"/>
              </w:rPr>
              <w:t>дистанционного</w:t>
            </w:r>
            <w:proofErr w:type="gramEnd"/>
            <w:r w:rsidRPr="0000024D">
              <w:rPr>
                <w:sz w:val="18"/>
                <w:szCs w:val="18"/>
                <w:lang w:eastAsia="zh-CN"/>
              </w:rPr>
              <w:t xml:space="preserve"> технологий</w:t>
            </w:r>
          </w:p>
        </w:tc>
        <w:tc>
          <w:tcPr>
            <w:tcW w:w="851" w:type="dxa"/>
            <w:vMerge/>
          </w:tcPr>
          <w:p w:rsidR="0000024D" w:rsidRPr="0000024D" w:rsidRDefault="0000024D" w:rsidP="0000024D">
            <w:pPr>
              <w:suppressAutoHyphens/>
              <w:jc w:val="center"/>
              <w:rPr>
                <w:sz w:val="18"/>
                <w:szCs w:val="18"/>
                <w:lang w:eastAsia="zh-CN"/>
              </w:rPr>
            </w:pPr>
          </w:p>
        </w:tc>
      </w:tr>
      <w:tr w:rsidR="00471214" w:rsidRPr="0000024D" w:rsidTr="0000024D">
        <w:trPr>
          <w:trHeight w:val="407"/>
        </w:trPr>
        <w:tc>
          <w:tcPr>
            <w:tcW w:w="1560" w:type="dxa"/>
          </w:tcPr>
          <w:p w:rsidR="00471214" w:rsidRPr="0000024D" w:rsidRDefault="00471214" w:rsidP="0000024D">
            <w:pPr>
              <w:suppressAutoHyphens/>
              <w:rPr>
                <w:lang w:eastAsia="zh-CN"/>
              </w:rPr>
            </w:pPr>
            <w:r w:rsidRPr="0000024D">
              <w:rPr>
                <w:lang w:eastAsia="zh-CN"/>
              </w:rPr>
              <w:t>МОБУ СОШ № 1</w:t>
            </w: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highlight w:val="darkYellow"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>+</w:t>
            </w:r>
          </w:p>
        </w:tc>
        <w:tc>
          <w:tcPr>
            <w:tcW w:w="709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24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55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790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344" w:type="dxa"/>
          </w:tcPr>
          <w:p w:rsidR="00471214" w:rsidRPr="0000024D" w:rsidRDefault="00471214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99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>+</w:t>
            </w:r>
          </w:p>
        </w:tc>
        <w:tc>
          <w:tcPr>
            <w:tcW w:w="851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</w:tr>
      <w:tr w:rsidR="00471214" w:rsidRPr="0000024D" w:rsidTr="0000024D">
        <w:trPr>
          <w:trHeight w:val="429"/>
        </w:trPr>
        <w:tc>
          <w:tcPr>
            <w:tcW w:w="1560" w:type="dxa"/>
          </w:tcPr>
          <w:p w:rsidR="00471214" w:rsidRPr="0000024D" w:rsidRDefault="00471214" w:rsidP="0000024D">
            <w:pPr>
              <w:suppressAutoHyphens/>
              <w:rPr>
                <w:lang w:eastAsia="zh-CN"/>
              </w:rPr>
            </w:pPr>
            <w:r w:rsidRPr="0000024D">
              <w:rPr>
                <w:lang w:eastAsia="zh-CN"/>
              </w:rPr>
              <w:t>МОБУ СОШ № 2</w:t>
            </w: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>+</w:t>
            </w:r>
          </w:p>
        </w:tc>
        <w:tc>
          <w:tcPr>
            <w:tcW w:w="709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724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55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790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344" w:type="dxa"/>
          </w:tcPr>
          <w:p w:rsidR="00471214" w:rsidRPr="0000024D" w:rsidRDefault="00471214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99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851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</w:tr>
      <w:tr w:rsidR="00471214" w:rsidRPr="0000024D" w:rsidTr="0000024D">
        <w:trPr>
          <w:trHeight w:val="463"/>
        </w:trPr>
        <w:tc>
          <w:tcPr>
            <w:tcW w:w="1560" w:type="dxa"/>
          </w:tcPr>
          <w:p w:rsidR="00471214" w:rsidRPr="0000024D" w:rsidRDefault="00471214" w:rsidP="0000024D">
            <w:pPr>
              <w:suppressAutoHyphens/>
              <w:rPr>
                <w:lang w:eastAsia="zh-CN"/>
              </w:rPr>
            </w:pPr>
            <w:r w:rsidRPr="0000024D">
              <w:rPr>
                <w:lang w:eastAsia="zh-CN"/>
              </w:rPr>
              <w:t>МОБУ СОШ № 4</w:t>
            </w: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09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24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55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90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344" w:type="dxa"/>
          </w:tcPr>
          <w:p w:rsidR="00471214" w:rsidRPr="0000024D" w:rsidRDefault="00471214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99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851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</w:tr>
      <w:tr w:rsidR="00471214" w:rsidRPr="0000024D" w:rsidTr="0000024D">
        <w:trPr>
          <w:trHeight w:val="414"/>
        </w:trPr>
        <w:tc>
          <w:tcPr>
            <w:tcW w:w="1560" w:type="dxa"/>
          </w:tcPr>
          <w:p w:rsidR="00471214" w:rsidRPr="0000024D" w:rsidRDefault="00471214" w:rsidP="0000024D">
            <w:pPr>
              <w:suppressAutoHyphens/>
              <w:jc w:val="both"/>
              <w:rPr>
                <w:lang w:eastAsia="zh-CN"/>
              </w:rPr>
            </w:pPr>
            <w:r w:rsidRPr="0000024D">
              <w:rPr>
                <w:lang w:eastAsia="zh-CN"/>
              </w:rPr>
              <w:t>МОБУ СОШ № 5</w:t>
            </w: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09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24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55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90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344" w:type="dxa"/>
          </w:tcPr>
          <w:p w:rsidR="00471214" w:rsidRPr="0000024D" w:rsidRDefault="00471214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99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851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</w:tr>
      <w:tr w:rsidR="00471214" w:rsidRPr="0000024D" w:rsidTr="0000024D">
        <w:trPr>
          <w:trHeight w:val="364"/>
        </w:trPr>
        <w:tc>
          <w:tcPr>
            <w:tcW w:w="1560" w:type="dxa"/>
          </w:tcPr>
          <w:p w:rsidR="00471214" w:rsidRPr="0000024D" w:rsidRDefault="00471214" w:rsidP="0000024D">
            <w:pPr>
              <w:suppressAutoHyphens/>
              <w:rPr>
                <w:lang w:eastAsia="zh-CN"/>
              </w:rPr>
            </w:pPr>
            <w:r w:rsidRPr="0000024D">
              <w:rPr>
                <w:lang w:eastAsia="zh-CN"/>
              </w:rPr>
              <w:t>МОБУ СОШ № 6</w:t>
            </w: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>+</w:t>
            </w:r>
          </w:p>
        </w:tc>
        <w:tc>
          <w:tcPr>
            <w:tcW w:w="709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724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55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90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344" w:type="dxa"/>
          </w:tcPr>
          <w:p w:rsidR="00471214" w:rsidRPr="0000024D" w:rsidRDefault="00471214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99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851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</w:tr>
      <w:tr w:rsidR="00471214" w:rsidRPr="0000024D" w:rsidTr="0000024D">
        <w:trPr>
          <w:trHeight w:val="469"/>
        </w:trPr>
        <w:tc>
          <w:tcPr>
            <w:tcW w:w="1560" w:type="dxa"/>
          </w:tcPr>
          <w:p w:rsidR="00471214" w:rsidRPr="0000024D" w:rsidRDefault="00471214" w:rsidP="0000024D">
            <w:pPr>
              <w:suppressAutoHyphens/>
              <w:rPr>
                <w:lang w:eastAsia="zh-CN"/>
              </w:rPr>
            </w:pPr>
            <w:r w:rsidRPr="0000024D">
              <w:rPr>
                <w:lang w:eastAsia="zh-CN"/>
              </w:rPr>
              <w:t>МОБУ СОШ № 7</w:t>
            </w: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09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24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55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90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344" w:type="dxa"/>
          </w:tcPr>
          <w:p w:rsidR="00471214" w:rsidRPr="0000024D" w:rsidRDefault="00471214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99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851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</w:tr>
      <w:tr w:rsidR="00471214" w:rsidRPr="0000024D" w:rsidTr="0000024D">
        <w:trPr>
          <w:trHeight w:val="405"/>
        </w:trPr>
        <w:tc>
          <w:tcPr>
            <w:tcW w:w="1560" w:type="dxa"/>
          </w:tcPr>
          <w:p w:rsidR="00471214" w:rsidRPr="0000024D" w:rsidRDefault="00471214" w:rsidP="0000024D">
            <w:pPr>
              <w:suppressAutoHyphens/>
              <w:rPr>
                <w:lang w:eastAsia="zh-CN"/>
              </w:rPr>
            </w:pPr>
            <w:r w:rsidRPr="0000024D">
              <w:rPr>
                <w:lang w:eastAsia="zh-CN"/>
              </w:rPr>
              <w:t>МОБУ ООШ № 8</w:t>
            </w: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09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24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55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90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344" w:type="dxa"/>
          </w:tcPr>
          <w:p w:rsidR="00471214" w:rsidRPr="0000024D" w:rsidRDefault="00471214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99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851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</w:tr>
      <w:tr w:rsidR="00471214" w:rsidRPr="0000024D" w:rsidTr="0000024D">
        <w:trPr>
          <w:trHeight w:val="369"/>
        </w:trPr>
        <w:tc>
          <w:tcPr>
            <w:tcW w:w="1560" w:type="dxa"/>
          </w:tcPr>
          <w:p w:rsidR="00471214" w:rsidRPr="0000024D" w:rsidRDefault="00471214" w:rsidP="0000024D">
            <w:pPr>
              <w:suppressAutoHyphens/>
              <w:rPr>
                <w:lang w:eastAsia="zh-CN"/>
              </w:rPr>
            </w:pPr>
            <w:r w:rsidRPr="0000024D">
              <w:rPr>
                <w:lang w:eastAsia="zh-CN"/>
              </w:rPr>
              <w:t>МОБУ СОШ № 10</w:t>
            </w: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09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24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55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90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344" w:type="dxa"/>
          </w:tcPr>
          <w:p w:rsidR="00471214" w:rsidRPr="0000024D" w:rsidRDefault="00471214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99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851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</w:tr>
      <w:tr w:rsidR="00471214" w:rsidRPr="0000024D" w:rsidTr="0000024D">
        <w:trPr>
          <w:trHeight w:val="415"/>
        </w:trPr>
        <w:tc>
          <w:tcPr>
            <w:tcW w:w="1560" w:type="dxa"/>
          </w:tcPr>
          <w:p w:rsidR="00471214" w:rsidRPr="0000024D" w:rsidRDefault="00471214" w:rsidP="0000024D">
            <w:pPr>
              <w:suppressAutoHyphens/>
              <w:rPr>
                <w:lang w:eastAsia="zh-CN"/>
              </w:rPr>
            </w:pPr>
            <w:r w:rsidRPr="0000024D">
              <w:rPr>
                <w:lang w:eastAsia="zh-CN"/>
              </w:rPr>
              <w:t>МОБУ ООШ № 12</w:t>
            </w: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09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24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55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90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344" w:type="dxa"/>
          </w:tcPr>
          <w:p w:rsidR="00471214" w:rsidRPr="0000024D" w:rsidRDefault="00471214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99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851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</w:tr>
      <w:tr w:rsidR="00471214" w:rsidRPr="0000024D" w:rsidTr="0000024D">
        <w:trPr>
          <w:trHeight w:val="415"/>
        </w:trPr>
        <w:tc>
          <w:tcPr>
            <w:tcW w:w="1560" w:type="dxa"/>
          </w:tcPr>
          <w:p w:rsidR="00471214" w:rsidRPr="0000024D" w:rsidRDefault="00471214" w:rsidP="0000024D">
            <w:pPr>
              <w:suppressAutoHyphens/>
              <w:rPr>
                <w:lang w:eastAsia="zh-CN"/>
              </w:rPr>
            </w:pPr>
            <w:r w:rsidRPr="0000024D">
              <w:rPr>
                <w:lang w:eastAsia="zh-CN"/>
              </w:rPr>
              <w:t>МОБУ СОШ № 13</w:t>
            </w: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09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24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55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90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344" w:type="dxa"/>
          </w:tcPr>
          <w:p w:rsidR="00471214" w:rsidRPr="0000024D" w:rsidRDefault="00471214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99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851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</w:tr>
      <w:tr w:rsidR="00471214" w:rsidRPr="0000024D" w:rsidTr="0000024D">
        <w:trPr>
          <w:trHeight w:val="415"/>
        </w:trPr>
        <w:tc>
          <w:tcPr>
            <w:tcW w:w="1560" w:type="dxa"/>
          </w:tcPr>
          <w:p w:rsidR="00471214" w:rsidRPr="0000024D" w:rsidRDefault="00471214" w:rsidP="0000024D">
            <w:pPr>
              <w:suppressAutoHyphens/>
              <w:rPr>
                <w:lang w:eastAsia="zh-CN"/>
              </w:rPr>
            </w:pPr>
            <w:r w:rsidRPr="0000024D">
              <w:rPr>
                <w:lang w:eastAsia="zh-CN"/>
              </w:rPr>
              <w:t>МОБУ СОШ № 15</w:t>
            </w: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09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24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55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90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344" w:type="dxa"/>
          </w:tcPr>
          <w:p w:rsidR="00471214" w:rsidRPr="0000024D" w:rsidRDefault="00471214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99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851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</w:tr>
      <w:tr w:rsidR="00471214" w:rsidRPr="0000024D" w:rsidTr="0000024D">
        <w:trPr>
          <w:trHeight w:val="415"/>
        </w:trPr>
        <w:tc>
          <w:tcPr>
            <w:tcW w:w="1560" w:type="dxa"/>
          </w:tcPr>
          <w:p w:rsidR="00471214" w:rsidRPr="0000024D" w:rsidRDefault="00471214" w:rsidP="0000024D">
            <w:pPr>
              <w:suppressAutoHyphens/>
              <w:rPr>
                <w:lang w:eastAsia="zh-CN"/>
              </w:rPr>
            </w:pPr>
            <w:r w:rsidRPr="0000024D">
              <w:rPr>
                <w:lang w:eastAsia="zh-CN"/>
              </w:rPr>
              <w:t>МОБУ СОШ № 16</w:t>
            </w: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09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24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55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90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344" w:type="dxa"/>
          </w:tcPr>
          <w:p w:rsidR="00471214" w:rsidRPr="0000024D" w:rsidRDefault="00471214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99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851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</w:tr>
      <w:tr w:rsidR="00471214" w:rsidRPr="0000024D" w:rsidTr="0000024D">
        <w:trPr>
          <w:trHeight w:val="415"/>
        </w:trPr>
        <w:tc>
          <w:tcPr>
            <w:tcW w:w="1560" w:type="dxa"/>
          </w:tcPr>
          <w:p w:rsidR="00471214" w:rsidRPr="0000024D" w:rsidRDefault="00471214" w:rsidP="0000024D">
            <w:pPr>
              <w:suppressAutoHyphens/>
              <w:rPr>
                <w:lang w:eastAsia="zh-CN"/>
              </w:rPr>
            </w:pPr>
            <w:r w:rsidRPr="0000024D">
              <w:rPr>
                <w:lang w:eastAsia="zh-CN"/>
              </w:rPr>
              <w:t>МОБУ СОШ № 17</w:t>
            </w: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09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>+</w:t>
            </w:r>
          </w:p>
        </w:tc>
        <w:tc>
          <w:tcPr>
            <w:tcW w:w="724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55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567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790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344" w:type="dxa"/>
          </w:tcPr>
          <w:p w:rsidR="00471214" w:rsidRPr="0000024D" w:rsidRDefault="00471214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425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992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851" w:type="dxa"/>
          </w:tcPr>
          <w:p w:rsidR="00471214" w:rsidRPr="0000024D" w:rsidRDefault="00471214" w:rsidP="0000024D">
            <w:pPr>
              <w:suppressAutoHyphens/>
              <w:jc w:val="center"/>
              <w:rPr>
                <w:b/>
                <w:lang w:eastAsia="zh-CN"/>
              </w:rPr>
            </w:pPr>
            <w:r w:rsidRPr="0000024D">
              <w:rPr>
                <w:b/>
                <w:lang w:eastAsia="zh-CN"/>
              </w:rPr>
              <w:t>+</w:t>
            </w:r>
          </w:p>
        </w:tc>
      </w:tr>
    </w:tbl>
    <w:p w:rsidR="0000024D" w:rsidRPr="0000024D" w:rsidRDefault="0000024D" w:rsidP="000002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</w:p>
    <w:p w:rsidR="0000024D" w:rsidRPr="0000024D" w:rsidRDefault="0000024D" w:rsidP="0000024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proofErr w:type="gramStart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Повышенный уровень образования осваивают </w:t>
      </w:r>
      <w:r w:rsidR="0047121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74 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учащихся (из них 1</w:t>
      </w:r>
      <w:r w:rsidR="00471214">
        <w:rPr>
          <w:rFonts w:ascii="Times New Roman" w:eastAsia="Times New Roman" w:hAnsi="Times New Roman" w:cs="Times New Roman"/>
          <w:sz w:val="28"/>
          <w:szCs w:val="28"/>
          <w:lang w:eastAsia="zh-CN"/>
        </w:rPr>
        <w:t>9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учащихся </w:t>
      </w:r>
      <w:r w:rsidR="00471214">
        <w:rPr>
          <w:rFonts w:ascii="Times New Roman" w:eastAsia="Times New Roman" w:hAnsi="Times New Roman" w:cs="Times New Roman"/>
          <w:sz w:val="28"/>
          <w:szCs w:val="28"/>
          <w:lang w:eastAsia="zh-CN"/>
        </w:rPr>
        <w:t>8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кл.</w:t>
      </w:r>
      <w:proofErr w:type="gramEnd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gramStart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МОБУ СОШ № 13, </w:t>
      </w:r>
      <w:r w:rsidR="00471214">
        <w:rPr>
          <w:rFonts w:ascii="Times New Roman" w:eastAsia="Times New Roman" w:hAnsi="Times New Roman" w:cs="Times New Roman"/>
          <w:sz w:val="28"/>
          <w:szCs w:val="28"/>
          <w:lang w:eastAsia="zh-CN"/>
        </w:rPr>
        <w:t>55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учащихся 1</w:t>
      </w:r>
      <w:r w:rsidR="00471214">
        <w:rPr>
          <w:rFonts w:ascii="Times New Roman" w:eastAsia="Times New Roman" w:hAnsi="Times New Roman" w:cs="Times New Roman"/>
          <w:sz w:val="28"/>
          <w:szCs w:val="28"/>
          <w:lang w:eastAsia="zh-CN"/>
        </w:rPr>
        <w:t>0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класса МОБУ СОШ № </w:t>
      </w:r>
      <w:r w:rsidR="00471214">
        <w:rPr>
          <w:rFonts w:ascii="Times New Roman" w:eastAsia="Times New Roman" w:hAnsi="Times New Roman" w:cs="Times New Roman"/>
          <w:sz w:val="28"/>
          <w:szCs w:val="28"/>
          <w:lang w:eastAsia="zh-CN"/>
        </w:rPr>
        <w:t>2,4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)</w:t>
      </w:r>
      <w:proofErr w:type="gramEnd"/>
      <w:r w:rsidR="00471214">
        <w:rPr>
          <w:rFonts w:ascii="Times New Roman" w:eastAsia="Times New Roman" w:hAnsi="Times New Roman" w:cs="Times New Roman"/>
          <w:sz w:val="28"/>
          <w:szCs w:val="28"/>
          <w:lang w:eastAsia="zh-CN"/>
        </w:rPr>
        <w:t>.В школах района обучаются 104 ребёнка с ОВЗ, в том числе 50 детей-инвалидов. Дети данной категории получают образование в очной форме (инклюзивно) индивидуально (на дому), смешанной форме (инклюзивно и заочно), а также 7 детей-инвалидов обучающихся дополнительно с использованием дистанционных технологий.</w:t>
      </w:r>
    </w:p>
    <w:p w:rsidR="0000024D" w:rsidRPr="0000024D" w:rsidRDefault="0000024D" w:rsidP="0000024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В течение 5 последних лет </w:t>
      </w:r>
      <w:r w:rsidR="00471214">
        <w:rPr>
          <w:rFonts w:ascii="Times New Roman" w:eastAsia="Times New Roman" w:hAnsi="Times New Roman" w:cs="Times New Roman"/>
          <w:sz w:val="28"/>
          <w:szCs w:val="28"/>
          <w:lang w:eastAsia="zh-CN"/>
        </w:rPr>
        <w:t>от 59 до 61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% учеников 11 классов продолжают  обучение в  образовательных учреждениях высшего профессионального образования, в учреждениях среднего специального 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образования (далее -  СПО) – 30%.  Устраиваются на работу 6%;  проходят срочную службу в вооруженных силах РФ – 1%.</w:t>
      </w:r>
    </w:p>
    <w:p w:rsidR="0000024D" w:rsidRPr="0000024D" w:rsidRDefault="0000024D" w:rsidP="0000024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024D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7030A0"/>
        </w:rPr>
        <w:drawing>
          <wp:inline distT="0" distB="0" distL="0" distR="0" wp14:anchorId="7A9FAF10" wp14:editId="5B0BF51E">
            <wp:extent cx="5867400" cy="1798320"/>
            <wp:effectExtent l="0" t="0" r="0" b="0"/>
            <wp:docPr id="26" name="Диаграмма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</w:p>
    <w:p w:rsidR="0000024D" w:rsidRPr="0000024D" w:rsidRDefault="0000024D" w:rsidP="0000024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Из выпускников 9-х классов 59% продолжают обучение в 10 классе общеобразовательных учреждений района, 41% продолжают обучение в учреждениях СПО.</w:t>
      </w:r>
    </w:p>
    <w:p w:rsidR="0000024D" w:rsidRPr="0000024D" w:rsidRDefault="0000024D" w:rsidP="000002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0024D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7030A0"/>
        </w:rPr>
        <w:drawing>
          <wp:inline distT="0" distB="0" distL="0" distR="0" wp14:anchorId="74C766EC" wp14:editId="20C46293">
            <wp:extent cx="5913120" cy="1744980"/>
            <wp:effectExtent l="0" t="0" r="0" b="7620"/>
            <wp:docPr id="27" name="Диаграмма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</w:p>
    <w:p w:rsidR="0000024D" w:rsidRPr="0000024D" w:rsidRDefault="0000024D" w:rsidP="0000024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Используя имеющийся потенциал школ, необходимо продолжить работу в 20</w:t>
      </w:r>
      <w:r w:rsidR="00471214">
        <w:rPr>
          <w:rFonts w:ascii="Times New Roman" w:eastAsia="Times New Roman" w:hAnsi="Times New Roman" w:cs="Times New Roman"/>
          <w:sz w:val="28"/>
          <w:szCs w:val="28"/>
          <w:lang w:eastAsia="zh-CN"/>
        </w:rPr>
        <w:t>20-2021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году по обеспечению содержания, технологий обучения и воспитания в условиях реализации ФГОС нового поколения и реализации национального проекта «Образование». </w:t>
      </w:r>
    </w:p>
    <w:p w:rsidR="0000024D" w:rsidRPr="0000024D" w:rsidRDefault="0000024D" w:rsidP="000002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Заработная плата </w:t>
      </w:r>
      <w:proofErr w:type="gramStart"/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педагогических</w:t>
      </w:r>
      <w:proofErr w:type="gramEnd"/>
    </w:p>
    <w:p w:rsidR="0000024D" w:rsidRPr="0000024D" w:rsidRDefault="0000024D" w:rsidP="000002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работников общеобразовательных учреждений</w:t>
      </w:r>
    </w:p>
    <w:p w:rsidR="0000024D" w:rsidRPr="0000024D" w:rsidRDefault="0000024D" w:rsidP="000002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0024D" w:rsidRDefault="0000024D" w:rsidP="0000024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В соответствии с Постановлением администрации Пожарского муниципального района от 15 февраля 2019 года № 61-па «Об утверждении Положения по оплате труда педагогических работников муниципальных образовательных бюджетных учреждений Пожарского муниципального района» увеличен базовый оклад. </w:t>
      </w:r>
      <w:r w:rsidR="00471214">
        <w:rPr>
          <w:rFonts w:ascii="Times New Roman" w:eastAsia="Times New Roman" w:hAnsi="Times New Roman" w:cs="Times New Roman"/>
          <w:sz w:val="28"/>
          <w:szCs w:val="28"/>
          <w:lang w:eastAsia="zh-CN"/>
        </w:rPr>
        <w:t>К концу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20</w:t>
      </w:r>
      <w:r w:rsidR="00471214">
        <w:rPr>
          <w:rFonts w:ascii="Times New Roman" w:eastAsia="Times New Roman" w:hAnsi="Times New Roman" w:cs="Times New Roman"/>
          <w:sz w:val="28"/>
          <w:szCs w:val="28"/>
          <w:lang w:eastAsia="zh-CN"/>
        </w:rPr>
        <w:t>20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года среднемесячная заработная плата педагогических работников достигла </w:t>
      </w:r>
      <w:r w:rsidR="00471214">
        <w:rPr>
          <w:rFonts w:ascii="Times New Roman" w:eastAsia="Times New Roman" w:hAnsi="Times New Roman" w:cs="Times New Roman"/>
          <w:sz w:val="28"/>
          <w:szCs w:val="28"/>
          <w:lang w:eastAsia="zh-CN"/>
        </w:rPr>
        <w:t>40682,74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руб., что составляет </w:t>
      </w:r>
      <w:r w:rsidR="00471214">
        <w:rPr>
          <w:rFonts w:ascii="Times New Roman" w:eastAsia="Times New Roman" w:hAnsi="Times New Roman" w:cs="Times New Roman"/>
          <w:sz w:val="28"/>
          <w:szCs w:val="28"/>
          <w:lang w:eastAsia="zh-CN"/>
        </w:rPr>
        <w:t>98,3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%  от </w:t>
      </w:r>
      <w:proofErr w:type="gramStart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показателей</w:t>
      </w:r>
      <w:proofErr w:type="gramEnd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установленных по «Дорожной карте».</w:t>
      </w:r>
    </w:p>
    <w:p w:rsidR="0000024D" w:rsidRPr="0000024D" w:rsidRDefault="0000024D" w:rsidP="0000024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9065807" wp14:editId="736BC7FA">
            <wp:extent cx="5844540" cy="2552700"/>
            <wp:effectExtent l="0" t="0" r="3810" b="0"/>
            <wp:docPr id="28" name="Диаграмма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Федеральные государственные образовательные стандарты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школах района продолжается работа по введению и реализации федеральных государственных образовательных стандартов общего образования нового поколения – </w:t>
      </w:r>
      <w:r w:rsidR="00471214">
        <w:rPr>
          <w:rFonts w:ascii="Times New Roman" w:eastAsia="Times New Roman" w:hAnsi="Times New Roman" w:cs="Times New Roman"/>
          <w:sz w:val="28"/>
          <w:szCs w:val="28"/>
          <w:lang w:eastAsia="zh-CN"/>
        </w:rPr>
        <w:t>94,7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% учащихся общеобразовательных учреждений.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08E3ADF2" wp14:editId="2194D497">
            <wp:extent cx="5814060" cy="2247900"/>
            <wp:effectExtent l="0" t="0" r="0" b="0"/>
            <wp:docPr id="29" name="Диаграмма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Доля учащихся начальных классов, обучающихся по ФГОС НОО, составляет 100%. 1522 учащихся обучаются по  ФГОС ООО, что составляет 100% от общего количества основной школы и 49% от общего количества учащихся.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Итогом реализации ФГОС стало:</w:t>
      </w:r>
    </w:p>
    <w:p w:rsidR="0000024D" w:rsidRPr="007D437A" w:rsidRDefault="0000024D" w:rsidP="007D437A">
      <w:pPr>
        <w:pStyle w:val="a7"/>
        <w:numPr>
          <w:ilvl w:val="0"/>
          <w:numId w:val="17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качество образования по итогам года – </w:t>
      </w:r>
      <w:r w:rsidR="007D437A"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55,4</w:t>
      </w:r>
      <w:r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%, в основной школе – </w:t>
      </w:r>
      <w:r w:rsidR="007D437A"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33,3</w:t>
      </w:r>
      <w:r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%;  количество обучающихся, успевающих на «4» и «5» составляет 1165 чел. (</w:t>
      </w:r>
      <w:r w:rsidR="007D437A"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42,4</w:t>
      </w:r>
      <w:r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%);</w:t>
      </w:r>
    </w:p>
    <w:p w:rsidR="0000024D" w:rsidRPr="007D437A" w:rsidRDefault="0000024D" w:rsidP="007D437A">
      <w:pPr>
        <w:pStyle w:val="a7"/>
        <w:numPr>
          <w:ilvl w:val="0"/>
          <w:numId w:val="17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повышение квалификации 100% педагогов, реализующих ФГОС;</w:t>
      </w:r>
    </w:p>
    <w:p w:rsidR="007D437A" w:rsidRDefault="0000024D" w:rsidP="007D437A">
      <w:pPr>
        <w:pStyle w:val="a7"/>
        <w:numPr>
          <w:ilvl w:val="0"/>
          <w:numId w:val="17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проведен</w:t>
      </w:r>
      <w:r w:rsidR="007D437A"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ы</w:t>
      </w:r>
      <w:r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семинар</w:t>
      </w:r>
      <w:r w:rsidR="007D437A"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ы</w:t>
      </w:r>
      <w:r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, мастер-класс</w:t>
      </w:r>
      <w:r w:rsidR="007D437A"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ы</w:t>
      </w:r>
      <w:r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, для заместителей руководителей образовательных учреждений и педагогов по реализации ФГОС;</w:t>
      </w:r>
    </w:p>
    <w:p w:rsidR="007D437A" w:rsidRDefault="007D437A" w:rsidP="007D437A">
      <w:pPr>
        <w:pStyle w:val="a7"/>
        <w:numPr>
          <w:ilvl w:val="0"/>
          <w:numId w:val="17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октябре 2020 года </w:t>
      </w:r>
      <w:r w:rsidR="0000024D"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проведены Всероссийские проверочные работы (ВПР), направленные на выявление уровня общеобразовательной подготовки обучающихся 4,5 и 6 классов в штатном режиме, 7 и 11 классах по выбору образовательных учреждений, проведён подробный анализ выполнения работ;</w:t>
      </w:r>
    </w:p>
    <w:p w:rsidR="007D437A" w:rsidRDefault="0000024D" w:rsidP="007D437A">
      <w:pPr>
        <w:pStyle w:val="a7"/>
        <w:numPr>
          <w:ilvl w:val="0"/>
          <w:numId w:val="17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каждом образовательном разработаны </w:t>
      </w:r>
      <w:r w:rsid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проекты по переводу школ в эффективный режим работы в связи с тем, что 100% школ Пожарского муниципального района по результатам комплексного анализа результатов оценочных процедур попали в список образовательных организаций, показывающих низкие образовательные результаты</w:t>
      </w:r>
      <w:r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:rsidR="007D437A" w:rsidRDefault="0000024D" w:rsidP="007D437A">
      <w:pPr>
        <w:pStyle w:val="a7"/>
        <w:numPr>
          <w:ilvl w:val="0"/>
          <w:numId w:val="17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разработаны и утверждены основные образовательные программы ОО;</w:t>
      </w:r>
    </w:p>
    <w:p w:rsidR="007D437A" w:rsidRDefault="0000024D" w:rsidP="007D437A">
      <w:pPr>
        <w:pStyle w:val="a7"/>
        <w:numPr>
          <w:ilvl w:val="0"/>
          <w:numId w:val="17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разработаны и утверждены списки учебников и п</w:t>
      </w:r>
      <w:r w:rsid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особий в соответствии с ФГОС</w:t>
      </w:r>
      <w:r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:rsidR="007D437A" w:rsidRDefault="0000024D" w:rsidP="007D437A">
      <w:pPr>
        <w:pStyle w:val="a7"/>
        <w:numPr>
          <w:ilvl w:val="0"/>
          <w:numId w:val="17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организована внеурочная деятельность, составлены и утверждены рабочие программы по всем учебным предметам;</w:t>
      </w:r>
    </w:p>
    <w:p w:rsidR="0000024D" w:rsidRPr="007D437A" w:rsidRDefault="0000024D" w:rsidP="007D437A">
      <w:pPr>
        <w:pStyle w:val="a7"/>
        <w:numPr>
          <w:ilvl w:val="0"/>
          <w:numId w:val="17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разработана школьная система оценки образовательных результатов.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К началу 20</w:t>
      </w:r>
      <w:r w:rsid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20-2021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учебного года с учётом закупок и обменного фонда во всех образовательных учреждениях планируется 100% обеспечение обучающихся бесплатной учебной литературой из фонда школьных библиотек. Вместе с тем, во всех школах необходимо обновление наглядно-учебных пособий (карт), существует проблема в использовании электронных форм учебников.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Организация работы с детьми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 ограниченными возможностями здоровья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Защита прав на образование, повышение его доступности и качества для всех категорий граждан, коррекция физических и психических недостатков, адаптация в обществе детей с ограниченными возможностями 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здоровья – одно из значимых направлений демографической политики России. В связи с этим особое значение приобретает создание равных возможностей для получения образования людьми с ограниченными возможностями здоровья (далее – ОВЗ).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Интеграция в общеобразовательную среду обучающихся с ОВЗ и детей-инвалидов одно из приоритетных направлений работы.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В Пожарском муниципальном районе обеспечен 100% охват детей-инвалидов и детей с ОВЗ -  образовательными услугами.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В течение 20</w:t>
      </w:r>
      <w:r w:rsid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20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года в общеобразовательных учреждениях района обучалось:</w:t>
      </w:r>
    </w:p>
    <w:p w:rsidR="009706E7" w:rsidRDefault="007D437A" w:rsidP="0000024D">
      <w:pPr>
        <w:pStyle w:val="a7"/>
        <w:numPr>
          <w:ilvl w:val="0"/>
          <w:numId w:val="17"/>
        </w:numPr>
        <w:tabs>
          <w:tab w:val="left" w:pos="993"/>
          <w:tab w:val="left" w:pos="4188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50</w:t>
      </w:r>
      <w:r w:rsidR="0000024D"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детей-инвалидов, что составило 1,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7</w:t>
      </w:r>
      <w:r w:rsidR="0000024D"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% от общего количества обучающихся общеобразовательных учреждений (201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9</w:t>
      </w:r>
      <w:r w:rsidR="0000024D"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-20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20</w:t>
      </w:r>
      <w:r w:rsidR="0000024D"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– 4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9 человек</w:t>
      </w:r>
      <w:r w:rsidR="0000024D" w:rsidRP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);</w:t>
      </w:r>
    </w:p>
    <w:p w:rsidR="009706E7" w:rsidRDefault="007D437A" w:rsidP="0000024D">
      <w:pPr>
        <w:pStyle w:val="a7"/>
        <w:numPr>
          <w:ilvl w:val="0"/>
          <w:numId w:val="17"/>
        </w:numPr>
        <w:tabs>
          <w:tab w:val="left" w:pos="993"/>
          <w:tab w:val="left" w:pos="4188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706E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56 детей с ОВЗ, </w:t>
      </w:r>
      <w:r w:rsidR="0000024D" w:rsidRPr="009706E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что составило </w:t>
      </w:r>
      <w:r w:rsidRPr="009706E7">
        <w:rPr>
          <w:rFonts w:ascii="Times New Roman" w:eastAsia="Times New Roman" w:hAnsi="Times New Roman" w:cs="Times New Roman"/>
          <w:sz w:val="28"/>
          <w:szCs w:val="28"/>
          <w:lang w:eastAsia="zh-CN"/>
        </w:rPr>
        <w:t>0,9</w:t>
      </w:r>
      <w:r w:rsidR="0000024D" w:rsidRPr="009706E7">
        <w:rPr>
          <w:rFonts w:ascii="Times New Roman" w:eastAsia="Times New Roman" w:hAnsi="Times New Roman" w:cs="Times New Roman"/>
          <w:sz w:val="28"/>
          <w:szCs w:val="28"/>
          <w:lang w:eastAsia="zh-CN"/>
        </w:rPr>
        <w:t>% от общего количества обучающихся общеобразовательных учреждений</w:t>
      </w:r>
      <w:r w:rsidRPr="009706E7"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:rsidR="0000024D" w:rsidRPr="009706E7" w:rsidRDefault="007D437A" w:rsidP="0000024D">
      <w:pPr>
        <w:pStyle w:val="a7"/>
        <w:numPr>
          <w:ilvl w:val="0"/>
          <w:numId w:val="17"/>
        </w:numPr>
        <w:tabs>
          <w:tab w:val="left" w:pos="993"/>
          <w:tab w:val="left" w:pos="4188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706E7">
        <w:rPr>
          <w:rFonts w:ascii="Times New Roman" w:eastAsia="Times New Roman" w:hAnsi="Times New Roman" w:cs="Times New Roman"/>
          <w:sz w:val="28"/>
          <w:szCs w:val="28"/>
          <w:lang w:eastAsia="zh-CN"/>
        </w:rPr>
        <w:t>39</w:t>
      </w:r>
      <w:r w:rsidR="0000024D" w:rsidRPr="009706E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9706E7">
        <w:rPr>
          <w:rFonts w:ascii="Times New Roman" w:eastAsia="Times New Roman" w:hAnsi="Times New Roman" w:cs="Times New Roman"/>
          <w:sz w:val="28"/>
          <w:szCs w:val="28"/>
          <w:lang w:eastAsia="zh-CN"/>
        </w:rPr>
        <w:t>детей</w:t>
      </w:r>
      <w:r w:rsidR="0000024D" w:rsidRPr="009706E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на основании справок врачебной комиссии КГБУЗ «Пожарская районная больница» обучались индивидуально на дому, что составило  1,3% о</w:t>
      </w:r>
      <w:r w:rsidRPr="009706E7">
        <w:rPr>
          <w:rFonts w:ascii="Times New Roman" w:eastAsia="Times New Roman" w:hAnsi="Times New Roman" w:cs="Times New Roman"/>
          <w:sz w:val="28"/>
          <w:szCs w:val="28"/>
          <w:lang w:eastAsia="zh-CN"/>
        </w:rPr>
        <w:t>т общего количества обучающихся.</w:t>
      </w:r>
    </w:p>
    <w:p w:rsidR="007D437A" w:rsidRPr="0000024D" w:rsidRDefault="007D437A" w:rsidP="007D437A">
      <w:pPr>
        <w:tabs>
          <w:tab w:val="left" w:pos="418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0024D" w:rsidRDefault="0000024D" w:rsidP="007D437A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Обучение детей с ОВЗ, детей-инвалидов</w:t>
      </w:r>
    </w:p>
    <w:p w:rsidR="007D437A" w:rsidRDefault="007D437A" w:rsidP="007D437A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(от 5 до 18 лет)</w:t>
      </w:r>
    </w:p>
    <w:p w:rsidR="0000024D" w:rsidRPr="0000024D" w:rsidRDefault="0000024D" w:rsidP="007D437A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tbl>
      <w:tblPr>
        <w:tblStyle w:val="91"/>
        <w:tblW w:w="0" w:type="auto"/>
        <w:tblLook w:val="04A0" w:firstRow="1" w:lastRow="0" w:firstColumn="1" w:lastColumn="0" w:noHBand="0" w:noVBand="1"/>
      </w:tblPr>
      <w:tblGrid>
        <w:gridCol w:w="1912"/>
        <w:gridCol w:w="1914"/>
        <w:gridCol w:w="1914"/>
        <w:gridCol w:w="1915"/>
        <w:gridCol w:w="1915"/>
      </w:tblGrid>
      <w:tr w:rsidR="007D437A" w:rsidRPr="0000024D" w:rsidTr="0000024D">
        <w:tc>
          <w:tcPr>
            <w:tcW w:w="1912" w:type="dxa"/>
          </w:tcPr>
          <w:p w:rsidR="007D437A" w:rsidRPr="0000024D" w:rsidRDefault="007D437A" w:rsidP="0000024D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Категория</w:t>
            </w:r>
          </w:p>
        </w:tc>
        <w:tc>
          <w:tcPr>
            <w:tcW w:w="1914" w:type="dxa"/>
          </w:tcPr>
          <w:p w:rsidR="007D437A" w:rsidRPr="0000024D" w:rsidRDefault="007D437A" w:rsidP="00927EF3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2017-2018 учебный год</w:t>
            </w:r>
          </w:p>
        </w:tc>
        <w:tc>
          <w:tcPr>
            <w:tcW w:w="1914" w:type="dxa"/>
          </w:tcPr>
          <w:p w:rsidR="007D437A" w:rsidRPr="0000024D" w:rsidRDefault="007D437A" w:rsidP="00927EF3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2018-2019 учебный год</w:t>
            </w:r>
          </w:p>
        </w:tc>
        <w:tc>
          <w:tcPr>
            <w:tcW w:w="1915" w:type="dxa"/>
          </w:tcPr>
          <w:p w:rsidR="007D437A" w:rsidRPr="0000024D" w:rsidRDefault="007D437A" w:rsidP="00927EF3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2019-2020 учебный год</w:t>
            </w:r>
          </w:p>
        </w:tc>
        <w:tc>
          <w:tcPr>
            <w:tcW w:w="1915" w:type="dxa"/>
          </w:tcPr>
          <w:p w:rsidR="007D437A" w:rsidRPr="0000024D" w:rsidRDefault="007D437A" w:rsidP="007D437A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20</w:t>
            </w:r>
            <w:r>
              <w:rPr>
                <w:sz w:val="24"/>
                <w:szCs w:val="24"/>
                <w:lang w:eastAsia="zh-CN"/>
              </w:rPr>
              <w:t>20</w:t>
            </w:r>
            <w:r w:rsidRPr="0000024D">
              <w:rPr>
                <w:sz w:val="24"/>
                <w:szCs w:val="24"/>
                <w:lang w:eastAsia="zh-CN"/>
              </w:rPr>
              <w:t>-202</w:t>
            </w:r>
            <w:r>
              <w:rPr>
                <w:sz w:val="24"/>
                <w:szCs w:val="24"/>
                <w:lang w:eastAsia="zh-CN"/>
              </w:rPr>
              <w:t>1</w:t>
            </w:r>
            <w:r w:rsidRPr="0000024D">
              <w:rPr>
                <w:sz w:val="24"/>
                <w:szCs w:val="24"/>
                <w:lang w:eastAsia="zh-CN"/>
              </w:rPr>
              <w:t xml:space="preserve"> учебный год</w:t>
            </w:r>
          </w:p>
        </w:tc>
      </w:tr>
      <w:tr w:rsidR="007D437A" w:rsidRPr="0000024D" w:rsidTr="0000024D">
        <w:tc>
          <w:tcPr>
            <w:tcW w:w="1912" w:type="dxa"/>
          </w:tcPr>
          <w:p w:rsidR="007D437A" w:rsidRPr="0000024D" w:rsidRDefault="007D437A" w:rsidP="0000024D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Дети с ОВЗ</w:t>
            </w:r>
          </w:p>
          <w:p w:rsidR="007D437A" w:rsidRPr="0000024D" w:rsidRDefault="007D437A" w:rsidP="0000024D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914" w:type="dxa"/>
          </w:tcPr>
          <w:p w:rsidR="007D437A" w:rsidRPr="0000024D" w:rsidRDefault="007D437A" w:rsidP="00927EF3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84</w:t>
            </w:r>
          </w:p>
        </w:tc>
        <w:tc>
          <w:tcPr>
            <w:tcW w:w="1914" w:type="dxa"/>
          </w:tcPr>
          <w:p w:rsidR="007D437A" w:rsidRPr="0000024D" w:rsidRDefault="007D437A" w:rsidP="00927EF3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80</w:t>
            </w:r>
          </w:p>
        </w:tc>
        <w:tc>
          <w:tcPr>
            <w:tcW w:w="1915" w:type="dxa"/>
          </w:tcPr>
          <w:p w:rsidR="007D437A" w:rsidRPr="0000024D" w:rsidRDefault="007D437A" w:rsidP="00927EF3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63</w:t>
            </w:r>
          </w:p>
        </w:tc>
        <w:tc>
          <w:tcPr>
            <w:tcW w:w="1915" w:type="dxa"/>
          </w:tcPr>
          <w:p w:rsidR="007D437A" w:rsidRPr="0000024D" w:rsidRDefault="007D437A" w:rsidP="0000024D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86</w:t>
            </w:r>
          </w:p>
        </w:tc>
      </w:tr>
      <w:tr w:rsidR="007D437A" w:rsidRPr="0000024D" w:rsidTr="0000024D">
        <w:tc>
          <w:tcPr>
            <w:tcW w:w="1912" w:type="dxa"/>
          </w:tcPr>
          <w:p w:rsidR="007D437A" w:rsidRPr="0000024D" w:rsidRDefault="007D437A" w:rsidP="0000024D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Дети-инвалиды</w:t>
            </w:r>
          </w:p>
          <w:p w:rsidR="007D437A" w:rsidRPr="0000024D" w:rsidRDefault="007D437A" w:rsidP="0000024D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914" w:type="dxa"/>
          </w:tcPr>
          <w:p w:rsidR="007D437A" w:rsidRPr="0000024D" w:rsidRDefault="007D437A" w:rsidP="00927EF3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50</w:t>
            </w:r>
          </w:p>
        </w:tc>
        <w:tc>
          <w:tcPr>
            <w:tcW w:w="1914" w:type="dxa"/>
          </w:tcPr>
          <w:p w:rsidR="007D437A" w:rsidRPr="0000024D" w:rsidRDefault="007D437A" w:rsidP="00927EF3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42</w:t>
            </w:r>
          </w:p>
        </w:tc>
        <w:tc>
          <w:tcPr>
            <w:tcW w:w="1915" w:type="dxa"/>
          </w:tcPr>
          <w:p w:rsidR="007D437A" w:rsidRPr="0000024D" w:rsidRDefault="007D437A" w:rsidP="00927EF3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49</w:t>
            </w:r>
          </w:p>
        </w:tc>
        <w:tc>
          <w:tcPr>
            <w:tcW w:w="1915" w:type="dxa"/>
          </w:tcPr>
          <w:p w:rsidR="007D437A" w:rsidRPr="0000024D" w:rsidRDefault="007D437A" w:rsidP="0000024D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67</w:t>
            </w:r>
          </w:p>
        </w:tc>
      </w:tr>
      <w:tr w:rsidR="007D437A" w:rsidRPr="0000024D" w:rsidTr="0000024D">
        <w:tc>
          <w:tcPr>
            <w:tcW w:w="1912" w:type="dxa"/>
          </w:tcPr>
          <w:p w:rsidR="007D437A" w:rsidRPr="0000024D" w:rsidRDefault="007D437A" w:rsidP="0000024D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Дети, обучающиеся на дому</w:t>
            </w:r>
          </w:p>
        </w:tc>
        <w:tc>
          <w:tcPr>
            <w:tcW w:w="1914" w:type="dxa"/>
          </w:tcPr>
          <w:p w:rsidR="007D437A" w:rsidRPr="0000024D" w:rsidRDefault="007D437A" w:rsidP="00927EF3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34</w:t>
            </w:r>
          </w:p>
        </w:tc>
        <w:tc>
          <w:tcPr>
            <w:tcW w:w="1914" w:type="dxa"/>
          </w:tcPr>
          <w:p w:rsidR="007D437A" w:rsidRPr="0000024D" w:rsidRDefault="007D437A" w:rsidP="00927EF3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42</w:t>
            </w:r>
          </w:p>
        </w:tc>
        <w:tc>
          <w:tcPr>
            <w:tcW w:w="1915" w:type="dxa"/>
          </w:tcPr>
          <w:p w:rsidR="007D437A" w:rsidRPr="0000024D" w:rsidRDefault="007D437A" w:rsidP="00927EF3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42</w:t>
            </w:r>
          </w:p>
        </w:tc>
        <w:tc>
          <w:tcPr>
            <w:tcW w:w="1915" w:type="dxa"/>
          </w:tcPr>
          <w:p w:rsidR="007D437A" w:rsidRPr="0000024D" w:rsidRDefault="007D437A" w:rsidP="0000024D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39</w:t>
            </w:r>
          </w:p>
        </w:tc>
      </w:tr>
      <w:tr w:rsidR="007D437A" w:rsidRPr="0000024D" w:rsidTr="0000024D">
        <w:tc>
          <w:tcPr>
            <w:tcW w:w="1912" w:type="dxa"/>
          </w:tcPr>
          <w:p w:rsidR="007D437A" w:rsidRPr="0000024D" w:rsidRDefault="007D437A" w:rsidP="0000024D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Дистанционное образование детей инвалидов</w:t>
            </w:r>
          </w:p>
        </w:tc>
        <w:tc>
          <w:tcPr>
            <w:tcW w:w="1914" w:type="dxa"/>
          </w:tcPr>
          <w:p w:rsidR="007D437A" w:rsidRPr="0000024D" w:rsidRDefault="007D437A" w:rsidP="00927EF3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4</w:t>
            </w:r>
          </w:p>
        </w:tc>
        <w:tc>
          <w:tcPr>
            <w:tcW w:w="1914" w:type="dxa"/>
          </w:tcPr>
          <w:p w:rsidR="007D437A" w:rsidRPr="0000024D" w:rsidRDefault="007D437A" w:rsidP="00927EF3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915" w:type="dxa"/>
          </w:tcPr>
          <w:p w:rsidR="007D437A" w:rsidRPr="0000024D" w:rsidRDefault="007D437A" w:rsidP="00927EF3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7</w:t>
            </w:r>
          </w:p>
        </w:tc>
        <w:tc>
          <w:tcPr>
            <w:tcW w:w="1915" w:type="dxa"/>
          </w:tcPr>
          <w:p w:rsidR="007D437A" w:rsidRPr="0000024D" w:rsidRDefault="007D437A" w:rsidP="0000024D">
            <w:pPr>
              <w:tabs>
                <w:tab w:val="left" w:pos="4188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00024D">
              <w:rPr>
                <w:sz w:val="24"/>
                <w:szCs w:val="24"/>
                <w:lang w:eastAsia="zh-CN"/>
              </w:rPr>
              <w:t>7</w:t>
            </w:r>
          </w:p>
        </w:tc>
      </w:tr>
    </w:tbl>
    <w:p w:rsidR="0000024D" w:rsidRPr="0000024D" w:rsidRDefault="0000024D" w:rsidP="0000024D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целях обеспечения первичной комплексной психолого-медико-педагогической помощью, своевременного выявления и профилактики 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отклонений в развитии детей, определения программы обучения прошли 16 заседаний ПМПК Пожарского муниципального района.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gramStart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Специалистами территориальной психолого-медико-педагогической комиссии в 20</w:t>
      </w:r>
      <w:r w:rsid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20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году были обследованы </w:t>
      </w:r>
      <w:r w:rsid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94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ребёнка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, в том числе  59 обучающихся в дошкольных образовательных учреждениях.</w:t>
      </w:r>
      <w:proofErr w:type="gramEnd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По  результатам обследования </w:t>
      </w:r>
      <w:r w:rsidR="007D437A">
        <w:rPr>
          <w:rFonts w:ascii="Times New Roman" w:eastAsia="Times New Roman" w:hAnsi="Times New Roman" w:cs="Times New Roman"/>
          <w:sz w:val="28"/>
          <w:szCs w:val="28"/>
          <w:lang w:eastAsia="zh-CN"/>
        </w:rPr>
        <w:t>77 детей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были отнесены к категории «дети с ограниченными возможностями здоровья». Из них обучались:</w:t>
      </w:r>
    </w:p>
    <w:p w:rsidR="009706E7" w:rsidRDefault="0000024D" w:rsidP="0000024D">
      <w:pPr>
        <w:numPr>
          <w:ilvl w:val="0"/>
          <w:numId w:val="10"/>
        </w:numPr>
        <w:tabs>
          <w:tab w:val="left" w:pos="993"/>
        </w:tabs>
        <w:suppressAutoHyphens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 адаптированной образовательной программе начального и основного общего образования </w:t>
      </w:r>
      <w:r w:rsidR="002F2CCC"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–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5</w:t>
      </w:r>
      <w:r w:rsidR="009706E7">
        <w:rPr>
          <w:rFonts w:ascii="Times New Roman" w:eastAsia="Times New Roman" w:hAnsi="Times New Roman" w:cs="Times New Roman"/>
          <w:sz w:val="28"/>
          <w:szCs w:val="28"/>
          <w:lang w:eastAsia="zh-CN"/>
        </w:rPr>
        <w:t>8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человек,</w:t>
      </w:r>
    </w:p>
    <w:p w:rsidR="009706E7" w:rsidRDefault="0000024D" w:rsidP="0000024D">
      <w:pPr>
        <w:numPr>
          <w:ilvl w:val="0"/>
          <w:numId w:val="10"/>
        </w:numPr>
        <w:tabs>
          <w:tab w:val="left" w:pos="993"/>
        </w:tabs>
        <w:suppressAutoHyphens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706E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 адаптированной образовательной программе дошкольного образования – </w:t>
      </w:r>
      <w:r w:rsidR="009706E7">
        <w:rPr>
          <w:rFonts w:ascii="Times New Roman" w:eastAsia="Times New Roman" w:hAnsi="Times New Roman" w:cs="Times New Roman"/>
          <w:sz w:val="28"/>
          <w:szCs w:val="28"/>
          <w:lang w:eastAsia="zh-CN"/>
        </w:rPr>
        <w:t>14</w:t>
      </w:r>
      <w:r w:rsidRPr="009706E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человек,</w:t>
      </w:r>
    </w:p>
    <w:p w:rsidR="0000024D" w:rsidRPr="009706E7" w:rsidRDefault="0000024D" w:rsidP="0000024D">
      <w:pPr>
        <w:numPr>
          <w:ilvl w:val="0"/>
          <w:numId w:val="10"/>
        </w:numPr>
        <w:tabs>
          <w:tab w:val="left" w:pos="993"/>
        </w:tabs>
        <w:suppressAutoHyphens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706E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рекомендованы </w:t>
      </w:r>
      <w:r w:rsidR="009706E7">
        <w:rPr>
          <w:rFonts w:ascii="Times New Roman" w:eastAsia="Times New Roman" w:hAnsi="Times New Roman" w:cs="Times New Roman"/>
          <w:sz w:val="28"/>
          <w:szCs w:val="28"/>
          <w:lang w:eastAsia="zh-CN"/>
        </w:rPr>
        <w:t>специальные</w:t>
      </w:r>
      <w:r w:rsidRPr="009706E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условия п</w:t>
      </w:r>
      <w:r w:rsidR="009706E7">
        <w:rPr>
          <w:rFonts w:ascii="Times New Roman" w:eastAsia="Times New Roman" w:hAnsi="Times New Roman" w:cs="Times New Roman"/>
          <w:sz w:val="28"/>
          <w:szCs w:val="28"/>
          <w:lang w:eastAsia="zh-CN"/>
        </w:rPr>
        <w:t>роведения ГИА-9</w:t>
      </w:r>
      <w:r w:rsidRPr="009706E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(ГВЭ) </w:t>
      </w:r>
      <w:r w:rsidR="009706E7">
        <w:rPr>
          <w:rFonts w:ascii="Times New Roman" w:eastAsia="Times New Roman" w:hAnsi="Times New Roman" w:cs="Times New Roman"/>
          <w:sz w:val="28"/>
          <w:szCs w:val="28"/>
          <w:lang w:eastAsia="zh-CN"/>
        </w:rPr>
        <w:t>1 человек</w:t>
      </w:r>
      <w:r w:rsidRPr="009706E7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Все обучающиеся данной категории обучаются в общеобразовательных учреждениях инклюзивно.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В 20</w:t>
      </w:r>
      <w:r w:rsidR="00A144C4" w:rsidRPr="00A144C4">
        <w:rPr>
          <w:rFonts w:ascii="Times New Roman" w:eastAsia="Times New Roman" w:hAnsi="Times New Roman" w:cs="Times New Roman"/>
          <w:sz w:val="28"/>
          <w:szCs w:val="28"/>
          <w:lang w:eastAsia="zh-CN"/>
        </w:rPr>
        <w:t>20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-202</w:t>
      </w:r>
      <w:r w:rsidR="00A144C4" w:rsidRPr="00A144C4"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учебном году будет продолжена работа по включению новых участников в программу «Дистанционное образование детей-инвалидов».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Во всех общеобразовательных учреждениях частично создана </w:t>
      </w:r>
      <w:proofErr w:type="spellStart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безбарьерная</w:t>
      </w:r>
      <w:proofErr w:type="spellEnd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среда (установлены пандусы, поручни).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Основными задачами  в работе с детьми ОВЗ в 202</w:t>
      </w:r>
      <w:r w:rsidR="00A144C4" w:rsidRPr="00A144C4"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году являются: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- расширение доступности образования детей с ОВЗ, детей-инвалидов;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- развитие системы инклюзивного образования детей с ОВЗ, детей-инвалидов, их реабилитация,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продолжение работы по созданию комплексных условий </w:t>
      </w:r>
      <w:proofErr w:type="spellStart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безбарьерной</w:t>
      </w:r>
      <w:proofErr w:type="spellEnd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среды для детей с ОВЗ,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- развитие системы раннего выявления и коррекции отклонений у детей дошкольного и школьного возраста путём совершенствования деятельности психолого-медико-педагогической комиссии.</w:t>
      </w:r>
    </w:p>
    <w:p w:rsidR="00042E68" w:rsidRDefault="00042E68" w:rsidP="0000024D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42E68" w:rsidRDefault="00042E68" w:rsidP="0000024D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42E68" w:rsidRDefault="00042E68" w:rsidP="0000024D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0024D" w:rsidRPr="0000024D" w:rsidRDefault="0000024D" w:rsidP="0000024D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lastRenderedPageBreak/>
        <w:t xml:space="preserve">Результаты деятельности системы образования. 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Оценка качества образования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На контроле органов, осуществляющих управление в сфере общего образования, постоянно находится вопрос обеспечения качества обучения в системе образования. С этой целью используются различные формы контроля, в том числе мониторинг, исследование, государственная итоговая аттестация, анализ самоопределения выпускников и др.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Новый инструмент выявления уровня общеобразовательной подготовки </w:t>
      </w:r>
      <w:proofErr w:type="gramStart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обучающихся</w:t>
      </w:r>
      <w:proofErr w:type="gramEnd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– Всероссийские проверочные работы (далее – ВПР). В 20</w:t>
      </w:r>
      <w:r w:rsidR="00A144C4" w:rsidRPr="00A144C4">
        <w:rPr>
          <w:rFonts w:ascii="Times New Roman" w:eastAsia="Times New Roman" w:hAnsi="Times New Roman" w:cs="Times New Roman"/>
          <w:sz w:val="28"/>
          <w:szCs w:val="28"/>
          <w:lang w:eastAsia="zh-CN"/>
        </w:rPr>
        <w:t>20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году ВПР </w:t>
      </w:r>
      <w:proofErr w:type="gramStart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проведены</w:t>
      </w:r>
      <w:proofErr w:type="gramEnd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4,5,6</w:t>
      </w:r>
      <w:r w:rsidR="00A144C4"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классах в штатном режиме в 7- 11 классах по выбору образовательных учреждений. В рамках ВПР наряду с предметными результатами обучения оцениваются также </w:t>
      </w:r>
      <w:proofErr w:type="spellStart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метапредметные</w:t>
      </w:r>
      <w:proofErr w:type="spellEnd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результаты, в том числе </w:t>
      </w:r>
      <w:proofErr w:type="spellStart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сформированность</w:t>
      </w:r>
      <w:proofErr w:type="spellEnd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универсальных учебных действий (УУД) и овладение </w:t>
      </w:r>
      <w:proofErr w:type="spellStart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метапредметными</w:t>
      </w:r>
      <w:proofErr w:type="spellEnd"/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понятиями.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В 20</w:t>
      </w:r>
      <w:r w:rsidR="00A144C4">
        <w:rPr>
          <w:rFonts w:ascii="Times New Roman" w:eastAsia="Times New Roman" w:hAnsi="Times New Roman" w:cs="Times New Roman"/>
          <w:sz w:val="28"/>
          <w:szCs w:val="28"/>
          <w:lang w:eastAsia="zh-CN"/>
        </w:rPr>
        <w:t>20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году </w:t>
      </w:r>
      <w:r w:rsidR="00A144C4">
        <w:rPr>
          <w:rFonts w:ascii="Times New Roman" w:eastAsia="Times New Roman" w:hAnsi="Times New Roman" w:cs="Times New Roman"/>
          <w:sz w:val="28"/>
          <w:szCs w:val="28"/>
          <w:lang w:eastAsia="zh-CN"/>
        </w:rPr>
        <w:t>сроки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A144C4">
        <w:rPr>
          <w:rFonts w:ascii="Times New Roman" w:eastAsia="Times New Roman" w:hAnsi="Times New Roman" w:cs="Times New Roman"/>
          <w:sz w:val="28"/>
          <w:szCs w:val="28"/>
          <w:lang w:eastAsia="zh-CN"/>
        </w:rPr>
        <w:t>с весны были перенесены на осень 2020/2021 учебного года и проводились по программе предыдущего года обучения.</w:t>
      </w:r>
    </w:p>
    <w:p w:rsidR="0000024D" w:rsidRPr="0000024D" w:rsidRDefault="0000024D" w:rsidP="0000024D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Участие школ Пожарского муниципального района в ВПР в 20</w:t>
      </w:r>
      <w:r w:rsidR="00A144C4">
        <w:rPr>
          <w:rFonts w:ascii="Times New Roman" w:eastAsia="Times New Roman" w:hAnsi="Times New Roman" w:cs="Times New Roman"/>
          <w:sz w:val="28"/>
          <w:szCs w:val="28"/>
          <w:lang w:eastAsia="zh-CN"/>
        </w:rPr>
        <w:t>20</w:t>
      </w: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году.</w:t>
      </w:r>
    </w:p>
    <w:tbl>
      <w:tblPr>
        <w:tblStyle w:val="72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127"/>
        <w:gridCol w:w="456"/>
        <w:gridCol w:w="457"/>
        <w:gridCol w:w="457"/>
        <w:gridCol w:w="456"/>
        <w:gridCol w:w="457"/>
        <w:gridCol w:w="457"/>
        <w:gridCol w:w="457"/>
        <w:gridCol w:w="456"/>
        <w:gridCol w:w="457"/>
        <w:gridCol w:w="457"/>
        <w:gridCol w:w="456"/>
        <w:gridCol w:w="457"/>
        <w:gridCol w:w="457"/>
        <w:gridCol w:w="725"/>
        <w:gridCol w:w="709"/>
        <w:gridCol w:w="708"/>
      </w:tblGrid>
      <w:tr w:rsidR="00A144C4" w:rsidRPr="00423E28" w:rsidTr="00927EF3">
        <w:trPr>
          <w:cantSplit/>
          <w:trHeight w:val="1403"/>
        </w:trPr>
        <w:tc>
          <w:tcPr>
            <w:tcW w:w="2127" w:type="dxa"/>
            <w:tcBorders>
              <w:tr2bl w:val="single" w:sz="4" w:space="0" w:color="auto"/>
            </w:tcBorders>
          </w:tcPr>
          <w:p w:rsidR="00A144C4" w:rsidRPr="00423E28" w:rsidRDefault="00A144C4" w:rsidP="00927EF3">
            <w:pPr>
              <w:suppressAutoHyphens/>
              <w:rPr>
                <w:b/>
                <w:sz w:val="18"/>
                <w:szCs w:val="18"/>
                <w:lang w:eastAsia="zh-CN"/>
              </w:rPr>
            </w:pPr>
            <w:r w:rsidRPr="00423E28">
              <w:rPr>
                <w:b/>
                <w:sz w:val="18"/>
                <w:szCs w:val="18"/>
                <w:lang w:eastAsia="zh-CN"/>
              </w:rPr>
              <w:t>ОУ</w:t>
            </w:r>
          </w:p>
          <w:p w:rsidR="00A144C4" w:rsidRPr="00423E28" w:rsidRDefault="00A144C4" w:rsidP="00927EF3">
            <w:pPr>
              <w:suppressAutoHyphens/>
              <w:rPr>
                <w:b/>
                <w:sz w:val="18"/>
                <w:szCs w:val="18"/>
                <w:lang w:eastAsia="zh-CN"/>
              </w:rPr>
            </w:pPr>
          </w:p>
          <w:p w:rsidR="00A144C4" w:rsidRPr="00423E28" w:rsidRDefault="00A144C4" w:rsidP="00927EF3">
            <w:pPr>
              <w:suppressAutoHyphens/>
              <w:rPr>
                <w:b/>
                <w:sz w:val="18"/>
                <w:szCs w:val="18"/>
                <w:lang w:eastAsia="zh-CN"/>
              </w:rPr>
            </w:pPr>
            <w:r w:rsidRPr="00423E28">
              <w:rPr>
                <w:b/>
                <w:sz w:val="18"/>
                <w:szCs w:val="18"/>
                <w:lang w:eastAsia="zh-CN"/>
              </w:rPr>
              <w:t xml:space="preserve">     Предмет</w:t>
            </w:r>
          </w:p>
        </w:tc>
        <w:tc>
          <w:tcPr>
            <w:tcW w:w="456" w:type="dxa"/>
            <w:textDirection w:val="btLr"/>
          </w:tcPr>
          <w:p w:rsidR="00A144C4" w:rsidRPr="00423E28" w:rsidRDefault="00A144C4" w:rsidP="00927EF3">
            <w:pPr>
              <w:suppressAutoHyphens/>
              <w:ind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423E28">
              <w:rPr>
                <w:b/>
                <w:sz w:val="18"/>
                <w:szCs w:val="18"/>
                <w:lang w:eastAsia="zh-CN"/>
              </w:rPr>
              <w:t>СОШ № 1</w:t>
            </w:r>
          </w:p>
        </w:tc>
        <w:tc>
          <w:tcPr>
            <w:tcW w:w="457" w:type="dxa"/>
            <w:textDirection w:val="btLr"/>
          </w:tcPr>
          <w:p w:rsidR="00A144C4" w:rsidRPr="00423E28" w:rsidRDefault="00A144C4" w:rsidP="00927EF3">
            <w:pPr>
              <w:suppressAutoHyphens/>
              <w:ind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423E28">
              <w:rPr>
                <w:b/>
                <w:sz w:val="18"/>
                <w:szCs w:val="18"/>
                <w:lang w:eastAsia="zh-CN"/>
              </w:rPr>
              <w:t>СОШ № 2</w:t>
            </w:r>
          </w:p>
        </w:tc>
        <w:tc>
          <w:tcPr>
            <w:tcW w:w="457" w:type="dxa"/>
            <w:textDirection w:val="btLr"/>
          </w:tcPr>
          <w:p w:rsidR="00A144C4" w:rsidRPr="00423E28" w:rsidRDefault="00A144C4" w:rsidP="00927EF3">
            <w:pPr>
              <w:suppressAutoHyphens/>
              <w:ind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423E28">
              <w:rPr>
                <w:b/>
                <w:sz w:val="18"/>
                <w:szCs w:val="18"/>
                <w:lang w:eastAsia="zh-CN"/>
              </w:rPr>
              <w:t>СОШ № 4</w:t>
            </w:r>
          </w:p>
        </w:tc>
        <w:tc>
          <w:tcPr>
            <w:tcW w:w="456" w:type="dxa"/>
            <w:textDirection w:val="btLr"/>
          </w:tcPr>
          <w:p w:rsidR="00A144C4" w:rsidRPr="00423E28" w:rsidRDefault="00A144C4" w:rsidP="00927EF3">
            <w:pPr>
              <w:suppressAutoHyphens/>
              <w:ind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423E28">
              <w:rPr>
                <w:b/>
                <w:sz w:val="18"/>
                <w:szCs w:val="18"/>
                <w:lang w:eastAsia="zh-CN"/>
              </w:rPr>
              <w:t>СОШ № 5</w:t>
            </w:r>
          </w:p>
        </w:tc>
        <w:tc>
          <w:tcPr>
            <w:tcW w:w="457" w:type="dxa"/>
            <w:textDirection w:val="btLr"/>
          </w:tcPr>
          <w:p w:rsidR="00A144C4" w:rsidRPr="00423E28" w:rsidRDefault="00A144C4" w:rsidP="00927EF3">
            <w:pPr>
              <w:suppressAutoHyphens/>
              <w:ind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423E28">
              <w:rPr>
                <w:b/>
                <w:sz w:val="18"/>
                <w:szCs w:val="18"/>
                <w:lang w:eastAsia="zh-CN"/>
              </w:rPr>
              <w:t>СОШ № 6</w:t>
            </w:r>
          </w:p>
        </w:tc>
        <w:tc>
          <w:tcPr>
            <w:tcW w:w="457" w:type="dxa"/>
            <w:textDirection w:val="btLr"/>
          </w:tcPr>
          <w:p w:rsidR="00A144C4" w:rsidRPr="00423E28" w:rsidRDefault="00A144C4" w:rsidP="00927EF3">
            <w:pPr>
              <w:suppressAutoHyphens/>
              <w:ind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423E28">
              <w:rPr>
                <w:b/>
                <w:sz w:val="18"/>
                <w:szCs w:val="18"/>
                <w:lang w:eastAsia="zh-CN"/>
              </w:rPr>
              <w:t>СОШ № 7</w:t>
            </w:r>
          </w:p>
        </w:tc>
        <w:tc>
          <w:tcPr>
            <w:tcW w:w="457" w:type="dxa"/>
            <w:textDirection w:val="btLr"/>
          </w:tcPr>
          <w:p w:rsidR="00A144C4" w:rsidRPr="00423E28" w:rsidRDefault="00A144C4" w:rsidP="00927EF3">
            <w:pPr>
              <w:suppressAutoHyphens/>
              <w:ind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423E28">
              <w:rPr>
                <w:b/>
                <w:sz w:val="18"/>
                <w:szCs w:val="18"/>
                <w:lang w:eastAsia="zh-CN"/>
              </w:rPr>
              <w:t>ООШ № 8</w:t>
            </w:r>
          </w:p>
        </w:tc>
        <w:tc>
          <w:tcPr>
            <w:tcW w:w="456" w:type="dxa"/>
            <w:textDirection w:val="btLr"/>
          </w:tcPr>
          <w:p w:rsidR="00A144C4" w:rsidRPr="00423E28" w:rsidRDefault="00A144C4" w:rsidP="00927EF3">
            <w:pPr>
              <w:suppressAutoHyphens/>
              <w:ind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423E28">
              <w:rPr>
                <w:b/>
                <w:sz w:val="18"/>
                <w:szCs w:val="18"/>
                <w:lang w:eastAsia="zh-CN"/>
              </w:rPr>
              <w:t>СОШ № 10</w:t>
            </w:r>
          </w:p>
        </w:tc>
        <w:tc>
          <w:tcPr>
            <w:tcW w:w="457" w:type="dxa"/>
            <w:textDirection w:val="btLr"/>
          </w:tcPr>
          <w:p w:rsidR="00A144C4" w:rsidRPr="00423E28" w:rsidRDefault="00A144C4" w:rsidP="00927EF3">
            <w:pPr>
              <w:suppressAutoHyphens/>
              <w:ind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423E28">
              <w:rPr>
                <w:b/>
                <w:sz w:val="18"/>
                <w:szCs w:val="18"/>
                <w:lang w:eastAsia="zh-CN"/>
              </w:rPr>
              <w:t>ООШ № 12</w:t>
            </w:r>
          </w:p>
        </w:tc>
        <w:tc>
          <w:tcPr>
            <w:tcW w:w="457" w:type="dxa"/>
            <w:textDirection w:val="btLr"/>
          </w:tcPr>
          <w:p w:rsidR="00A144C4" w:rsidRPr="00423E28" w:rsidRDefault="00A144C4" w:rsidP="00927EF3">
            <w:pPr>
              <w:suppressAutoHyphens/>
              <w:ind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423E28">
              <w:rPr>
                <w:b/>
                <w:sz w:val="18"/>
                <w:szCs w:val="18"/>
                <w:lang w:eastAsia="zh-CN"/>
              </w:rPr>
              <w:t>СОШ № 13</w:t>
            </w:r>
          </w:p>
        </w:tc>
        <w:tc>
          <w:tcPr>
            <w:tcW w:w="456" w:type="dxa"/>
            <w:textDirection w:val="btLr"/>
          </w:tcPr>
          <w:p w:rsidR="00A144C4" w:rsidRPr="00423E28" w:rsidRDefault="00A144C4" w:rsidP="00927EF3">
            <w:pPr>
              <w:suppressAutoHyphens/>
              <w:ind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423E28">
              <w:rPr>
                <w:b/>
                <w:sz w:val="18"/>
                <w:szCs w:val="18"/>
                <w:lang w:eastAsia="zh-CN"/>
              </w:rPr>
              <w:t>СОШ</w:t>
            </w:r>
            <w:proofErr w:type="gramStart"/>
            <w:r w:rsidRPr="00423E28">
              <w:rPr>
                <w:b/>
                <w:sz w:val="18"/>
                <w:szCs w:val="18"/>
                <w:lang w:eastAsia="zh-CN"/>
              </w:rPr>
              <w:t xml:space="preserve"> ;</w:t>
            </w:r>
            <w:proofErr w:type="gramEnd"/>
            <w:r w:rsidRPr="00423E28">
              <w:rPr>
                <w:b/>
                <w:sz w:val="18"/>
                <w:szCs w:val="18"/>
                <w:lang w:eastAsia="zh-CN"/>
              </w:rPr>
              <w:t>№15</w:t>
            </w:r>
          </w:p>
        </w:tc>
        <w:tc>
          <w:tcPr>
            <w:tcW w:w="457" w:type="dxa"/>
            <w:textDirection w:val="btLr"/>
          </w:tcPr>
          <w:p w:rsidR="00A144C4" w:rsidRPr="00423E28" w:rsidRDefault="00A144C4" w:rsidP="00927EF3">
            <w:pPr>
              <w:suppressAutoHyphens/>
              <w:ind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423E28">
              <w:rPr>
                <w:b/>
                <w:sz w:val="18"/>
                <w:szCs w:val="18"/>
                <w:lang w:eastAsia="zh-CN"/>
              </w:rPr>
              <w:t>СОШ № 16</w:t>
            </w:r>
          </w:p>
        </w:tc>
        <w:tc>
          <w:tcPr>
            <w:tcW w:w="457" w:type="dxa"/>
            <w:textDirection w:val="btLr"/>
          </w:tcPr>
          <w:p w:rsidR="00A144C4" w:rsidRPr="00423E28" w:rsidRDefault="00A144C4" w:rsidP="00927EF3">
            <w:pPr>
              <w:suppressAutoHyphens/>
              <w:ind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423E28">
              <w:rPr>
                <w:b/>
                <w:sz w:val="18"/>
                <w:szCs w:val="18"/>
                <w:lang w:eastAsia="zh-CN"/>
              </w:rPr>
              <w:t>СОШ № 17</w:t>
            </w:r>
          </w:p>
        </w:tc>
        <w:tc>
          <w:tcPr>
            <w:tcW w:w="725" w:type="dxa"/>
            <w:textDirection w:val="btLr"/>
          </w:tcPr>
          <w:p w:rsidR="00A144C4" w:rsidRPr="00423E28" w:rsidRDefault="00A144C4" w:rsidP="00927EF3">
            <w:pPr>
              <w:suppressAutoHyphens/>
              <w:ind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423E28">
              <w:rPr>
                <w:b/>
                <w:sz w:val="18"/>
                <w:szCs w:val="18"/>
                <w:lang w:eastAsia="zh-CN"/>
              </w:rPr>
              <w:t>Количество участников</w:t>
            </w:r>
          </w:p>
        </w:tc>
        <w:tc>
          <w:tcPr>
            <w:tcW w:w="709" w:type="dxa"/>
            <w:textDirection w:val="btLr"/>
          </w:tcPr>
          <w:p w:rsidR="00A144C4" w:rsidRPr="00423E28" w:rsidRDefault="00A144C4" w:rsidP="00927EF3">
            <w:pPr>
              <w:suppressAutoHyphens/>
              <w:ind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423E28">
              <w:rPr>
                <w:b/>
                <w:sz w:val="18"/>
                <w:szCs w:val="18"/>
                <w:lang w:eastAsia="zh-CN"/>
              </w:rPr>
              <w:t>Качество знаний</w:t>
            </w:r>
          </w:p>
        </w:tc>
        <w:tc>
          <w:tcPr>
            <w:tcW w:w="708" w:type="dxa"/>
            <w:textDirection w:val="btLr"/>
          </w:tcPr>
          <w:p w:rsidR="00A144C4" w:rsidRPr="00423E28" w:rsidRDefault="00A144C4" w:rsidP="00927EF3">
            <w:pPr>
              <w:suppressAutoHyphens/>
              <w:ind w:right="113"/>
              <w:jc w:val="center"/>
              <w:rPr>
                <w:b/>
                <w:sz w:val="18"/>
                <w:szCs w:val="18"/>
                <w:lang w:eastAsia="zh-CN"/>
              </w:rPr>
            </w:pPr>
            <w:r w:rsidRPr="00423E28">
              <w:rPr>
                <w:b/>
                <w:sz w:val="18"/>
                <w:szCs w:val="18"/>
                <w:lang w:eastAsia="zh-CN"/>
              </w:rPr>
              <w:t>Успеваемость</w:t>
            </w:r>
          </w:p>
        </w:tc>
      </w:tr>
      <w:tr w:rsidR="00A144C4" w:rsidRPr="00423E28" w:rsidTr="00927EF3">
        <w:tc>
          <w:tcPr>
            <w:tcW w:w="10206" w:type="dxa"/>
            <w:gridSpan w:val="17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23E28">
              <w:rPr>
                <w:b/>
                <w:sz w:val="24"/>
                <w:szCs w:val="24"/>
                <w:lang w:eastAsia="zh-CN"/>
              </w:rPr>
              <w:t>4 класс</w:t>
            </w:r>
          </w:p>
        </w:tc>
      </w:tr>
      <w:tr w:rsidR="00A144C4" w:rsidRPr="00423E28" w:rsidTr="00927EF3">
        <w:tc>
          <w:tcPr>
            <w:tcW w:w="10206" w:type="dxa"/>
            <w:gridSpan w:val="17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23E28">
              <w:rPr>
                <w:b/>
                <w:sz w:val="24"/>
                <w:szCs w:val="24"/>
                <w:lang w:eastAsia="zh-CN"/>
              </w:rPr>
              <w:t>5 класс</w:t>
            </w:r>
            <w:r>
              <w:rPr>
                <w:b/>
                <w:sz w:val="24"/>
                <w:szCs w:val="24"/>
                <w:lang w:eastAsia="zh-CN"/>
              </w:rPr>
              <w:t xml:space="preserve"> (по программе 4)</w:t>
            </w:r>
          </w:p>
        </w:tc>
      </w:tr>
      <w:tr w:rsidR="00A144C4" w:rsidRPr="00423E28" w:rsidTr="00927EF3">
        <w:tc>
          <w:tcPr>
            <w:tcW w:w="2127" w:type="dxa"/>
          </w:tcPr>
          <w:p w:rsidR="00A144C4" w:rsidRPr="00423E28" w:rsidRDefault="00A144C4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Русский язык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2</w:t>
            </w:r>
            <w:r>
              <w:rPr>
                <w:lang w:eastAsia="zh-CN"/>
              </w:rPr>
              <w:t>39</w:t>
            </w:r>
          </w:p>
        </w:tc>
        <w:tc>
          <w:tcPr>
            <w:tcW w:w="709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45,18</w:t>
            </w:r>
          </w:p>
        </w:tc>
        <w:tc>
          <w:tcPr>
            <w:tcW w:w="708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81,58</w:t>
            </w:r>
          </w:p>
        </w:tc>
      </w:tr>
      <w:tr w:rsidR="00A144C4" w:rsidRPr="00423E28" w:rsidTr="00927EF3">
        <w:tc>
          <w:tcPr>
            <w:tcW w:w="2127" w:type="dxa"/>
          </w:tcPr>
          <w:p w:rsidR="00A144C4" w:rsidRPr="00423E28" w:rsidRDefault="00A144C4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Математика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2</w:t>
            </w:r>
            <w:r>
              <w:rPr>
                <w:lang w:eastAsia="zh-CN"/>
              </w:rPr>
              <w:t>35</w:t>
            </w:r>
          </w:p>
        </w:tc>
        <w:tc>
          <w:tcPr>
            <w:tcW w:w="709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4</w:t>
            </w:r>
            <w:r>
              <w:rPr>
                <w:lang w:eastAsia="zh-CN"/>
              </w:rPr>
              <w:t>7,23</w:t>
            </w:r>
          </w:p>
        </w:tc>
        <w:tc>
          <w:tcPr>
            <w:tcW w:w="708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82,97</w:t>
            </w:r>
          </w:p>
        </w:tc>
      </w:tr>
      <w:tr w:rsidR="00A144C4" w:rsidRPr="00423E28" w:rsidTr="00927EF3">
        <w:tc>
          <w:tcPr>
            <w:tcW w:w="2127" w:type="dxa"/>
          </w:tcPr>
          <w:p w:rsidR="00A144C4" w:rsidRPr="00423E28" w:rsidRDefault="00A144C4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Окружающий мир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н/</w:t>
            </w:r>
            <w:proofErr w:type="gramStart"/>
            <w:r w:rsidRPr="00423E28">
              <w:rPr>
                <w:lang w:eastAsia="zh-CN"/>
              </w:rPr>
              <w:t>п</w:t>
            </w:r>
            <w:proofErr w:type="gramEnd"/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235</w:t>
            </w:r>
          </w:p>
        </w:tc>
        <w:tc>
          <w:tcPr>
            <w:tcW w:w="709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57,14</w:t>
            </w:r>
          </w:p>
        </w:tc>
        <w:tc>
          <w:tcPr>
            <w:tcW w:w="708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9</w:t>
            </w:r>
            <w:r>
              <w:rPr>
                <w:lang w:eastAsia="zh-CN"/>
              </w:rPr>
              <w:t>2,19</w:t>
            </w:r>
          </w:p>
        </w:tc>
      </w:tr>
      <w:tr w:rsidR="00A144C4" w:rsidRPr="00423E28" w:rsidTr="00927EF3">
        <w:tc>
          <w:tcPr>
            <w:tcW w:w="10206" w:type="dxa"/>
            <w:gridSpan w:val="17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23E28">
              <w:rPr>
                <w:b/>
                <w:sz w:val="24"/>
                <w:szCs w:val="24"/>
                <w:lang w:eastAsia="zh-CN"/>
              </w:rPr>
              <w:t>6 класс</w:t>
            </w:r>
            <w:r>
              <w:rPr>
                <w:b/>
                <w:sz w:val="24"/>
                <w:szCs w:val="24"/>
                <w:lang w:eastAsia="zh-CN"/>
              </w:rPr>
              <w:t xml:space="preserve"> (по программе 5)</w:t>
            </w:r>
          </w:p>
        </w:tc>
      </w:tr>
      <w:tr w:rsidR="00A144C4" w:rsidRPr="00423E28" w:rsidTr="00927EF3">
        <w:tc>
          <w:tcPr>
            <w:tcW w:w="2127" w:type="dxa"/>
          </w:tcPr>
          <w:p w:rsidR="00A144C4" w:rsidRPr="00423E28" w:rsidRDefault="00A144C4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Русский язык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-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2</w:t>
            </w:r>
            <w:r>
              <w:rPr>
                <w:lang w:eastAsia="zh-CN"/>
              </w:rPr>
              <w:t>57</w:t>
            </w:r>
          </w:p>
        </w:tc>
        <w:tc>
          <w:tcPr>
            <w:tcW w:w="709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22,96</w:t>
            </w:r>
          </w:p>
        </w:tc>
        <w:tc>
          <w:tcPr>
            <w:tcW w:w="708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42,42</w:t>
            </w:r>
          </w:p>
        </w:tc>
      </w:tr>
      <w:tr w:rsidR="00A144C4" w:rsidRPr="00423E28" w:rsidTr="00927EF3">
        <w:tc>
          <w:tcPr>
            <w:tcW w:w="2127" w:type="dxa"/>
          </w:tcPr>
          <w:p w:rsidR="00A144C4" w:rsidRPr="00423E28" w:rsidRDefault="00A144C4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Математика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2</w:t>
            </w:r>
            <w:r>
              <w:rPr>
                <w:lang w:eastAsia="zh-CN"/>
              </w:rPr>
              <w:t>68</w:t>
            </w:r>
          </w:p>
        </w:tc>
        <w:tc>
          <w:tcPr>
            <w:tcW w:w="709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24,</w:t>
            </w:r>
            <w:r>
              <w:rPr>
                <w:lang w:eastAsia="zh-CN"/>
              </w:rPr>
              <w:t>26</w:t>
            </w:r>
          </w:p>
        </w:tc>
        <w:tc>
          <w:tcPr>
            <w:tcW w:w="708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58,96</w:t>
            </w:r>
          </w:p>
        </w:tc>
      </w:tr>
      <w:tr w:rsidR="00A144C4" w:rsidRPr="00423E28" w:rsidTr="00927EF3">
        <w:tc>
          <w:tcPr>
            <w:tcW w:w="2127" w:type="dxa"/>
          </w:tcPr>
          <w:p w:rsidR="00A144C4" w:rsidRPr="00423E28" w:rsidRDefault="00A144C4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Биология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258</w:t>
            </w:r>
          </w:p>
        </w:tc>
        <w:tc>
          <w:tcPr>
            <w:tcW w:w="709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2</w:t>
            </w:r>
            <w:r>
              <w:rPr>
                <w:lang w:eastAsia="zh-CN"/>
              </w:rPr>
              <w:t>5,97</w:t>
            </w:r>
          </w:p>
        </w:tc>
        <w:tc>
          <w:tcPr>
            <w:tcW w:w="708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7</w:t>
            </w:r>
            <w:r>
              <w:rPr>
                <w:lang w:eastAsia="zh-CN"/>
              </w:rPr>
              <w:t>8,74</w:t>
            </w:r>
          </w:p>
        </w:tc>
      </w:tr>
      <w:tr w:rsidR="00A144C4" w:rsidRPr="00423E28" w:rsidTr="00927EF3">
        <w:tc>
          <w:tcPr>
            <w:tcW w:w="2127" w:type="dxa"/>
          </w:tcPr>
          <w:p w:rsidR="00A144C4" w:rsidRPr="00423E28" w:rsidRDefault="00A144C4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История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68</w:t>
            </w:r>
          </w:p>
        </w:tc>
        <w:tc>
          <w:tcPr>
            <w:tcW w:w="709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29,85</w:t>
            </w:r>
          </w:p>
        </w:tc>
        <w:tc>
          <w:tcPr>
            <w:tcW w:w="708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83,</w:t>
            </w:r>
            <w:r>
              <w:rPr>
                <w:lang w:eastAsia="zh-CN"/>
              </w:rPr>
              <w:t>58</w:t>
            </w:r>
          </w:p>
        </w:tc>
      </w:tr>
      <w:tr w:rsidR="00A144C4" w:rsidRPr="00423E28" w:rsidTr="00927EF3">
        <w:tc>
          <w:tcPr>
            <w:tcW w:w="10206" w:type="dxa"/>
            <w:gridSpan w:val="17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23E28">
              <w:rPr>
                <w:b/>
                <w:sz w:val="24"/>
                <w:szCs w:val="24"/>
                <w:lang w:eastAsia="zh-CN"/>
              </w:rPr>
              <w:t>7 класс</w:t>
            </w:r>
            <w:r>
              <w:rPr>
                <w:b/>
                <w:sz w:val="24"/>
                <w:szCs w:val="24"/>
                <w:lang w:eastAsia="zh-CN"/>
              </w:rPr>
              <w:t xml:space="preserve"> (по программе 6)</w:t>
            </w:r>
          </w:p>
        </w:tc>
      </w:tr>
      <w:tr w:rsidR="00A144C4" w:rsidRPr="00423E28" w:rsidTr="00927EF3">
        <w:tc>
          <w:tcPr>
            <w:tcW w:w="2127" w:type="dxa"/>
          </w:tcPr>
          <w:p w:rsidR="00A144C4" w:rsidRPr="00423E28" w:rsidRDefault="00A144C4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Русский язык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2</w:t>
            </w:r>
            <w:r>
              <w:rPr>
                <w:lang w:eastAsia="zh-CN"/>
              </w:rPr>
              <w:t>17</w:t>
            </w:r>
          </w:p>
        </w:tc>
        <w:tc>
          <w:tcPr>
            <w:tcW w:w="709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20</w:t>
            </w:r>
            <w:r>
              <w:rPr>
                <w:lang w:eastAsia="zh-CN"/>
              </w:rPr>
              <w:t>,74</w:t>
            </w:r>
          </w:p>
        </w:tc>
        <w:tc>
          <w:tcPr>
            <w:tcW w:w="708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5</w:t>
            </w:r>
            <w:r>
              <w:rPr>
                <w:lang w:eastAsia="zh-CN"/>
              </w:rPr>
              <w:t>3,40</w:t>
            </w:r>
          </w:p>
        </w:tc>
      </w:tr>
      <w:tr w:rsidR="00A144C4" w:rsidRPr="00423E28" w:rsidTr="00927EF3">
        <w:tc>
          <w:tcPr>
            <w:tcW w:w="2127" w:type="dxa"/>
          </w:tcPr>
          <w:p w:rsidR="00A144C4" w:rsidRPr="00423E28" w:rsidRDefault="00A144C4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Математика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2</w:t>
            </w:r>
            <w:r>
              <w:rPr>
                <w:lang w:eastAsia="zh-CN"/>
              </w:rPr>
              <w:t>26</w:t>
            </w:r>
          </w:p>
        </w:tc>
        <w:tc>
          <w:tcPr>
            <w:tcW w:w="709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21,24</w:t>
            </w:r>
          </w:p>
        </w:tc>
        <w:tc>
          <w:tcPr>
            <w:tcW w:w="708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61,51</w:t>
            </w:r>
          </w:p>
        </w:tc>
      </w:tr>
      <w:tr w:rsidR="00A144C4" w:rsidRPr="00423E28" w:rsidTr="00927EF3">
        <w:tc>
          <w:tcPr>
            <w:tcW w:w="2127" w:type="dxa"/>
          </w:tcPr>
          <w:p w:rsidR="00A144C4" w:rsidRPr="00423E28" w:rsidRDefault="00A144C4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История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-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2</w:t>
            </w:r>
            <w:r>
              <w:rPr>
                <w:lang w:eastAsia="zh-CN"/>
              </w:rPr>
              <w:t>29</w:t>
            </w:r>
          </w:p>
        </w:tc>
        <w:tc>
          <w:tcPr>
            <w:tcW w:w="709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17,13</w:t>
            </w:r>
          </w:p>
        </w:tc>
        <w:tc>
          <w:tcPr>
            <w:tcW w:w="708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63,85</w:t>
            </w:r>
          </w:p>
        </w:tc>
      </w:tr>
      <w:tr w:rsidR="00A144C4" w:rsidRPr="00423E28" w:rsidTr="00927EF3">
        <w:tc>
          <w:tcPr>
            <w:tcW w:w="2127" w:type="dxa"/>
          </w:tcPr>
          <w:p w:rsidR="00A144C4" w:rsidRPr="00423E28" w:rsidRDefault="00A144C4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Биология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н/</w:t>
            </w:r>
            <w:proofErr w:type="gramStart"/>
            <w:r w:rsidRPr="00423E28">
              <w:rPr>
                <w:lang w:eastAsia="zh-CN"/>
              </w:rPr>
              <w:t>п</w:t>
            </w:r>
            <w:proofErr w:type="gramEnd"/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2</w:t>
            </w:r>
            <w:r>
              <w:rPr>
                <w:lang w:eastAsia="zh-CN"/>
              </w:rPr>
              <w:t>20</w:t>
            </w:r>
          </w:p>
        </w:tc>
        <w:tc>
          <w:tcPr>
            <w:tcW w:w="709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26,35</w:t>
            </w:r>
          </w:p>
        </w:tc>
        <w:tc>
          <w:tcPr>
            <w:tcW w:w="708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7</w:t>
            </w:r>
            <w:r>
              <w:rPr>
                <w:lang w:eastAsia="zh-CN"/>
              </w:rPr>
              <w:t>7,26</w:t>
            </w:r>
          </w:p>
        </w:tc>
      </w:tr>
      <w:tr w:rsidR="00A144C4" w:rsidRPr="00423E28" w:rsidTr="00927EF3">
        <w:tc>
          <w:tcPr>
            <w:tcW w:w="2127" w:type="dxa"/>
          </w:tcPr>
          <w:p w:rsidR="00A144C4" w:rsidRPr="00423E28" w:rsidRDefault="00A144C4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География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238</w:t>
            </w:r>
          </w:p>
        </w:tc>
        <w:tc>
          <w:tcPr>
            <w:tcW w:w="709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32,77</w:t>
            </w:r>
          </w:p>
        </w:tc>
        <w:tc>
          <w:tcPr>
            <w:tcW w:w="708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90,75</w:t>
            </w:r>
          </w:p>
        </w:tc>
      </w:tr>
      <w:tr w:rsidR="00A144C4" w:rsidRPr="00423E28" w:rsidTr="00927EF3">
        <w:tc>
          <w:tcPr>
            <w:tcW w:w="2127" w:type="dxa"/>
          </w:tcPr>
          <w:p w:rsidR="00A144C4" w:rsidRPr="00423E28" w:rsidRDefault="00A144C4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Обществознание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227</w:t>
            </w:r>
          </w:p>
        </w:tc>
        <w:tc>
          <w:tcPr>
            <w:tcW w:w="709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29,12</w:t>
            </w:r>
          </w:p>
        </w:tc>
        <w:tc>
          <w:tcPr>
            <w:tcW w:w="708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74,17</w:t>
            </w:r>
          </w:p>
        </w:tc>
      </w:tr>
      <w:tr w:rsidR="00A144C4" w:rsidRPr="00423E28" w:rsidTr="00927EF3">
        <w:tc>
          <w:tcPr>
            <w:tcW w:w="10206" w:type="dxa"/>
            <w:gridSpan w:val="17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lastRenderedPageBreak/>
              <w:t>8</w:t>
            </w:r>
            <w:r w:rsidRPr="00423E28">
              <w:rPr>
                <w:b/>
                <w:sz w:val="24"/>
                <w:szCs w:val="24"/>
                <w:lang w:eastAsia="zh-CN"/>
              </w:rPr>
              <w:t xml:space="preserve"> класс</w:t>
            </w:r>
            <w:r>
              <w:rPr>
                <w:b/>
                <w:sz w:val="24"/>
                <w:szCs w:val="24"/>
                <w:lang w:eastAsia="zh-CN"/>
              </w:rPr>
              <w:t xml:space="preserve"> (по программе 7)</w:t>
            </w:r>
          </w:p>
        </w:tc>
      </w:tr>
      <w:tr w:rsidR="00A144C4" w:rsidRPr="00423E28" w:rsidTr="00927EF3">
        <w:tc>
          <w:tcPr>
            <w:tcW w:w="2127" w:type="dxa"/>
          </w:tcPr>
          <w:p w:rsidR="00A144C4" w:rsidRPr="00423E28" w:rsidRDefault="00A144C4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История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-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-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170</w:t>
            </w:r>
          </w:p>
        </w:tc>
        <w:tc>
          <w:tcPr>
            <w:tcW w:w="709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54,1</w:t>
            </w:r>
          </w:p>
        </w:tc>
        <w:tc>
          <w:tcPr>
            <w:tcW w:w="708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82,4</w:t>
            </w:r>
          </w:p>
        </w:tc>
      </w:tr>
      <w:tr w:rsidR="00A144C4" w:rsidRPr="00423E28" w:rsidTr="00927EF3">
        <w:tc>
          <w:tcPr>
            <w:tcW w:w="2127" w:type="dxa"/>
          </w:tcPr>
          <w:p w:rsidR="00A144C4" w:rsidRPr="00423E28" w:rsidRDefault="00A144C4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Биология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-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177</w:t>
            </w:r>
          </w:p>
        </w:tc>
        <w:tc>
          <w:tcPr>
            <w:tcW w:w="709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66,7</w:t>
            </w:r>
          </w:p>
        </w:tc>
        <w:tc>
          <w:tcPr>
            <w:tcW w:w="708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90,4</w:t>
            </w:r>
          </w:p>
        </w:tc>
      </w:tr>
      <w:tr w:rsidR="00A144C4" w:rsidRPr="00423E28" w:rsidTr="00927EF3">
        <w:tc>
          <w:tcPr>
            <w:tcW w:w="2127" w:type="dxa"/>
          </w:tcPr>
          <w:p w:rsidR="00A144C4" w:rsidRPr="00423E28" w:rsidRDefault="00A144C4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География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-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-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-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-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-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89</w:t>
            </w:r>
          </w:p>
        </w:tc>
        <w:tc>
          <w:tcPr>
            <w:tcW w:w="709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65,2</w:t>
            </w:r>
          </w:p>
        </w:tc>
        <w:tc>
          <w:tcPr>
            <w:tcW w:w="708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96,6</w:t>
            </w:r>
          </w:p>
        </w:tc>
      </w:tr>
      <w:tr w:rsidR="00A144C4" w:rsidRPr="00423E28" w:rsidTr="00927EF3">
        <w:tc>
          <w:tcPr>
            <w:tcW w:w="2127" w:type="dxa"/>
          </w:tcPr>
          <w:p w:rsidR="00A144C4" w:rsidRPr="00423E28" w:rsidRDefault="00A144C4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Английский язык (письменный)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-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-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159</w:t>
            </w:r>
          </w:p>
        </w:tc>
        <w:tc>
          <w:tcPr>
            <w:tcW w:w="709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85,5</w:t>
            </w:r>
          </w:p>
        </w:tc>
        <w:tc>
          <w:tcPr>
            <w:tcW w:w="708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98,1</w:t>
            </w:r>
          </w:p>
        </w:tc>
      </w:tr>
      <w:tr w:rsidR="00A144C4" w:rsidRPr="00423E28" w:rsidTr="00927EF3">
        <w:tc>
          <w:tcPr>
            <w:tcW w:w="2127" w:type="dxa"/>
          </w:tcPr>
          <w:p w:rsidR="00A144C4" w:rsidRPr="00423E28" w:rsidRDefault="00A144C4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Физика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-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119</w:t>
            </w:r>
          </w:p>
        </w:tc>
        <w:tc>
          <w:tcPr>
            <w:tcW w:w="709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33,0</w:t>
            </w:r>
          </w:p>
        </w:tc>
        <w:tc>
          <w:tcPr>
            <w:tcW w:w="708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 w:rsidRPr="00423E28">
              <w:rPr>
                <w:lang w:eastAsia="zh-CN"/>
              </w:rPr>
              <w:t>89,9</w:t>
            </w:r>
          </w:p>
        </w:tc>
      </w:tr>
      <w:tr w:rsidR="00A144C4" w:rsidRPr="00423E28" w:rsidTr="00927EF3">
        <w:tc>
          <w:tcPr>
            <w:tcW w:w="2127" w:type="dxa"/>
          </w:tcPr>
          <w:p w:rsidR="00A144C4" w:rsidRDefault="00A144C4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Обществознание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218</w:t>
            </w:r>
          </w:p>
        </w:tc>
        <w:tc>
          <w:tcPr>
            <w:tcW w:w="709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27,52</w:t>
            </w:r>
          </w:p>
        </w:tc>
        <w:tc>
          <w:tcPr>
            <w:tcW w:w="708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74,31</w:t>
            </w:r>
          </w:p>
        </w:tc>
      </w:tr>
      <w:tr w:rsidR="00A144C4" w:rsidRPr="00423E28" w:rsidTr="00927EF3">
        <w:tc>
          <w:tcPr>
            <w:tcW w:w="2127" w:type="dxa"/>
          </w:tcPr>
          <w:p w:rsidR="00A144C4" w:rsidRPr="00423E28" w:rsidRDefault="00A144C4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Русский язык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221</w:t>
            </w:r>
          </w:p>
        </w:tc>
        <w:tc>
          <w:tcPr>
            <w:tcW w:w="709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21,72</w:t>
            </w:r>
          </w:p>
        </w:tc>
        <w:tc>
          <w:tcPr>
            <w:tcW w:w="708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44,34</w:t>
            </w:r>
          </w:p>
        </w:tc>
      </w:tr>
      <w:tr w:rsidR="00A144C4" w:rsidRPr="00423E28" w:rsidTr="00927EF3">
        <w:tc>
          <w:tcPr>
            <w:tcW w:w="2127" w:type="dxa"/>
          </w:tcPr>
          <w:p w:rsidR="00A144C4" w:rsidRDefault="00A144C4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Математика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A144C4" w:rsidRPr="00423E28" w:rsidRDefault="00A144C4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229</w:t>
            </w:r>
          </w:p>
        </w:tc>
        <w:tc>
          <w:tcPr>
            <w:tcW w:w="709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13,10</w:t>
            </w:r>
          </w:p>
        </w:tc>
        <w:tc>
          <w:tcPr>
            <w:tcW w:w="708" w:type="dxa"/>
          </w:tcPr>
          <w:p w:rsidR="00A144C4" w:rsidRPr="00423E28" w:rsidRDefault="00A144C4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58,51</w:t>
            </w:r>
          </w:p>
        </w:tc>
      </w:tr>
      <w:tr w:rsidR="00BA0B19" w:rsidRPr="00423E28" w:rsidTr="00927EF3">
        <w:tc>
          <w:tcPr>
            <w:tcW w:w="10206" w:type="dxa"/>
            <w:gridSpan w:val="17"/>
          </w:tcPr>
          <w:p w:rsidR="00BA0B19" w:rsidRDefault="00BA0B19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9</w:t>
            </w:r>
            <w:r w:rsidRPr="00423E28">
              <w:rPr>
                <w:b/>
                <w:sz w:val="24"/>
                <w:szCs w:val="24"/>
                <w:lang w:eastAsia="zh-CN"/>
              </w:rPr>
              <w:t xml:space="preserve"> класс</w:t>
            </w:r>
            <w:r>
              <w:rPr>
                <w:b/>
                <w:sz w:val="24"/>
                <w:szCs w:val="24"/>
                <w:lang w:eastAsia="zh-CN"/>
              </w:rPr>
              <w:t xml:space="preserve"> </w:t>
            </w:r>
            <w:r w:rsidR="00927EF3">
              <w:rPr>
                <w:b/>
                <w:sz w:val="24"/>
                <w:szCs w:val="24"/>
                <w:lang w:eastAsia="zh-CN"/>
              </w:rPr>
              <w:t>(по программе 8)</w:t>
            </w:r>
          </w:p>
        </w:tc>
      </w:tr>
      <w:tr w:rsidR="00BA0B19" w:rsidRPr="00423E28" w:rsidTr="00927EF3">
        <w:tc>
          <w:tcPr>
            <w:tcW w:w="2127" w:type="dxa"/>
          </w:tcPr>
          <w:p w:rsidR="00BA0B19" w:rsidRPr="00423E28" w:rsidRDefault="00BA0B19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Русский язык</w:t>
            </w:r>
          </w:p>
        </w:tc>
        <w:tc>
          <w:tcPr>
            <w:tcW w:w="456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BA0B19" w:rsidRDefault="00BA0B19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227</w:t>
            </w:r>
          </w:p>
        </w:tc>
        <w:tc>
          <w:tcPr>
            <w:tcW w:w="709" w:type="dxa"/>
          </w:tcPr>
          <w:p w:rsidR="00BA0B19" w:rsidRDefault="00BA0B19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18,5</w:t>
            </w:r>
          </w:p>
        </w:tc>
        <w:tc>
          <w:tcPr>
            <w:tcW w:w="708" w:type="dxa"/>
          </w:tcPr>
          <w:p w:rsidR="00BA0B19" w:rsidRDefault="00BA0B19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38,32</w:t>
            </w:r>
          </w:p>
        </w:tc>
      </w:tr>
      <w:tr w:rsidR="00BA0B19" w:rsidRPr="00423E28" w:rsidTr="00927EF3">
        <w:tc>
          <w:tcPr>
            <w:tcW w:w="2127" w:type="dxa"/>
          </w:tcPr>
          <w:p w:rsidR="00BA0B19" w:rsidRDefault="00BA0B19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Математика</w:t>
            </w:r>
          </w:p>
        </w:tc>
        <w:tc>
          <w:tcPr>
            <w:tcW w:w="456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BA0B19" w:rsidRDefault="00BA0B19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209</w:t>
            </w:r>
          </w:p>
        </w:tc>
        <w:tc>
          <w:tcPr>
            <w:tcW w:w="709" w:type="dxa"/>
          </w:tcPr>
          <w:p w:rsidR="00BA0B19" w:rsidRDefault="00BA0B19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4,79</w:t>
            </w:r>
          </w:p>
        </w:tc>
        <w:tc>
          <w:tcPr>
            <w:tcW w:w="708" w:type="dxa"/>
          </w:tcPr>
          <w:p w:rsidR="00BA0B19" w:rsidRDefault="00BA0B19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57,37</w:t>
            </w:r>
          </w:p>
        </w:tc>
      </w:tr>
      <w:tr w:rsidR="00BA0B19" w:rsidRPr="00423E28" w:rsidTr="00927EF3">
        <w:tc>
          <w:tcPr>
            <w:tcW w:w="2127" w:type="dxa"/>
          </w:tcPr>
          <w:p w:rsidR="00BA0B19" w:rsidRDefault="00BA0B19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 w:rsidRPr="00423E28">
              <w:rPr>
                <w:sz w:val="24"/>
                <w:szCs w:val="24"/>
                <w:lang w:eastAsia="zh-CN"/>
              </w:rPr>
              <w:t>Физика</w:t>
            </w:r>
          </w:p>
        </w:tc>
        <w:tc>
          <w:tcPr>
            <w:tcW w:w="456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-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</w:p>
        </w:tc>
        <w:tc>
          <w:tcPr>
            <w:tcW w:w="725" w:type="dxa"/>
          </w:tcPr>
          <w:p w:rsidR="00BA0B19" w:rsidRDefault="00BA0B19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226</w:t>
            </w:r>
          </w:p>
        </w:tc>
        <w:tc>
          <w:tcPr>
            <w:tcW w:w="709" w:type="dxa"/>
          </w:tcPr>
          <w:p w:rsidR="00BA0B19" w:rsidRDefault="00BA0B19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6,19</w:t>
            </w:r>
          </w:p>
        </w:tc>
        <w:tc>
          <w:tcPr>
            <w:tcW w:w="708" w:type="dxa"/>
          </w:tcPr>
          <w:p w:rsidR="00BA0B19" w:rsidRDefault="00BA0B19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50,00</w:t>
            </w:r>
          </w:p>
        </w:tc>
      </w:tr>
      <w:tr w:rsidR="00BA0B19" w:rsidRPr="00423E28" w:rsidTr="00927EF3">
        <w:tc>
          <w:tcPr>
            <w:tcW w:w="2127" w:type="dxa"/>
          </w:tcPr>
          <w:p w:rsidR="00BA0B19" w:rsidRDefault="00BA0B19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Химия</w:t>
            </w:r>
          </w:p>
        </w:tc>
        <w:tc>
          <w:tcPr>
            <w:tcW w:w="456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Pr="00423E28" w:rsidRDefault="00BA0B19" w:rsidP="00927EF3">
            <w:pPr>
              <w:suppressAutoHyphens/>
              <w:rPr>
                <w:lang w:eastAsia="zh-CN"/>
              </w:rPr>
            </w:pPr>
            <w:r w:rsidRPr="00423E28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BA0B19" w:rsidRDefault="00BA0B19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216</w:t>
            </w:r>
          </w:p>
        </w:tc>
        <w:tc>
          <w:tcPr>
            <w:tcW w:w="709" w:type="dxa"/>
          </w:tcPr>
          <w:p w:rsidR="00BA0B19" w:rsidRDefault="00BA0B19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38,89</w:t>
            </w:r>
          </w:p>
        </w:tc>
        <w:tc>
          <w:tcPr>
            <w:tcW w:w="708" w:type="dxa"/>
          </w:tcPr>
          <w:p w:rsidR="00BA0B19" w:rsidRDefault="00BA0B19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81,95</w:t>
            </w:r>
          </w:p>
        </w:tc>
      </w:tr>
      <w:tr w:rsidR="00BA0B19" w:rsidRPr="00423E28" w:rsidTr="00927EF3">
        <w:tc>
          <w:tcPr>
            <w:tcW w:w="2127" w:type="dxa"/>
          </w:tcPr>
          <w:p w:rsidR="00BA0B19" w:rsidRDefault="00BA0B19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Биология</w:t>
            </w:r>
          </w:p>
        </w:tc>
        <w:tc>
          <w:tcPr>
            <w:tcW w:w="456" w:type="dxa"/>
          </w:tcPr>
          <w:p w:rsidR="00BA0B19" w:rsidRDefault="00BA0B19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Default="00BA0B19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Default="00BA0B19">
            <w:r w:rsidRPr="00332BA5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BA0B19" w:rsidRDefault="00BA0B19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Default="00BA0B19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Default="00BA0B19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Default="00BA0B19">
            <w:r w:rsidRPr="00332BA5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BA0B19" w:rsidRDefault="00BA0B19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Default="00BA0B19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Default="00BA0B19">
            <w:r w:rsidRPr="00332BA5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BA0B19" w:rsidRDefault="00BA0B19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Default="00BA0B19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BA0B19" w:rsidRDefault="00BA0B19">
            <w:r w:rsidRPr="00332BA5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BA0B19" w:rsidRDefault="00BA0B19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217</w:t>
            </w:r>
          </w:p>
        </w:tc>
        <w:tc>
          <w:tcPr>
            <w:tcW w:w="709" w:type="dxa"/>
          </w:tcPr>
          <w:p w:rsidR="00BA0B19" w:rsidRDefault="00BA0B19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17,97</w:t>
            </w:r>
          </w:p>
        </w:tc>
        <w:tc>
          <w:tcPr>
            <w:tcW w:w="708" w:type="dxa"/>
          </w:tcPr>
          <w:p w:rsidR="00BA0B19" w:rsidRDefault="00BA0B19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72,35</w:t>
            </w:r>
          </w:p>
        </w:tc>
      </w:tr>
      <w:tr w:rsidR="00927EF3" w:rsidRPr="00423E28" w:rsidTr="00927EF3">
        <w:tc>
          <w:tcPr>
            <w:tcW w:w="2127" w:type="dxa"/>
          </w:tcPr>
          <w:p w:rsidR="00927EF3" w:rsidRDefault="00927EF3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История</w:t>
            </w:r>
          </w:p>
        </w:tc>
        <w:tc>
          <w:tcPr>
            <w:tcW w:w="456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927EF3" w:rsidRDefault="00927EF3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229</w:t>
            </w:r>
          </w:p>
        </w:tc>
        <w:tc>
          <w:tcPr>
            <w:tcW w:w="709" w:type="dxa"/>
          </w:tcPr>
          <w:p w:rsidR="00927EF3" w:rsidRDefault="00927EF3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27,51</w:t>
            </w:r>
          </w:p>
        </w:tc>
        <w:tc>
          <w:tcPr>
            <w:tcW w:w="708" w:type="dxa"/>
          </w:tcPr>
          <w:p w:rsidR="00927EF3" w:rsidRDefault="00927EF3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66,81</w:t>
            </w:r>
          </w:p>
        </w:tc>
      </w:tr>
      <w:tr w:rsidR="00927EF3" w:rsidRPr="00423E28" w:rsidTr="00927EF3">
        <w:tc>
          <w:tcPr>
            <w:tcW w:w="2127" w:type="dxa"/>
          </w:tcPr>
          <w:p w:rsidR="00927EF3" w:rsidRDefault="00927EF3" w:rsidP="00927EF3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География</w:t>
            </w:r>
          </w:p>
        </w:tc>
        <w:tc>
          <w:tcPr>
            <w:tcW w:w="456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6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457" w:type="dxa"/>
          </w:tcPr>
          <w:p w:rsidR="00927EF3" w:rsidRDefault="00927EF3" w:rsidP="00927EF3">
            <w:r w:rsidRPr="00332BA5">
              <w:rPr>
                <w:lang w:eastAsia="zh-CN"/>
              </w:rPr>
              <w:t>+</w:t>
            </w:r>
          </w:p>
        </w:tc>
        <w:tc>
          <w:tcPr>
            <w:tcW w:w="725" w:type="dxa"/>
          </w:tcPr>
          <w:p w:rsidR="00927EF3" w:rsidRDefault="00927EF3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215</w:t>
            </w:r>
          </w:p>
        </w:tc>
        <w:tc>
          <w:tcPr>
            <w:tcW w:w="709" w:type="dxa"/>
          </w:tcPr>
          <w:p w:rsidR="00927EF3" w:rsidRDefault="00927EF3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11,54</w:t>
            </w:r>
          </w:p>
        </w:tc>
        <w:tc>
          <w:tcPr>
            <w:tcW w:w="708" w:type="dxa"/>
          </w:tcPr>
          <w:p w:rsidR="00927EF3" w:rsidRDefault="00927EF3" w:rsidP="00927EF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75,48</w:t>
            </w:r>
          </w:p>
        </w:tc>
      </w:tr>
    </w:tbl>
    <w:p w:rsidR="0000024D" w:rsidRPr="0000024D" w:rsidRDefault="0000024D" w:rsidP="0000024D">
      <w:pPr>
        <w:tabs>
          <w:tab w:val="left" w:pos="418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144C4" w:rsidRDefault="0000024D" w:rsidP="00BA0B19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sz w:val="28"/>
          <w:szCs w:val="28"/>
          <w:lang w:eastAsia="zh-CN"/>
        </w:rPr>
        <w:t>1431 ученик писали проверочные работы. Всего ими написано и проверено экспертами 6255 работ.</w:t>
      </w:r>
    </w:p>
    <w:p w:rsidR="00BA0B19" w:rsidRPr="00BA0B19" w:rsidRDefault="00BA0B19" w:rsidP="00BA0B19">
      <w:pPr>
        <w:tabs>
          <w:tab w:val="left" w:pos="418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0024D" w:rsidRPr="0000024D" w:rsidRDefault="0000024D" w:rsidP="00BA0B19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Государственная итоговая аттестация</w:t>
      </w:r>
    </w:p>
    <w:p w:rsidR="0000024D" w:rsidRDefault="0000024D" w:rsidP="00BA0B19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002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Результаты ЕГЭ</w:t>
      </w:r>
    </w:p>
    <w:p w:rsidR="00BA0B19" w:rsidRPr="0000024D" w:rsidRDefault="00BA0B19" w:rsidP="00BA0B19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927EF3" w:rsidRPr="00555744" w:rsidRDefault="00927EF3" w:rsidP="00927EF3">
      <w:pPr>
        <w:tabs>
          <w:tab w:val="left" w:pos="4188"/>
        </w:tabs>
        <w:suppressAutoHyphens/>
        <w:spacing w:after="0" w:line="360" w:lineRule="auto"/>
        <w:ind w:firstLine="6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55574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Государственная итоговая аттестация (далее – ГИА)</w:t>
      </w:r>
    </w:p>
    <w:p w:rsidR="00927EF3" w:rsidRDefault="00927EF3" w:rsidP="00927EF3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Одним из инструментов оценки качества образования является государственная итоговая аттестация для выпускников 9х и 11х классов. В 2020 году в связи с распространением новой коронавирусной инфекции ГИА имела ряд особенностей:</w:t>
      </w:r>
    </w:p>
    <w:p w:rsidR="00927EF3" w:rsidRDefault="00927EF3" w:rsidP="00927EF3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1. </w:t>
      </w:r>
      <w:r w:rsidRPr="0055574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ГИА учащихся 9-х классов проводилось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форме промежуточной аттестации, результаты которой были признаны результатами ГИА и являлись основанием для выдачи аттестатов об основном общем образовании для выдачи аттестатов об основном общем образовании с учетом результатов итогового устного собеседования «зачет». Таким образом, итоги 2019-2020 учебного года для выпускников 9 классов следующие.</w:t>
      </w:r>
    </w:p>
    <w:p w:rsidR="00927EF3" w:rsidRDefault="00927EF3" w:rsidP="00927EF3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На начало учебного года в школах района обучались 336 учащихся. За первое полугодие выбыли 17 учащихся и прибыли 3 человека. Устное собеседование прошли  321 человек. Из них 2 чел. дети с ОВЗ.</w:t>
      </w:r>
    </w:p>
    <w:p w:rsidR="00927EF3" w:rsidRDefault="00927EF3" w:rsidP="00042E68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В соответствии с постановлением Правительство Российской Федерации от 10 июня 2020 года № 842 «Об особенности проведения государственной итоговой аттестации по образовательным программам основного общего и среднего общего образования и вступительных испытаний при приеме на обучение по программам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бакалавриата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 программам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специалитета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2020 году»  аттестаты об основном общем образовании выданы учащимся, имеющим итоговые отметки не ниже «удовлетворительно» по всем учетным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предметам и результат «зачет» за итоговое со</w:t>
      </w:r>
      <w:r w:rsidR="00042E6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беседование по русскому языку. </w:t>
      </w:r>
      <w:proofErr w:type="gramEnd"/>
    </w:p>
    <w:p w:rsidR="00570757" w:rsidRDefault="00570757" w:rsidP="00927EF3">
      <w:pPr>
        <w:tabs>
          <w:tab w:val="left" w:pos="418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92"/>
        <w:gridCol w:w="2392"/>
        <w:gridCol w:w="2393"/>
        <w:gridCol w:w="2393"/>
      </w:tblGrid>
      <w:tr w:rsidR="00927EF3" w:rsidTr="00927EF3">
        <w:tc>
          <w:tcPr>
            <w:tcW w:w="2392" w:type="dxa"/>
          </w:tcPr>
          <w:p w:rsidR="00927EF3" w:rsidRPr="006B535D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B53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Количество </w:t>
            </w:r>
            <w:proofErr w:type="gramStart"/>
            <w:r w:rsidRPr="006B53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обучающихся</w:t>
            </w:r>
            <w:proofErr w:type="gramEnd"/>
          </w:p>
        </w:tc>
        <w:tc>
          <w:tcPr>
            <w:tcW w:w="2392" w:type="dxa"/>
          </w:tcPr>
          <w:p w:rsidR="00927EF3" w:rsidRPr="006B535D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B53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Количество полученных аттестатов</w:t>
            </w:r>
          </w:p>
        </w:tc>
        <w:tc>
          <w:tcPr>
            <w:tcW w:w="2393" w:type="dxa"/>
          </w:tcPr>
          <w:p w:rsidR="00927EF3" w:rsidRPr="006B535D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B53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Количество </w:t>
            </w:r>
            <w:proofErr w:type="gramStart"/>
            <w:r w:rsidRPr="006B53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,</w:t>
            </w:r>
            <w:r w:rsidRPr="006B53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не получивших аттестат</w:t>
            </w:r>
          </w:p>
        </w:tc>
        <w:tc>
          <w:tcPr>
            <w:tcW w:w="2393" w:type="dxa"/>
          </w:tcPr>
          <w:p w:rsidR="00927EF3" w:rsidRPr="006B535D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B53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Количество выданных аттестатов особого образца</w:t>
            </w:r>
          </w:p>
        </w:tc>
      </w:tr>
      <w:tr w:rsidR="00927EF3" w:rsidTr="00927EF3">
        <w:tc>
          <w:tcPr>
            <w:tcW w:w="2392" w:type="dxa"/>
          </w:tcPr>
          <w:p w:rsidR="00927EF3" w:rsidRPr="001D1982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1D198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319</w:t>
            </w:r>
          </w:p>
        </w:tc>
        <w:tc>
          <w:tcPr>
            <w:tcW w:w="2392" w:type="dxa"/>
          </w:tcPr>
          <w:p w:rsidR="00927EF3" w:rsidRPr="001D1982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1D198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311</w:t>
            </w:r>
          </w:p>
        </w:tc>
        <w:tc>
          <w:tcPr>
            <w:tcW w:w="2393" w:type="dxa"/>
          </w:tcPr>
          <w:p w:rsidR="00927EF3" w:rsidRPr="001D1982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1D198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2393" w:type="dxa"/>
          </w:tcPr>
          <w:p w:rsidR="00927EF3" w:rsidRPr="001D1982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1D198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13</w:t>
            </w:r>
          </w:p>
        </w:tc>
      </w:tr>
    </w:tbl>
    <w:p w:rsidR="00927EF3" w:rsidRDefault="00927EF3" w:rsidP="00927EF3">
      <w:pPr>
        <w:tabs>
          <w:tab w:val="left" w:pos="418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27EF3" w:rsidRDefault="00927EF3" w:rsidP="00927EF3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Учащиеся 9х классов не сдавали ОГЭ, как это было в прежние годы.</w:t>
      </w:r>
    </w:p>
    <w:p w:rsidR="00927EF3" w:rsidRDefault="00927EF3" w:rsidP="00927EF3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D198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2. Государственная итоговая аттестация по образовательным программам среднего общего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также проводилась в форме промежуточной аттестации, результаты которой признаны результатами государственной итоговой аттестации и являлись основанием для выдачи аттестатов. Таким образом, все 159 выпускников, завершившие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обучение по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образовательным программам среднего общего образования, имеющие итоговые отметки не ниже «удовлетворительно» и результат за итоговые сочинение «зачет» получили аттестаты.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 66 учащихся (41%) в аттестатах отметки «хорошо» и «отлично», а 9 выпускников получили аттестаты особого образца и медали за «Особые успехи в учении» (МОБУ СОШ № 1 ПМР – Катаев Константин и Офицеров Артем; МОБУ СОШ № 2 ПМР – Чайка Анастасия, Леонова Анастасия, Сухарева Олеся; МОБУ СОШ № 4 ПМР – Дроздова Алина; МОБУ СОШ № 13 ПМР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Чиркова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Ольга, Шестопалова Марина;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МОБУ СОШ № 17 ПМР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Федерякина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Екатерина).</w:t>
      </w:r>
      <w:proofErr w:type="gramEnd"/>
    </w:p>
    <w:p w:rsidR="00927EF3" w:rsidRDefault="00927EF3" w:rsidP="00927EF3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5574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3. В 2020 ЕГЭ проводился по тем же,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что и предыдущие годы предметам. Исключение составила математика (базовая), а русский язык стал предметом по выбору. При чем ЕГЭ проводилось только в целях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использования результатов при приеме 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обучение по программам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бакалавриата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специалитета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вузы. У выпускников 11-х классов была возможность отказаться от выбранных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раннее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предметов, а также изменить (дополнить) перечень учебных предметов. Таким образом, из 159 учащихся 11-х классов  на ЕГЭ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заявились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114 человек. Это те выпускники, которые планировали поступить в высшие учебные заведения.</w:t>
      </w:r>
    </w:p>
    <w:p w:rsidR="00927EF3" w:rsidRPr="0015574E" w:rsidRDefault="00927EF3" w:rsidP="00927EF3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65AC56C1" wp14:editId="1F892945">
            <wp:extent cx="5467350" cy="2247900"/>
            <wp:effectExtent l="0" t="0" r="19050" b="19050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27EF3" w:rsidRDefault="00927EF3" w:rsidP="00927EF3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27EF3" w:rsidRDefault="00927EF3" w:rsidP="00927EF3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Накануне основного периода экзаменов было проведено 3 тренировочных экзамена без участия школьников, нос соблюдением всех санитарно-эпидемиологических требований законодательств, рекомендованных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Роспотребнадзором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У контрольно-надзорных органов, общественных наблюдателей  вопросов к организации проведения ЕГЭ не возникло. </w:t>
      </w:r>
    </w:p>
    <w:p w:rsidR="00927EF3" w:rsidRDefault="00927EF3" w:rsidP="00927EF3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Результаты ЕГЭ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математике (базовый, профильный) </w:t>
      </w:r>
    </w:p>
    <w:p w:rsidR="00927EF3" w:rsidRDefault="00927EF3" w:rsidP="00927EF3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и русскому языку за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последние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3 года</w:t>
      </w:r>
    </w:p>
    <w:p w:rsidR="00927EF3" w:rsidRPr="003F08E4" w:rsidRDefault="00927EF3" w:rsidP="00927EF3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tbl>
      <w:tblPr>
        <w:tblStyle w:val="9"/>
        <w:tblW w:w="0" w:type="auto"/>
        <w:tblLook w:val="04A0" w:firstRow="1" w:lastRow="0" w:firstColumn="1" w:lastColumn="0" w:noHBand="0" w:noVBand="1"/>
      </w:tblPr>
      <w:tblGrid>
        <w:gridCol w:w="2391"/>
        <w:gridCol w:w="2393"/>
        <w:gridCol w:w="2393"/>
        <w:gridCol w:w="2393"/>
      </w:tblGrid>
      <w:tr w:rsidR="00927EF3" w:rsidRPr="003211D7" w:rsidTr="00927EF3">
        <w:tc>
          <w:tcPr>
            <w:tcW w:w="2391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Годы</w:t>
            </w:r>
          </w:p>
        </w:tc>
        <w:tc>
          <w:tcPr>
            <w:tcW w:w="239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Математика базовая</w:t>
            </w:r>
          </w:p>
        </w:tc>
        <w:tc>
          <w:tcPr>
            <w:tcW w:w="239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Математика профильная</w:t>
            </w:r>
          </w:p>
        </w:tc>
        <w:tc>
          <w:tcPr>
            <w:tcW w:w="239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Русский язык</w:t>
            </w:r>
          </w:p>
        </w:tc>
      </w:tr>
      <w:tr w:rsidR="00927EF3" w:rsidRPr="003211D7" w:rsidTr="00927EF3">
        <w:tc>
          <w:tcPr>
            <w:tcW w:w="2391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2018</w:t>
            </w:r>
          </w:p>
        </w:tc>
        <w:tc>
          <w:tcPr>
            <w:tcW w:w="239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4,1</w:t>
            </w:r>
          </w:p>
        </w:tc>
        <w:tc>
          <w:tcPr>
            <w:tcW w:w="239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41,3</w:t>
            </w:r>
          </w:p>
        </w:tc>
        <w:tc>
          <w:tcPr>
            <w:tcW w:w="239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64,8</w:t>
            </w:r>
          </w:p>
        </w:tc>
      </w:tr>
      <w:tr w:rsidR="00927EF3" w:rsidRPr="003211D7" w:rsidTr="00927EF3">
        <w:tc>
          <w:tcPr>
            <w:tcW w:w="2391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2019</w:t>
            </w:r>
          </w:p>
        </w:tc>
        <w:tc>
          <w:tcPr>
            <w:tcW w:w="239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3,9</w:t>
            </w:r>
          </w:p>
        </w:tc>
        <w:tc>
          <w:tcPr>
            <w:tcW w:w="239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48,7</w:t>
            </w:r>
          </w:p>
        </w:tc>
        <w:tc>
          <w:tcPr>
            <w:tcW w:w="239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63,9</w:t>
            </w:r>
          </w:p>
        </w:tc>
      </w:tr>
      <w:tr w:rsidR="00927EF3" w:rsidRPr="003211D7" w:rsidTr="00927EF3">
        <w:tc>
          <w:tcPr>
            <w:tcW w:w="2391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2020</w:t>
            </w:r>
          </w:p>
        </w:tc>
        <w:tc>
          <w:tcPr>
            <w:tcW w:w="239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не сдавали</w:t>
            </w:r>
          </w:p>
        </w:tc>
        <w:tc>
          <w:tcPr>
            <w:tcW w:w="239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43,44</w:t>
            </w:r>
          </w:p>
        </w:tc>
        <w:tc>
          <w:tcPr>
            <w:tcW w:w="239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68,03</w:t>
            </w:r>
          </w:p>
        </w:tc>
      </w:tr>
    </w:tbl>
    <w:p w:rsidR="00927EF3" w:rsidRPr="003F08E4" w:rsidRDefault="00927EF3" w:rsidP="00927EF3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27EF3" w:rsidRDefault="00927EF3" w:rsidP="00927EF3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Результаты ЕГЭ по общеобразовательным предметам по выбору </w:t>
      </w:r>
    </w:p>
    <w:p w:rsidR="00927EF3" w:rsidRPr="003F08E4" w:rsidRDefault="00927EF3" w:rsidP="00927EF3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 2019 году в сравнении с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8</w:t>
      </w:r>
      <w:r w:rsidRPr="003F08E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2019, 2020 годам</w:t>
      </w:r>
    </w:p>
    <w:p w:rsidR="00927EF3" w:rsidRPr="003F08E4" w:rsidRDefault="00927EF3" w:rsidP="00927EF3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tbl>
      <w:tblPr>
        <w:tblStyle w:val="9"/>
        <w:tblW w:w="0" w:type="auto"/>
        <w:tblLook w:val="04A0" w:firstRow="1" w:lastRow="0" w:firstColumn="1" w:lastColumn="0" w:noHBand="0" w:noVBand="1"/>
      </w:tblPr>
      <w:tblGrid>
        <w:gridCol w:w="1763"/>
        <w:gridCol w:w="647"/>
        <w:gridCol w:w="646"/>
        <w:gridCol w:w="646"/>
        <w:gridCol w:w="646"/>
        <w:gridCol w:w="646"/>
        <w:gridCol w:w="700"/>
        <w:gridCol w:w="646"/>
        <w:gridCol w:w="646"/>
        <w:gridCol w:w="646"/>
        <w:gridCol w:w="646"/>
        <w:gridCol w:w="646"/>
        <w:gridCol w:w="646"/>
      </w:tblGrid>
      <w:tr w:rsidR="00927EF3" w:rsidRPr="00570757" w:rsidTr="00570757">
        <w:tc>
          <w:tcPr>
            <w:tcW w:w="1763" w:type="dxa"/>
            <w:vMerge w:val="restart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0"/>
                <w:lang w:eastAsia="zh-CN"/>
              </w:rPr>
              <w:t>Предмет</w:t>
            </w:r>
          </w:p>
        </w:tc>
        <w:tc>
          <w:tcPr>
            <w:tcW w:w="1939" w:type="dxa"/>
            <w:gridSpan w:val="3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0"/>
                <w:lang w:eastAsia="zh-CN"/>
              </w:rPr>
              <w:t>Кол-во участников</w:t>
            </w:r>
          </w:p>
        </w:tc>
        <w:tc>
          <w:tcPr>
            <w:tcW w:w="1992" w:type="dxa"/>
            <w:gridSpan w:val="3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0"/>
                <w:lang w:eastAsia="zh-CN"/>
              </w:rPr>
              <w:t>Средний балл</w:t>
            </w:r>
          </w:p>
        </w:tc>
        <w:tc>
          <w:tcPr>
            <w:tcW w:w="1938" w:type="dxa"/>
            <w:gridSpan w:val="3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0"/>
                <w:lang w:eastAsia="zh-CN"/>
              </w:rPr>
              <w:t>Не преодолели порог (чел.)</w:t>
            </w:r>
          </w:p>
        </w:tc>
        <w:tc>
          <w:tcPr>
            <w:tcW w:w="1938" w:type="dxa"/>
            <w:gridSpan w:val="3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0"/>
                <w:lang w:eastAsia="zh-CN"/>
              </w:rPr>
              <w:t>Максимальное количество</w:t>
            </w:r>
          </w:p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0"/>
                <w:lang w:eastAsia="zh-CN"/>
              </w:rPr>
              <w:t xml:space="preserve"> баллов (чел.)</w:t>
            </w:r>
          </w:p>
        </w:tc>
      </w:tr>
      <w:tr w:rsidR="00927EF3" w:rsidRPr="00570757" w:rsidTr="00570757">
        <w:tc>
          <w:tcPr>
            <w:tcW w:w="1763" w:type="dxa"/>
            <w:vMerge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</w:p>
        </w:tc>
        <w:tc>
          <w:tcPr>
            <w:tcW w:w="64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0"/>
                <w:lang w:eastAsia="zh-CN"/>
              </w:rPr>
              <w:t>2018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0"/>
                <w:lang w:eastAsia="zh-CN"/>
              </w:rPr>
              <w:t>2019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0"/>
                <w:lang w:eastAsia="zh-CN"/>
              </w:rPr>
              <w:t>2020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0"/>
                <w:lang w:eastAsia="zh-CN"/>
              </w:rPr>
              <w:t>2018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0"/>
                <w:lang w:eastAsia="zh-CN"/>
              </w:rPr>
              <w:t>2019</w:t>
            </w:r>
          </w:p>
        </w:tc>
        <w:tc>
          <w:tcPr>
            <w:tcW w:w="700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0"/>
                <w:lang w:eastAsia="zh-CN"/>
              </w:rPr>
              <w:t>2020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0"/>
                <w:lang w:eastAsia="zh-CN"/>
              </w:rPr>
              <w:t>2018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0"/>
                <w:lang w:eastAsia="zh-CN"/>
              </w:rPr>
              <w:t>2019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0"/>
                <w:lang w:eastAsia="zh-CN"/>
              </w:rPr>
              <w:t>2020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0"/>
                <w:lang w:eastAsia="zh-CN"/>
              </w:rPr>
              <w:t>2018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0"/>
                <w:lang w:eastAsia="zh-CN"/>
              </w:rPr>
              <w:t>2019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0"/>
                <w:lang w:eastAsia="zh-CN"/>
              </w:rPr>
              <w:t>2020</w:t>
            </w:r>
          </w:p>
        </w:tc>
      </w:tr>
      <w:tr w:rsidR="00927EF3" w:rsidRPr="00570757" w:rsidTr="00570757">
        <w:tc>
          <w:tcPr>
            <w:tcW w:w="176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Обществознание</w:t>
            </w:r>
          </w:p>
        </w:tc>
        <w:tc>
          <w:tcPr>
            <w:tcW w:w="64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90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104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52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45,9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44,3</w:t>
            </w:r>
          </w:p>
        </w:tc>
        <w:tc>
          <w:tcPr>
            <w:tcW w:w="700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50,38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34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48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14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76/2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79/1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99/1</w:t>
            </w:r>
          </w:p>
        </w:tc>
      </w:tr>
      <w:tr w:rsidR="00927EF3" w:rsidRPr="00570757" w:rsidTr="00570757">
        <w:tc>
          <w:tcPr>
            <w:tcW w:w="176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lastRenderedPageBreak/>
              <w:t>Физика</w:t>
            </w:r>
          </w:p>
        </w:tc>
        <w:tc>
          <w:tcPr>
            <w:tcW w:w="64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39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48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45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45,2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41,2</w:t>
            </w:r>
          </w:p>
        </w:tc>
        <w:tc>
          <w:tcPr>
            <w:tcW w:w="700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45,3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4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9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3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76/1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61/1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72/2</w:t>
            </w:r>
          </w:p>
        </w:tc>
      </w:tr>
      <w:tr w:rsidR="00927EF3" w:rsidRPr="00570757" w:rsidTr="00570757">
        <w:tc>
          <w:tcPr>
            <w:tcW w:w="176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История</w:t>
            </w:r>
          </w:p>
        </w:tc>
        <w:tc>
          <w:tcPr>
            <w:tcW w:w="64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39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42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25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45,9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53,0</w:t>
            </w:r>
          </w:p>
        </w:tc>
        <w:tc>
          <w:tcPr>
            <w:tcW w:w="700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60,96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5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2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77/1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89/1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98/1</w:t>
            </w:r>
          </w:p>
        </w:tc>
      </w:tr>
      <w:tr w:rsidR="00927EF3" w:rsidRPr="00570757" w:rsidTr="00570757">
        <w:tc>
          <w:tcPr>
            <w:tcW w:w="176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Биология</w:t>
            </w:r>
          </w:p>
        </w:tc>
        <w:tc>
          <w:tcPr>
            <w:tcW w:w="64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25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33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15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40,6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38,1</w:t>
            </w:r>
          </w:p>
        </w:tc>
        <w:tc>
          <w:tcPr>
            <w:tcW w:w="700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48,64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6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15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2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88/1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68/1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76/1</w:t>
            </w:r>
          </w:p>
        </w:tc>
      </w:tr>
      <w:tr w:rsidR="00927EF3" w:rsidRPr="00570757" w:rsidTr="00570757">
        <w:tc>
          <w:tcPr>
            <w:tcW w:w="176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Информатика и ИКТ</w:t>
            </w:r>
          </w:p>
        </w:tc>
        <w:tc>
          <w:tcPr>
            <w:tcW w:w="64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10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2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9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58,7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62,5</w:t>
            </w:r>
          </w:p>
        </w:tc>
        <w:tc>
          <w:tcPr>
            <w:tcW w:w="700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50,22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0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91/1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72/1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66/1</w:t>
            </w:r>
          </w:p>
        </w:tc>
      </w:tr>
      <w:tr w:rsidR="00927EF3" w:rsidRPr="00570757" w:rsidTr="00570757">
        <w:tc>
          <w:tcPr>
            <w:tcW w:w="176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Английский язык</w:t>
            </w:r>
          </w:p>
        </w:tc>
        <w:tc>
          <w:tcPr>
            <w:tcW w:w="64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5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7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13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51,8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59,9</w:t>
            </w:r>
          </w:p>
        </w:tc>
        <w:tc>
          <w:tcPr>
            <w:tcW w:w="700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62,85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0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0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0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75/1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91/1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87/1</w:t>
            </w:r>
          </w:p>
        </w:tc>
      </w:tr>
      <w:tr w:rsidR="00927EF3" w:rsidRPr="00570757" w:rsidTr="00570757">
        <w:tc>
          <w:tcPr>
            <w:tcW w:w="176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Химия</w:t>
            </w:r>
          </w:p>
        </w:tc>
        <w:tc>
          <w:tcPr>
            <w:tcW w:w="64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16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21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11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49,3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44,8</w:t>
            </w:r>
          </w:p>
        </w:tc>
        <w:tc>
          <w:tcPr>
            <w:tcW w:w="700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46,2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5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6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4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92/1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67/2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87/1</w:t>
            </w:r>
          </w:p>
        </w:tc>
      </w:tr>
      <w:tr w:rsidR="00927EF3" w:rsidRPr="00570757" w:rsidTr="00570757">
        <w:tc>
          <w:tcPr>
            <w:tcW w:w="176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Литература</w:t>
            </w:r>
          </w:p>
        </w:tc>
        <w:tc>
          <w:tcPr>
            <w:tcW w:w="64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4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7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3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39,8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56,0</w:t>
            </w:r>
          </w:p>
        </w:tc>
        <w:tc>
          <w:tcPr>
            <w:tcW w:w="700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34,6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0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55/1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67/2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54/1</w:t>
            </w:r>
          </w:p>
        </w:tc>
      </w:tr>
      <w:tr w:rsidR="00927EF3" w:rsidRPr="00570757" w:rsidTr="00570757">
        <w:tc>
          <w:tcPr>
            <w:tcW w:w="176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География</w:t>
            </w:r>
          </w:p>
        </w:tc>
        <w:tc>
          <w:tcPr>
            <w:tcW w:w="64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5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2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3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52,8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52,0</w:t>
            </w:r>
          </w:p>
        </w:tc>
        <w:tc>
          <w:tcPr>
            <w:tcW w:w="700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60,0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0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0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0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64/1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54/1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78/1</w:t>
            </w:r>
          </w:p>
        </w:tc>
      </w:tr>
      <w:tr w:rsidR="00927EF3" w:rsidRPr="00570757" w:rsidTr="00570757">
        <w:tc>
          <w:tcPr>
            <w:tcW w:w="1763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Математика профильная</w:t>
            </w:r>
          </w:p>
        </w:tc>
        <w:tc>
          <w:tcPr>
            <w:tcW w:w="64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41,3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48,7</w:t>
            </w:r>
          </w:p>
        </w:tc>
        <w:tc>
          <w:tcPr>
            <w:tcW w:w="700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13,44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0"/>
                <w:lang w:eastAsia="zh-CN"/>
              </w:rPr>
              <w:t>9</w:t>
            </w: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</w:p>
        </w:tc>
        <w:tc>
          <w:tcPr>
            <w:tcW w:w="646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lang w:eastAsia="zh-CN"/>
              </w:rPr>
            </w:pPr>
          </w:p>
        </w:tc>
      </w:tr>
    </w:tbl>
    <w:p w:rsidR="00927EF3" w:rsidRPr="003F08E4" w:rsidRDefault="00927EF3" w:rsidP="00927EF3">
      <w:pPr>
        <w:tabs>
          <w:tab w:val="left" w:pos="418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927EF3" w:rsidRDefault="00927EF3" w:rsidP="00927EF3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Самый высокий балл в 20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20 году получили 5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выпускника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99 баллов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Педан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Ирина (МОБУ СОШ №2), 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8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балл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ов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Ермоленко Кирилл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(МОБУ СОШ №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история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Леонова Анастасия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(МОБУ СОШ №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– русский язык), 91 балл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Цепелева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Светлана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(МОБУ СОШ №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русский язык),91 балл – Шестопалова Марина (МОБУ СОШ № 13)</w:t>
      </w:r>
    </w:p>
    <w:p w:rsidR="00927EF3" w:rsidRPr="0001404E" w:rsidRDefault="00927EF3" w:rsidP="00927EF3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1404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Получение аттестатов</w:t>
      </w:r>
    </w:p>
    <w:p w:rsidR="00927EF3" w:rsidRPr="003F08E4" w:rsidRDefault="00927EF3" w:rsidP="00927EF3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tbl>
      <w:tblPr>
        <w:tblStyle w:val="9"/>
        <w:tblW w:w="0" w:type="auto"/>
        <w:tblLook w:val="04A0" w:firstRow="1" w:lastRow="0" w:firstColumn="1" w:lastColumn="0" w:noHBand="0" w:noVBand="1"/>
      </w:tblPr>
      <w:tblGrid>
        <w:gridCol w:w="2001"/>
        <w:gridCol w:w="1968"/>
        <w:gridCol w:w="1867"/>
        <w:gridCol w:w="1867"/>
        <w:gridCol w:w="1867"/>
      </w:tblGrid>
      <w:tr w:rsidR="00927EF3" w:rsidRPr="00570757" w:rsidTr="00927EF3">
        <w:tc>
          <w:tcPr>
            <w:tcW w:w="2002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Годы</w:t>
            </w:r>
          </w:p>
        </w:tc>
        <w:tc>
          <w:tcPr>
            <w:tcW w:w="1968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Всего выпускников</w:t>
            </w:r>
          </w:p>
        </w:tc>
        <w:tc>
          <w:tcPr>
            <w:tcW w:w="186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Получили аттестат</w:t>
            </w:r>
          </w:p>
        </w:tc>
        <w:tc>
          <w:tcPr>
            <w:tcW w:w="186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Не получили аттестат</w:t>
            </w:r>
          </w:p>
        </w:tc>
        <w:tc>
          <w:tcPr>
            <w:tcW w:w="186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Аттестат особого образца</w:t>
            </w:r>
          </w:p>
        </w:tc>
      </w:tr>
      <w:tr w:rsidR="00927EF3" w:rsidRPr="00570757" w:rsidTr="00927EF3">
        <w:tc>
          <w:tcPr>
            <w:tcW w:w="2002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2017 </w:t>
            </w:r>
          </w:p>
        </w:tc>
        <w:tc>
          <w:tcPr>
            <w:tcW w:w="1968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134</w:t>
            </w:r>
          </w:p>
        </w:tc>
        <w:tc>
          <w:tcPr>
            <w:tcW w:w="186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133</w:t>
            </w:r>
          </w:p>
        </w:tc>
        <w:tc>
          <w:tcPr>
            <w:tcW w:w="186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86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12</w:t>
            </w:r>
          </w:p>
        </w:tc>
      </w:tr>
      <w:tr w:rsidR="00927EF3" w:rsidRPr="00570757" w:rsidTr="00927EF3">
        <w:tc>
          <w:tcPr>
            <w:tcW w:w="2002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2018</w:t>
            </w:r>
          </w:p>
        </w:tc>
        <w:tc>
          <w:tcPr>
            <w:tcW w:w="1968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149</w:t>
            </w:r>
          </w:p>
        </w:tc>
        <w:tc>
          <w:tcPr>
            <w:tcW w:w="186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146</w:t>
            </w:r>
          </w:p>
        </w:tc>
        <w:tc>
          <w:tcPr>
            <w:tcW w:w="186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86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12</w:t>
            </w:r>
          </w:p>
        </w:tc>
      </w:tr>
      <w:tr w:rsidR="00927EF3" w:rsidRPr="00570757" w:rsidTr="00927EF3">
        <w:tc>
          <w:tcPr>
            <w:tcW w:w="2002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2019</w:t>
            </w:r>
          </w:p>
        </w:tc>
        <w:tc>
          <w:tcPr>
            <w:tcW w:w="1968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196</w:t>
            </w:r>
          </w:p>
        </w:tc>
        <w:tc>
          <w:tcPr>
            <w:tcW w:w="186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193</w:t>
            </w:r>
          </w:p>
        </w:tc>
        <w:tc>
          <w:tcPr>
            <w:tcW w:w="186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86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7</w:t>
            </w:r>
          </w:p>
        </w:tc>
      </w:tr>
      <w:tr w:rsidR="00927EF3" w:rsidRPr="00570757" w:rsidTr="00927EF3">
        <w:tc>
          <w:tcPr>
            <w:tcW w:w="2002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2020</w:t>
            </w:r>
          </w:p>
        </w:tc>
        <w:tc>
          <w:tcPr>
            <w:tcW w:w="1968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159</w:t>
            </w:r>
          </w:p>
        </w:tc>
        <w:tc>
          <w:tcPr>
            <w:tcW w:w="186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159</w:t>
            </w:r>
          </w:p>
        </w:tc>
        <w:tc>
          <w:tcPr>
            <w:tcW w:w="186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1867" w:type="dxa"/>
          </w:tcPr>
          <w:p w:rsidR="00927EF3" w:rsidRPr="00570757" w:rsidRDefault="00927EF3" w:rsidP="00927EF3">
            <w:pPr>
              <w:tabs>
                <w:tab w:val="left" w:pos="4188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7075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9</w:t>
            </w:r>
          </w:p>
        </w:tc>
      </w:tr>
    </w:tbl>
    <w:p w:rsidR="00927EF3" w:rsidRPr="009539CB" w:rsidRDefault="00927EF3" w:rsidP="00927EF3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27EF3" w:rsidRPr="003F08E4" w:rsidRDefault="00927EF3" w:rsidP="00927EF3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Работа с одарёнными детьми</w:t>
      </w:r>
    </w:p>
    <w:p w:rsidR="00927EF3" w:rsidRPr="00553F72" w:rsidRDefault="00927EF3" w:rsidP="00927EF3">
      <w:pPr>
        <w:tabs>
          <w:tab w:val="left" w:pos="418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:rsidR="00927EF3" w:rsidRPr="003F08E4" w:rsidRDefault="00927EF3" w:rsidP="00927EF3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Одним  из проектов национального проекта «Образование» является «Успех каждого ребёнка», целью которого является формирование эффективной системы выявления, поддержки и развития способностей у талантливых детей и молодёжи, основанной на принципах справедливости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всеобщности и направленной на самоопределение и профессиональную ориентацию молодёжи.</w:t>
      </w:r>
    </w:p>
    <w:p w:rsidR="00927EF3" w:rsidRPr="003F08E4" w:rsidRDefault="00927EF3" w:rsidP="00927EF3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Одним из показателей эффективной работы с одарёнными детьми является результативность участия школьников района в олимпиадах и конкурсах различной направленности.</w:t>
      </w:r>
    </w:p>
    <w:p w:rsidR="00570757" w:rsidRPr="00042E68" w:rsidRDefault="00927EF3" w:rsidP="00042E68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В 201</w:t>
      </w:r>
      <w:r w:rsidR="00042E68">
        <w:rPr>
          <w:rFonts w:ascii="Times New Roman" w:eastAsia="Times New Roman" w:hAnsi="Times New Roman" w:cs="Times New Roman"/>
          <w:sz w:val="28"/>
          <w:szCs w:val="28"/>
          <w:lang w:eastAsia="zh-CN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20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учебном году в школьном этапе Всероссийской олимпиады школьников (далее  - ВОШ) приняли участие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858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чел. 4-11 классов, в муниципальном этапе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- 199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человек. По итогам муниципального этапа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учащихся стали победителями,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40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призёрами. Наибольшее 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количество победителей и призеров олимпиад подготовили педагоги МОБУ СОШ № 1 (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20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чел.), МОБУ СОШ № 2 (1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чел.), МОБУ СОШ № 4 (11 чел.)</w:t>
      </w:r>
      <w:r w:rsidR="00042E68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927EF3" w:rsidRPr="00365530" w:rsidRDefault="00927EF3" w:rsidP="00927EF3">
      <w:pPr>
        <w:tabs>
          <w:tab w:val="left" w:pos="418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Победители и призеры ВОШ</w:t>
      </w:r>
    </w:p>
    <w:p w:rsidR="00927EF3" w:rsidRPr="003211D7" w:rsidRDefault="00927EF3" w:rsidP="00927EF3">
      <w:pPr>
        <w:tabs>
          <w:tab w:val="left" w:pos="418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:rsidR="00927EF3" w:rsidRPr="003F08E4" w:rsidRDefault="00927EF3" w:rsidP="00927EF3">
      <w:pPr>
        <w:tabs>
          <w:tab w:val="left" w:pos="41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6C00F8E8" wp14:editId="7C59C900">
            <wp:extent cx="5486400" cy="1943100"/>
            <wp:effectExtent l="19050" t="0" r="19050" b="0"/>
            <wp:docPr id="22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927EF3" w:rsidRPr="0099707C" w:rsidRDefault="00927EF3" w:rsidP="00927EF3">
      <w:pPr>
        <w:tabs>
          <w:tab w:val="left" w:pos="418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27EF3" w:rsidRPr="003F08E4" w:rsidRDefault="00927EF3" w:rsidP="00927EF3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региональном этапе ВОШ приняли участие 7 учащихся,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двое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из них,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Ярославская Елизавета, учащийся 10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класса МОБУ СОШ № 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 Сапрыкин Кирилл, учащийся 9 класса МОБУ СОШ № 2стали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призёром регионального этапа олимпиады по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физической культуре и ОБЖ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927EF3" w:rsidRPr="003F08E4" w:rsidRDefault="00927EF3" w:rsidP="00927EF3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Успеху школьников района на муниципальном и региональном </w:t>
      </w:r>
      <w:proofErr w:type="gramStart"/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этапах</w:t>
      </w:r>
      <w:proofErr w:type="gramEnd"/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ВОШ способствовали, в том числе учёба в профильных сменах ВГУЭС и ДВФУ по  естественно-научному, физико-математическому и гуманитарному направлениям, в которых прошли обучение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7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школьников Пожарского муниципального района.</w:t>
      </w:r>
    </w:p>
    <w:p w:rsidR="00927EF3" w:rsidRPr="003F08E4" w:rsidRDefault="00927EF3" w:rsidP="00927EF3">
      <w:pPr>
        <w:tabs>
          <w:tab w:val="left" w:pos="4188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В 201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9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-20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20 учебном году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выявление и сопровождение одаренных детей Пожарского муниципального района проходи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ло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во всех возрастных категориях. </w:t>
      </w:r>
    </w:p>
    <w:p w:rsidR="00927EF3" w:rsidRDefault="00927EF3" w:rsidP="00927EF3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Проведена олимпиада дошкольников, в которой приняли участие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14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воспитанник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ов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7 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чел.  стали победителями и призерами.</w:t>
      </w:r>
    </w:p>
    <w:p w:rsidR="00927EF3" w:rsidRDefault="00927EF3" w:rsidP="00927EF3">
      <w:pPr>
        <w:suppressAutoHyphens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Участие дошкольников в муниципальном конкурсе</w:t>
      </w:r>
    </w:p>
    <w:p w:rsidR="00927EF3" w:rsidRPr="000121C0" w:rsidRDefault="00927EF3" w:rsidP="00927EF3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zh-CN"/>
        </w:rPr>
      </w:pPr>
    </w:p>
    <w:tbl>
      <w:tblPr>
        <w:tblStyle w:val="71"/>
        <w:tblW w:w="0" w:type="auto"/>
        <w:tblLook w:val="04A0" w:firstRow="1" w:lastRow="0" w:firstColumn="1" w:lastColumn="0" w:noHBand="0" w:noVBand="1"/>
      </w:tblPr>
      <w:tblGrid>
        <w:gridCol w:w="2460"/>
        <w:gridCol w:w="1400"/>
        <w:gridCol w:w="1187"/>
        <w:gridCol w:w="1220"/>
        <w:gridCol w:w="1129"/>
        <w:gridCol w:w="1059"/>
        <w:gridCol w:w="1115"/>
      </w:tblGrid>
      <w:tr w:rsidR="00927EF3" w:rsidRPr="003F08E4" w:rsidTr="00927EF3">
        <w:tc>
          <w:tcPr>
            <w:tcW w:w="2460" w:type="dxa"/>
            <w:vMerge w:val="restart"/>
            <w:vAlign w:val="center"/>
          </w:tcPr>
          <w:p w:rsidR="00927EF3" w:rsidRPr="003F08E4" w:rsidRDefault="00927EF3" w:rsidP="00927EF3">
            <w:pPr>
              <w:suppressAutoHyphens/>
              <w:contextualSpacing/>
              <w:jc w:val="center"/>
              <w:rPr>
                <w:b/>
                <w:lang w:eastAsia="zh-CN"/>
              </w:rPr>
            </w:pPr>
            <w:r w:rsidRPr="003F08E4">
              <w:rPr>
                <w:b/>
                <w:lang w:eastAsia="zh-CN"/>
              </w:rPr>
              <w:t>Мероприятие</w:t>
            </w:r>
          </w:p>
        </w:tc>
        <w:tc>
          <w:tcPr>
            <w:tcW w:w="2587" w:type="dxa"/>
            <w:gridSpan w:val="2"/>
            <w:vAlign w:val="center"/>
          </w:tcPr>
          <w:p w:rsidR="00927EF3" w:rsidRPr="003F08E4" w:rsidRDefault="00927EF3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3F08E4">
              <w:rPr>
                <w:b/>
                <w:lang w:eastAsia="zh-CN"/>
              </w:rPr>
              <w:t>20</w:t>
            </w:r>
            <w:r>
              <w:rPr>
                <w:b/>
                <w:lang w:eastAsia="zh-CN"/>
              </w:rPr>
              <w:t>18</w:t>
            </w:r>
            <w:r w:rsidRPr="003F08E4">
              <w:rPr>
                <w:b/>
                <w:lang w:eastAsia="zh-CN"/>
              </w:rPr>
              <w:t>-201</w:t>
            </w:r>
            <w:r>
              <w:rPr>
                <w:b/>
                <w:lang w:eastAsia="zh-CN"/>
              </w:rPr>
              <w:t>9</w:t>
            </w:r>
            <w:r w:rsidRPr="003F08E4">
              <w:rPr>
                <w:b/>
                <w:lang w:eastAsia="zh-CN"/>
              </w:rPr>
              <w:t xml:space="preserve"> </w:t>
            </w:r>
          </w:p>
          <w:p w:rsidR="00927EF3" w:rsidRPr="003F08E4" w:rsidRDefault="00927EF3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3F08E4">
              <w:rPr>
                <w:b/>
                <w:lang w:eastAsia="zh-CN"/>
              </w:rPr>
              <w:t>учебный год</w:t>
            </w:r>
          </w:p>
        </w:tc>
        <w:tc>
          <w:tcPr>
            <w:tcW w:w="2349" w:type="dxa"/>
            <w:gridSpan w:val="2"/>
            <w:vAlign w:val="center"/>
          </w:tcPr>
          <w:p w:rsidR="00927EF3" w:rsidRPr="003F08E4" w:rsidRDefault="00927EF3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3F08E4">
              <w:rPr>
                <w:b/>
                <w:lang w:eastAsia="zh-CN"/>
              </w:rPr>
              <w:t>20</w:t>
            </w:r>
            <w:r>
              <w:rPr>
                <w:b/>
                <w:lang w:eastAsia="zh-CN"/>
              </w:rPr>
              <w:t>19</w:t>
            </w:r>
            <w:r w:rsidRPr="003F08E4">
              <w:rPr>
                <w:b/>
                <w:lang w:eastAsia="zh-CN"/>
              </w:rPr>
              <w:t>-20</w:t>
            </w:r>
            <w:r>
              <w:rPr>
                <w:b/>
                <w:lang w:eastAsia="zh-CN"/>
              </w:rPr>
              <w:t>20</w:t>
            </w:r>
            <w:r w:rsidRPr="003F08E4">
              <w:rPr>
                <w:b/>
                <w:lang w:eastAsia="zh-CN"/>
              </w:rPr>
              <w:t xml:space="preserve"> </w:t>
            </w:r>
          </w:p>
          <w:p w:rsidR="00927EF3" w:rsidRPr="003F08E4" w:rsidRDefault="00927EF3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3F08E4">
              <w:rPr>
                <w:b/>
                <w:lang w:eastAsia="zh-CN"/>
              </w:rPr>
              <w:t>учебный год</w:t>
            </w:r>
          </w:p>
        </w:tc>
        <w:tc>
          <w:tcPr>
            <w:tcW w:w="2174" w:type="dxa"/>
            <w:gridSpan w:val="2"/>
          </w:tcPr>
          <w:p w:rsidR="00927EF3" w:rsidRPr="003F08E4" w:rsidRDefault="00927EF3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3F08E4">
              <w:rPr>
                <w:b/>
                <w:lang w:eastAsia="zh-CN"/>
              </w:rPr>
              <w:t>20</w:t>
            </w:r>
            <w:r>
              <w:rPr>
                <w:b/>
                <w:lang w:eastAsia="zh-CN"/>
              </w:rPr>
              <w:t>20</w:t>
            </w:r>
            <w:r w:rsidRPr="003F08E4">
              <w:rPr>
                <w:b/>
                <w:lang w:eastAsia="zh-CN"/>
              </w:rPr>
              <w:t>-20</w:t>
            </w:r>
            <w:r>
              <w:rPr>
                <w:b/>
                <w:lang w:eastAsia="zh-CN"/>
              </w:rPr>
              <w:t>21</w:t>
            </w:r>
          </w:p>
          <w:p w:rsidR="00927EF3" w:rsidRPr="003F08E4" w:rsidRDefault="00927EF3" w:rsidP="00927EF3">
            <w:pPr>
              <w:suppressAutoHyphens/>
              <w:jc w:val="center"/>
              <w:rPr>
                <w:b/>
                <w:lang w:eastAsia="zh-CN"/>
              </w:rPr>
            </w:pPr>
            <w:r w:rsidRPr="003F08E4">
              <w:rPr>
                <w:b/>
                <w:lang w:eastAsia="zh-CN"/>
              </w:rPr>
              <w:t>учебный год</w:t>
            </w:r>
          </w:p>
        </w:tc>
      </w:tr>
      <w:tr w:rsidR="00927EF3" w:rsidRPr="003F08E4" w:rsidTr="00927EF3">
        <w:tc>
          <w:tcPr>
            <w:tcW w:w="2460" w:type="dxa"/>
            <w:vMerge/>
            <w:vAlign w:val="center"/>
          </w:tcPr>
          <w:p w:rsidR="00927EF3" w:rsidRPr="003F08E4" w:rsidRDefault="00927EF3" w:rsidP="00927EF3">
            <w:pPr>
              <w:suppressAutoHyphens/>
              <w:contextualSpacing/>
              <w:jc w:val="center"/>
              <w:rPr>
                <w:b/>
                <w:lang w:eastAsia="zh-CN"/>
              </w:rPr>
            </w:pPr>
          </w:p>
        </w:tc>
        <w:tc>
          <w:tcPr>
            <w:tcW w:w="1400" w:type="dxa"/>
            <w:vAlign w:val="center"/>
          </w:tcPr>
          <w:p w:rsidR="00927EF3" w:rsidRPr="003F08E4" w:rsidRDefault="00927EF3" w:rsidP="00927EF3">
            <w:pPr>
              <w:suppressAutoHyphens/>
              <w:contextualSpacing/>
              <w:jc w:val="center"/>
              <w:rPr>
                <w:b/>
                <w:sz w:val="16"/>
                <w:szCs w:val="16"/>
                <w:lang w:eastAsia="zh-CN"/>
              </w:rPr>
            </w:pPr>
            <w:r w:rsidRPr="003F08E4">
              <w:rPr>
                <w:b/>
                <w:sz w:val="16"/>
                <w:szCs w:val="16"/>
                <w:lang w:eastAsia="zh-CN"/>
              </w:rPr>
              <w:t>кол-во участников</w:t>
            </w:r>
          </w:p>
        </w:tc>
        <w:tc>
          <w:tcPr>
            <w:tcW w:w="1187" w:type="dxa"/>
            <w:vAlign w:val="center"/>
          </w:tcPr>
          <w:p w:rsidR="00927EF3" w:rsidRPr="003F08E4" w:rsidRDefault="00927EF3" w:rsidP="00927EF3">
            <w:pPr>
              <w:suppressAutoHyphens/>
              <w:contextualSpacing/>
              <w:jc w:val="center"/>
              <w:rPr>
                <w:b/>
                <w:sz w:val="16"/>
                <w:szCs w:val="16"/>
                <w:lang w:eastAsia="zh-CN"/>
              </w:rPr>
            </w:pPr>
            <w:r w:rsidRPr="003F08E4">
              <w:rPr>
                <w:b/>
                <w:sz w:val="16"/>
                <w:szCs w:val="16"/>
                <w:lang w:eastAsia="zh-CN"/>
              </w:rPr>
              <w:t>кол-во победителей</w:t>
            </w:r>
          </w:p>
        </w:tc>
        <w:tc>
          <w:tcPr>
            <w:tcW w:w="1220" w:type="dxa"/>
            <w:vAlign w:val="center"/>
          </w:tcPr>
          <w:p w:rsidR="00927EF3" w:rsidRPr="003F08E4" w:rsidRDefault="00927EF3" w:rsidP="00927EF3">
            <w:pPr>
              <w:suppressAutoHyphens/>
              <w:contextualSpacing/>
              <w:jc w:val="center"/>
              <w:rPr>
                <w:b/>
                <w:sz w:val="16"/>
                <w:szCs w:val="16"/>
                <w:lang w:eastAsia="zh-CN"/>
              </w:rPr>
            </w:pPr>
            <w:r w:rsidRPr="003F08E4">
              <w:rPr>
                <w:b/>
                <w:sz w:val="16"/>
                <w:szCs w:val="16"/>
                <w:lang w:eastAsia="zh-CN"/>
              </w:rPr>
              <w:t>кол-во участников</w:t>
            </w:r>
          </w:p>
        </w:tc>
        <w:tc>
          <w:tcPr>
            <w:tcW w:w="1129" w:type="dxa"/>
            <w:vAlign w:val="center"/>
          </w:tcPr>
          <w:p w:rsidR="00927EF3" w:rsidRPr="003F08E4" w:rsidRDefault="00927EF3" w:rsidP="00927EF3">
            <w:pPr>
              <w:suppressAutoHyphens/>
              <w:contextualSpacing/>
              <w:jc w:val="center"/>
              <w:rPr>
                <w:b/>
                <w:sz w:val="16"/>
                <w:szCs w:val="16"/>
                <w:lang w:eastAsia="zh-CN"/>
              </w:rPr>
            </w:pPr>
            <w:r w:rsidRPr="003F08E4">
              <w:rPr>
                <w:b/>
                <w:sz w:val="16"/>
                <w:szCs w:val="16"/>
                <w:lang w:eastAsia="zh-CN"/>
              </w:rPr>
              <w:t>кол-во победителей</w:t>
            </w:r>
          </w:p>
        </w:tc>
        <w:tc>
          <w:tcPr>
            <w:tcW w:w="1059" w:type="dxa"/>
            <w:vAlign w:val="center"/>
          </w:tcPr>
          <w:p w:rsidR="00927EF3" w:rsidRPr="003F08E4" w:rsidRDefault="00927EF3" w:rsidP="00927EF3">
            <w:pPr>
              <w:suppressAutoHyphens/>
              <w:contextualSpacing/>
              <w:jc w:val="center"/>
              <w:rPr>
                <w:b/>
                <w:sz w:val="16"/>
                <w:szCs w:val="16"/>
                <w:lang w:eastAsia="zh-CN"/>
              </w:rPr>
            </w:pPr>
            <w:r w:rsidRPr="003F08E4">
              <w:rPr>
                <w:b/>
                <w:sz w:val="16"/>
                <w:szCs w:val="16"/>
                <w:lang w:eastAsia="zh-CN"/>
              </w:rPr>
              <w:t>кол-во участников</w:t>
            </w:r>
          </w:p>
        </w:tc>
        <w:tc>
          <w:tcPr>
            <w:tcW w:w="1115" w:type="dxa"/>
            <w:vAlign w:val="center"/>
          </w:tcPr>
          <w:p w:rsidR="00927EF3" w:rsidRPr="003F08E4" w:rsidRDefault="00927EF3" w:rsidP="00927EF3">
            <w:pPr>
              <w:suppressAutoHyphens/>
              <w:contextualSpacing/>
              <w:jc w:val="center"/>
              <w:rPr>
                <w:b/>
                <w:sz w:val="16"/>
                <w:szCs w:val="16"/>
                <w:lang w:eastAsia="zh-CN"/>
              </w:rPr>
            </w:pPr>
            <w:r w:rsidRPr="003F08E4">
              <w:rPr>
                <w:b/>
                <w:sz w:val="16"/>
                <w:szCs w:val="16"/>
                <w:lang w:eastAsia="zh-CN"/>
              </w:rPr>
              <w:t>кол-во победителей</w:t>
            </w:r>
          </w:p>
        </w:tc>
      </w:tr>
      <w:tr w:rsidR="00927EF3" w:rsidRPr="003F08E4" w:rsidTr="00927EF3">
        <w:tc>
          <w:tcPr>
            <w:tcW w:w="2460" w:type="dxa"/>
          </w:tcPr>
          <w:p w:rsidR="00927EF3" w:rsidRPr="003F08E4" w:rsidRDefault="00927EF3" w:rsidP="00927EF3">
            <w:pPr>
              <w:suppressAutoHyphens/>
              <w:contextualSpacing/>
              <w:rPr>
                <w:lang w:eastAsia="zh-CN"/>
              </w:rPr>
            </w:pPr>
            <w:r w:rsidRPr="003F08E4">
              <w:rPr>
                <w:lang w:eastAsia="zh-CN"/>
              </w:rPr>
              <w:t xml:space="preserve">Фестиваль </w:t>
            </w:r>
          </w:p>
          <w:p w:rsidR="00927EF3" w:rsidRPr="003F08E4" w:rsidRDefault="00927EF3" w:rsidP="00927EF3">
            <w:pPr>
              <w:suppressAutoHyphens/>
              <w:contextualSpacing/>
              <w:rPr>
                <w:lang w:eastAsia="zh-CN"/>
              </w:rPr>
            </w:pPr>
            <w:r w:rsidRPr="003F08E4">
              <w:rPr>
                <w:lang w:eastAsia="zh-CN"/>
              </w:rPr>
              <w:t>«Солнышко в ладошках»</w:t>
            </w:r>
          </w:p>
        </w:tc>
        <w:tc>
          <w:tcPr>
            <w:tcW w:w="1400" w:type="dxa"/>
          </w:tcPr>
          <w:p w:rsidR="00927EF3" w:rsidRPr="003F08E4" w:rsidRDefault="00927EF3" w:rsidP="00927EF3">
            <w:pPr>
              <w:suppressAutoHyphens/>
              <w:contextualSpacing/>
              <w:jc w:val="center"/>
              <w:rPr>
                <w:lang w:eastAsia="zh-CN"/>
              </w:rPr>
            </w:pPr>
            <w:r w:rsidRPr="003F08E4">
              <w:rPr>
                <w:lang w:eastAsia="zh-CN"/>
              </w:rPr>
              <w:t>78</w:t>
            </w:r>
          </w:p>
        </w:tc>
        <w:tc>
          <w:tcPr>
            <w:tcW w:w="1187" w:type="dxa"/>
          </w:tcPr>
          <w:p w:rsidR="00927EF3" w:rsidRPr="003F08E4" w:rsidRDefault="00927EF3" w:rsidP="00927EF3">
            <w:pPr>
              <w:suppressAutoHyphens/>
              <w:contextualSpacing/>
              <w:jc w:val="center"/>
              <w:rPr>
                <w:lang w:eastAsia="zh-CN"/>
              </w:rPr>
            </w:pPr>
            <w:r w:rsidRPr="003F08E4">
              <w:rPr>
                <w:lang w:eastAsia="zh-CN"/>
              </w:rPr>
              <w:t>-</w:t>
            </w:r>
          </w:p>
        </w:tc>
        <w:tc>
          <w:tcPr>
            <w:tcW w:w="1220" w:type="dxa"/>
          </w:tcPr>
          <w:p w:rsidR="00927EF3" w:rsidRPr="003F08E4" w:rsidRDefault="00927EF3" w:rsidP="00927EF3">
            <w:pPr>
              <w:suppressAutoHyphens/>
              <w:contextualSpacing/>
              <w:jc w:val="center"/>
              <w:rPr>
                <w:lang w:eastAsia="zh-CN"/>
              </w:rPr>
            </w:pPr>
            <w:r>
              <w:rPr>
                <w:lang w:eastAsia="zh-CN"/>
              </w:rPr>
              <w:t>84</w:t>
            </w:r>
          </w:p>
        </w:tc>
        <w:tc>
          <w:tcPr>
            <w:tcW w:w="1129" w:type="dxa"/>
          </w:tcPr>
          <w:p w:rsidR="00927EF3" w:rsidRPr="003F08E4" w:rsidRDefault="00927EF3" w:rsidP="00927EF3">
            <w:pPr>
              <w:suppressAutoHyphens/>
              <w:contextualSpacing/>
              <w:jc w:val="center"/>
              <w:rPr>
                <w:lang w:eastAsia="zh-CN"/>
              </w:rPr>
            </w:pPr>
            <w:r>
              <w:rPr>
                <w:lang w:eastAsia="zh-CN"/>
              </w:rPr>
              <w:t>-</w:t>
            </w:r>
          </w:p>
        </w:tc>
        <w:tc>
          <w:tcPr>
            <w:tcW w:w="1059" w:type="dxa"/>
          </w:tcPr>
          <w:p w:rsidR="00927EF3" w:rsidRPr="003F08E4" w:rsidRDefault="00927EF3" w:rsidP="00927EF3">
            <w:pPr>
              <w:suppressAutoHyphens/>
              <w:contextualSpacing/>
              <w:jc w:val="center"/>
              <w:rPr>
                <w:lang w:eastAsia="zh-CN"/>
              </w:rPr>
            </w:pPr>
            <w:r>
              <w:rPr>
                <w:lang w:eastAsia="zh-CN"/>
              </w:rPr>
              <w:t>-</w:t>
            </w:r>
          </w:p>
        </w:tc>
        <w:tc>
          <w:tcPr>
            <w:tcW w:w="1115" w:type="dxa"/>
          </w:tcPr>
          <w:p w:rsidR="00927EF3" w:rsidRPr="003F08E4" w:rsidRDefault="00927EF3" w:rsidP="00927EF3">
            <w:pPr>
              <w:suppressAutoHyphens/>
              <w:contextualSpacing/>
              <w:jc w:val="center"/>
              <w:rPr>
                <w:lang w:eastAsia="zh-CN"/>
              </w:rPr>
            </w:pPr>
            <w:r>
              <w:rPr>
                <w:lang w:eastAsia="zh-CN"/>
              </w:rPr>
              <w:t>-</w:t>
            </w:r>
          </w:p>
        </w:tc>
      </w:tr>
      <w:tr w:rsidR="00927EF3" w:rsidRPr="003F08E4" w:rsidTr="00927EF3">
        <w:tc>
          <w:tcPr>
            <w:tcW w:w="2460" w:type="dxa"/>
          </w:tcPr>
          <w:p w:rsidR="00927EF3" w:rsidRPr="003F08E4" w:rsidRDefault="00927EF3" w:rsidP="00927EF3">
            <w:pPr>
              <w:suppressAutoHyphens/>
              <w:contextualSpacing/>
              <w:rPr>
                <w:lang w:eastAsia="zh-CN"/>
              </w:rPr>
            </w:pPr>
            <w:r w:rsidRPr="003F08E4">
              <w:rPr>
                <w:lang w:eastAsia="zh-CN"/>
              </w:rPr>
              <w:t>Олимпиада до школьников</w:t>
            </w:r>
          </w:p>
        </w:tc>
        <w:tc>
          <w:tcPr>
            <w:tcW w:w="1400" w:type="dxa"/>
          </w:tcPr>
          <w:p w:rsidR="00927EF3" w:rsidRPr="003F08E4" w:rsidRDefault="00927EF3" w:rsidP="00927EF3">
            <w:pPr>
              <w:suppressAutoHyphens/>
              <w:contextualSpacing/>
              <w:jc w:val="center"/>
              <w:rPr>
                <w:lang w:eastAsia="zh-CN"/>
              </w:rPr>
            </w:pPr>
            <w:r w:rsidRPr="003F08E4">
              <w:rPr>
                <w:lang w:eastAsia="zh-CN"/>
              </w:rPr>
              <w:t>34</w:t>
            </w:r>
          </w:p>
        </w:tc>
        <w:tc>
          <w:tcPr>
            <w:tcW w:w="1187" w:type="dxa"/>
          </w:tcPr>
          <w:p w:rsidR="00927EF3" w:rsidRPr="003F08E4" w:rsidRDefault="00927EF3" w:rsidP="00927EF3">
            <w:pPr>
              <w:suppressAutoHyphens/>
              <w:contextualSpacing/>
              <w:jc w:val="center"/>
              <w:rPr>
                <w:lang w:eastAsia="zh-CN"/>
              </w:rPr>
            </w:pPr>
            <w:r w:rsidRPr="003F08E4">
              <w:rPr>
                <w:lang w:eastAsia="zh-CN"/>
              </w:rPr>
              <w:t>14</w:t>
            </w:r>
          </w:p>
        </w:tc>
        <w:tc>
          <w:tcPr>
            <w:tcW w:w="1220" w:type="dxa"/>
          </w:tcPr>
          <w:p w:rsidR="00927EF3" w:rsidRPr="003F08E4" w:rsidRDefault="00927EF3" w:rsidP="00927EF3">
            <w:pPr>
              <w:suppressAutoHyphens/>
              <w:contextualSpacing/>
              <w:jc w:val="center"/>
              <w:rPr>
                <w:lang w:eastAsia="zh-CN"/>
              </w:rPr>
            </w:pPr>
            <w:r>
              <w:rPr>
                <w:lang w:eastAsia="zh-CN"/>
              </w:rPr>
              <w:t>30</w:t>
            </w:r>
          </w:p>
        </w:tc>
        <w:tc>
          <w:tcPr>
            <w:tcW w:w="1129" w:type="dxa"/>
          </w:tcPr>
          <w:p w:rsidR="00927EF3" w:rsidRPr="003F08E4" w:rsidRDefault="00927EF3" w:rsidP="00927EF3">
            <w:pPr>
              <w:suppressAutoHyphens/>
              <w:contextualSpacing/>
              <w:jc w:val="center"/>
              <w:rPr>
                <w:lang w:eastAsia="zh-CN"/>
              </w:rPr>
            </w:pPr>
            <w:r>
              <w:rPr>
                <w:lang w:eastAsia="zh-CN"/>
              </w:rPr>
              <w:t>7</w:t>
            </w:r>
          </w:p>
        </w:tc>
        <w:tc>
          <w:tcPr>
            <w:tcW w:w="1059" w:type="dxa"/>
          </w:tcPr>
          <w:p w:rsidR="00927EF3" w:rsidRPr="003F08E4" w:rsidRDefault="00927EF3" w:rsidP="00927EF3">
            <w:pPr>
              <w:suppressAutoHyphens/>
              <w:contextualSpacing/>
              <w:jc w:val="center"/>
              <w:rPr>
                <w:lang w:eastAsia="zh-CN"/>
              </w:rPr>
            </w:pPr>
            <w:r>
              <w:rPr>
                <w:lang w:eastAsia="zh-CN"/>
              </w:rPr>
              <w:t>14</w:t>
            </w:r>
          </w:p>
        </w:tc>
        <w:tc>
          <w:tcPr>
            <w:tcW w:w="1115" w:type="dxa"/>
          </w:tcPr>
          <w:p w:rsidR="00927EF3" w:rsidRPr="003F08E4" w:rsidRDefault="00927EF3" w:rsidP="00927EF3">
            <w:pPr>
              <w:suppressAutoHyphens/>
              <w:contextualSpacing/>
              <w:jc w:val="center"/>
              <w:rPr>
                <w:lang w:eastAsia="zh-CN"/>
              </w:rPr>
            </w:pPr>
            <w:r>
              <w:rPr>
                <w:lang w:eastAsia="zh-CN"/>
              </w:rPr>
              <w:t>4</w:t>
            </w:r>
          </w:p>
        </w:tc>
      </w:tr>
    </w:tbl>
    <w:p w:rsidR="00927EF3" w:rsidRPr="00BD381F" w:rsidRDefault="00927EF3" w:rsidP="00927EF3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</w:p>
    <w:p w:rsidR="00927EF3" w:rsidRDefault="00927EF3" w:rsidP="00927EF3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ab/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Младшие школьники традиционно принимают участие в мероприятиях, инициированных управлением образования и направленных на развитие познавательной активности, творческих способностей, навыков проектной деятельности, формирование УУД. </w:t>
      </w:r>
    </w:p>
    <w:p w:rsidR="00927EF3" w:rsidRPr="003F08E4" w:rsidRDefault="00927EF3" w:rsidP="00927EF3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Из-за сложившейся ситуации с распространением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коронавируса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отменено проведение традиционных мероприятий: научно-практической конференции «Открытие»,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районн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ой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экологическ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ой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научно-практическая конференция «Живи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планета!», районный филологический фестиваль.</w:t>
      </w:r>
    </w:p>
    <w:p w:rsidR="00927EF3" w:rsidRPr="003F08E4" w:rsidRDefault="00927EF3" w:rsidP="00927EF3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В течение года школьники принимали участие в районных интеллектуальных  и творческих конкурсах:</w:t>
      </w:r>
    </w:p>
    <w:p w:rsidR="00927EF3" w:rsidRPr="003F08E4" w:rsidRDefault="00927EF3" w:rsidP="00927EF3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детских рисунков и поделок – «Памяти героев-пограничников», «Полицейский Дед Мороз», «Святое дело – Родине служить», «Приморская ГРЭС», «Неопалимая купина», «Я –  за здоровый образ жизни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!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», «Конкурс рисунков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»;</w:t>
      </w:r>
    </w:p>
    <w:p w:rsidR="00927EF3" w:rsidRPr="003F08E4" w:rsidRDefault="00927EF3" w:rsidP="00927EF3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творческих работ – «Молодёжь и природа – общее будущее», «Дорогой меда»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:rsidR="00927EF3" w:rsidRPr="003F08E4" w:rsidRDefault="00927EF3" w:rsidP="00927EF3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фестивалей искусств – конкурс талантов на английском языке «</w:t>
      </w:r>
      <w:proofErr w:type="spellStart"/>
      <w:r w:rsidRPr="003F08E4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>TalentShow</w:t>
      </w:r>
      <w:proofErr w:type="spellEnd"/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»,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конкурс переводчиков, 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конкурс непрофессиональных танцоров «</w:t>
      </w:r>
      <w:proofErr w:type="spellStart"/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Стартинейджер</w:t>
      </w:r>
      <w:proofErr w:type="spellEnd"/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», «Живи, родник!»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:rsidR="00927EF3" w:rsidRPr="003F08E4" w:rsidRDefault="00927EF3" w:rsidP="00927EF3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чтецов – конкурс чтецов и юных талантов «Природа – наш дом», «Россия. Родина. Отечество»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:rsidR="00927EF3" w:rsidRPr="003F08E4" w:rsidRDefault="00927EF3" w:rsidP="00927EF3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- муниципальных </w:t>
      </w:r>
      <w:proofErr w:type="gramStart"/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соревнованиях</w:t>
      </w:r>
      <w:proofErr w:type="gramEnd"/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по информатике – «ИКТ», </w:t>
      </w:r>
      <w:proofErr w:type="spellStart"/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Геокешинг</w:t>
      </w:r>
      <w:proofErr w:type="spellEnd"/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, медиа-кросс.</w:t>
      </w:r>
    </w:p>
    <w:p w:rsidR="00927EF3" w:rsidRPr="003F08E4" w:rsidRDefault="00927EF3" w:rsidP="00927EF3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В течение нескольких лет учащиеся  школьного центра робототехники МОБУ СОШ № 1 становятся победителями региональных конкурсов в области технического творчества:</w:t>
      </w:r>
    </w:p>
    <w:p w:rsidR="00927EF3" w:rsidRPr="003F08E4" w:rsidRDefault="00927EF3" w:rsidP="00927EF3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Три первых места в 10-ой конференции «Свободное программное обеспечение (СПО) в учебном процессе и внеклассной деятельности» школ Приморского края, два первых места и одно призовое место в краевых соревнованиях по робототехнике «</w:t>
      </w:r>
      <w:proofErr w:type="gramStart"/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П</w:t>
      </w:r>
      <w:proofErr w:type="spellStart"/>
      <w:proofErr w:type="gramEnd"/>
      <w:r w:rsidRPr="003F08E4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>oLEGO</w:t>
      </w:r>
      <w:proofErr w:type="spellEnd"/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н 2018». Четыре победителя в фестивале по робототехнике выставке «Старт Умов», номинация «Торт-трек».</w:t>
      </w:r>
    </w:p>
    <w:p w:rsidR="00927EF3" w:rsidRPr="003F08E4" w:rsidRDefault="00927EF3" w:rsidP="00927EF3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ab/>
        <w:t>В 2020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году проведен муниципальный этап Приморской региональной премии «Ученик года»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(дистанционном режиме)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в котором приняли участие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11 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школьников  из МОБУ СОШ №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1, 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2,4,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5, 7, 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13,17. Победителем районного этапа стала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Чайка Анастасия,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учащаяся МОБУ СОШ № 2 в номинации «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Лидер ученического самоуправления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». Призёрами конкурса стали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Анненкова Анна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МОБУ СОШ №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номинации «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Интеллект года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»,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Татаринцев Денис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МОБУ СОШ №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 в номинации «Спортсмен года», Пасынков Андрей, МОБУ СОШ № 4 в номинации «Творческая личность».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На региональном уровне район представлял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и3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человек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а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Победителем стал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Пасынков Андрей, учащий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ся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8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класса в номинации «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Творческая личность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».</w:t>
      </w:r>
    </w:p>
    <w:p w:rsidR="00927EF3" w:rsidRPr="003F08E4" w:rsidRDefault="00927EF3" w:rsidP="00927EF3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В 2019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-2020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году стипендию Губернатора Приморского края получ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али – 3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человека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Беспятый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Илья, 9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класс МОБУ СОШ № 1;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Хрол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Екатерина, 9 класс,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Бурундукова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Алина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10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класс МОБУ СОШ № 4 Пожарского муниципального района) Стипендия Главы Пожарского муниципального района назначена 6 учащимся. Стипендия  главы администрации Лучегорского городского поселения – 10 учащимся школ пгт Лучегорск.</w:t>
      </w:r>
    </w:p>
    <w:p w:rsidR="00927EF3" w:rsidRPr="003F08E4" w:rsidRDefault="00927EF3" w:rsidP="00927EF3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В течение 201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9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-20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20 учебного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года зарегистрированы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3931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фактов участия школьников Пожарского муниципального района в 170 мероприятиях муниципального, регионального и  всероссийского уровней (201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7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-201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8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учебный год –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4027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, 201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8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-201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9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учебный год –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3772)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927EF3" w:rsidRPr="003F08E4" w:rsidRDefault="00927EF3" w:rsidP="00927EF3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Победителями и призёрами, дипломантами очных и заочных олимпиад, соревнований, творческих и исследовательских работ школьники ра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йона становились  1695 раз (2017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-201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8 учебный год – 2112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, 201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8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-201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9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учебный год –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2027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, 201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9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-20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20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учебный год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– 1997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).</w:t>
      </w:r>
    </w:p>
    <w:p w:rsidR="00927EF3" w:rsidRPr="003F08E4" w:rsidRDefault="00927EF3" w:rsidP="00927EF3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Важными направлениями деятельности в работе с одарёнными детьми в новом учебном году являются:</w:t>
      </w:r>
    </w:p>
    <w:p w:rsidR="00927EF3" w:rsidRPr="003F08E4" w:rsidRDefault="00927EF3" w:rsidP="00927EF3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развитие творческой среды для выявления одарённых детей в различных областях творческой деятельности;</w:t>
      </w:r>
    </w:p>
    <w:p w:rsidR="00927EF3" w:rsidRPr="003F08E4" w:rsidRDefault="00927EF3" w:rsidP="00927EF3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сопровождение и поддержка одарённых детей (организация слётов, участие в летних, зимних, весенних сменах Тихоокеанской школы, конференциях, семинарах);</w:t>
      </w:r>
    </w:p>
    <w:p w:rsidR="00927EF3" w:rsidRPr="003F08E4" w:rsidRDefault="00927EF3" w:rsidP="00927EF3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ab/>
        <w:t>- развитие системы морального и материального поощрения обучающихся и  воспитанников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достигших особых образовательных результатов);</w:t>
      </w:r>
    </w:p>
    <w:p w:rsidR="00927EF3" w:rsidRPr="003F08E4" w:rsidRDefault="00927EF3" w:rsidP="00927EF3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 интеграция дошкольного, общего и дополнительного образования детей;</w:t>
      </w:r>
    </w:p>
    <w:p w:rsidR="00927EF3" w:rsidRDefault="00927EF3" w:rsidP="00927EF3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- обеспечение эффективной социализации и самореализации </w:t>
      </w:r>
      <w:proofErr w:type="gramStart"/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обучающихся</w:t>
      </w:r>
      <w:proofErr w:type="gramEnd"/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927EF3" w:rsidRPr="003F08E4" w:rsidRDefault="00927EF3" w:rsidP="00927EF3">
      <w:pPr>
        <w:suppressAutoHyphens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Использование современных информационных технологий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Одним из основных направлений модернизации образования является информатизация образовательного процесса.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Цель информатизации образовательного процесса:</w:t>
      </w:r>
    </w:p>
    <w:p w:rsidR="00927EF3" w:rsidRPr="00570757" w:rsidRDefault="00927EF3" w:rsidP="00570757">
      <w:pPr>
        <w:pStyle w:val="a7"/>
        <w:numPr>
          <w:ilvl w:val="0"/>
          <w:numId w:val="23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757">
        <w:rPr>
          <w:rFonts w:ascii="Times New Roman" w:eastAsia="Times New Roman" w:hAnsi="Times New Roman" w:cs="Times New Roman"/>
          <w:sz w:val="28"/>
          <w:szCs w:val="28"/>
          <w:lang w:eastAsia="zh-CN"/>
        </w:rPr>
        <w:t>повышение качества образования на основе интеграции информационных технологий в образовательный процесс через повышение информационной культуры всех участников образовательного процесса;</w:t>
      </w:r>
    </w:p>
    <w:p w:rsidR="00927EF3" w:rsidRPr="00570757" w:rsidRDefault="00927EF3" w:rsidP="00570757">
      <w:pPr>
        <w:pStyle w:val="a7"/>
        <w:numPr>
          <w:ilvl w:val="0"/>
          <w:numId w:val="23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757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развитие ресурсного обеспечения образовательного процесса.</w:t>
      </w:r>
    </w:p>
    <w:p w:rsidR="00927EF3" w:rsidRPr="00570757" w:rsidRDefault="00927EF3" w:rsidP="00570757">
      <w:pPr>
        <w:pStyle w:val="a7"/>
        <w:numPr>
          <w:ilvl w:val="0"/>
          <w:numId w:val="23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757">
        <w:rPr>
          <w:rFonts w:ascii="Times New Roman" w:eastAsia="Times New Roman" w:hAnsi="Times New Roman" w:cs="Times New Roman"/>
          <w:sz w:val="28"/>
          <w:szCs w:val="28"/>
          <w:lang w:eastAsia="zh-CN"/>
        </w:rPr>
        <w:t>Как результат:</w:t>
      </w:r>
    </w:p>
    <w:p w:rsidR="00927EF3" w:rsidRPr="00570757" w:rsidRDefault="00927EF3" w:rsidP="00570757">
      <w:pPr>
        <w:pStyle w:val="a7"/>
        <w:numPr>
          <w:ilvl w:val="0"/>
          <w:numId w:val="23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757">
        <w:rPr>
          <w:rFonts w:ascii="Times New Roman" w:eastAsia="Times New Roman" w:hAnsi="Times New Roman" w:cs="Times New Roman"/>
          <w:sz w:val="28"/>
          <w:szCs w:val="28"/>
          <w:lang w:eastAsia="zh-CN"/>
        </w:rPr>
        <w:t>100% ОУ имеют доступ к ресурсам сети Интернет;</w:t>
      </w:r>
    </w:p>
    <w:p w:rsidR="00927EF3" w:rsidRPr="00570757" w:rsidRDefault="00927EF3" w:rsidP="00570757">
      <w:pPr>
        <w:pStyle w:val="a7"/>
        <w:numPr>
          <w:ilvl w:val="0"/>
          <w:numId w:val="23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757">
        <w:rPr>
          <w:rFonts w:ascii="Times New Roman" w:eastAsia="Times New Roman" w:hAnsi="Times New Roman" w:cs="Times New Roman"/>
          <w:sz w:val="28"/>
          <w:szCs w:val="28"/>
          <w:lang w:eastAsia="zh-CN"/>
        </w:rPr>
        <w:t>в 7 ОУ подключены локальные сети в кабинетах информатики:</w:t>
      </w:r>
    </w:p>
    <w:p w:rsidR="00927EF3" w:rsidRPr="00570757" w:rsidRDefault="00927EF3" w:rsidP="00570757">
      <w:pPr>
        <w:pStyle w:val="a7"/>
        <w:numPr>
          <w:ilvl w:val="0"/>
          <w:numId w:val="23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757">
        <w:rPr>
          <w:rFonts w:ascii="Times New Roman" w:eastAsia="Times New Roman" w:hAnsi="Times New Roman" w:cs="Times New Roman"/>
          <w:sz w:val="28"/>
          <w:szCs w:val="28"/>
          <w:lang w:eastAsia="zh-CN"/>
        </w:rPr>
        <w:t>100 % ОУ имеют официальный сайт и электронную почту;</w:t>
      </w:r>
    </w:p>
    <w:p w:rsidR="00927EF3" w:rsidRPr="00570757" w:rsidRDefault="00927EF3" w:rsidP="00570757">
      <w:pPr>
        <w:pStyle w:val="a7"/>
        <w:numPr>
          <w:ilvl w:val="0"/>
          <w:numId w:val="23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757">
        <w:rPr>
          <w:rFonts w:ascii="Times New Roman" w:eastAsia="Times New Roman" w:hAnsi="Times New Roman" w:cs="Times New Roman"/>
          <w:sz w:val="28"/>
          <w:szCs w:val="28"/>
          <w:lang w:eastAsia="zh-CN"/>
        </w:rPr>
        <w:t>обеспеченность компьютерами в школах составляет 7,8 человек на 1 компьютер (в 2017-2018 учебном году – 13,5 человек на 1 компьютер; в 2018-2019 учебном году – 10,1);</w:t>
      </w:r>
    </w:p>
    <w:p w:rsidR="00927EF3" w:rsidRPr="00570757" w:rsidRDefault="00927EF3" w:rsidP="00570757">
      <w:pPr>
        <w:pStyle w:val="a7"/>
        <w:numPr>
          <w:ilvl w:val="0"/>
          <w:numId w:val="23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757">
        <w:rPr>
          <w:rFonts w:ascii="Times New Roman" w:eastAsia="Times New Roman" w:hAnsi="Times New Roman" w:cs="Times New Roman"/>
          <w:sz w:val="28"/>
          <w:szCs w:val="28"/>
          <w:lang w:eastAsia="zh-CN"/>
        </w:rPr>
        <w:t>в 3 ОУ поставлено компьютерное оборудование в рамках модернизации общего образования на территории Приморского края;</w:t>
      </w:r>
    </w:p>
    <w:p w:rsidR="00927EF3" w:rsidRPr="00570757" w:rsidRDefault="00927EF3" w:rsidP="00570757">
      <w:pPr>
        <w:pStyle w:val="a7"/>
        <w:numPr>
          <w:ilvl w:val="0"/>
          <w:numId w:val="23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757">
        <w:rPr>
          <w:rFonts w:ascii="Times New Roman" w:eastAsia="Times New Roman" w:hAnsi="Times New Roman" w:cs="Times New Roman"/>
          <w:sz w:val="28"/>
          <w:szCs w:val="28"/>
          <w:lang w:eastAsia="zh-CN"/>
        </w:rPr>
        <w:t>100 % ОУ используют автоматизированную информационную систему «Сетевой город. Образование»;</w:t>
      </w:r>
    </w:p>
    <w:p w:rsidR="00927EF3" w:rsidRPr="00570757" w:rsidRDefault="00927EF3" w:rsidP="00570757">
      <w:pPr>
        <w:pStyle w:val="a7"/>
        <w:numPr>
          <w:ilvl w:val="0"/>
          <w:numId w:val="23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75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100% ОУ установлена программа для системы работы в системе  </w:t>
      </w:r>
      <w:proofErr w:type="spellStart"/>
      <w:r w:rsidRPr="00570757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>VipNetclient</w:t>
      </w:r>
      <w:proofErr w:type="spellEnd"/>
      <w:r w:rsidRPr="00570757">
        <w:rPr>
          <w:rFonts w:ascii="Times New Roman" w:eastAsia="Times New Roman" w:hAnsi="Times New Roman" w:cs="Times New Roman"/>
          <w:sz w:val="28"/>
          <w:szCs w:val="28"/>
          <w:lang w:eastAsia="zh-CN"/>
        </w:rPr>
        <w:t>, «Контингент», «СКИПРА»;</w:t>
      </w:r>
    </w:p>
    <w:p w:rsidR="00927EF3" w:rsidRPr="00570757" w:rsidRDefault="00927EF3" w:rsidP="00570757">
      <w:pPr>
        <w:pStyle w:val="a7"/>
        <w:numPr>
          <w:ilvl w:val="0"/>
          <w:numId w:val="23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757">
        <w:rPr>
          <w:rFonts w:ascii="Times New Roman" w:eastAsia="Times New Roman" w:hAnsi="Times New Roman" w:cs="Times New Roman"/>
          <w:sz w:val="28"/>
          <w:szCs w:val="28"/>
          <w:lang w:eastAsia="zh-CN"/>
        </w:rPr>
        <w:t>в 100% установлена программа для внесения информации об аттестатах основного общего и среднего общего образования в ФИС ФРДО.</w:t>
      </w:r>
    </w:p>
    <w:p w:rsidR="00927EF3" w:rsidRPr="003F08E4" w:rsidRDefault="00927EF3" w:rsidP="00927E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lastRenderedPageBreak/>
        <w:t xml:space="preserve">Мониторинг информатизации образовательного процесса в общеобразовательных учреждениях </w:t>
      </w:r>
    </w:p>
    <w:p w:rsidR="00927EF3" w:rsidRPr="00BD381F" w:rsidRDefault="00927EF3" w:rsidP="00927E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Style w:val="311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804"/>
        <w:gridCol w:w="2694"/>
      </w:tblGrid>
      <w:tr w:rsidR="00927EF3" w:rsidRPr="003F08E4" w:rsidTr="00927EF3">
        <w:trPr>
          <w:cantSplit/>
          <w:trHeight w:val="383"/>
        </w:trPr>
        <w:tc>
          <w:tcPr>
            <w:tcW w:w="6804" w:type="dxa"/>
            <w:vAlign w:val="center"/>
          </w:tcPr>
          <w:p w:rsidR="00927EF3" w:rsidRPr="003F08E4" w:rsidRDefault="00927EF3" w:rsidP="00927E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08E4">
              <w:rPr>
                <w:rFonts w:ascii="Times New Roman" w:hAnsi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2694" w:type="dxa"/>
            <w:vAlign w:val="center"/>
          </w:tcPr>
          <w:p w:rsidR="00927EF3" w:rsidRPr="003F08E4" w:rsidRDefault="00927EF3" w:rsidP="00927E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08E4">
              <w:rPr>
                <w:rFonts w:ascii="Times New Roman" w:hAnsi="Times New Roman"/>
                <w:b/>
                <w:sz w:val="24"/>
                <w:szCs w:val="24"/>
              </w:rPr>
              <w:t>Итого по району</w:t>
            </w:r>
          </w:p>
        </w:tc>
      </w:tr>
      <w:tr w:rsidR="00927EF3" w:rsidRPr="003F08E4" w:rsidTr="00927EF3">
        <w:tc>
          <w:tcPr>
            <w:tcW w:w="6804" w:type="dxa"/>
          </w:tcPr>
          <w:p w:rsidR="00927EF3" w:rsidRPr="003F08E4" w:rsidRDefault="00927EF3" w:rsidP="00927EF3">
            <w:pPr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 xml:space="preserve">Число </w:t>
            </w:r>
            <w:proofErr w:type="gramStart"/>
            <w:r w:rsidRPr="003F08E4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3F08E4">
              <w:rPr>
                <w:rFonts w:ascii="Times New Roman" w:hAnsi="Times New Roman"/>
                <w:sz w:val="24"/>
                <w:szCs w:val="24"/>
              </w:rPr>
              <w:t xml:space="preserve"> на один компьютер, использующийся </w:t>
            </w:r>
          </w:p>
          <w:p w:rsidR="00927EF3" w:rsidRPr="003F08E4" w:rsidRDefault="00927EF3" w:rsidP="00927EF3">
            <w:pPr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>в образовательном процессе.</w:t>
            </w:r>
          </w:p>
          <w:p w:rsidR="00927EF3" w:rsidRPr="003F08E4" w:rsidRDefault="00927EF3" w:rsidP="00927E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927EF3" w:rsidRPr="003F08E4" w:rsidRDefault="00927EF3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7.8</w:t>
            </w:r>
          </w:p>
        </w:tc>
      </w:tr>
      <w:tr w:rsidR="00927EF3" w:rsidRPr="003F08E4" w:rsidTr="00927EF3">
        <w:tc>
          <w:tcPr>
            <w:tcW w:w="6804" w:type="dxa"/>
          </w:tcPr>
          <w:p w:rsidR="00927EF3" w:rsidRPr="003F08E4" w:rsidRDefault="00927EF3" w:rsidP="00927EF3">
            <w:pPr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 xml:space="preserve">Количество компьютеров в общеобразовательных учреждениях, </w:t>
            </w:r>
          </w:p>
          <w:p w:rsidR="00927EF3" w:rsidRPr="003F08E4" w:rsidRDefault="00927EF3" w:rsidP="00927EF3">
            <w:pPr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2694" w:type="dxa"/>
          </w:tcPr>
          <w:p w:rsidR="00927EF3" w:rsidRPr="003F08E4" w:rsidRDefault="00927EF3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</w:tr>
      <w:tr w:rsidR="00927EF3" w:rsidRPr="003F08E4" w:rsidTr="00927EF3">
        <w:tc>
          <w:tcPr>
            <w:tcW w:w="6804" w:type="dxa"/>
          </w:tcPr>
          <w:p w:rsidR="00927EF3" w:rsidRPr="003F08E4" w:rsidRDefault="00927EF3" w:rsidP="00927EF3">
            <w:pPr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>количество компьютеров, используемых в учебных целях.</w:t>
            </w:r>
          </w:p>
        </w:tc>
        <w:tc>
          <w:tcPr>
            <w:tcW w:w="2694" w:type="dxa"/>
          </w:tcPr>
          <w:p w:rsidR="00927EF3" w:rsidRPr="003F08E4" w:rsidRDefault="00927EF3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</w:t>
            </w:r>
          </w:p>
        </w:tc>
      </w:tr>
      <w:tr w:rsidR="00927EF3" w:rsidRPr="003F08E4" w:rsidTr="00927EF3">
        <w:tc>
          <w:tcPr>
            <w:tcW w:w="6804" w:type="dxa"/>
          </w:tcPr>
          <w:p w:rsidR="00927EF3" w:rsidRPr="003F08E4" w:rsidRDefault="00927EF3" w:rsidP="00927EF3">
            <w:pPr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>количество компьютеров, используемых в административных целях.</w:t>
            </w:r>
          </w:p>
        </w:tc>
        <w:tc>
          <w:tcPr>
            <w:tcW w:w="2694" w:type="dxa"/>
          </w:tcPr>
          <w:p w:rsidR="00927EF3" w:rsidRPr="003F08E4" w:rsidRDefault="00927EF3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927EF3" w:rsidRPr="003F08E4" w:rsidTr="00927EF3">
        <w:tc>
          <w:tcPr>
            <w:tcW w:w="6804" w:type="dxa"/>
          </w:tcPr>
          <w:p w:rsidR="00927EF3" w:rsidRPr="003F08E4" w:rsidRDefault="00927EF3" w:rsidP="00927EF3">
            <w:pPr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>Количество интерактивных досок.</w:t>
            </w:r>
          </w:p>
        </w:tc>
        <w:tc>
          <w:tcPr>
            <w:tcW w:w="2694" w:type="dxa"/>
          </w:tcPr>
          <w:p w:rsidR="00927EF3" w:rsidRPr="003F08E4" w:rsidRDefault="00927EF3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</w:tr>
      <w:tr w:rsidR="00927EF3" w:rsidRPr="003F08E4" w:rsidTr="00927EF3">
        <w:tc>
          <w:tcPr>
            <w:tcW w:w="6804" w:type="dxa"/>
          </w:tcPr>
          <w:p w:rsidR="00927EF3" w:rsidRPr="003F08E4" w:rsidRDefault="00927EF3" w:rsidP="00927EF3">
            <w:pPr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>Количество ноутбуков.</w:t>
            </w:r>
          </w:p>
        </w:tc>
        <w:tc>
          <w:tcPr>
            <w:tcW w:w="2694" w:type="dxa"/>
          </w:tcPr>
          <w:p w:rsidR="00927EF3" w:rsidRPr="003F08E4" w:rsidRDefault="00927EF3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927EF3" w:rsidRPr="003F08E4" w:rsidTr="00927EF3">
        <w:tc>
          <w:tcPr>
            <w:tcW w:w="6804" w:type="dxa"/>
          </w:tcPr>
          <w:p w:rsidR="00927EF3" w:rsidRPr="003F08E4" w:rsidRDefault="00927EF3" w:rsidP="00927EF3">
            <w:pPr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proofErr w:type="spellStart"/>
            <w:r w:rsidRPr="003F08E4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3F08E4">
              <w:rPr>
                <w:rFonts w:ascii="Times New Roman" w:hAnsi="Times New Roman"/>
                <w:sz w:val="24"/>
                <w:szCs w:val="24"/>
              </w:rPr>
              <w:t>тбуков</w:t>
            </w:r>
            <w:proofErr w:type="spellEnd"/>
            <w:r w:rsidRPr="003F08E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927EF3" w:rsidRPr="003F08E4" w:rsidRDefault="00927EF3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233</w:t>
            </w:r>
          </w:p>
        </w:tc>
      </w:tr>
      <w:tr w:rsidR="00927EF3" w:rsidRPr="003F08E4" w:rsidTr="00927EF3">
        <w:tc>
          <w:tcPr>
            <w:tcW w:w="6804" w:type="dxa"/>
          </w:tcPr>
          <w:p w:rsidR="00927EF3" w:rsidRPr="003F08E4" w:rsidRDefault="00927EF3" w:rsidP="00927EF3">
            <w:pPr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>Количество планшетов.</w:t>
            </w:r>
          </w:p>
        </w:tc>
        <w:tc>
          <w:tcPr>
            <w:tcW w:w="2694" w:type="dxa"/>
          </w:tcPr>
          <w:p w:rsidR="00927EF3" w:rsidRPr="003F08E4" w:rsidRDefault="00927EF3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27EF3" w:rsidRPr="003F08E4" w:rsidTr="00927EF3">
        <w:tc>
          <w:tcPr>
            <w:tcW w:w="6804" w:type="dxa"/>
          </w:tcPr>
          <w:p w:rsidR="00927EF3" w:rsidRPr="003F08E4" w:rsidRDefault="00927EF3" w:rsidP="00927EF3">
            <w:pPr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>Количество общеобразовательных учреждений, имеющих общешкольные локальные вычислительные сети, построенные по проводной технологии.</w:t>
            </w:r>
          </w:p>
        </w:tc>
        <w:tc>
          <w:tcPr>
            <w:tcW w:w="2694" w:type="dxa"/>
          </w:tcPr>
          <w:p w:rsidR="00927EF3" w:rsidRPr="003F08E4" w:rsidRDefault="00927EF3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27EF3" w:rsidRPr="003F08E4" w:rsidTr="00927EF3">
        <w:tc>
          <w:tcPr>
            <w:tcW w:w="6804" w:type="dxa"/>
          </w:tcPr>
          <w:p w:rsidR="00927EF3" w:rsidRPr="003F08E4" w:rsidRDefault="00927EF3" w:rsidP="00927EF3">
            <w:pPr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 xml:space="preserve">Количество общеобразовательных учреждений, имеющих общешкольные локальные вычислительные сети, построенные по беспроводной технологии </w:t>
            </w:r>
            <w:r w:rsidRPr="003F08E4">
              <w:rPr>
                <w:rFonts w:ascii="Times New Roman" w:hAnsi="Times New Roman"/>
                <w:sz w:val="24"/>
                <w:szCs w:val="24"/>
                <w:lang w:val="en-US"/>
              </w:rPr>
              <w:t>Wi</w:t>
            </w:r>
            <w:r w:rsidRPr="003F08E4">
              <w:rPr>
                <w:rFonts w:ascii="Times New Roman" w:hAnsi="Times New Roman"/>
                <w:sz w:val="24"/>
                <w:szCs w:val="24"/>
              </w:rPr>
              <w:t>-</w:t>
            </w:r>
            <w:r w:rsidRPr="003F08E4">
              <w:rPr>
                <w:rFonts w:ascii="Times New Roman" w:hAnsi="Times New Roman"/>
                <w:sz w:val="24"/>
                <w:szCs w:val="24"/>
                <w:lang w:val="en-US"/>
              </w:rPr>
              <w:t>Fi</w:t>
            </w:r>
            <w:r w:rsidRPr="003F08E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927EF3" w:rsidRPr="003F08E4" w:rsidRDefault="00927EF3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927EF3" w:rsidRPr="003F08E4" w:rsidTr="00927EF3">
        <w:tc>
          <w:tcPr>
            <w:tcW w:w="6804" w:type="dxa"/>
          </w:tcPr>
          <w:p w:rsidR="00927EF3" w:rsidRPr="003F08E4" w:rsidRDefault="00927EF3" w:rsidP="00927EF3">
            <w:pPr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 xml:space="preserve">Количество уроков, проводимых с использованием ИКТ </w:t>
            </w:r>
            <w:proofErr w:type="gramStart"/>
            <w:r w:rsidRPr="003F08E4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3F08E4">
              <w:rPr>
                <w:rFonts w:ascii="Times New Roman" w:hAnsi="Times New Roman"/>
                <w:sz w:val="24"/>
                <w:szCs w:val="24"/>
              </w:rPr>
              <w:t xml:space="preserve"> %.</w:t>
            </w:r>
          </w:p>
        </w:tc>
        <w:tc>
          <w:tcPr>
            <w:tcW w:w="2694" w:type="dxa"/>
          </w:tcPr>
          <w:p w:rsidR="00927EF3" w:rsidRPr="003F08E4" w:rsidRDefault="00927EF3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927EF3" w:rsidRPr="003F08E4" w:rsidTr="00927EF3">
        <w:tc>
          <w:tcPr>
            <w:tcW w:w="6804" w:type="dxa"/>
          </w:tcPr>
          <w:p w:rsidR="00927EF3" w:rsidRPr="003F08E4" w:rsidRDefault="00927EF3" w:rsidP="00927EF3">
            <w:pPr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 xml:space="preserve">Количество уроков, проводимых с использованием сети «Интернет» </w:t>
            </w:r>
            <w:proofErr w:type="gramStart"/>
            <w:r w:rsidRPr="003F08E4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3F08E4">
              <w:rPr>
                <w:rFonts w:ascii="Times New Roman" w:hAnsi="Times New Roman"/>
                <w:sz w:val="24"/>
                <w:szCs w:val="24"/>
              </w:rPr>
              <w:t xml:space="preserve"> %.</w:t>
            </w:r>
          </w:p>
        </w:tc>
        <w:tc>
          <w:tcPr>
            <w:tcW w:w="2694" w:type="dxa"/>
          </w:tcPr>
          <w:p w:rsidR="00927EF3" w:rsidRPr="003F08E4" w:rsidRDefault="00927EF3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</w:tr>
      <w:tr w:rsidR="00927EF3" w:rsidRPr="003F08E4" w:rsidTr="00927EF3">
        <w:tc>
          <w:tcPr>
            <w:tcW w:w="6804" w:type="dxa"/>
          </w:tcPr>
          <w:p w:rsidR="00927EF3" w:rsidRPr="003F08E4" w:rsidRDefault="00927EF3" w:rsidP="00927EF3">
            <w:pPr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>Число образовательных учреждений, ведущих «электронный дневник» и «электронный журнал» в информационной системе «</w:t>
            </w:r>
            <w:r>
              <w:rPr>
                <w:rFonts w:ascii="Times New Roman" w:hAnsi="Times New Roman"/>
                <w:sz w:val="24"/>
                <w:szCs w:val="24"/>
              </w:rPr>
              <w:t>Сетевой город. Образование</w:t>
            </w:r>
            <w:r w:rsidRPr="003F08E4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2694" w:type="dxa"/>
          </w:tcPr>
          <w:p w:rsidR="00927EF3" w:rsidRPr="003F08E4" w:rsidRDefault="00927EF3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927EF3" w:rsidRPr="003F08E4" w:rsidTr="00927EF3">
        <w:tc>
          <w:tcPr>
            <w:tcW w:w="6804" w:type="dxa"/>
          </w:tcPr>
          <w:p w:rsidR="00927EF3" w:rsidRPr="003F08E4" w:rsidRDefault="00927EF3" w:rsidP="00927EF3">
            <w:pPr>
              <w:rPr>
                <w:rFonts w:ascii="Times New Roman" w:hAnsi="Times New Roman"/>
                <w:sz w:val="24"/>
                <w:szCs w:val="24"/>
              </w:rPr>
            </w:pPr>
            <w:r w:rsidRPr="003F08E4">
              <w:rPr>
                <w:rFonts w:ascii="Times New Roman" w:hAnsi="Times New Roman"/>
                <w:sz w:val="24"/>
                <w:szCs w:val="24"/>
              </w:rPr>
              <w:t>Использование дистанционных образовательных технологий в учебном процессе (количество школ)</w:t>
            </w:r>
          </w:p>
        </w:tc>
        <w:tc>
          <w:tcPr>
            <w:tcW w:w="2694" w:type="dxa"/>
          </w:tcPr>
          <w:p w:rsidR="00927EF3" w:rsidRPr="003F08E4" w:rsidRDefault="00927EF3" w:rsidP="00927E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</w:tbl>
    <w:p w:rsidR="00927EF3" w:rsidRPr="00F20C9B" w:rsidRDefault="00927EF3" w:rsidP="00927E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70757" w:rsidRDefault="00927EF3" w:rsidP="00042E6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В течение 20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20-2021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учебного года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779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учащихся школ района приняли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участие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 трёх уроках всероссийского мероприятия «Урок цифры». Наибольшее количество участников проекта представили МОБУ СОШ № 2 Пожарского муниципального района –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300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человек, МОБУ СОШ №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 – 156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человека, МОБУ СОШ №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7 –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129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человека.</w:t>
      </w:r>
    </w:p>
    <w:p w:rsidR="00042E68" w:rsidRPr="00042E68" w:rsidRDefault="00042E68" w:rsidP="00042E6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27EF3" w:rsidRPr="003F08E4" w:rsidRDefault="00927EF3" w:rsidP="00927E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Профилактика безнадзорности и </w:t>
      </w:r>
    </w:p>
    <w:p w:rsidR="00927EF3" w:rsidRPr="003F08E4" w:rsidRDefault="00927EF3" w:rsidP="00927E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правонарушений среди несовершеннолетних</w:t>
      </w:r>
    </w:p>
    <w:p w:rsidR="00927EF3" w:rsidRPr="00BD381F" w:rsidRDefault="00927EF3" w:rsidP="00927E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Актуальной для муниципальной системы образования остается профилактика безнадзорности и правонарушений несовершеннолетних. Одна из ее основных задач – профилактическая работа с несовершеннолетними, 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состоящими на профилактическом учете, семьями и детьми, оказавшимися в социально опасном положении.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С целью комплексного решения проблем безнадзорности и правонарушений несовершеннолетних в управлении образования разработан план работы по профилактике правонарушений и детской безнадзорности, соисполнителями которого являются образовательные учреждения, и по согласованию органы и учреждения системы профилактики (такие же планы имеются в каждом образовательном учреждении).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Накануне учебного года управлением образования  проведен анализ положения дел по профилактике правонарушений в образовательных учреждениях района.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На основе проведенного анализа разработан ряд профилактических мероприятий, который складывается из  следующего: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1. Ежегодно в целях реализации прав граждан на доступное и бесплатное образование проводится учёт граждан в возрасте от 0 до 18 лет, проживающих в Пожарском муниципальном районе. В анализируемом периоде все граждане от 6,5 лет до 18 лет охвачены общим образованием.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2. Оформлен социальный паспорт образовательных учреждений района, который показывает социальный состав обучающихся и их семей. Так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школах района обучаются дети из 2708 семей, из которых 299 многодетных семей, 734 неполных, 216 малообеспеченные семьи, 59 семьи считаются семьями «группы риска». Кроме того, в нём содержатся данные о детях «группы риска» и состоящих на школьном учёте (135), на учёте в ПДН (34 чел.), КДН и ЗП – 31. В общем количестве на разных видах учёта в течение 201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9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-20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20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учебного года стояли 97 чел. (2016-2017 год – 86 чел.), 2018-2019 – 88 человек.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В каждой школе ежегодно обновляется банк данных детей и семей разных категорий.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3.  Ежемесячно ведется учёт несовершеннолетних, не посещающих или систематически пропускающих по неуважительной причине занятия в образовательных учреждениях. В течение 201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9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-20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20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учебного года в 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нарушение Закона об образовании школу не посещали 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учащихся (МОБУ СОШ № 1,2,4,6,7,17). С такой категорией несовершеннолетних, их семьями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школы ведут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систематическ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ую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работ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у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совместно с органами и учреждениями профилактики. Все они условно переведены в следующий класс. В случае</w:t>
      </w:r>
      <w:proofErr w:type="gramStart"/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proofErr w:type="gramEnd"/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если они не ликвидируют академическую задолженность, будут оставлены на повторный  год обучения. К сожалению, число таких учащихся в анализируемый период возросло. Работа с ними является первостепенной задачей на 2019-2020 учебный год для всех заинтересованных лиц.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4. В школах работают советы профилактики и общественные инспектора по охране прав детства.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5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. Управление образования, образовательные учреждения принимают участие в работе КДН и ЗП, в рейдах в семьи, находящиеся в социально-опасном положении. К таким мероприятиям привлекаются педагоги, родительские комитеты, специалисты сельских администраций.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6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.  В течение 2018-2019 учебного года образовательные учреждения участвовали в различных профилактических межведомственных акциях: «Школьник за партой» «Закон и право», «Территория безопасности», «День правовой помощи» и других.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7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. Во всех школах созданы службы школьной медиации (примирения), которые решают конфликтные ситуации между участниками образовательного процесса.</w:t>
      </w:r>
    </w:p>
    <w:p w:rsidR="00570757" w:rsidRDefault="00570757" w:rsidP="00927E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927EF3" w:rsidRPr="003F08E4" w:rsidRDefault="00927EF3" w:rsidP="00927E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Информация о работе службы медиации в ОУ </w:t>
      </w:r>
    </w:p>
    <w:p w:rsidR="00927EF3" w:rsidRDefault="00927EF3" w:rsidP="00927E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Пожарского муниципального района в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9</w:t>
      </w:r>
      <w:r w:rsidRPr="003F08E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-20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20</w:t>
      </w:r>
      <w:r w:rsidRPr="003F08E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учебном году</w:t>
      </w:r>
    </w:p>
    <w:p w:rsidR="00927EF3" w:rsidRPr="00BD381F" w:rsidRDefault="00927EF3" w:rsidP="00927E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1.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Общее количество участников служб медиации –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52,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том числе21 родитель участву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е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т в работе школьных систем медиаций.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2.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Количество медиаторов, освоивших программу дополнительного образования – 36. 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3.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Количество медиаторов, которые прошли повышение квалификации по основам медиации – 14.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ab/>
        <w:t>4.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Количество случаев, в отношении которых службой медиации проведены процедуры медиации по категории (всего) – 3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0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:rsidR="00927EF3" w:rsidRPr="00570757" w:rsidRDefault="00927EF3" w:rsidP="00570757">
      <w:pPr>
        <w:pStyle w:val="a7"/>
        <w:numPr>
          <w:ilvl w:val="0"/>
          <w:numId w:val="24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757">
        <w:rPr>
          <w:rFonts w:ascii="Times New Roman" w:eastAsia="Times New Roman" w:hAnsi="Times New Roman" w:cs="Times New Roman"/>
          <w:sz w:val="28"/>
          <w:szCs w:val="28"/>
          <w:lang w:eastAsia="zh-CN"/>
        </w:rPr>
        <w:t>общественно опасные деяния, совершенные несовершеннолетними – 0;</w:t>
      </w:r>
    </w:p>
    <w:p w:rsidR="00927EF3" w:rsidRPr="00570757" w:rsidRDefault="00927EF3" w:rsidP="00570757">
      <w:pPr>
        <w:pStyle w:val="a7"/>
        <w:numPr>
          <w:ilvl w:val="0"/>
          <w:numId w:val="24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75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преступления, совершенные несовершеннолетними – 0; </w:t>
      </w:r>
    </w:p>
    <w:p w:rsidR="00927EF3" w:rsidRPr="00570757" w:rsidRDefault="00927EF3" w:rsidP="00570757">
      <w:pPr>
        <w:pStyle w:val="a7"/>
        <w:numPr>
          <w:ilvl w:val="0"/>
          <w:numId w:val="24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75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конфликтные ситуации в ОУ – 29; </w:t>
      </w:r>
    </w:p>
    <w:p w:rsidR="00927EF3" w:rsidRPr="00570757" w:rsidRDefault="00927EF3" w:rsidP="00570757">
      <w:pPr>
        <w:pStyle w:val="a7"/>
        <w:numPr>
          <w:ilvl w:val="0"/>
          <w:numId w:val="24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75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семейные конфликты – 1; </w:t>
      </w:r>
    </w:p>
    <w:p w:rsidR="00927EF3" w:rsidRPr="00570757" w:rsidRDefault="00927EF3" w:rsidP="00570757">
      <w:pPr>
        <w:pStyle w:val="a7"/>
        <w:numPr>
          <w:ilvl w:val="0"/>
          <w:numId w:val="24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757">
        <w:rPr>
          <w:rFonts w:ascii="Times New Roman" w:eastAsia="Times New Roman" w:hAnsi="Times New Roman" w:cs="Times New Roman"/>
          <w:sz w:val="28"/>
          <w:szCs w:val="28"/>
          <w:lang w:eastAsia="zh-CN"/>
        </w:rPr>
        <w:t>иные категории – 0.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В течение учебного года службы примирения не только проводят медиацию, но и мероприятия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направленные на профилактику агрессивных насильственных и асоциальных проявлений среди детей, профилактику преступности. Было проведено 37 мероприятий в школах. В МОБУ                   СОШ № 17, 16, 15, 6, 5 ООШ № 8, 12 службы медиации проводили просветительскую работу о значении медиаций среди учащихся и родителей.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9. В школах организуются различные профилактические мероприятия: 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массовые мероприятия для учащихся с сопутствующей пропагандой ЗОЖ, в том числе с привлечением работников КГБУЗ «Пожарская ЦРБ»;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мероприятия, направленные на формирование законопослушного поведения, в том числе с привлечением сотрудников ОМВД России по Пожарскому району, прокуратуры Пожарского района, юристов;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досуговые мероприятия: праздники, конкурсы, фестивали, вечера отдыха, спортивные мероприятия.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10. В образовательных учреждениях созданы условия для обеспечения занятости подростков во </w:t>
      </w:r>
      <w:proofErr w:type="spellStart"/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внеучебное</w:t>
      </w:r>
      <w:proofErr w:type="spellEnd"/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время через организацию работы клубов, кружков, секций. В школах работает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122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кружк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а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в которых занимаются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2206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учащихся (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68,2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%), в том числе спортивной направленности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35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секци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й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842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учащихся (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26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%),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39чел. 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детей группы риска.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11. Ведётся просветительская работа с родителями: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proofErr w:type="gramStart"/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-  родительские собрания с целью информирования о факторах риска наркозависимости; с целью подключения родителей к отдельным мероприятиям, совместными с подростками;</w:t>
      </w:r>
      <w:proofErr w:type="gramEnd"/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ab/>
        <w:t>- индивидуальные и групповые беседы с родителями по профилактике правонарушений.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12.  Ежегодно проводится социально-психологическое тестирование, направленное на выявление немедицинского употребления наркотических средств и психотропных веществ. В 2019 году в нем приняли участие учащиеся от 13 лет и старше (1016 человек). В школах идёт изучение результатов, анализируются полученные данные.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Вопросы профилактики  правонарушений несовершеннолетних в образовательных учреждениях стоят на контроле в управлении образования: систематически рассматриваются на совещаниях руководителей, проводятся обучающие семинары для заместителей директоров образовательных учреждений,  общественных инспекторов по охране прав детства.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Надо признать, что в направлении профилактической работы существуют проблемы: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недостаточная работа школ, детских садов по  выявлению и посещению семей, состоящих на разных видах учёта;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в ОУ используются однообразные формы работы с учащимися, состоящими на учёте (профилактические беседы);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отсутствие школьных психологов;</w:t>
      </w:r>
    </w:p>
    <w:p w:rsidR="00927EF3" w:rsidRPr="003F08E4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 отсутствие единой системы профилактической работы.</w:t>
      </w:r>
    </w:p>
    <w:p w:rsidR="00927EF3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В 20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20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>-20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21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учебном году работа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образовательных учреждений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будет направлена на создание единой системы профилактики. Планируется введение в 3-х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лучегорских</w:t>
      </w:r>
      <w:r w:rsidRPr="003F08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школах ставок психологов.</w:t>
      </w:r>
    </w:p>
    <w:p w:rsidR="00927EF3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Таким образом, система общего образования Пожарского муниципального района в настоящее время предоставляет достаточно широкий спектр образовательных услуг и выполняет основные задачи государственной политики в области образования.</w:t>
      </w:r>
    </w:p>
    <w:p w:rsidR="00927EF3" w:rsidRDefault="00927EF3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Реализация национального проекта «Образование» на территории Пожарского муниципального района.</w:t>
      </w:r>
    </w:p>
    <w:p w:rsidR="00042E68" w:rsidRDefault="00042E68" w:rsidP="00927E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87170D" w:rsidRDefault="0087170D" w:rsidP="00C26765">
      <w:pPr>
        <w:pStyle w:val="2"/>
        <w:jc w:val="center"/>
        <w:rPr>
          <w:rFonts w:ascii="Times New Roman" w:hAnsi="Times New Roman"/>
          <w:i w:val="0"/>
        </w:rPr>
      </w:pPr>
      <w:bookmarkStart w:id="11" w:name="_Toc70518948"/>
      <w:r w:rsidRPr="00C26765">
        <w:rPr>
          <w:rFonts w:ascii="Times New Roman" w:hAnsi="Times New Roman"/>
          <w:i w:val="0"/>
          <w:lang w:val="en-US"/>
        </w:rPr>
        <w:lastRenderedPageBreak/>
        <w:t>II</w:t>
      </w:r>
      <w:r w:rsidRPr="00C26765">
        <w:rPr>
          <w:rFonts w:ascii="Times New Roman" w:hAnsi="Times New Roman"/>
          <w:i w:val="0"/>
        </w:rPr>
        <w:t>. Организация предоставления дополнительного образования</w:t>
      </w:r>
      <w:bookmarkEnd w:id="11"/>
    </w:p>
    <w:p w:rsidR="00C26765" w:rsidRPr="00C26765" w:rsidRDefault="00C26765" w:rsidP="00C26765">
      <w:pPr>
        <w:spacing w:line="240" w:lineRule="auto"/>
      </w:pPr>
    </w:p>
    <w:p w:rsidR="009706E7" w:rsidRPr="002D7C12" w:rsidRDefault="009706E7" w:rsidP="009706E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D7C12">
        <w:rPr>
          <w:rFonts w:ascii="Times New Roman" w:hAnsi="Times New Roman"/>
          <w:sz w:val="28"/>
          <w:szCs w:val="28"/>
        </w:rPr>
        <w:t>Дополнительное образование осуществляют  общеобразовательные учреждения Пожарского муниципального района и учреждения дополнительного образования – МБОУ ДО ЦВР и МБУ</w:t>
      </w:r>
      <w:r>
        <w:rPr>
          <w:rFonts w:ascii="Times New Roman" w:hAnsi="Times New Roman"/>
          <w:sz w:val="28"/>
          <w:szCs w:val="28"/>
        </w:rPr>
        <w:t xml:space="preserve"> ДО</w:t>
      </w:r>
      <w:r w:rsidRPr="002D7C12">
        <w:rPr>
          <w:rFonts w:ascii="Times New Roman" w:hAnsi="Times New Roman"/>
          <w:sz w:val="28"/>
          <w:szCs w:val="28"/>
        </w:rPr>
        <w:t xml:space="preserve"> ДЮСШ. В таблице приведены данные по занятости в кружках учащихся </w:t>
      </w:r>
      <w:r>
        <w:rPr>
          <w:rFonts w:ascii="Times New Roman" w:hAnsi="Times New Roman"/>
          <w:sz w:val="28"/>
          <w:szCs w:val="28"/>
        </w:rPr>
        <w:t>общеобразовательных учреждений</w:t>
      </w:r>
      <w:r w:rsidRPr="002D7C12">
        <w:rPr>
          <w:rFonts w:ascii="Times New Roman" w:hAnsi="Times New Roman"/>
          <w:sz w:val="28"/>
          <w:szCs w:val="28"/>
        </w:rPr>
        <w:t xml:space="preserve"> Пожарского муниципального района   в 20</w:t>
      </w:r>
      <w:r>
        <w:rPr>
          <w:rFonts w:ascii="Times New Roman" w:hAnsi="Times New Roman"/>
          <w:sz w:val="28"/>
          <w:szCs w:val="28"/>
        </w:rPr>
        <w:t>20</w:t>
      </w:r>
      <w:r w:rsidRPr="002D7C12">
        <w:rPr>
          <w:rFonts w:ascii="Times New Roman" w:hAnsi="Times New Roman"/>
          <w:sz w:val="28"/>
          <w:szCs w:val="28"/>
        </w:rPr>
        <w:t xml:space="preserve"> году в сравнении с аналогичными периодами 201</w:t>
      </w:r>
      <w:r>
        <w:rPr>
          <w:rFonts w:ascii="Times New Roman" w:hAnsi="Times New Roman"/>
          <w:sz w:val="28"/>
          <w:szCs w:val="28"/>
        </w:rPr>
        <w:t>8</w:t>
      </w:r>
      <w:r w:rsidRPr="002D7C12">
        <w:rPr>
          <w:rFonts w:ascii="Times New Roman" w:hAnsi="Times New Roman"/>
          <w:sz w:val="28"/>
          <w:szCs w:val="28"/>
        </w:rPr>
        <w:t xml:space="preserve"> и 201</w:t>
      </w:r>
      <w:r>
        <w:rPr>
          <w:rFonts w:ascii="Times New Roman" w:hAnsi="Times New Roman"/>
          <w:sz w:val="28"/>
          <w:szCs w:val="28"/>
        </w:rPr>
        <w:t>9</w:t>
      </w:r>
      <w:r w:rsidRPr="002D7C12">
        <w:rPr>
          <w:rFonts w:ascii="Times New Roman" w:hAnsi="Times New Roman"/>
          <w:sz w:val="28"/>
          <w:szCs w:val="28"/>
        </w:rPr>
        <w:t xml:space="preserve"> годов.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992"/>
        <w:gridCol w:w="1134"/>
        <w:gridCol w:w="851"/>
        <w:gridCol w:w="1701"/>
        <w:gridCol w:w="1134"/>
        <w:gridCol w:w="1276"/>
        <w:gridCol w:w="1701"/>
      </w:tblGrid>
      <w:tr w:rsidR="009706E7" w:rsidRPr="002C4099" w:rsidTr="00927EF3">
        <w:tc>
          <w:tcPr>
            <w:tcW w:w="817" w:type="dxa"/>
            <w:vMerge w:val="restart"/>
          </w:tcPr>
          <w:p w:rsidR="009706E7" w:rsidRPr="002D7C12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9706E7" w:rsidRPr="002D7C12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C12">
              <w:rPr>
                <w:rFonts w:ascii="Times New Roman" w:hAnsi="Times New Roman"/>
                <w:sz w:val="24"/>
                <w:szCs w:val="24"/>
              </w:rPr>
              <w:t>Всего уч-ся</w:t>
            </w:r>
          </w:p>
        </w:tc>
        <w:tc>
          <w:tcPr>
            <w:tcW w:w="1134" w:type="dxa"/>
            <w:vMerge w:val="restart"/>
          </w:tcPr>
          <w:p w:rsidR="009706E7" w:rsidRPr="002D7C12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C12">
              <w:rPr>
                <w:rFonts w:ascii="Times New Roman" w:hAnsi="Times New Roman"/>
                <w:sz w:val="24"/>
                <w:szCs w:val="24"/>
              </w:rPr>
              <w:t>Всего кружков</w:t>
            </w:r>
          </w:p>
        </w:tc>
        <w:tc>
          <w:tcPr>
            <w:tcW w:w="851" w:type="dxa"/>
            <w:vMerge w:val="restart"/>
          </w:tcPr>
          <w:p w:rsidR="009706E7" w:rsidRPr="002D7C12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C12">
              <w:rPr>
                <w:rFonts w:ascii="Times New Roman" w:hAnsi="Times New Roman"/>
                <w:sz w:val="24"/>
                <w:szCs w:val="24"/>
              </w:rPr>
              <w:t>В них детей</w:t>
            </w:r>
          </w:p>
        </w:tc>
        <w:tc>
          <w:tcPr>
            <w:tcW w:w="1701" w:type="dxa"/>
            <w:vMerge w:val="restart"/>
          </w:tcPr>
          <w:p w:rsidR="009706E7" w:rsidRPr="002D7C12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C12">
              <w:rPr>
                <w:rFonts w:ascii="Times New Roman" w:hAnsi="Times New Roman"/>
                <w:sz w:val="24"/>
                <w:szCs w:val="24"/>
              </w:rPr>
              <w:t xml:space="preserve">% охвата от общего кол-ва </w:t>
            </w:r>
            <w:proofErr w:type="gramStart"/>
            <w:r w:rsidRPr="002D7C12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410" w:type="dxa"/>
            <w:gridSpan w:val="2"/>
          </w:tcPr>
          <w:p w:rsidR="009706E7" w:rsidRPr="002D7C12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C12">
              <w:rPr>
                <w:rFonts w:ascii="Times New Roman" w:hAnsi="Times New Roman"/>
                <w:sz w:val="24"/>
                <w:szCs w:val="24"/>
              </w:rPr>
              <w:t>в том числе спортивной направленности</w:t>
            </w:r>
          </w:p>
        </w:tc>
        <w:tc>
          <w:tcPr>
            <w:tcW w:w="1701" w:type="dxa"/>
            <w:vMerge w:val="restart"/>
          </w:tcPr>
          <w:p w:rsidR="009706E7" w:rsidRPr="002D7C12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C12">
              <w:rPr>
                <w:rFonts w:ascii="Times New Roman" w:hAnsi="Times New Roman"/>
                <w:sz w:val="24"/>
                <w:szCs w:val="24"/>
              </w:rPr>
              <w:t>% охвата от занимающихся в кружках на базе общеобразовательных учреждений</w:t>
            </w:r>
          </w:p>
        </w:tc>
      </w:tr>
      <w:tr w:rsidR="009706E7" w:rsidRPr="002C4099" w:rsidTr="00927EF3">
        <w:trPr>
          <w:trHeight w:val="711"/>
        </w:trPr>
        <w:tc>
          <w:tcPr>
            <w:tcW w:w="817" w:type="dxa"/>
            <w:vMerge/>
            <w:vAlign w:val="center"/>
          </w:tcPr>
          <w:p w:rsidR="009706E7" w:rsidRPr="002D7C12" w:rsidRDefault="009706E7" w:rsidP="00927E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9706E7" w:rsidRPr="002D7C12" w:rsidRDefault="009706E7" w:rsidP="00927E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9706E7" w:rsidRPr="002D7C12" w:rsidRDefault="009706E7" w:rsidP="00927E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9706E7" w:rsidRPr="002D7C12" w:rsidRDefault="009706E7" w:rsidP="00927E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9706E7" w:rsidRPr="002D7C12" w:rsidRDefault="009706E7" w:rsidP="00927E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706E7" w:rsidRPr="002D7C12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C12">
              <w:rPr>
                <w:rFonts w:ascii="Times New Roman" w:hAnsi="Times New Roman"/>
                <w:sz w:val="24"/>
                <w:szCs w:val="24"/>
              </w:rPr>
              <w:t>кол-во кружков</w:t>
            </w:r>
          </w:p>
        </w:tc>
        <w:tc>
          <w:tcPr>
            <w:tcW w:w="1276" w:type="dxa"/>
          </w:tcPr>
          <w:p w:rsidR="009706E7" w:rsidRPr="002D7C12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C12">
              <w:rPr>
                <w:rFonts w:ascii="Times New Roman" w:hAnsi="Times New Roman"/>
                <w:sz w:val="24"/>
                <w:szCs w:val="24"/>
              </w:rPr>
              <w:t>в них детей</w:t>
            </w:r>
          </w:p>
        </w:tc>
        <w:tc>
          <w:tcPr>
            <w:tcW w:w="1701" w:type="dxa"/>
            <w:vMerge/>
            <w:vAlign w:val="center"/>
          </w:tcPr>
          <w:p w:rsidR="009706E7" w:rsidRPr="002D7C12" w:rsidRDefault="009706E7" w:rsidP="00927E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06E7" w:rsidRPr="002C4099" w:rsidTr="00927EF3">
        <w:tc>
          <w:tcPr>
            <w:tcW w:w="817" w:type="dxa"/>
          </w:tcPr>
          <w:p w:rsidR="009706E7" w:rsidRPr="002D7C12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C12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992" w:type="dxa"/>
            <w:vAlign w:val="bottom"/>
          </w:tcPr>
          <w:p w:rsidR="009706E7" w:rsidRPr="002D7C12" w:rsidRDefault="009706E7" w:rsidP="00927EF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D7C12">
              <w:rPr>
                <w:rFonts w:ascii="Times New Roman" w:hAnsi="Times New Roman"/>
                <w:bCs/>
                <w:sz w:val="24"/>
                <w:szCs w:val="24"/>
              </w:rPr>
              <w:t>3238</w:t>
            </w:r>
          </w:p>
        </w:tc>
        <w:tc>
          <w:tcPr>
            <w:tcW w:w="1134" w:type="dxa"/>
            <w:vAlign w:val="bottom"/>
          </w:tcPr>
          <w:p w:rsidR="009706E7" w:rsidRPr="002D7C12" w:rsidRDefault="009706E7" w:rsidP="00927EF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D7C12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851" w:type="dxa"/>
            <w:vAlign w:val="bottom"/>
          </w:tcPr>
          <w:p w:rsidR="009706E7" w:rsidRPr="002D7C12" w:rsidRDefault="009706E7" w:rsidP="00927EF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D7C12">
              <w:rPr>
                <w:rFonts w:ascii="Times New Roman" w:hAnsi="Times New Roman"/>
                <w:bCs/>
                <w:sz w:val="24"/>
                <w:szCs w:val="24"/>
              </w:rPr>
              <w:t>2197</w:t>
            </w:r>
          </w:p>
        </w:tc>
        <w:tc>
          <w:tcPr>
            <w:tcW w:w="1701" w:type="dxa"/>
            <w:vAlign w:val="bottom"/>
          </w:tcPr>
          <w:p w:rsidR="009706E7" w:rsidRPr="002D7C12" w:rsidRDefault="009706E7" w:rsidP="00927EF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D7C12">
              <w:rPr>
                <w:rFonts w:ascii="Times New Roman" w:hAnsi="Times New Roman"/>
                <w:bCs/>
                <w:sz w:val="24"/>
                <w:szCs w:val="24"/>
              </w:rPr>
              <w:t>67,8</w:t>
            </w:r>
          </w:p>
        </w:tc>
        <w:tc>
          <w:tcPr>
            <w:tcW w:w="1134" w:type="dxa"/>
            <w:vAlign w:val="bottom"/>
          </w:tcPr>
          <w:p w:rsidR="009706E7" w:rsidRPr="002D7C12" w:rsidRDefault="009706E7" w:rsidP="00927EF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D7C12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1276" w:type="dxa"/>
            <w:vAlign w:val="bottom"/>
          </w:tcPr>
          <w:p w:rsidR="009706E7" w:rsidRPr="002D7C12" w:rsidRDefault="009706E7" w:rsidP="00927EF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D7C12">
              <w:rPr>
                <w:rFonts w:ascii="Times New Roman" w:hAnsi="Times New Roman"/>
                <w:bCs/>
                <w:sz w:val="24"/>
                <w:szCs w:val="24"/>
              </w:rPr>
              <w:t>778</w:t>
            </w:r>
          </w:p>
        </w:tc>
        <w:tc>
          <w:tcPr>
            <w:tcW w:w="1701" w:type="dxa"/>
            <w:vAlign w:val="bottom"/>
          </w:tcPr>
          <w:p w:rsidR="009706E7" w:rsidRPr="002D7C12" w:rsidRDefault="009706E7" w:rsidP="00927EF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D7C12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</w:tr>
      <w:tr w:rsidR="009706E7" w:rsidRPr="002C4099" w:rsidTr="00927EF3">
        <w:tc>
          <w:tcPr>
            <w:tcW w:w="817" w:type="dxa"/>
          </w:tcPr>
          <w:p w:rsidR="009706E7" w:rsidRPr="002D7C12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C12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vAlign w:val="bottom"/>
          </w:tcPr>
          <w:p w:rsidR="009706E7" w:rsidRPr="002D7C12" w:rsidRDefault="009706E7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C12">
              <w:rPr>
                <w:rFonts w:ascii="Times New Roman" w:hAnsi="Times New Roman"/>
                <w:sz w:val="24"/>
                <w:szCs w:val="24"/>
              </w:rPr>
              <w:t>3233</w:t>
            </w:r>
          </w:p>
        </w:tc>
        <w:tc>
          <w:tcPr>
            <w:tcW w:w="1134" w:type="dxa"/>
            <w:vAlign w:val="bottom"/>
          </w:tcPr>
          <w:p w:rsidR="009706E7" w:rsidRPr="002D7C12" w:rsidRDefault="009706E7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C12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851" w:type="dxa"/>
            <w:vAlign w:val="bottom"/>
          </w:tcPr>
          <w:p w:rsidR="009706E7" w:rsidRPr="002D7C12" w:rsidRDefault="009706E7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C12">
              <w:rPr>
                <w:rFonts w:ascii="Times New Roman" w:hAnsi="Times New Roman"/>
                <w:sz w:val="24"/>
                <w:szCs w:val="24"/>
              </w:rPr>
              <w:t>2206</w:t>
            </w:r>
          </w:p>
        </w:tc>
        <w:tc>
          <w:tcPr>
            <w:tcW w:w="1701" w:type="dxa"/>
            <w:vAlign w:val="bottom"/>
          </w:tcPr>
          <w:p w:rsidR="009706E7" w:rsidRPr="002D7C12" w:rsidRDefault="009706E7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C12"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  <w:tc>
          <w:tcPr>
            <w:tcW w:w="1134" w:type="dxa"/>
            <w:vAlign w:val="bottom"/>
          </w:tcPr>
          <w:p w:rsidR="009706E7" w:rsidRPr="002D7C12" w:rsidRDefault="009706E7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C12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276" w:type="dxa"/>
            <w:vAlign w:val="bottom"/>
          </w:tcPr>
          <w:p w:rsidR="009706E7" w:rsidRPr="002D7C12" w:rsidRDefault="009706E7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C12">
              <w:rPr>
                <w:rFonts w:ascii="Times New Roman" w:hAnsi="Times New Roman"/>
                <w:sz w:val="24"/>
                <w:szCs w:val="24"/>
              </w:rPr>
              <w:t>842</w:t>
            </w:r>
          </w:p>
        </w:tc>
        <w:tc>
          <w:tcPr>
            <w:tcW w:w="1701" w:type="dxa"/>
            <w:vAlign w:val="bottom"/>
          </w:tcPr>
          <w:p w:rsidR="009706E7" w:rsidRPr="002D7C12" w:rsidRDefault="009706E7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C12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9706E7" w:rsidRPr="002C4099" w:rsidTr="00927EF3">
        <w:tc>
          <w:tcPr>
            <w:tcW w:w="817" w:type="dxa"/>
          </w:tcPr>
          <w:p w:rsidR="009706E7" w:rsidRPr="002D7C12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vAlign w:val="bottom"/>
          </w:tcPr>
          <w:p w:rsidR="009706E7" w:rsidRPr="002D7C12" w:rsidRDefault="009706E7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3099</w:t>
            </w:r>
          </w:p>
        </w:tc>
        <w:tc>
          <w:tcPr>
            <w:tcW w:w="1134" w:type="dxa"/>
            <w:vAlign w:val="bottom"/>
          </w:tcPr>
          <w:p w:rsidR="009706E7" w:rsidRPr="002D7C12" w:rsidRDefault="009706E7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851" w:type="dxa"/>
            <w:vAlign w:val="bottom"/>
          </w:tcPr>
          <w:p w:rsidR="009706E7" w:rsidRPr="002D7C12" w:rsidRDefault="009706E7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2191</w:t>
            </w:r>
          </w:p>
        </w:tc>
        <w:tc>
          <w:tcPr>
            <w:tcW w:w="1701" w:type="dxa"/>
            <w:vAlign w:val="bottom"/>
          </w:tcPr>
          <w:p w:rsidR="009706E7" w:rsidRPr="002D7C12" w:rsidRDefault="009706E7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70,7</w:t>
            </w:r>
          </w:p>
        </w:tc>
        <w:tc>
          <w:tcPr>
            <w:tcW w:w="1134" w:type="dxa"/>
            <w:vAlign w:val="bottom"/>
          </w:tcPr>
          <w:p w:rsidR="009706E7" w:rsidRPr="002D7C12" w:rsidRDefault="009706E7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276" w:type="dxa"/>
            <w:vAlign w:val="bottom"/>
          </w:tcPr>
          <w:p w:rsidR="009706E7" w:rsidRPr="002D7C12" w:rsidRDefault="009706E7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797</w:t>
            </w:r>
          </w:p>
        </w:tc>
        <w:tc>
          <w:tcPr>
            <w:tcW w:w="1701" w:type="dxa"/>
            <w:vAlign w:val="bottom"/>
          </w:tcPr>
          <w:p w:rsidR="009706E7" w:rsidRPr="002D7C12" w:rsidRDefault="009706E7" w:rsidP="00927E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25,7</w:t>
            </w:r>
          </w:p>
        </w:tc>
      </w:tr>
    </w:tbl>
    <w:p w:rsidR="009706E7" w:rsidRPr="002D7C12" w:rsidRDefault="009706E7" w:rsidP="009706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706E7" w:rsidRPr="002D7C12" w:rsidRDefault="009706E7" w:rsidP="009706E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D7C12">
        <w:rPr>
          <w:rFonts w:ascii="Times New Roman" w:hAnsi="Times New Roman"/>
          <w:bCs/>
          <w:iCs/>
          <w:sz w:val="28"/>
          <w:szCs w:val="28"/>
        </w:rPr>
        <w:t>В Пожарском муниципальном районе функционируют 5 учреждений дополнительного образования и 1 учреждение культуры, где получают дополнительное образование школьники, в том числе:</w:t>
      </w:r>
    </w:p>
    <w:p w:rsidR="009706E7" w:rsidRPr="002D7C12" w:rsidRDefault="009706E7" w:rsidP="009706E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  <w:r w:rsidRPr="002D7C12">
        <w:rPr>
          <w:rFonts w:ascii="Times New Roman" w:hAnsi="Times New Roman"/>
          <w:bCs/>
          <w:iCs/>
          <w:sz w:val="28"/>
          <w:szCs w:val="28"/>
        </w:rPr>
        <w:t>2 – подведомственные управлению образования  (6</w:t>
      </w:r>
      <w:r>
        <w:rPr>
          <w:rFonts w:ascii="Times New Roman" w:hAnsi="Times New Roman"/>
          <w:bCs/>
          <w:iCs/>
          <w:sz w:val="28"/>
          <w:szCs w:val="28"/>
        </w:rPr>
        <w:t>50</w:t>
      </w:r>
      <w:r w:rsidRPr="002D7C12">
        <w:rPr>
          <w:rFonts w:ascii="Times New Roman" w:hAnsi="Times New Roman"/>
          <w:bCs/>
          <w:iCs/>
          <w:sz w:val="28"/>
          <w:szCs w:val="28"/>
        </w:rPr>
        <w:t xml:space="preserve">  воспитанник</w:t>
      </w:r>
      <w:r>
        <w:rPr>
          <w:rFonts w:ascii="Times New Roman" w:hAnsi="Times New Roman"/>
          <w:bCs/>
          <w:iCs/>
          <w:sz w:val="28"/>
          <w:szCs w:val="28"/>
        </w:rPr>
        <w:t>а</w:t>
      </w:r>
      <w:r w:rsidRPr="002D7C12">
        <w:rPr>
          <w:rFonts w:ascii="Times New Roman" w:hAnsi="Times New Roman"/>
          <w:bCs/>
          <w:iCs/>
          <w:sz w:val="28"/>
          <w:szCs w:val="28"/>
        </w:rPr>
        <w:t>),</w:t>
      </w:r>
    </w:p>
    <w:p w:rsidR="00927EF3" w:rsidRDefault="009706E7" w:rsidP="00C26765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  <w:r w:rsidRPr="002D7C12">
        <w:rPr>
          <w:rFonts w:ascii="Times New Roman" w:hAnsi="Times New Roman"/>
          <w:bCs/>
          <w:iCs/>
          <w:sz w:val="28"/>
          <w:szCs w:val="28"/>
        </w:rPr>
        <w:t>4 – подведомственные управлению культуры и молодёжной политики (830 воспитанников).</w:t>
      </w:r>
    </w:p>
    <w:p w:rsidR="00C26765" w:rsidRPr="00C26765" w:rsidRDefault="00C26765" w:rsidP="00C26765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9706E7" w:rsidRDefault="009706E7" w:rsidP="00C26765">
      <w:pPr>
        <w:spacing w:after="0" w:line="240" w:lineRule="auto"/>
        <w:ind w:firstLine="360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М</w:t>
      </w:r>
      <w:r w:rsidRPr="00016EAC">
        <w:rPr>
          <w:rFonts w:ascii="Times New Roman" w:hAnsi="Times New Roman"/>
          <w:b/>
          <w:bCs/>
          <w:iCs/>
          <w:sz w:val="28"/>
          <w:szCs w:val="28"/>
        </w:rPr>
        <w:t>униципальное бюджетное учреждение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016EAC">
        <w:rPr>
          <w:rFonts w:ascii="Times New Roman" w:hAnsi="Times New Roman"/>
          <w:b/>
          <w:bCs/>
          <w:iCs/>
          <w:sz w:val="28"/>
          <w:szCs w:val="28"/>
        </w:rPr>
        <w:t>дополнительного образования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Детско-юношеская спортивная школа</w:t>
      </w:r>
    </w:p>
    <w:p w:rsidR="009706E7" w:rsidRDefault="009706E7" w:rsidP="00C26765">
      <w:pPr>
        <w:spacing w:after="0" w:line="240" w:lineRule="auto"/>
        <w:ind w:firstLine="360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(МБУ ДО «ДЮСШ»)</w:t>
      </w:r>
    </w:p>
    <w:p w:rsidR="009706E7" w:rsidRPr="00C26765" w:rsidRDefault="009706E7" w:rsidP="00C26765">
      <w:pPr>
        <w:spacing w:after="0" w:line="360" w:lineRule="auto"/>
        <w:jc w:val="center"/>
        <w:rPr>
          <w:rFonts w:ascii="Times New Roman" w:hAnsi="Times New Roman"/>
          <w:b/>
          <w:bCs/>
          <w:iCs/>
          <w:sz w:val="16"/>
          <w:szCs w:val="24"/>
        </w:rPr>
      </w:pPr>
    </w:p>
    <w:p w:rsidR="009706E7" w:rsidRPr="0055153F" w:rsidRDefault="009706E7" w:rsidP="009706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55153F">
        <w:rPr>
          <w:rFonts w:ascii="Times New Roman" w:hAnsi="Times New Roman"/>
          <w:sz w:val="28"/>
          <w:szCs w:val="28"/>
          <w:lang w:eastAsia="en-US"/>
        </w:rPr>
        <w:t>В школе работа</w:t>
      </w:r>
      <w:r>
        <w:rPr>
          <w:rFonts w:ascii="Times New Roman" w:hAnsi="Times New Roman"/>
          <w:sz w:val="28"/>
          <w:szCs w:val="28"/>
          <w:lang w:eastAsia="en-US"/>
        </w:rPr>
        <w:t>ю</w:t>
      </w:r>
      <w:r w:rsidRPr="0055153F">
        <w:rPr>
          <w:rFonts w:ascii="Times New Roman" w:hAnsi="Times New Roman"/>
          <w:sz w:val="28"/>
          <w:szCs w:val="28"/>
          <w:lang w:eastAsia="en-US"/>
        </w:rPr>
        <w:t xml:space="preserve">т два отделения:  борьба самбо – </w:t>
      </w:r>
      <w:r>
        <w:rPr>
          <w:rFonts w:ascii="Times New Roman" w:hAnsi="Times New Roman"/>
          <w:sz w:val="28"/>
          <w:szCs w:val="28"/>
          <w:lang w:eastAsia="en-US"/>
        </w:rPr>
        <w:t xml:space="preserve">202 </w:t>
      </w:r>
      <w:r w:rsidRPr="0055153F">
        <w:rPr>
          <w:rFonts w:ascii="Times New Roman" w:hAnsi="Times New Roman"/>
          <w:sz w:val="28"/>
          <w:szCs w:val="28"/>
          <w:lang w:eastAsia="en-US"/>
        </w:rPr>
        <w:t>чел.;  спортивные игры - волейбол – 80</w:t>
      </w: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5153F">
        <w:rPr>
          <w:rFonts w:ascii="Times New Roman" w:hAnsi="Times New Roman"/>
          <w:sz w:val="28"/>
          <w:szCs w:val="28"/>
          <w:lang w:eastAsia="en-US"/>
        </w:rPr>
        <w:t>чел.</w:t>
      </w:r>
    </w:p>
    <w:p w:rsidR="009706E7" w:rsidRPr="0055153F" w:rsidRDefault="009706E7" w:rsidP="009706E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55153F">
        <w:rPr>
          <w:rFonts w:ascii="Times New Roman" w:hAnsi="Times New Roman"/>
          <w:sz w:val="28"/>
          <w:szCs w:val="28"/>
          <w:lang w:eastAsia="en-US"/>
        </w:rPr>
        <w:tab/>
      </w:r>
      <w:proofErr w:type="gramStart"/>
      <w:r w:rsidRPr="0055153F">
        <w:rPr>
          <w:rFonts w:ascii="Times New Roman" w:hAnsi="Times New Roman"/>
          <w:sz w:val="28"/>
          <w:szCs w:val="28"/>
          <w:lang w:eastAsia="en-US"/>
        </w:rPr>
        <w:t>Количество групп:</w:t>
      </w:r>
      <w:r>
        <w:rPr>
          <w:rFonts w:ascii="Times New Roman" w:hAnsi="Times New Roman"/>
          <w:sz w:val="28"/>
          <w:szCs w:val="28"/>
          <w:lang w:eastAsia="en-US"/>
        </w:rPr>
        <w:t xml:space="preserve">  спортивно</w:t>
      </w:r>
      <w:r w:rsidRPr="0055153F">
        <w:rPr>
          <w:rFonts w:ascii="Times New Roman" w:hAnsi="Times New Roman"/>
          <w:sz w:val="28"/>
          <w:szCs w:val="28"/>
          <w:lang w:eastAsia="en-US"/>
        </w:rPr>
        <w:t>-оздоровительные – 1;  начальной подготовки   –  5;  учебно-тренировочные –  9</w:t>
      </w:r>
      <w:r>
        <w:rPr>
          <w:rFonts w:ascii="Times New Roman" w:hAnsi="Times New Roman"/>
          <w:sz w:val="28"/>
          <w:szCs w:val="28"/>
          <w:lang w:eastAsia="en-US"/>
        </w:rPr>
        <w:t>.</w:t>
      </w:r>
      <w:proofErr w:type="gramEnd"/>
    </w:p>
    <w:p w:rsidR="009706E7" w:rsidRPr="0055153F" w:rsidRDefault="009706E7" w:rsidP="009706E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153F">
        <w:rPr>
          <w:rFonts w:ascii="Times New Roman" w:hAnsi="Times New Roman"/>
          <w:sz w:val="28"/>
          <w:szCs w:val="28"/>
        </w:rPr>
        <w:tab/>
        <w:t xml:space="preserve">Организация тренировочного процесса регламентируется учебным планом, расписанием тренировочных занятий, которое определяет учебное </w:t>
      </w:r>
      <w:r w:rsidRPr="0055153F">
        <w:rPr>
          <w:rFonts w:ascii="Times New Roman" w:hAnsi="Times New Roman"/>
          <w:sz w:val="28"/>
          <w:szCs w:val="28"/>
        </w:rPr>
        <w:lastRenderedPageBreak/>
        <w:t>время, отводимое на тренировочный процесс в соответствии с периодичностью подготовки и Календарем спортивно-массовых мероприятий. Тренировочные занятия проводятся по пятидневной рабочей неделе.</w:t>
      </w:r>
    </w:p>
    <w:p w:rsidR="009706E7" w:rsidRPr="0055153F" w:rsidRDefault="009706E7" w:rsidP="009706E7">
      <w:pPr>
        <w:shd w:val="clear" w:color="auto" w:fill="FFFFFF"/>
        <w:spacing w:after="0" w:line="360" w:lineRule="auto"/>
        <w:ind w:left="115" w:right="115"/>
        <w:jc w:val="both"/>
        <w:rPr>
          <w:rFonts w:ascii="Times New Roman" w:hAnsi="Times New Roman"/>
          <w:sz w:val="28"/>
          <w:szCs w:val="28"/>
          <w:lang w:eastAsia="en-US"/>
        </w:rPr>
      </w:pPr>
      <w:r w:rsidRPr="0055153F">
        <w:rPr>
          <w:rFonts w:ascii="Times New Roman" w:hAnsi="Times New Roman"/>
          <w:sz w:val="28"/>
          <w:szCs w:val="28"/>
          <w:lang w:eastAsia="en-US"/>
        </w:rPr>
        <w:tab/>
        <w:t xml:space="preserve">Для проведения учебно-тренировочных занятий отделения самбо используется, тренажерный зал, зал борьбы, для отделения волейбол арендуется спортивный зал МБУ ДК Пожарского МР. </w:t>
      </w:r>
      <w:r w:rsidRPr="0055153F">
        <w:rPr>
          <w:rFonts w:ascii="Times New Roman" w:hAnsi="Times New Roman"/>
          <w:color w:val="000000"/>
          <w:spacing w:val="-6"/>
          <w:sz w:val="28"/>
          <w:szCs w:val="28"/>
          <w:lang w:eastAsia="en-US"/>
        </w:rPr>
        <w:t xml:space="preserve">Важнейшим аспектом воспитательной системы является максимальное </w:t>
      </w:r>
      <w:r w:rsidRPr="0055153F">
        <w:rPr>
          <w:rFonts w:ascii="Times New Roman" w:hAnsi="Times New Roman"/>
          <w:color w:val="000000"/>
          <w:spacing w:val="-5"/>
          <w:sz w:val="28"/>
          <w:szCs w:val="28"/>
          <w:lang w:eastAsia="en-US"/>
        </w:rPr>
        <w:t xml:space="preserve">снижение негативного влияния социума на личность ученика и </w:t>
      </w:r>
      <w:r w:rsidRPr="0055153F">
        <w:rPr>
          <w:rFonts w:ascii="Times New Roman" w:hAnsi="Times New Roman"/>
          <w:color w:val="000000"/>
          <w:spacing w:val="-6"/>
          <w:sz w:val="28"/>
          <w:szCs w:val="28"/>
          <w:lang w:eastAsia="en-US"/>
        </w:rPr>
        <w:t xml:space="preserve">использование всех позитивных возможностей для многогранного развития </w:t>
      </w:r>
      <w:r w:rsidRPr="0055153F">
        <w:rPr>
          <w:rFonts w:ascii="Times New Roman" w:hAnsi="Times New Roman"/>
          <w:color w:val="000000"/>
          <w:spacing w:val="-7"/>
          <w:sz w:val="28"/>
          <w:szCs w:val="28"/>
          <w:lang w:eastAsia="en-US"/>
        </w:rPr>
        <w:t xml:space="preserve">личности. </w:t>
      </w:r>
    </w:p>
    <w:p w:rsidR="009706E7" w:rsidRPr="0055153F" w:rsidRDefault="009706E7" w:rsidP="009706E7">
      <w:pPr>
        <w:spacing w:after="0" w:line="360" w:lineRule="auto"/>
        <w:ind w:firstLine="115"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55153F">
        <w:rPr>
          <w:rFonts w:ascii="Times New Roman" w:hAnsi="Times New Roman"/>
          <w:sz w:val="28"/>
          <w:szCs w:val="28"/>
          <w:lang w:eastAsia="en-US"/>
        </w:rPr>
        <w:tab/>
        <w:t xml:space="preserve">Дополнительное образование в учреждении реализуется на платной основе согласно нормативному правовому акту Думы Пожарского муниципального района от 29 апреля 2014 года № 243-НПА «О порядке формирования размера, взимания и учета компенсационной доплаты (средства родителей, законных представителей) за оказание муниципальных услуг в муниципальных бюджетных учреждениях дополнительного образования детей. </w:t>
      </w:r>
    </w:p>
    <w:p w:rsidR="009706E7" w:rsidRPr="0055153F" w:rsidRDefault="009706E7" w:rsidP="009706E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ab/>
      </w:r>
      <w:r w:rsidRPr="0055153F">
        <w:rPr>
          <w:rFonts w:ascii="Times New Roman" w:hAnsi="Times New Roman"/>
          <w:sz w:val="28"/>
          <w:szCs w:val="28"/>
          <w:lang w:eastAsia="en-US"/>
        </w:rPr>
        <w:t>Одним из объективных показателей качества образовательных услуг, предлагаемых обучающимся спортивной школы в рамках своей деятельности, является участие в соревнованиях различных уровней и результативность выступлений. В 201</w:t>
      </w:r>
      <w:r>
        <w:rPr>
          <w:rFonts w:ascii="Times New Roman" w:hAnsi="Times New Roman"/>
          <w:sz w:val="28"/>
          <w:szCs w:val="28"/>
          <w:lang w:eastAsia="en-US"/>
        </w:rPr>
        <w:t>9</w:t>
      </w:r>
      <w:r w:rsidRPr="0055153F">
        <w:rPr>
          <w:rFonts w:ascii="Times New Roman" w:hAnsi="Times New Roman"/>
          <w:sz w:val="28"/>
          <w:szCs w:val="28"/>
          <w:lang w:eastAsia="en-US"/>
        </w:rPr>
        <w:t>-20</w:t>
      </w:r>
      <w:r>
        <w:rPr>
          <w:rFonts w:ascii="Times New Roman" w:hAnsi="Times New Roman"/>
          <w:sz w:val="28"/>
          <w:szCs w:val="28"/>
          <w:lang w:eastAsia="en-US"/>
        </w:rPr>
        <w:t>20</w:t>
      </w:r>
      <w:r w:rsidRPr="0055153F">
        <w:rPr>
          <w:rFonts w:ascii="Times New Roman" w:hAnsi="Times New Roman"/>
          <w:sz w:val="28"/>
          <w:szCs w:val="28"/>
          <w:lang w:eastAsia="en-US"/>
        </w:rPr>
        <w:t xml:space="preserve"> уч. году спортсмены  принимали участие в соревнованиях и спортивных мероприятиях различного уровня: муниципальные, межмуниципальные, краевые, ДВ федеральный округ.</w:t>
      </w:r>
    </w:p>
    <w:p w:rsidR="009706E7" w:rsidRDefault="009706E7" w:rsidP="009706E7">
      <w:pPr>
        <w:shd w:val="clear" w:color="auto" w:fill="FFFFFF"/>
        <w:spacing w:after="0" w:line="360" w:lineRule="auto"/>
        <w:ind w:right="29" w:firstLine="725"/>
        <w:jc w:val="both"/>
        <w:rPr>
          <w:rFonts w:ascii="Times New Roman" w:hAnsi="Times New Roman"/>
          <w:color w:val="000000"/>
          <w:spacing w:val="-10"/>
          <w:sz w:val="28"/>
          <w:szCs w:val="28"/>
          <w:lang w:eastAsia="en-US"/>
        </w:rPr>
      </w:pPr>
      <w:r w:rsidRPr="0055153F">
        <w:rPr>
          <w:rFonts w:ascii="Times New Roman" w:hAnsi="Times New Roman"/>
          <w:sz w:val="28"/>
          <w:szCs w:val="28"/>
        </w:rPr>
        <w:t>Воспитательная работа с учащимися школы неразрывно связана с учебно-тренировочным процессом и ведется во время проведения учебно-тренировочных занятий. Тренер</w:t>
      </w:r>
      <w:r>
        <w:rPr>
          <w:rFonts w:ascii="Times New Roman" w:hAnsi="Times New Roman"/>
          <w:sz w:val="28"/>
          <w:szCs w:val="28"/>
        </w:rPr>
        <w:t>ы</w:t>
      </w:r>
      <w:r w:rsidRPr="0055153F">
        <w:rPr>
          <w:rFonts w:ascii="Times New Roman" w:hAnsi="Times New Roman"/>
          <w:sz w:val="28"/>
          <w:szCs w:val="28"/>
        </w:rPr>
        <w:t>-преподаватели проводили профилактические беседы с учащимися о вреде курения, употребления алкоголя и наркотических средств. Размещалась информация о пагубном влияни</w:t>
      </w:r>
      <w:r>
        <w:rPr>
          <w:rFonts w:ascii="Times New Roman" w:hAnsi="Times New Roman"/>
          <w:sz w:val="28"/>
          <w:szCs w:val="28"/>
        </w:rPr>
        <w:t>и</w:t>
      </w:r>
      <w:r w:rsidRPr="0055153F">
        <w:rPr>
          <w:rFonts w:ascii="Times New Roman" w:hAnsi="Times New Roman"/>
          <w:sz w:val="28"/>
          <w:szCs w:val="28"/>
        </w:rPr>
        <w:t xml:space="preserve"> табака на стендах учреждения. </w:t>
      </w:r>
      <w:r w:rsidRPr="0055153F">
        <w:rPr>
          <w:rFonts w:ascii="Times New Roman" w:hAnsi="Times New Roman"/>
          <w:color w:val="000000"/>
          <w:spacing w:val="-8"/>
          <w:sz w:val="28"/>
          <w:szCs w:val="28"/>
          <w:lang w:eastAsia="en-US"/>
        </w:rPr>
        <w:t xml:space="preserve">В воспитательной работе школы </w:t>
      </w:r>
      <w:r w:rsidRPr="0055153F">
        <w:rPr>
          <w:rFonts w:ascii="Times New Roman" w:hAnsi="Times New Roman"/>
          <w:color w:val="000000"/>
          <w:spacing w:val="-8"/>
          <w:sz w:val="28"/>
          <w:szCs w:val="28"/>
          <w:lang w:eastAsia="en-US"/>
        </w:rPr>
        <w:lastRenderedPageBreak/>
        <w:t xml:space="preserve">наиболее значимыми направлениями </w:t>
      </w:r>
      <w:r w:rsidRPr="0055153F">
        <w:rPr>
          <w:rFonts w:ascii="Times New Roman" w:hAnsi="Times New Roman"/>
          <w:color w:val="000000"/>
          <w:spacing w:val="-6"/>
          <w:sz w:val="28"/>
          <w:szCs w:val="28"/>
          <w:lang w:eastAsia="en-US"/>
        </w:rPr>
        <w:t>остаются формирование здорового образа жизни, гражданско-</w:t>
      </w:r>
      <w:r w:rsidRPr="0055153F">
        <w:rPr>
          <w:rFonts w:ascii="Times New Roman" w:hAnsi="Times New Roman"/>
          <w:color w:val="000000"/>
          <w:spacing w:val="-9"/>
          <w:sz w:val="28"/>
          <w:szCs w:val="28"/>
          <w:lang w:eastAsia="en-US"/>
        </w:rPr>
        <w:t>патриотическое воспитание</w:t>
      </w:r>
      <w:r w:rsidRPr="0055153F">
        <w:rPr>
          <w:rFonts w:ascii="Times New Roman" w:hAnsi="Times New Roman"/>
          <w:color w:val="000000"/>
          <w:spacing w:val="-10"/>
          <w:sz w:val="28"/>
          <w:szCs w:val="28"/>
          <w:lang w:eastAsia="en-US"/>
        </w:rPr>
        <w:t>.</w:t>
      </w:r>
    </w:p>
    <w:p w:rsidR="009706E7" w:rsidRPr="0055153F" w:rsidRDefault="009706E7" w:rsidP="009706E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55153F">
        <w:rPr>
          <w:rFonts w:ascii="Times New Roman" w:hAnsi="Times New Roman"/>
          <w:sz w:val="28"/>
          <w:szCs w:val="28"/>
          <w:lang w:eastAsia="en-US"/>
        </w:rPr>
        <w:tab/>
      </w:r>
      <w:proofErr w:type="gramStart"/>
      <w:r w:rsidRPr="0055153F">
        <w:rPr>
          <w:rFonts w:ascii="Times New Roman" w:hAnsi="Times New Roman"/>
          <w:sz w:val="28"/>
          <w:szCs w:val="28"/>
          <w:lang w:eastAsia="en-US"/>
        </w:rPr>
        <w:t>Совместно с отделом по физической культуре и спорту Пожарского муниципального района и Лучегорским городским поселением  проводились  мероприятия с целью популяризации, развития борьбы самбо, волейбола в Пожарском районе, пгт Лучегорск  «Веселые старты»: в рамках межведомственной акции «Жизнь без наркотиков», открытые Первенства района  по борьбе самбо и спортивным игра, показательные выступления, фестиваль «Вперед ВФСК ГТО».</w:t>
      </w:r>
      <w:proofErr w:type="gramEnd"/>
      <w:r w:rsidRPr="0055153F">
        <w:rPr>
          <w:rFonts w:ascii="Times New Roman" w:hAnsi="Times New Roman"/>
          <w:sz w:val="28"/>
          <w:szCs w:val="28"/>
          <w:lang w:eastAsia="en-US"/>
        </w:rPr>
        <w:t xml:space="preserve"> Учащиеся спортивной школы являются постоянными участниками районных, краевых  соревнований по самбо,  волейболу, ГТО. </w:t>
      </w:r>
    </w:p>
    <w:p w:rsidR="009706E7" w:rsidRDefault="009706E7" w:rsidP="009706E7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115"/>
        <w:jc w:val="both"/>
        <w:rPr>
          <w:rFonts w:ascii="Times New Roman" w:hAnsi="Times New Roman"/>
          <w:sz w:val="28"/>
          <w:szCs w:val="28"/>
          <w:lang w:eastAsia="en-US"/>
        </w:rPr>
      </w:pPr>
      <w:r w:rsidRPr="0055153F">
        <w:rPr>
          <w:rFonts w:ascii="Times New Roman" w:hAnsi="Times New Roman"/>
          <w:sz w:val="28"/>
          <w:szCs w:val="28"/>
          <w:lang w:eastAsia="en-US"/>
        </w:rPr>
        <w:tab/>
        <w:t xml:space="preserve">В период </w:t>
      </w:r>
      <w:r>
        <w:rPr>
          <w:rFonts w:ascii="Times New Roman" w:hAnsi="Times New Roman"/>
          <w:sz w:val="28"/>
          <w:szCs w:val="28"/>
          <w:lang w:eastAsia="en-US"/>
        </w:rPr>
        <w:t>пандемии с марта 2020 года проводились  занятия по ЗОЖ и ОФП с</w:t>
      </w:r>
      <w:r w:rsidRPr="0055153F">
        <w:rPr>
          <w:rFonts w:ascii="Times New Roman" w:hAnsi="Times New Roman"/>
          <w:color w:val="000000"/>
          <w:spacing w:val="1"/>
          <w:sz w:val="28"/>
          <w:szCs w:val="28"/>
          <w:lang w:eastAsia="en-US"/>
        </w:rPr>
        <w:t xml:space="preserve"> общим охватом 60 человек (отделение самбо), 20 </w:t>
      </w:r>
      <w:r>
        <w:rPr>
          <w:rFonts w:ascii="Times New Roman" w:hAnsi="Times New Roman"/>
          <w:color w:val="000000"/>
          <w:spacing w:val="1"/>
          <w:sz w:val="28"/>
          <w:szCs w:val="28"/>
          <w:lang w:eastAsia="en-US"/>
        </w:rPr>
        <w:t xml:space="preserve">человек </w:t>
      </w:r>
      <w:r w:rsidRPr="0055153F">
        <w:rPr>
          <w:rFonts w:ascii="Times New Roman" w:hAnsi="Times New Roman"/>
          <w:color w:val="000000"/>
          <w:spacing w:val="1"/>
          <w:sz w:val="28"/>
          <w:szCs w:val="28"/>
          <w:lang w:eastAsia="en-US"/>
        </w:rPr>
        <w:t>(отделение  волейбол</w:t>
      </w:r>
      <w:r w:rsidRPr="0055153F">
        <w:rPr>
          <w:rFonts w:ascii="Times New Roman" w:hAnsi="Times New Roman"/>
          <w:sz w:val="28"/>
          <w:szCs w:val="28"/>
          <w:lang w:eastAsia="en-US"/>
        </w:rPr>
        <w:t xml:space="preserve">). </w:t>
      </w:r>
    </w:p>
    <w:p w:rsidR="009706E7" w:rsidRPr="0055153F" w:rsidRDefault="009706E7" w:rsidP="009706E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55153F">
        <w:rPr>
          <w:rFonts w:ascii="Times New Roman" w:hAnsi="Times New Roman"/>
          <w:sz w:val="28"/>
          <w:szCs w:val="28"/>
          <w:lang w:eastAsia="en-US"/>
        </w:rPr>
        <w:tab/>
        <w:t>Для проведения учебно-тренировочных занятий отделения самбо используется, тренажерный зал, зал борьбы, для отделения волейбол арендуется спортивный зал МБУ ДК Пожарского МР.</w:t>
      </w:r>
    </w:p>
    <w:p w:rsidR="009706E7" w:rsidRPr="0055153F" w:rsidRDefault="009706E7" w:rsidP="009706E7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55153F">
        <w:rPr>
          <w:rFonts w:ascii="Times New Roman" w:hAnsi="Times New Roman"/>
          <w:sz w:val="28"/>
          <w:szCs w:val="28"/>
          <w:lang w:eastAsia="en-US"/>
        </w:rPr>
        <w:tab/>
        <w:t xml:space="preserve">В настоящее время МБУ ДО ДЮСШ Пожарского МР не располагает достаточным количеством технического оборудования, спортивного инвентаря и экипировки спортсменов.  </w:t>
      </w:r>
    </w:p>
    <w:p w:rsidR="009706E7" w:rsidRDefault="009706E7" w:rsidP="009706E7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ab/>
      </w:r>
      <w:r>
        <w:rPr>
          <w:rFonts w:ascii="Times New Roman" w:hAnsi="Times New Roman"/>
          <w:sz w:val="28"/>
          <w:szCs w:val="28"/>
          <w:lang w:eastAsia="en-US"/>
        </w:rPr>
        <w:tab/>
        <w:t>В 2020 году было получено оборудование для сдачи ГТО, которое было установлено на спортивном стадионе МОБУ СОШ № 1 Пожарского муниципального района.</w:t>
      </w:r>
    </w:p>
    <w:p w:rsidR="009706E7" w:rsidRDefault="009706E7" w:rsidP="009706E7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55153F">
        <w:rPr>
          <w:rFonts w:ascii="Times New Roman" w:hAnsi="Times New Roman"/>
          <w:b/>
          <w:sz w:val="28"/>
          <w:szCs w:val="28"/>
          <w:lang w:eastAsia="en-US"/>
        </w:rPr>
        <w:tab/>
      </w:r>
      <w:r w:rsidRPr="0055153F">
        <w:rPr>
          <w:rFonts w:ascii="Times New Roman" w:hAnsi="Times New Roman"/>
          <w:sz w:val="28"/>
          <w:szCs w:val="28"/>
          <w:lang w:eastAsia="en-US"/>
        </w:rPr>
        <w:t xml:space="preserve"> Количество работников ДЮСШ – 7 чел. из них с высшим образованием – 3 чел., со средним специальным – 4 чел. Мастер спорта СССР – 2 чел., Заслуженный тренер России – 1 чел., Заслуженный работник физической культуры и спорта Российской Федерации – 1.</w:t>
      </w:r>
    </w:p>
    <w:p w:rsidR="009706E7" w:rsidRPr="0055153F" w:rsidRDefault="009706E7" w:rsidP="009706E7">
      <w:pPr>
        <w:tabs>
          <w:tab w:val="left" w:pos="567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>В</w:t>
      </w:r>
      <w:r w:rsidRPr="002960D0">
        <w:rPr>
          <w:rFonts w:ascii="Times New Roman" w:hAnsi="Times New Roman"/>
          <w:bCs/>
          <w:sz w:val="28"/>
          <w:szCs w:val="28"/>
          <w:lang w:eastAsia="en-US"/>
        </w:rPr>
        <w:t xml:space="preserve"> деятельности учреждения </w:t>
      </w:r>
      <w:r>
        <w:rPr>
          <w:rFonts w:ascii="Times New Roman" w:hAnsi="Times New Roman"/>
          <w:bCs/>
          <w:sz w:val="28"/>
          <w:szCs w:val="28"/>
          <w:lang w:eastAsia="en-US"/>
        </w:rPr>
        <w:t>остаются те же проблемы: н</w:t>
      </w:r>
      <w:r w:rsidRPr="0055153F">
        <w:rPr>
          <w:rFonts w:ascii="Times New Roman" w:hAnsi="Times New Roman"/>
          <w:sz w:val="28"/>
          <w:szCs w:val="28"/>
          <w:lang w:eastAsia="en-US"/>
        </w:rPr>
        <w:t xml:space="preserve">ет </w:t>
      </w:r>
      <w:r>
        <w:rPr>
          <w:rFonts w:ascii="Times New Roman" w:hAnsi="Times New Roman"/>
          <w:sz w:val="28"/>
          <w:szCs w:val="28"/>
          <w:lang w:eastAsia="en-US"/>
        </w:rPr>
        <w:t>с</w:t>
      </w:r>
      <w:r w:rsidRPr="0055153F">
        <w:rPr>
          <w:rFonts w:ascii="Times New Roman" w:hAnsi="Times New Roman"/>
          <w:sz w:val="28"/>
          <w:szCs w:val="28"/>
          <w:lang w:eastAsia="en-US"/>
        </w:rPr>
        <w:t>обственной спортивной базы, собственного транспорта, медицинского кабинета и спортивного врача.</w:t>
      </w:r>
    </w:p>
    <w:p w:rsidR="009706E7" w:rsidRPr="00C26765" w:rsidRDefault="009706E7" w:rsidP="009706E7">
      <w:pPr>
        <w:spacing w:after="0" w:line="240" w:lineRule="auto"/>
        <w:jc w:val="both"/>
        <w:rPr>
          <w:rFonts w:ascii="Times New Roman" w:hAnsi="Times New Roman"/>
          <w:bCs/>
          <w:iCs/>
          <w:sz w:val="8"/>
          <w:szCs w:val="16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9706E7" w:rsidRPr="00990239" w:rsidRDefault="009706E7" w:rsidP="009706E7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990239">
        <w:rPr>
          <w:rFonts w:ascii="Times New Roman" w:hAnsi="Times New Roman"/>
          <w:b/>
          <w:bCs/>
          <w:iCs/>
          <w:sz w:val="28"/>
          <w:szCs w:val="28"/>
        </w:rPr>
        <w:lastRenderedPageBreak/>
        <w:t>Муниципальное бюджетное образовательное учреждение дополнительного образования «Центр внешкольной работы»</w:t>
      </w:r>
    </w:p>
    <w:p w:rsidR="009706E7" w:rsidRDefault="009706E7" w:rsidP="009706E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9706E7" w:rsidRPr="00253E9E" w:rsidRDefault="009706E7" w:rsidP="009706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В течение 2019-2020 учебного года функционировало 17 объединений с количеством обучающихся – 501 человек.</w:t>
      </w:r>
    </w:p>
    <w:p w:rsidR="009706E7" w:rsidRPr="002D7C12" w:rsidRDefault="009706E7" w:rsidP="009706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D7C12">
        <w:rPr>
          <w:rFonts w:ascii="Times New Roman" w:hAnsi="Times New Roman"/>
          <w:sz w:val="28"/>
          <w:szCs w:val="28"/>
        </w:rPr>
        <w:t>Центр внешкольной работы – многопрофильное учреждение, реализующее 4 направленности дополнительных образовательных программ:</w:t>
      </w:r>
    </w:p>
    <w:p w:rsidR="009706E7" w:rsidRDefault="009706E7" w:rsidP="009706E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D7C12">
        <w:rPr>
          <w:rFonts w:ascii="Times New Roman" w:hAnsi="Times New Roman"/>
          <w:sz w:val="28"/>
          <w:szCs w:val="28"/>
        </w:rPr>
        <w:t xml:space="preserve"> художественно-эстетическая, туристско-краеведческая, эколого-биологическая (научно-исследовательская деятельность), эколого-информационная.</w:t>
      </w:r>
    </w:p>
    <w:p w:rsidR="009706E7" w:rsidRPr="002D7C12" w:rsidRDefault="009706E7" w:rsidP="009706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 реализуется следующие направления: физкультурно-спортивные и </w:t>
      </w:r>
      <w:proofErr w:type="gramStart"/>
      <w:r>
        <w:rPr>
          <w:rFonts w:ascii="Times New Roman" w:hAnsi="Times New Roman"/>
          <w:sz w:val="28"/>
          <w:szCs w:val="28"/>
        </w:rPr>
        <w:t>патриотическое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9706E7" w:rsidRPr="002D7C12" w:rsidRDefault="009706E7" w:rsidP="009706E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D7C12">
        <w:rPr>
          <w:rFonts w:ascii="Times New Roman" w:hAnsi="Times New Roman"/>
          <w:sz w:val="28"/>
          <w:szCs w:val="28"/>
        </w:rPr>
        <w:tab/>
        <w:t xml:space="preserve">Контингент </w:t>
      </w:r>
      <w:proofErr w:type="gramStart"/>
      <w:r w:rsidRPr="002D7C12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2D7C12">
        <w:rPr>
          <w:rFonts w:ascii="Times New Roman" w:hAnsi="Times New Roman"/>
          <w:sz w:val="28"/>
          <w:szCs w:val="28"/>
        </w:rPr>
        <w:t xml:space="preserve"> в МБОУ ДО ЦВР: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6"/>
        <w:gridCol w:w="3261"/>
        <w:gridCol w:w="3933"/>
      </w:tblGrid>
      <w:tr w:rsidR="009706E7" w:rsidRPr="002C4099" w:rsidTr="00927EF3">
        <w:tc>
          <w:tcPr>
            <w:tcW w:w="2126" w:type="dxa"/>
          </w:tcPr>
          <w:p w:rsidR="009706E7" w:rsidRPr="007116A4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261" w:type="dxa"/>
          </w:tcPr>
          <w:p w:rsidR="009706E7" w:rsidRPr="007116A4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273</w:t>
            </w:r>
          </w:p>
          <w:p w:rsidR="009706E7" w:rsidRPr="007116A4" w:rsidRDefault="009706E7" w:rsidP="00927E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3" w:type="dxa"/>
          </w:tcPr>
          <w:p w:rsidR="009706E7" w:rsidRPr="007116A4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</w:t>
            </w:r>
          </w:p>
        </w:tc>
      </w:tr>
      <w:tr w:rsidR="009706E7" w:rsidRPr="002C4099" w:rsidTr="00927EF3">
        <w:tc>
          <w:tcPr>
            <w:tcW w:w="2126" w:type="dxa"/>
          </w:tcPr>
          <w:p w:rsidR="009706E7" w:rsidRPr="007116A4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«Лаборатория безопасности» </w:t>
            </w:r>
          </w:p>
        </w:tc>
        <w:tc>
          <w:tcPr>
            <w:tcW w:w="3261" w:type="dxa"/>
          </w:tcPr>
          <w:p w:rsidR="009706E7" w:rsidRPr="007116A4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16A4">
              <w:rPr>
                <w:rFonts w:ascii="Times New Roman" w:hAnsi="Times New Roman"/>
                <w:sz w:val="24"/>
                <w:szCs w:val="24"/>
              </w:rPr>
              <w:t>отдел детского художественного творчества</w:t>
            </w:r>
          </w:p>
        </w:tc>
        <w:tc>
          <w:tcPr>
            <w:tcW w:w="3933" w:type="dxa"/>
          </w:tcPr>
          <w:p w:rsidR="009706E7" w:rsidRPr="007116A4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16A4">
              <w:rPr>
                <w:rFonts w:ascii="Times New Roman" w:hAnsi="Times New Roman"/>
                <w:sz w:val="24"/>
                <w:szCs w:val="24"/>
              </w:rPr>
              <w:t xml:space="preserve"> отдел экологического туризма и информационных технологий</w:t>
            </w:r>
          </w:p>
        </w:tc>
      </w:tr>
    </w:tbl>
    <w:p w:rsidR="009706E7" w:rsidRPr="0059451E" w:rsidRDefault="009706E7" w:rsidP="009706E7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  <w:r w:rsidRPr="002D7C12">
        <w:rPr>
          <w:rFonts w:ascii="Times New Roman" w:hAnsi="Times New Roman"/>
          <w:sz w:val="28"/>
          <w:szCs w:val="28"/>
        </w:rPr>
        <w:tab/>
      </w:r>
    </w:p>
    <w:p w:rsidR="009706E7" w:rsidRPr="00B30555" w:rsidRDefault="009706E7" w:rsidP="009706E7">
      <w:pPr>
        <w:pStyle w:val="15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Всего педагогических работников (с совместителями – 15 чел., педагогов дополнительного образования – 14, из них совместителей – 5 чел., с высшим квалификационной категорией – 7 чел.,  без категории – 2 чел. В 2019-2020 учебном году аттестовало 4 педагога, 2 педагога прошли курс профессиональной переподготовки.</w:t>
      </w:r>
      <w:proofErr w:type="gramEnd"/>
    </w:p>
    <w:p w:rsidR="009706E7" w:rsidRDefault="009706E7" w:rsidP="009706E7">
      <w:pPr>
        <w:pStyle w:val="1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5434">
        <w:rPr>
          <w:rFonts w:ascii="Times New Roman" w:hAnsi="Times New Roman"/>
          <w:sz w:val="28"/>
          <w:szCs w:val="28"/>
        </w:rPr>
        <w:t xml:space="preserve">Направленность кружков носит общеразвивающий характер, что обеспечивает адаптацию детей к жизни в обществе, позволяет создавать в районе условия для организации свободного времени подростков на бесплатной основе, в том числе и для категории «трудных» подростков. </w:t>
      </w:r>
    </w:p>
    <w:p w:rsidR="009706E7" w:rsidRPr="006545ED" w:rsidRDefault="009706E7" w:rsidP="009706E7">
      <w:pPr>
        <w:pStyle w:val="15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545ED">
        <w:rPr>
          <w:rFonts w:ascii="Times New Roman" w:hAnsi="Times New Roman"/>
          <w:sz w:val="28"/>
          <w:szCs w:val="28"/>
        </w:rPr>
        <w:t xml:space="preserve">На начало учебного года в  отделе экотуризма и информационных технологий было сформировано 10 групп. На конец первого полугодия в них занимались </w:t>
      </w:r>
      <w:r w:rsidRPr="006545ED">
        <w:rPr>
          <w:rFonts w:ascii="Times New Roman" w:hAnsi="Times New Roman"/>
          <w:color w:val="000000"/>
          <w:sz w:val="28"/>
          <w:szCs w:val="28"/>
        </w:rPr>
        <w:t>175 учащихся.</w:t>
      </w:r>
    </w:p>
    <w:p w:rsidR="009706E7" w:rsidRPr="002D7C12" w:rsidRDefault="009706E7" w:rsidP="009706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D7C12">
        <w:rPr>
          <w:rFonts w:ascii="Times New Roman" w:hAnsi="Times New Roman"/>
          <w:sz w:val="28"/>
          <w:szCs w:val="28"/>
        </w:rPr>
        <w:t>Педагоги отдела постоянно работают над поиском новых образовательных технологий, форм и методов в целях повышения творческого потенциала обучающихся и улучшения качества образовательного процесса.</w:t>
      </w:r>
    </w:p>
    <w:p w:rsidR="009706E7" w:rsidRDefault="009706E7" w:rsidP="009706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D7C12">
        <w:rPr>
          <w:rFonts w:ascii="Times New Roman" w:hAnsi="Times New Roman"/>
          <w:sz w:val="28"/>
          <w:szCs w:val="28"/>
        </w:rPr>
        <w:lastRenderedPageBreak/>
        <w:t xml:space="preserve">В отделе ведется работа по </w:t>
      </w:r>
      <w:r>
        <w:rPr>
          <w:rFonts w:ascii="Times New Roman" w:hAnsi="Times New Roman"/>
          <w:sz w:val="28"/>
          <w:szCs w:val="28"/>
        </w:rPr>
        <w:t>6</w:t>
      </w:r>
      <w:r w:rsidRPr="002D7C12">
        <w:rPr>
          <w:rFonts w:ascii="Times New Roman" w:hAnsi="Times New Roman"/>
          <w:sz w:val="28"/>
          <w:szCs w:val="28"/>
        </w:rPr>
        <w:t xml:space="preserve"> направлениям: телевидение, журналистика, соц.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7C12">
        <w:rPr>
          <w:rFonts w:ascii="Times New Roman" w:hAnsi="Times New Roman"/>
          <w:sz w:val="28"/>
          <w:szCs w:val="28"/>
        </w:rPr>
        <w:t>сети (детская телестудия «ШИП»)</w:t>
      </w:r>
      <w:r>
        <w:rPr>
          <w:rFonts w:ascii="Times New Roman" w:hAnsi="Times New Roman"/>
          <w:sz w:val="28"/>
          <w:szCs w:val="28"/>
        </w:rPr>
        <w:t>; мультипликация (</w:t>
      </w:r>
      <w:proofErr w:type="spellStart"/>
      <w:r>
        <w:rPr>
          <w:rFonts w:ascii="Times New Roman" w:hAnsi="Times New Roman"/>
          <w:sz w:val="28"/>
          <w:szCs w:val="28"/>
        </w:rPr>
        <w:t>мультстудия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ШИПитошка</w:t>
      </w:r>
      <w:proofErr w:type="spellEnd"/>
      <w:r>
        <w:rPr>
          <w:rFonts w:ascii="Times New Roman" w:hAnsi="Times New Roman"/>
          <w:sz w:val="28"/>
          <w:szCs w:val="28"/>
        </w:rPr>
        <w:t>»);</w:t>
      </w:r>
      <w:r w:rsidRPr="002D7C12">
        <w:rPr>
          <w:rFonts w:ascii="Times New Roman" w:hAnsi="Times New Roman"/>
          <w:sz w:val="28"/>
          <w:szCs w:val="28"/>
        </w:rPr>
        <w:t xml:space="preserve"> туризм (группа «Тропа жизни»)</w:t>
      </w:r>
      <w:r>
        <w:rPr>
          <w:rFonts w:ascii="Times New Roman" w:hAnsi="Times New Roman"/>
          <w:sz w:val="28"/>
          <w:szCs w:val="28"/>
        </w:rPr>
        <w:t>;</w:t>
      </w:r>
      <w:r w:rsidRPr="002D7C12">
        <w:rPr>
          <w:rFonts w:ascii="Times New Roman" w:hAnsi="Times New Roman"/>
          <w:sz w:val="28"/>
          <w:szCs w:val="28"/>
        </w:rPr>
        <w:t xml:space="preserve"> экология (группа «Веснянка»)</w:t>
      </w:r>
      <w:r>
        <w:rPr>
          <w:rFonts w:ascii="Times New Roman" w:hAnsi="Times New Roman"/>
          <w:sz w:val="28"/>
          <w:szCs w:val="28"/>
        </w:rPr>
        <w:t xml:space="preserve">; </w:t>
      </w:r>
      <w:r w:rsidRPr="002D7C12">
        <w:rPr>
          <w:rFonts w:ascii="Times New Roman" w:hAnsi="Times New Roman"/>
          <w:sz w:val="28"/>
          <w:szCs w:val="28"/>
        </w:rPr>
        <w:t>творческое развитие и актерское мастерство («Робинзоны», «</w:t>
      </w:r>
      <w:proofErr w:type="spellStart"/>
      <w:r w:rsidRPr="002D7C12">
        <w:rPr>
          <w:rFonts w:ascii="Times New Roman" w:hAnsi="Times New Roman"/>
          <w:sz w:val="28"/>
          <w:szCs w:val="28"/>
        </w:rPr>
        <w:t>ШИПучка</w:t>
      </w:r>
      <w:proofErr w:type="spellEnd"/>
      <w:r w:rsidRPr="002D7C1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киноклуб «Нескучный урок»).</w:t>
      </w:r>
      <w:proofErr w:type="gramEnd"/>
    </w:p>
    <w:p w:rsidR="009706E7" w:rsidRDefault="009706E7" w:rsidP="009706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эпидемиологической обстановкой, введенным запретом на проведение массовых мероприятий и переходом на дистанционное обучение не все задачи были выполнены.</w:t>
      </w:r>
    </w:p>
    <w:p w:rsidR="009706E7" w:rsidRDefault="009706E7" w:rsidP="009706E7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2D7C12">
        <w:rPr>
          <w:rFonts w:ascii="Times New Roman" w:hAnsi="Times New Roman"/>
          <w:color w:val="000000"/>
          <w:sz w:val="28"/>
          <w:szCs w:val="28"/>
        </w:rPr>
        <w:t>Задачей дополнительного образования Пожарского района остается  развитие творческих способностей детей, которое должно помочь сформировать в каждом ребенке «жизнеустойчивую личность», готовую к жизни в социуме и  адаптации на рынке труда.</w:t>
      </w:r>
      <w:r>
        <w:rPr>
          <w:rFonts w:ascii="Times New Roman" w:hAnsi="Times New Roman"/>
          <w:color w:val="000000"/>
          <w:sz w:val="28"/>
          <w:szCs w:val="28"/>
        </w:rPr>
        <w:t xml:space="preserve"> Новые задачи для дополнительного образования определены в национальном проекте «Образование».</w:t>
      </w:r>
    </w:p>
    <w:p w:rsidR="009706E7" w:rsidRDefault="009706E7" w:rsidP="00C2676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D7C12">
        <w:rPr>
          <w:rFonts w:ascii="Times New Roman" w:hAnsi="Times New Roman"/>
          <w:sz w:val="28"/>
          <w:szCs w:val="28"/>
        </w:rPr>
        <w:t>В качестве проблем в дополнительном образовании следует назвать отсутствие кружков технической, спортивной и патриотической  направленности. Это связано с отсутствием кадров такого профиля.</w:t>
      </w:r>
    </w:p>
    <w:p w:rsidR="009706E7" w:rsidRPr="00690579" w:rsidRDefault="009706E7" w:rsidP="00C2676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90579">
        <w:rPr>
          <w:rFonts w:ascii="Times New Roman" w:hAnsi="Times New Roman"/>
          <w:b/>
          <w:sz w:val="28"/>
          <w:szCs w:val="28"/>
        </w:rPr>
        <w:t xml:space="preserve"> Общие сведения о системе дополнительного образования детей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42"/>
        <w:gridCol w:w="1418"/>
        <w:gridCol w:w="1417"/>
        <w:gridCol w:w="1843"/>
        <w:gridCol w:w="1559"/>
        <w:gridCol w:w="1560"/>
        <w:gridCol w:w="850"/>
      </w:tblGrid>
      <w:tr w:rsidR="009706E7" w:rsidRPr="002C4099" w:rsidTr="00927EF3">
        <w:trPr>
          <w:trHeight w:val="250"/>
        </w:trPr>
        <w:tc>
          <w:tcPr>
            <w:tcW w:w="1242" w:type="dxa"/>
            <w:vMerge w:val="restart"/>
          </w:tcPr>
          <w:p w:rsidR="009706E7" w:rsidRPr="002C4099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099">
              <w:rPr>
                <w:rFonts w:ascii="Times New Roman" w:hAnsi="Times New Roman"/>
                <w:sz w:val="20"/>
                <w:szCs w:val="20"/>
              </w:rPr>
              <w:t xml:space="preserve">Общее количество детей в ОУ  в возрасте </w:t>
            </w:r>
            <w:r w:rsidRPr="002C4099">
              <w:rPr>
                <w:rFonts w:ascii="Times New Roman" w:hAnsi="Times New Roman"/>
                <w:sz w:val="20"/>
                <w:szCs w:val="20"/>
              </w:rPr>
              <w:br/>
              <w:t>5-18 лет по состоянию на 01.01.2020</w:t>
            </w:r>
          </w:p>
        </w:tc>
        <w:tc>
          <w:tcPr>
            <w:tcW w:w="1418" w:type="dxa"/>
            <w:vMerge w:val="restart"/>
          </w:tcPr>
          <w:p w:rsidR="009706E7" w:rsidRPr="002C4099" w:rsidRDefault="009706E7" w:rsidP="00927EF3">
            <w:pPr>
              <w:spacing w:after="0" w:line="240" w:lineRule="auto"/>
              <w:ind w:right="-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099">
              <w:rPr>
                <w:rFonts w:ascii="Times New Roman" w:hAnsi="Times New Roman"/>
                <w:sz w:val="20"/>
                <w:szCs w:val="20"/>
              </w:rPr>
              <w:t xml:space="preserve">Общее количество детей с ОВЗ в ОУ в возрасте </w:t>
            </w:r>
            <w:r w:rsidRPr="002C4099">
              <w:rPr>
                <w:rFonts w:ascii="Times New Roman" w:hAnsi="Times New Roman"/>
                <w:sz w:val="20"/>
                <w:szCs w:val="20"/>
              </w:rPr>
              <w:br/>
              <w:t>5-18 лет по состоянию на 01.01.2020</w:t>
            </w:r>
          </w:p>
        </w:tc>
        <w:tc>
          <w:tcPr>
            <w:tcW w:w="1417" w:type="dxa"/>
            <w:vMerge w:val="restart"/>
          </w:tcPr>
          <w:p w:rsidR="009706E7" w:rsidRPr="002C4099" w:rsidRDefault="009706E7" w:rsidP="00927EF3">
            <w:pPr>
              <w:spacing w:after="0" w:line="240" w:lineRule="auto"/>
              <w:ind w:right="-1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099">
              <w:rPr>
                <w:rFonts w:ascii="Times New Roman" w:hAnsi="Times New Roman"/>
                <w:sz w:val="20"/>
                <w:szCs w:val="20"/>
              </w:rPr>
              <w:t>Общее количество детей в возрасте 5-18 лет, обучающихся по программам дополнительного образования по состоянию на 01.01.2020</w:t>
            </w:r>
          </w:p>
        </w:tc>
        <w:tc>
          <w:tcPr>
            <w:tcW w:w="5812" w:type="dxa"/>
            <w:gridSpan w:val="4"/>
          </w:tcPr>
          <w:p w:rsidR="009706E7" w:rsidRPr="002C4099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099">
              <w:rPr>
                <w:rFonts w:ascii="Times New Roman" w:hAnsi="Times New Roman"/>
                <w:sz w:val="20"/>
                <w:szCs w:val="20"/>
              </w:rPr>
              <w:t xml:space="preserve">В том числе </w:t>
            </w:r>
            <w:proofErr w:type="gramStart"/>
            <w:r w:rsidRPr="002C4099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</w:p>
        </w:tc>
      </w:tr>
      <w:tr w:rsidR="009706E7" w:rsidRPr="002C4099" w:rsidTr="00927EF3">
        <w:trPr>
          <w:trHeight w:val="3757"/>
        </w:trPr>
        <w:tc>
          <w:tcPr>
            <w:tcW w:w="1242" w:type="dxa"/>
            <w:vMerge/>
          </w:tcPr>
          <w:p w:rsidR="009706E7" w:rsidRPr="002C4099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9706E7" w:rsidRPr="002C4099" w:rsidRDefault="009706E7" w:rsidP="00927EF3">
            <w:pPr>
              <w:spacing w:after="0" w:line="240" w:lineRule="auto"/>
              <w:ind w:right="-2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9706E7" w:rsidRPr="002C4099" w:rsidRDefault="009706E7" w:rsidP="00927EF3">
            <w:pPr>
              <w:spacing w:after="0" w:line="240" w:lineRule="auto"/>
              <w:ind w:right="-11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706E7" w:rsidRPr="002C4099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C4099">
              <w:rPr>
                <w:rFonts w:ascii="Times New Roman" w:hAnsi="Times New Roman"/>
                <w:sz w:val="20"/>
                <w:szCs w:val="20"/>
              </w:rPr>
              <w:t>учреждениях, подведомствен-</w:t>
            </w:r>
            <w:proofErr w:type="spellStart"/>
            <w:r w:rsidRPr="002C4099">
              <w:rPr>
                <w:rFonts w:ascii="Times New Roman" w:hAnsi="Times New Roman"/>
                <w:sz w:val="20"/>
                <w:szCs w:val="20"/>
              </w:rPr>
              <w:t>ных</w:t>
            </w:r>
            <w:proofErr w:type="spellEnd"/>
            <w:r w:rsidRPr="002C4099">
              <w:rPr>
                <w:rFonts w:ascii="Times New Roman" w:hAnsi="Times New Roman"/>
                <w:sz w:val="20"/>
                <w:szCs w:val="20"/>
              </w:rPr>
              <w:t xml:space="preserve"> Министерству образования Приморского края (включая учреждения дополнительного образования, общеобразовательные учреждения, дошкольные учреждения, учреждения средне-профессионального образования)</w:t>
            </w:r>
            <w:proofErr w:type="gramEnd"/>
          </w:p>
        </w:tc>
        <w:tc>
          <w:tcPr>
            <w:tcW w:w="1559" w:type="dxa"/>
          </w:tcPr>
          <w:p w:rsidR="009706E7" w:rsidRPr="002C4099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C4099">
              <w:rPr>
                <w:rFonts w:ascii="Times New Roman" w:hAnsi="Times New Roman"/>
                <w:sz w:val="20"/>
                <w:szCs w:val="20"/>
              </w:rPr>
              <w:t>учреждениях</w:t>
            </w:r>
            <w:proofErr w:type="gramEnd"/>
            <w:r w:rsidRPr="002C4099">
              <w:rPr>
                <w:rFonts w:ascii="Times New Roman" w:hAnsi="Times New Roman"/>
                <w:sz w:val="20"/>
                <w:szCs w:val="20"/>
              </w:rPr>
              <w:t>, подведомственных Министерству физической культуры и спорта Приморского края</w:t>
            </w:r>
          </w:p>
        </w:tc>
        <w:tc>
          <w:tcPr>
            <w:tcW w:w="1560" w:type="dxa"/>
          </w:tcPr>
          <w:p w:rsidR="009706E7" w:rsidRPr="002C4099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C4099">
              <w:rPr>
                <w:rFonts w:ascii="Times New Roman" w:hAnsi="Times New Roman"/>
                <w:sz w:val="20"/>
                <w:szCs w:val="20"/>
              </w:rPr>
              <w:t>учреждениях</w:t>
            </w:r>
            <w:proofErr w:type="gramEnd"/>
            <w:r w:rsidRPr="002C4099">
              <w:rPr>
                <w:rFonts w:ascii="Times New Roman" w:hAnsi="Times New Roman"/>
                <w:sz w:val="20"/>
                <w:szCs w:val="20"/>
              </w:rPr>
              <w:t>, подведомственных Министерству культуры и архивного дела Приморского края</w:t>
            </w:r>
          </w:p>
        </w:tc>
        <w:tc>
          <w:tcPr>
            <w:tcW w:w="850" w:type="dxa"/>
          </w:tcPr>
          <w:p w:rsidR="009706E7" w:rsidRPr="002C4099" w:rsidRDefault="009706E7" w:rsidP="00927E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099">
              <w:rPr>
                <w:rFonts w:ascii="Times New Roman" w:hAnsi="Times New Roman"/>
                <w:sz w:val="20"/>
                <w:szCs w:val="20"/>
              </w:rPr>
              <w:t>других организациях</w:t>
            </w:r>
          </w:p>
        </w:tc>
      </w:tr>
      <w:tr w:rsidR="009706E7" w:rsidRPr="002C4099" w:rsidTr="00927EF3">
        <w:trPr>
          <w:trHeight w:val="199"/>
        </w:trPr>
        <w:tc>
          <w:tcPr>
            <w:tcW w:w="1242" w:type="dxa"/>
          </w:tcPr>
          <w:p w:rsidR="009706E7" w:rsidRPr="002C4099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099">
              <w:rPr>
                <w:rFonts w:ascii="Times New Roman" w:hAnsi="Times New Roman"/>
                <w:sz w:val="20"/>
                <w:szCs w:val="20"/>
              </w:rPr>
              <w:t>4706</w:t>
            </w:r>
          </w:p>
        </w:tc>
        <w:tc>
          <w:tcPr>
            <w:tcW w:w="1418" w:type="dxa"/>
          </w:tcPr>
          <w:p w:rsidR="009706E7" w:rsidRPr="002C4099" w:rsidRDefault="009706E7" w:rsidP="00927EF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099">
              <w:rPr>
                <w:rFonts w:ascii="Times New Roman" w:hAnsi="Times New Roman"/>
                <w:sz w:val="20"/>
                <w:szCs w:val="20"/>
              </w:rPr>
              <w:t>109</w:t>
            </w:r>
          </w:p>
        </w:tc>
        <w:tc>
          <w:tcPr>
            <w:tcW w:w="1417" w:type="dxa"/>
          </w:tcPr>
          <w:p w:rsidR="009706E7" w:rsidRPr="002C4099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099">
              <w:rPr>
                <w:rFonts w:ascii="Times New Roman" w:hAnsi="Times New Roman"/>
                <w:sz w:val="20"/>
                <w:szCs w:val="20"/>
              </w:rPr>
              <w:t>2969</w:t>
            </w:r>
          </w:p>
        </w:tc>
        <w:tc>
          <w:tcPr>
            <w:tcW w:w="1843" w:type="dxa"/>
          </w:tcPr>
          <w:p w:rsidR="009706E7" w:rsidRPr="002C4099" w:rsidRDefault="009706E7" w:rsidP="00927EF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099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1559" w:type="dxa"/>
          </w:tcPr>
          <w:p w:rsidR="009706E7" w:rsidRPr="002C4099" w:rsidRDefault="009706E7" w:rsidP="00927EF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09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</w:tcPr>
          <w:p w:rsidR="009706E7" w:rsidRPr="002C4099" w:rsidRDefault="009706E7" w:rsidP="00927EF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09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9706E7" w:rsidRPr="002C4099" w:rsidRDefault="009706E7" w:rsidP="00927E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09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87170D" w:rsidRPr="00EB29E1" w:rsidRDefault="0087170D" w:rsidP="0087170D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0"/>
          <w:szCs w:val="20"/>
        </w:rPr>
      </w:pPr>
    </w:p>
    <w:p w:rsidR="00C26765" w:rsidRDefault="00C26765" w:rsidP="00C26765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C26765" w:rsidRDefault="00C26765" w:rsidP="00C26765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C26765" w:rsidRDefault="00C26765" w:rsidP="00C26765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DB7DBA" w:rsidRPr="00C26765" w:rsidRDefault="00EB29E1" w:rsidP="00C26765">
      <w:pPr>
        <w:pStyle w:val="2"/>
        <w:jc w:val="center"/>
        <w:rPr>
          <w:rFonts w:ascii="Times New Roman" w:hAnsi="Times New Roman"/>
          <w:i w:val="0"/>
          <w:lang w:eastAsia="zh-CN"/>
        </w:rPr>
      </w:pPr>
      <w:bookmarkStart w:id="12" w:name="_Toc70518949"/>
      <w:r w:rsidRPr="00C26765">
        <w:rPr>
          <w:rFonts w:ascii="Times New Roman" w:hAnsi="Times New Roman"/>
          <w:i w:val="0"/>
          <w:lang w:val="en-US" w:eastAsia="zh-CN"/>
        </w:rPr>
        <w:lastRenderedPageBreak/>
        <w:t>III</w:t>
      </w:r>
      <w:r w:rsidRPr="00C26765">
        <w:rPr>
          <w:rFonts w:ascii="Times New Roman" w:hAnsi="Times New Roman"/>
          <w:i w:val="0"/>
          <w:lang w:eastAsia="zh-CN"/>
        </w:rPr>
        <w:t>.</w:t>
      </w:r>
      <w:r w:rsidR="0025048C" w:rsidRPr="00C26765">
        <w:rPr>
          <w:rFonts w:ascii="Times New Roman" w:hAnsi="Times New Roman"/>
          <w:i w:val="0"/>
          <w:lang w:eastAsia="zh-CN"/>
        </w:rPr>
        <w:t xml:space="preserve"> Организация отдыха детей в каникулярное время</w:t>
      </w:r>
      <w:bookmarkEnd w:id="12"/>
    </w:p>
    <w:p w:rsidR="00C146CA" w:rsidRPr="00C26765" w:rsidRDefault="00C146CA" w:rsidP="00C26765">
      <w:pPr>
        <w:suppressAutoHyphens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16"/>
          <w:lang w:eastAsia="zh-CN"/>
        </w:rPr>
      </w:pPr>
    </w:p>
    <w:p w:rsidR="003F6370" w:rsidRPr="00607E93" w:rsidRDefault="003F6370" w:rsidP="003F63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E93">
        <w:rPr>
          <w:rFonts w:ascii="Times New Roman" w:eastAsia="Times New Roman" w:hAnsi="Times New Roman" w:cs="Times New Roman"/>
          <w:sz w:val="28"/>
          <w:szCs w:val="28"/>
        </w:rPr>
        <w:t>Отдых и оздоровление детей организован в лагерях с дневным пребыванием детей  на базе муниципальных общеобразовательных бюджетных учреждений Пожарского муниципального района:</w:t>
      </w:r>
    </w:p>
    <w:p w:rsidR="003F6370" w:rsidRPr="00607E93" w:rsidRDefault="003F6370" w:rsidP="003F63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E93">
        <w:rPr>
          <w:rFonts w:ascii="Times New Roman" w:eastAsia="Times New Roman" w:hAnsi="Times New Roman" w:cs="Times New Roman"/>
          <w:sz w:val="28"/>
          <w:szCs w:val="28"/>
        </w:rPr>
        <w:t>МОБУ СОШ  № 1 пгт Лучегорск, 50 чел.;</w:t>
      </w:r>
    </w:p>
    <w:p w:rsidR="003F6370" w:rsidRPr="00607E93" w:rsidRDefault="003F6370" w:rsidP="003F63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E93">
        <w:rPr>
          <w:rFonts w:ascii="Times New Roman" w:eastAsia="Times New Roman" w:hAnsi="Times New Roman" w:cs="Times New Roman"/>
          <w:sz w:val="28"/>
          <w:szCs w:val="28"/>
        </w:rPr>
        <w:t>МОБУ СОШ № 2 пгт Лучегорск, 50 чел.;</w:t>
      </w:r>
    </w:p>
    <w:p w:rsidR="003F6370" w:rsidRPr="00607E93" w:rsidRDefault="003F6370" w:rsidP="003F63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E93">
        <w:rPr>
          <w:rFonts w:ascii="Times New Roman" w:eastAsia="Times New Roman" w:hAnsi="Times New Roman" w:cs="Times New Roman"/>
          <w:sz w:val="28"/>
          <w:szCs w:val="28"/>
        </w:rPr>
        <w:t>МОБУ СОШ № 6 с. Игнатьевка, 25 чел.;</w:t>
      </w:r>
    </w:p>
    <w:p w:rsidR="003F6370" w:rsidRPr="00607E93" w:rsidRDefault="003F6370" w:rsidP="003F63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E93">
        <w:rPr>
          <w:rFonts w:ascii="Times New Roman" w:eastAsia="Times New Roman" w:hAnsi="Times New Roman" w:cs="Times New Roman"/>
          <w:sz w:val="28"/>
          <w:szCs w:val="28"/>
        </w:rPr>
        <w:t>МОБУ СОШ № 7 с. Пожарское, 50 чел.;</w:t>
      </w:r>
    </w:p>
    <w:p w:rsidR="003F6370" w:rsidRPr="00607E93" w:rsidRDefault="003F6370" w:rsidP="003F63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E93">
        <w:rPr>
          <w:rFonts w:ascii="Times New Roman" w:eastAsia="Times New Roman" w:hAnsi="Times New Roman" w:cs="Times New Roman"/>
          <w:sz w:val="28"/>
          <w:szCs w:val="28"/>
        </w:rPr>
        <w:t>МОБУ СОШ № 16 с. Верхний Перевал, 45 чел.</w:t>
      </w:r>
    </w:p>
    <w:p w:rsidR="003F6370" w:rsidRPr="00607E93" w:rsidRDefault="003F6370" w:rsidP="003F63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E93">
        <w:rPr>
          <w:rFonts w:ascii="Times New Roman" w:eastAsia="Times New Roman" w:hAnsi="Times New Roman" w:cs="Times New Roman"/>
          <w:sz w:val="28"/>
          <w:szCs w:val="28"/>
        </w:rPr>
        <w:t xml:space="preserve">Открылись смены с 20 июля по 09 августа 2020 года. Общий охват отдыхом и оздоровлением детей в лагерях с дневным пребыванием составил 220 чел. в возрасте от 6,5 до 10 лет. В сравнении с прошлым годом охват летним отдыхом меньше на 590 чел. Это обусловлено санитарно-эпидемиологической обстановкой в Пожарском муниципальном районе, вызванной новой коронавирусной инфекцией </w:t>
      </w:r>
      <w:r w:rsidRPr="00607E93">
        <w:rPr>
          <w:rFonts w:ascii="Times New Roman" w:eastAsia="Times New Roman" w:hAnsi="Times New Roman" w:cs="Times New Roman"/>
          <w:sz w:val="28"/>
          <w:szCs w:val="28"/>
          <w:lang w:val="en-US"/>
        </w:rPr>
        <w:t>COVID</w:t>
      </w:r>
      <w:r w:rsidRPr="00607E93">
        <w:rPr>
          <w:rFonts w:ascii="Times New Roman" w:eastAsia="Times New Roman" w:hAnsi="Times New Roman" w:cs="Times New Roman"/>
          <w:sz w:val="28"/>
          <w:szCs w:val="28"/>
        </w:rPr>
        <w:t>-19. Принимались в лагеря дети различных категории:  дети-инвалиды, дети с ОВЗ, опекаемые, дети из малообеспеченных и</w:t>
      </w:r>
      <w:r w:rsidRPr="00607E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многодетных семей, дети, состоящие на различных видах профилактического учета в органах и учреждениях системы профилактики.</w:t>
      </w:r>
    </w:p>
    <w:p w:rsidR="003F6370" w:rsidRPr="00607E93" w:rsidRDefault="003F6370" w:rsidP="003F63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E93">
        <w:rPr>
          <w:rFonts w:ascii="Times New Roman" w:eastAsia="Times New Roman" w:hAnsi="Times New Roman" w:cs="Times New Roman"/>
          <w:sz w:val="28"/>
          <w:szCs w:val="28"/>
        </w:rPr>
        <w:t xml:space="preserve">Открытие смен в лагерях проводилось при наличии санитарно-эпидемиологических заключений, выданных Территориальным отделом Управления </w:t>
      </w:r>
      <w:proofErr w:type="spellStart"/>
      <w:r w:rsidRPr="00607E93">
        <w:rPr>
          <w:rFonts w:ascii="Times New Roman" w:eastAsia="Times New Roman" w:hAnsi="Times New Roman" w:cs="Times New Roman"/>
          <w:sz w:val="28"/>
          <w:szCs w:val="28"/>
        </w:rPr>
        <w:t>Роспотребнадзора</w:t>
      </w:r>
      <w:proofErr w:type="spellEnd"/>
      <w:r w:rsidRPr="00607E93">
        <w:rPr>
          <w:rFonts w:ascii="Times New Roman" w:eastAsia="Times New Roman" w:hAnsi="Times New Roman" w:cs="Times New Roman"/>
          <w:sz w:val="28"/>
          <w:szCs w:val="28"/>
        </w:rPr>
        <w:t xml:space="preserve"> по Приморскому краю в г. Лесозаводске от 17 июня 2020 года на основании экспертных заключений о проведении санитарно-эпидемиологической экспертизы вида деятельности от 18 мая 2020 года ФБУЗ «Центр гигиены и эпидемиологии в Приморском крае».</w:t>
      </w:r>
    </w:p>
    <w:p w:rsidR="003F6370" w:rsidRPr="00607E93" w:rsidRDefault="003F6370" w:rsidP="003F63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E93">
        <w:rPr>
          <w:rFonts w:ascii="Times New Roman" w:eastAsia="Times New Roman" w:hAnsi="Times New Roman" w:cs="Times New Roman"/>
          <w:sz w:val="28"/>
          <w:szCs w:val="28"/>
        </w:rPr>
        <w:t>Все лагеря с дневным пребыванием обеспечены достаточным количеством моющих и дезинфицирующих сре</w:t>
      </w:r>
      <w:proofErr w:type="gramStart"/>
      <w:r w:rsidRPr="00607E93">
        <w:rPr>
          <w:rFonts w:ascii="Times New Roman" w:eastAsia="Times New Roman" w:hAnsi="Times New Roman" w:cs="Times New Roman"/>
          <w:sz w:val="28"/>
          <w:szCs w:val="28"/>
        </w:rPr>
        <w:t>дств дл</w:t>
      </w:r>
      <w:proofErr w:type="gramEnd"/>
      <w:r w:rsidRPr="00607E93">
        <w:rPr>
          <w:rFonts w:ascii="Times New Roman" w:eastAsia="Times New Roman" w:hAnsi="Times New Roman" w:cs="Times New Roman"/>
          <w:sz w:val="28"/>
          <w:szCs w:val="28"/>
        </w:rPr>
        <w:t xml:space="preserve">я проведения уборки помещений, антисептическими растворами для обработки рук при входе в здание и другие помещения, одноразовыми масками, бесконтактными </w:t>
      </w:r>
      <w:r w:rsidRPr="00607E93">
        <w:rPr>
          <w:rFonts w:ascii="Times New Roman" w:eastAsia="Times New Roman" w:hAnsi="Times New Roman" w:cs="Times New Roman"/>
          <w:sz w:val="28"/>
          <w:szCs w:val="28"/>
        </w:rPr>
        <w:lastRenderedPageBreak/>
        <w:t>термометрами, передвижными приборами для обеззараживания воздуха в помещениях.</w:t>
      </w:r>
    </w:p>
    <w:p w:rsidR="003F6370" w:rsidRPr="00607E93" w:rsidRDefault="003F6370" w:rsidP="003F63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E93">
        <w:rPr>
          <w:rFonts w:ascii="Times New Roman" w:eastAsia="Times New Roman" w:hAnsi="Times New Roman" w:cs="Times New Roman"/>
          <w:sz w:val="28"/>
          <w:szCs w:val="28"/>
        </w:rPr>
        <w:t xml:space="preserve">Комплектование лагерей с дневным пребыванием осуществлялось квалицированным персоналом, прошедшим медицинский осмотр, профессиональную гигиеническую подготовку и аттестацию, в том числе работниками пищеблока, обследованными с целью выявления возбудителей острых кишечных инфекций бактериальной и вирусной этиологии. Все работники лагерей с дневным пребыванием, в том числе вожатые, прошли медицинское обследование на наличие </w:t>
      </w:r>
      <w:r w:rsidRPr="00607E93">
        <w:rPr>
          <w:rFonts w:ascii="Times New Roman" w:eastAsia="Times New Roman" w:hAnsi="Times New Roman" w:cs="Times New Roman"/>
          <w:sz w:val="28"/>
          <w:szCs w:val="28"/>
          <w:lang w:val="en-US"/>
        </w:rPr>
        <w:t>COVID</w:t>
      </w:r>
      <w:r w:rsidRPr="00607E93">
        <w:rPr>
          <w:rFonts w:ascii="Times New Roman" w:eastAsia="Times New Roman" w:hAnsi="Times New Roman" w:cs="Times New Roman"/>
          <w:sz w:val="28"/>
          <w:szCs w:val="28"/>
        </w:rPr>
        <w:t>-19. Всего работников, подведомственных управлению образования, составляют 61 чел., их них 22 чел. – вожатые, 39 чел. – работники образовательных учреждений (педагоги, техперсонал).</w:t>
      </w:r>
    </w:p>
    <w:p w:rsidR="003F6370" w:rsidRPr="00607E93" w:rsidRDefault="003F6370" w:rsidP="003F63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E93">
        <w:rPr>
          <w:rFonts w:ascii="Times New Roman" w:eastAsia="Times New Roman" w:hAnsi="Times New Roman" w:cs="Times New Roman"/>
          <w:sz w:val="28"/>
          <w:szCs w:val="28"/>
        </w:rPr>
        <w:t xml:space="preserve">Дератизация и </w:t>
      </w:r>
      <w:proofErr w:type="spellStart"/>
      <w:r w:rsidRPr="00607E93">
        <w:rPr>
          <w:rFonts w:ascii="Times New Roman" w:eastAsia="Times New Roman" w:hAnsi="Times New Roman" w:cs="Times New Roman"/>
          <w:sz w:val="28"/>
          <w:szCs w:val="28"/>
        </w:rPr>
        <w:t>акарицидная</w:t>
      </w:r>
      <w:proofErr w:type="spellEnd"/>
      <w:r w:rsidRPr="00607E93">
        <w:rPr>
          <w:rFonts w:ascii="Times New Roman" w:eastAsia="Times New Roman" w:hAnsi="Times New Roman" w:cs="Times New Roman"/>
          <w:sz w:val="28"/>
          <w:szCs w:val="28"/>
        </w:rPr>
        <w:t xml:space="preserve"> обработка территорий организаций отдыха и оздоровления детей проведена перед началом летней оздоровительной кампанией.</w:t>
      </w:r>
    </w:p>
    <w:p w:rsidR="003F6370" w:rsidRPr="00607E93" w:rsidRDefault="003F6370" w:rsidP="003F63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07E93">
        <w:rPr>
          <w:rFonts w:ascii="Times New Roman" w:eastAsia="Times New Roman" w:hAnsi="Times New Roman" w:cs="Times New Roman"/>
          <w:sz w:val="28"/>
          <w:szCs w:val="28"/>
        </w:rPr>
        <w:t>14 июля 2020 года проведены комиссионные обследования лагерей с дневным пребыванием с проверкой функционирования пожарной сигнализации, запасных выходов, наличия в помещениях отрядов алгоритма действий в случае чрезвычайной ситуации и инструкций по пожарной безопасности, выполнения санитарно-эпидемиологических требований к устройству, содержанию и организации работы организаций отдыха в условиях распространения новой коронавирусной инфекции (</w:t>
      </w:r>
      <w:r w:rsidRPr="00607E93">
        <w:rPr>
          <w:rFonts w:ascii="Times New Roman" w:eastAsia="Times New Roman" w:hAnsi="Times New Roman" w:cs="Times New Roman"/>
          <w:sz w:val="28"/>
          <w:szCs w:val="28"/>
          <w:lang w:val="en-US"/>
        </w:rPr>
        <w:t>COVID</w:t>
      </w:r>
      <w:r w:rsidRPr="00607E93">
        <w:rPr>
          <w:rFonts w:ascii="Times New Roman" w:eastAsia="Times New Roman" w:hAnsi="Times New Roman" w:cs="Times New Roman"/>
          <w:sz w:val="28"/>
          <w:szCs w:val="28"/>
        </w:rPr>
        <w:t>-19).</w:t>
      </w:r>
      <w:proofErr w:type="gramEnd"/>
    </w:p>
    <w:p w:rsidR="003F6370" w:rsidRDefault="003F6370" w:rsidP="003F637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E93">
        <w:rPr>
          <w:rFonts w:ascii="Times New Roman" w:eastAsia="Times New Roman" w:hAnsi="Times New Roman" w:cs="Times New Roman"/>
          <w:sz w:val="28"/>
          <w:szCs w:val="28"/>
        </w:rPr>
        <w:t xml:space="preserve">Трудоустройство несовершеннолетних граждан в возрасте от 14 до 18 лет в качестве вожатых организовано во всех 5-ти лагерях с дневным пребыванием в количестве 22 чел. Трудоустройство ремонтных бригад не организовывалось. </w:t>
      </w:r>
    </w:p>
    <w:p w:rsidR="00EB29E1" w:rsidRPr="00754C12" w:rsidRDefault="00EB29E1" w:rsidP="00EB29E1">
      <w:pPr>
        <w:spacing w:after="0" w:line="240" w:lineRule="auto"/>
        <w:rPr>
          <w:rFonts w:ascii="Times New Roman" w:eastAsia="Times New Roman" w:hAnsi="Times New Roman" w:cs="Times New Roman"/>
          <w:sz w:val="14"/>
          <w:szCs w:val="14"/>
        </w:rPr>
      </w:pPr>
    </w:p>
    <w:p w:rsidR="006B085B" w:rsidRDefault="000B4189" w:rsidP="00C26765">
      <w:pPr>
        <w:pStyle w:val="2"/>
        <w:jc w:val="center"/>
        <w:rPr>
          <w:rFonts w:ascii="Times New Roman" w:hAnsi="Times New Roman"/>
          <w:i w:val="0"/>
          <w:lang w:eastAsia="zh-CN"/>
        </w:rPr>
      </w:pPr>
      <w:bookmarkStart w:id="13" w:name="_Toc70518950"/>
      <w:r w:rsidRPr="00C26765">
        <w:rPr>
          <w:rFonts w:ascii="Times New Roman" w:hAnsi="Times New Roman"/>
          <w:i w:val="0"/>
          <w:lang w:val="en-US" w:eastAsia="zh-CN"/>
        </w:rPr>
        <w:t>I</w:t>
      </w:r>
      <w:r w:rsidR="009706E7" w:rsidRPr="00C26765">
        <w:rPr>
          <w:rFonts w:ascii="Times New Roman" w:hAnsi="Times New Roman"/>
          <w:i w:val="0"/>
          <w:lang w:val="en-US" w:eastAsia="zh-CN"/>
        </w:rPr>
        <w:t>V</w:t>
      </w:r>
      <w:r w:rsidR="006B085B" w:rsidRPr="00C26765">
        <w:rPr>
          <w:rFonts w:ascii="Times New Roman" w:hAnsi="Times New Roman"/>
          <w:i w:val="0"/>
          <w:lang w:eastAsia="zh-CN"/>
        </w:rPr>
        <w:t>. Финансирование</w:t>
      </w:r>
      <w:r w:rsidR="00A144C4" w:rsidRPr="00C26765">
        <w:rPr>
          <w:rFonts w:ascii="Times New Roman" w:hAnsi="Times New Roman"/>
          <w:i w:val="0"/>
          <w:lang w:eastAsia="zh-CN"/>
        </w:rPr>
        <w:t xml:space="preserve"> отрасли образования в 2020 году</w:t>
      </w:r>
      <w:bookmarkEnd w:id="13"/>
    </w:p>
    <w:p w:rsidR="00C26765" w:rsidRPr="00C26765" w:rsidRDefault="00C26765" w:rsidP="00C26765">
      <w:pPr>
        <w:spacing w:line="240" w:lineRule="auto"/>
        <w:rPr>
          <w:lang w:eastAsia="zh-CN"/>
        </w:rPr>
      </w:pPr>
    </w:p>
    <w:p w:rsidR="00032BE4" w:rsidRPr="00754C12" w:rsidRDefault="00032BE4" w:rsidP="00032BE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"/>
          <w:szCs w:val="2"/>
          <w:lang w:eastAsia="zh-CN"/>
        </w:rPr>
      </w:pPr>
    </w:p>
    <w:p w:rsidR="00A144C4" w:rsidRDefault="00A144C4" w:rsidP="00A144C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Консолидированный бюджет отрасли образования на 2020 год составил    522 151,6</w:t>
      </w:r>
      <w:r w:rsidRPr="00461017">
        <w:rPr>
          <w:rFonts w:ascii="Times New Roman" w:hAnsi="Times New Roman"/>
          <w:sz w:val="28"/>
          <w:szCs w:val="28"/>
        </w:rPr>
        <w:t xml:space="preserve"> тыс</w:t>
      </w:r>
      <w:r w:rsidRPr="0050020E">
        <w:rPr>
          <w:rFonts w:ascii="Times New Roman" w:hAnsi="Times New Roman"/>
          <w:sz w:val="28"/>
          <w:szCs w:val="28"/>
        </w:rPr>
        <w:t>. руб</w:t>
      </w:r>
      <w:r>
        <w:rPr>
          <w:rFonts w:ascii="Times New Roman" w:hAnsi="Times New Roman"/>
          <w:sz w:val="28"/>
          <w:szCs w:val="28"/>
        </w:rPr>
        <w:t>., в том числе:</w:t>
      </w:r>
    </w:p>
    <w:p w:rsidR="00A144C4" w:rsidRPr="00A144C4" w:rsidRDefault="00A144C4" w:rsidP="00A144C4">
      <w:pPr>
        <w:pStyle w:val="a7"/>
        <w:numPr>
          <w:ilvl w:val="0"/>
          <w:numId w:val="2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44C4">
        <w:rPr>
          <w:rFonts w:ascii="Times New Roman" w:hAnsi="Times New Roman"/>
          <w:sz w:val="28"/>
          <w:szCs w:val="28"/>
        </w:rPr>
        <w:lastRenderedPageBreak/>
        <w:t>местный бюджет – 219 900,8  тыс. руб.,</w:t>
      </w:r>
    </w:p>
    <w:p w:rsidR="00A144C4" w:rsidRPr="00A144C4" w:rsidRDefault="00A144C4" w:rsidP="00A144C4">
      <w:pPr>
        <w:pStyle w:val="a7"/>
        <w:numPr>
          <w:ilvl w:val="0"/>
          <w:numId w:val="2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44C4">
        <w:rPr>
          <w:rFonts w:ascii="Times New Roman" w:hAnsi="Times New Roman"/>
          <w:sz w:val="28"/>
          <w:szCs w:val="28"/>
        </w:rPr>
        <w:t xml:space="preserve">краевой бюджет – 302 250,79 тыс. руб., </w:t>
      </w:r>
    </w:p>
    <w:p w:rsidR="00A144C4" w:rsidRPr="00A144C4" w:rsidRDefault="00A144C4" w:rsidP="00A144C4">
      <w:pPr>
        <w:pStyle w:val="a7"/>
        <w:numPr>
          <w:ilvl w:val="0"/>
          <w:numId w:val="2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44C4">
        <w:rPr>
          <w:rFonts w:ascii="Times New Roman" w:hAnsi="Times New Roman"/>
          <w:sz w:val="28"/>
          <w:szCs w:val="28"/>
        </w:rPr>
        <w:t>платные услуги – 15 121,8 тыс. руб.</w:t>
      </w:r>
    </w:p>
    <w:p w:rsidR="00A144C4" w:rsidRDefault="00A144C4" w:rsidP="00A144C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На предоставление общедоступного и бесплатного общего образования (школы) использовано </w:t>
      </w:r>
    </w:p>
    <w:p w:rsidR="00A144C4" w:rsidRDefault="00A144C4" w:rsidP="00A144C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323 725,35 тыс. руб.,</w:t>
      </w:r>
    </w:p>
    <w:p w:rsidR="00A144C4" w:rsidRDefault="00A144C4" w:rsidP="00A144C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из них:</w:t>
      </w:r>
    </w:p>
    <w:p w:rsidR="00A144C4" w:rsidRDefault="00A144C4" w:rsidP="00A144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средств местного бюджета – 110 565,7 тыс. руб.</w:t>
      </w:r>
    </w:p>
    <w:p w:rsidR="00A144C4" w:rsidRDefault="00A144C4" w:rsidP="00A144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внебюджетных средств  – 734,1 тыс. руб. </w:t>
      </w:r>
    </w:p>
    <w:p w:rsidR="00A144C4" w:rsidRDefault="00A144C4" w:rsidP="00A144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средства краевого бюджета – 212 425,55 тыс. руб. </w:t>
      </w:r>
    </w:p>
    <w:p w:rsidR="00A144C4" w:rsidRDefault="00A144C4" w:rsidP="00A144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118C">
        <w:rPr>
          <w:rFonts w:ascii="Times New Roman" w:hAnsi="Times New Roman"/>
          <w:sz w:val="28"/>
          <w:szCs w:val="28"/>
        </w:rPr>
        <w:t>в</w:t>
      </w:r>
      <w:r w:rsidRPr="00BC2886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том числе:</w:t>
      </w:r>
    </w:p>
    <w:p w:rsidR="00A144C4" w:rsidRDefault="00A144C4" w:rsidP="00A144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заработную плату работников ОУ- 181 024,87 тыс. руб., </w:t>
      </w:r>
    </w:p>
    <w:p w:rsidR="00A144C4" w:rsidRDefault="00A144C4" w:rsidP="00A144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вознаграждение за классное руководство учителям ОУ – 6640,34 тыс. руб.</w:t>
      </w:r>
    </w:p>
    <w:p w:rsidR="00A144C4" w:rsidRDefault="00A144C4" w:rsidP="00A144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учебные расходы – 9 053,9 тыс. руб., </w:t>
      </w:r>
    </w:p>
    <w:p w:rsidR="00A144C4" w:rsidRDefault="00A144C4" w:rsidP="00A144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из них на оплату интернета – </w:t>
      </w:r>
      <w:r w:rsidRPr="006748D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 336,1 тыс. руб.,  </w:t>
      </w:r>
    </w:p>
    <w:p w:rsidR="00A144C4" w:rsidRDefault="00A144C4" w:rsidP="00A144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питание учащихся 1-4 классов и  отдельных льготных категорий детей 5-11 классов за счет сре</w:t>
      </w:r>
      <w:proofErr w:type="gramStart"/>
      <w:r>
        <w:rPr>
          <w:rFonts w:ascii="Times New Roman" w:hAnsi="Times New Roman"/>
          <w:sz w:val="28"/>
          <w:szCs w:val="28"/>
        </w:rPr>
        <w:t>дств кр</w:t>
      </w:r>
      <w:proofErr w:type="gramEnd"/>
      <w:r>
        <w:rPr>
          <w:rFonts w:ascii="Times New Roman" w:hAnsi="Times New Roman"/>
          <w:sz w:val="28"/>
          <w:szCs w:val="28"/>
        </w:rPr>
        <w:t>аевого и федерального бюджета  – 15 706,44 тыс. руб.</w:t>
      </w:r>
    </w:p>
    <w:p w:rsidR="00A144C4" w:rsidRDefault="00A144C4" w:rsidP="00A144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сре</w:t>
      </w:r>
      <w:proofErr w:type="gramStart"/>
      <w:r>
        <w:rPr>
          <w:rFonts w:ascii="Times New Roman" w:hAnsi="Times New Roman"/>
          <w:sz w:val="28"/>
          <w:szCs w:val="28"/>
        </w:rPr>
        <w:t>дств кр</w:t>
      </w:r>
      <w:proofErr w:type="gramEnd"/>
      <w:r>
        <w:rPr>
          <w:rFonts w:ascii="Times New Roman" w:hAnsi="Times New Roman"/>
          <w:sz w:val="28"/>
          <w:szCs w:val="28"/>
        </w:rPr>
        <w:t>аевого бюджета так же было израсходовано в 2020 году:</w:t>
      </w:r>
    </w:p>
    <w:p w:rsidR="00A144C4" w:rsidRDefault="00A144C4" w:rsidP="00A14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 меры социальной поддержки педагогов – 625,0 тыс. руб.</w:t>
      </w:r>
    </w:p>
    <w:p w:rsidR="00A144C4" w:rsidRDefault="00A144C4" w:rsidP="00A14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организацию отдыха детей в каникулярное время – 471,34 тыс. руб.</w:t>
      </w:r>
    </w:p>
    <w:p w:rsidR="00A144C4" w:rsidRDefault="00A144C4" w:rsidP="00A14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компенсацию за приобретенные путевки в загородные лагеря – 188,0 тыс. руб.</w:t>
      </w:r>
    </w:p>
    <w:p w:rsidR="00A144C4" w:rsidRDefault="00A144C4" w:rsidP="00A144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92,7 тыс. руб. выделено на организацию летнего отдыха</w:t>
      </w:r>
      <w:r w:rsidRPr="00EF53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 средств муниципального бюджета.</w:t>
      </w:r>
    </w:p>
    <w:p w:rsidR="00A144C4" w:rsidRDefault="00A144C4" w:rsidP="00A14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трудоустройство подростков – 95,5 тыс. руб.</w:t>
      </w:r>
    </w:p>
    <w:p w:rsidR="00A144C4" w:rsidRDefault="00A144C4" w:rsidP="00A144C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На  предоставление дошкольного образования использовано средств</w:t>
      </w:r>
    </w:p>
    <w:p w:rsidR="00A144C4" w:rsidRDefault="00A144C4" w:rsidP="00A144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консолидированного бюджета  180 374,8 тыс. руб.  </w:t>
      </w:r>
    </w:p>
    <w:p w:rsidR="00A144C4" w:rsidRDefault="00A144C4" w:rsidP="00A144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них:</w:t>
      </w:r>
    </w:p>
    <w:p w:rsidR="00A144C4" w:rsidRDefault="00A144C4" w:rsidP="00A144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средств местного бюджета – 78 428,5 тыс. руб. </w:t>
      </w:r>
    </w:p>
    <w:p w:rsidR="00A144C4" w:rsidRDefault="00A144C4" w:rsidP="00A144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внебюджетных средств – 13 405,4 тыс. руб. (из них родительская плата - 13 308 тыс. руб.)</w:t>
      </w:r>
    </w:p>
    <w:p w:rsidR="00A144C4" w:rsidRDefault="00A144C4" w:rsidP="00A144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</w:t>
      </w:r>
      <w:proofErr w:type="gramStart"/>
      <w:r>
        <w:rPr>
          <w:rFonts w:ascii="Times New Roman" w:hAnsi="Times New Roman"/>
          <w:sz w:val="28"/>
          <w:szCs w:val="28"/>
        </w:rPr>
        <w:t>дств кр</w:t>
      </w:r>
      <w:proofErr w:type="gramEnd"/>
      <w:r>
        <w:rPr>
          <w:rFonts w:ascii="Times New Roman" w:hAnsi="Times New Roman"/>
          <w:sz w:val="28"/>
          <w:szCs w:val="28"/>
        </w:rPr>
        <w:t xml:space="preserve">аевого бюджета – 88 540,9 тыс. руб. </w:t>
      </w:r>
    </w:p>
    <w:p w:rsidR="00A144C4" w:rsidRDefault="00A144C4" w:rsidP="00A144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из них</w:t>
      </w:r>
    </w:p>
    <w:p w:rsidR="00A144C4" w:rsidRDefault="00A144C4" w:rsidP="00A144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 заработную плату работников – 81 869,4 тыс. руб.</w:t>
      </w:r>
    </w:p>
    <w:p w:rsidR="00A144C4" w:rsidRDefault="00A144C4" w:rsidP="00A144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учебные расходы – 3 442,3 тыс. руб.</w:t>
      </w:r>
    </w:p>
    <w:p w:rsidR="00A144C4" w:rsidRDefault="00A144C4" w:rsidP="00A144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компенсацию части родительской платы из сре</w:t>
      </w:r>
      <w:proofErr w:type="gramStart"/>
      <w:r>
        <w:rPr>
          <w:rFonts w:ascii="Times New Roman" w:hAnsi="Times New Roman"/>
          <w:sz w:val="28"/>
          <w:szCs w:val="28"/>
        </w:rPr>
        <w:t>дств кр</w:t>
      </w:r>
      <w:proofErr w:type="gramEnd"/>
      <w:r>
        <w:rPr>
          <w:rFonts w:ascii="Times New Roman" w:hAnsi="Times New Roman"/>
          <w:sz w:val="28"/>
          <w:szCs w:val="28"/>
        </w:rPr>
        <w:t>аевого бюджета использовано  3 229,2 тыс. руб.</w:t>
      </w:r>
    </w:p>
    <w:p w:rsidR="00A144C4" w:rsidRDefault="00A144C4" w:rsidP="00A144C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  Предоставление дополнительного образования – 15 295,9 тыс. руб.</w:t>
      </w:r>
    </w:p>
    <w:p w:rsidR="00A144C4" w:rsidRDefault="00A144C4" w:rsidP="00A14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местного бюджета – 14 313,6 тыс. руб. </w:t>
      </w:r>
    </w:p>
    <w:p w:rsidR="00A144C4" w:rsidRDefault="00A144C4" w:rsidP="00A14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внебюджетные средства – 982,3 тыс. руб.</w:t>
      </w:r>
    </w:p>
    <w:p w:rsidR="00A144C4" w:rsidRDefault="00A144C4" w:rsidP="00A144C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A1DF8">
        <w:rPr>
          <w:rFonts w:ascii="Times New Roman" w:hAnsi="Times New Roman"/>
          <w:sz w:val="28"/>
          <w:szCs w:val="28"/>
        </w:rPr>
        <w:t>2.4.</w:t>
      </w:r>
      <w:r>
        <w:rPr>
          <w:rFonts w:ascii="Times New Roman" w:hAnsi="Times New Roman"/>
          <w:sz w:val="28"/>
          <w:szCs w:val="28"/>
        </w:rPr>
        <w:t xml:space="preserve"> Расходы, произведенные по управлению образования (централизованная бухгалтерия, методический кабинет, аппарат) из средств муниципального бюджета в 2020 году  составили  16 209,1 тыс. руб.  </w:t>
      </w:r>
    </w:p>
    <w:p w:rsidR="00A144C4" w:rsidRDefault="00A144C4" w:rsidP="00A41B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754C12" w:rsidRDefault="00DF0CF5" w:rsidP="00A41B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Расходование средств субвенций на пополнение </w:t>
      </w:r>
    </w:p>
    <w:p w:rsidR="00A41B08" w:rsidRPr="00FB32D6" w:rsidRDefault="00DF0CF5" w:rsidP="00A41B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материально-технической базы</w:t>
      </w:r>
      <w:r w:rsidR="00FB32D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B32D6" w:rsidRPr="00FB32D6">
        <w:rPr>
          <w:rFonts w:ascii="Times New Roman" w:hAnsi="Times New Roman" w:cs="Times New Roman"/>
          <w:sz w:val="28"/>
          <w:szCs w:val="28"/>
        </w:rPr>
        <w:t>(приложение)</w:t>
      </w:r>
    </w:p>
    <w:p w:rsidR="00FB4DA2" w:rsidRPr="004076A1" w:rsidRDefault="00FB4DA2" w:rsidP="003219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9451C">
        <w:rPr>
          <w:rFonts w:ascii="Times New Roman" w:hAnsi="Times New Roman"/>
          <w:sz w:val="28"/>
          <w:szCs w:val="28"/>
        </w:rPr>
        <w:t>3.1</w:t>
      </w:r>
      <w:r>
        <w:rPr>
          <w:rFonts w:ascii="Times New Roman" w:hAnsi="Times New Roman"/>
          <w:sz w:val="28"/>
          <w:szCs w:val="28"/>
        </w:rPr>
        <w:t>.</w:t>
      </w:r>
      <w:r w:rsidRPr="008945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Заработная плата, начисление на зарплату – 120 441,0 тыс. руб.</w:t>
      </w: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 Приобретение услуг – 48 107,8 тыс. руб. </w:t>
      </w: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них:</w:t>
      </w:r>
    </w:p>
    <w:p w:rsidR="0063038F" w:rsidRPr="0063038F" w:rsidRDefault="0063038F" w:rsidP="0063038F">
      <w:pPr>
        <w:pStyle w:val="a7"/>
        <w:numPr>
          <w:ilvl w:val="0"/>
          <w:numId w:val="2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3038F">
        <w:rPr>
          <w:rFonts w:ascii="Times New Roman" w:hAnsi="Times New Roman"/>
          <w:sz w:val="28"/>
          <w:szCs w:val="28"/>
        </w:rPr>
        <w:t xml:space="preserve">коммунальные услуги – 47 337,9 тыс. руб. </w:t>
      </w:r>
    </w:p>
    <w:p w:rsidR="0063038F" w:rsidRPr="0063038F" w:rsidRDefault="0063038F" w:rsidP="0063038F">
      <w:pPr>
        <w:pStyle w:val="a7"/>
        <w:numPr>
          <w:ilvl w:val="0"/>
          <w:numId w:val="2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3038F">
        <w:rPr>
          <w:rFonts w:ascii="Times New Roman" w:hAnsi="Times New Roman"/>
          <w:sz w:val="28"/>
          <w:szCs w:val="28"/>
        </w:rPr>
        <w:t>услуги связи – 769,9 тыс. руб.</w:t>
      </w: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  Содержание имущества – 1 882,1 тыс. руб.</w:t>
      </w: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172C5">
        <w:rPr>
          <w:rFonts w:ascii="Times New Roman" w:hAnsi="Times New Roman"/>
          <w:sz w:val="28"/>
          <w:szCs w:val="28"/>
        </w:rPr>
        <w:t>3.4. Текущий</w:t>
      </w:r>
      <w:r>
        <w:rPr>
          <w:rFonts w:ascii="Times New Roman" w:hAnsi="Times New Roman"/>
          <w:sz w:val="28"/>
          <w:szCs w:val="28"/>
        </w:rPr>
        <w:t xml:space="preserve"> и капитальный ремонт в рамках выполнения программных мероприятий – 7099,1 тыс. руб.</w:t>
      </w: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3.5.  Прочие расходы и услуги – 18 186,0 тыс. руб.</w:t>
      </w: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них:</w:t>
      </w:r>
    </w:p>
    <w:p w:rsidR="0063038F" w:rsidRPr="0063038F" w:rsidRDefault="0063038F" w:rsidP="0063038F">
      <w:pPr>
        <w:pStyle w:val="a7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3038F">
        <w:rPr>
          <w:rFonts w:ascii="Times New Roman" w:hAnsi="Times New Roman"/>
          <w:sz w:val="28"/>
          <w:szCs w:val="28"/>
        </w:rPr>
        <w:t>расходы на питание детей в ДОУ  - 3 893,5 тыс. руб.</w:t>
      </w:r>
    </w:p>
    <w:p w:rsidR="0063038F" w:rsidRPr="0063038F" w:rsidRDefault="0063038F" w:rsidP="0063038F">
      <w:pPr>
        <w:pStyle w:val="a7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3038F">
        <w:rPr>
          <w:rFonts w:ascii="Times New Roman" w:hAnsi="Times New Roman"/>
          <w:sz w:val="28"/>
          <w:szCs w:val="28"/>
        </w:rPr>
        <w:t>услуги охраны, ЦРБ, банка, внештатные работы и др. 12 316,8,0 тыс. руб.</w:t>
      </w:r>
    </w:p>
    <w:p w:rsidR="0063038F" w:rsidRPr="0063038F" w:rsidRDefault="0063038F" w:rsidP="0063038F">
      <w:pPr>
        <w:pStyle w:val="a7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3038F">
        <w:rPr>
          <w:rFonts w:ascii="Times New Roman" w:hAnsi="Times New Roman"/>
          <w:sz w:val="28"/>
          <w:szCs w:val="28"/>
        </w:rPr>
        <w:lastRenderedPageBreak/>
        <w:t>ГСМ для школьных автобусов  1 975,7 тыс. руб.</w:t>
      </w: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3.6. Приобретение основных средств, материальных запасов  – 1 267,9 тыс. руб.</w:t>
      </w: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3.7.  Социальные пособия по сокращению штата – 711,8 тыс. руб.</w:t>
      </w: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3.8. На оздоровление детей в каникулярный период, в рамках программы «Организация отдыха, оздоровления детей в каникулярное время» использовано 92,7 тыс. руб.</w:t>
      </w: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3.9. На трудоустройство несовершеннолетних граждан в каникулярный период в рамках районной программы «Социальная профилактика правонарушений на территории Пожарского муниципального района на 2020-2022 годы» было использовано 95,5 тыс. руб.</w:t>
      </w: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3.10. На погашение кредиторской задолженности – 20 859,8 тыс. руб.</w:t>
      </w: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3.11. Иные непрограммные мероприятия, связанные с профилактикой распространения  коронавирусной инфекции – 1 157,1 тыс. руб.</w:t>
      </w: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образом, распределение средств из местного бюджета, без учета внебюджетных средств составило: </w:t>
      </w: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Общее образование – 50,3 %</w:t>
      </w: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Дошкольное образование – 35,7 % </w:t>
      </w: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Дополнительное образование – 6,5 %</w:t>
      </w: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Управление образования – 7,4 %</w:t>
      </w: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Организация летнего отдыха – 0,04 %</w:t>
      </w: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Иные непрограммные мероприятия – 0,06%</w:t>
      </w: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Бюджет по отрасли образования за 2020 год выполнен на 99,9 % от плановых назначений.</w:t>
      </w:r>
    </w:p>
    <w:p w:rsidR="0063038F" w:rsidRDefault="0063038F" w:rsidP="006303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Кредиторская задолженность по образовательным учреждениям  на 01.01.2021 года составила 27 754,3 тыс. руб.</w:t>
      </w:r>
    </w:p>
    <w:p w:rsidR="00E72378" w:rsidRPr="008B26D1" w:rsidRDefault="00E72378" w:rsidP="00E72378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0A0E27" w:rsidRDefault="00926C06" w:rsidP="00541158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bookmarkStart w:id="14" w:name="_Toc70518951"/>
      <w:r w:rsidRPr="00C26765">
        <w:rPr>
          <w:rFonts w:ascii="Times New Roman" w:hAnsi="Times New Roman"/>
          <w:i w:val="0"/>
        </w:rPr>
        <w:t xml:space="preserve">Задачи на </w:t>
      </w:r>
      <w:r w:rsidR="00DF0CF5" w:rsidRPr="00C26765">
        <w:rPr>
          <w:rFonts w:ascii="Times New Roman" w:hAnsi="Times New Roman"/>
          <w:i w:val="0"/>
        </w:rPr>
        <w:t>202</w:t>
      </w:r>
      <w:r w:rsidR="003F6370" w:rsidRPr="00C26765">
        <w:rPr>
          <w:rFonts w:ascii="Times New Roman" w:hAnsi="Times New Roman"/>
          <w:i w:val="0"/>
        </w:rPr>
        <w:t>1</w:t>
      </w:r>
      <w:r w:rsidRPr="00C26765">
        <w:rPr>
          <w:rFonts w:ascii="Times New Roman" w:hAnsi="Times New Roman"/>
          <w:i w:val="0"/>
        </w:rPr>
        <w:t xml:space="preserve"> год</w:t>
      </w:r>
      <w:bookmarkEnd w:id="14"/>
    </w:p>
    <w:p w:rsidR="00C26765" w:rsidRPr="00C26765" w:rsidRDefault="00C26765" w:rsidP="00C26765"/>
    <w:p w:rsidR="004076A1" w:rsidRPr="004076A1" w:rsidRDefault="004076A1" w:rsidP="008B26D1">
      <w:pPr>
        <w:tabs>
          <w:tab w:val="left" w:pos="1134"/>
        </w:tabs>
        <w:suppressAutoHyphens/>
        <w:spacing w:after="0" w:line="240" w:lineRule="auto"/>
        <w:ind w:firstLine="1134"/>
        <w:contextualSpacing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926C06" w:rsidRPr="00926C06" w:rsidRDefault="00926C06" w:rsidP="00C378F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t>1. Реализация плана мероприятий по созданию дополнительных мест в дошкольных образовательных учреждениях для детей в возрасте до 3-х лет.</w:t>
      </w:r>
    </w:p>
    <w:p w:rsidR="00926C06" w:rsidRPr="00926C06" w:rsidRDefault="00926C06" w:rsidP="00C378F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2. Сокращение количества школьников, обучающихся во вторую смену в общеобразовательных учреждениях Пожарского муниципального района на уровне начального общего образования. </w:t>
      </w:r>
    </w:p>
    <w:p w:rsidR="00926C06" w:rsidRPr="00926C06" w:rsidRDefault="00926C06" w:rsidP="00C378F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t>3. Использование практики современного дошкольного образования в создании условий соответствующего уровня и качества.</w:t>
      </w:r>
    </w:p>
    <w:p w:rsidR="00926C06" w:rsidRPr="00926C06" w:rsidRDefault="00926C06" w:rsidP="00C378F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t>4. Реализация вариативного образования в ОУ в соответствии с образовательными потребностями обучающихся и их родителями.</w:t>
      </w:r>
    </w:p>
    <w:p w:rsidR="00926C06" w:rsidRPr="00926C06" w:rsidRDefault="00926C06" w:rsidP="00C378F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t>5. Разработка проектов, направленных на устранение причин низких образовательных результатов.</w:t>
      </w:r>
    </w:p>
    <w:p w:rsidR="00926C06" w:rsidRPr="00926C06" w:rsidRDefault="00926C06" w:rsidP="00C378F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t>6. Реализация в школах физкультурно-спортивного комплекса «Готов к труду и обороне».</w:t>
      </w:r>
    </w:p>
    <w:p w:rsidR="00926C06" w:rsidRPr="00926C06" w:rsidRDefault="00926C06" w:rsidP="00C378F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t>7. Повышение доступности программ общего образования для обучающихся с ОВЗ и детей-инвалидов.</w:t>
      </w:r>
    </w:p>
    <w:p w:rsidR="00926C06" w:rsidRPr="00926C06" w:rsidRDefault="00926C06" w:rsidP="00C378F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t>8. Поддержка одаренных детей, использование эффективных технологий сопровождени</w:t>
      </w:r>
      <w:r w:rsidR="00925D42">
        <w:rPr>
          <w:rFonts w:ascii="Times New Roman" w:eastAsia="Times New Roman" w:hAnsi="Times New Roman" w:cs="Times New Roman"/>
          <w:sz w:val="28"/>
          <w:szCs w:val="28"/>
          <w:lang w:eastAsia="zh-CN"/>
        </w:rPr>
        <w:t>я</w:t>
      </w:r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ребенка.</w:t>
      </w:r>
    </w:p>
    <w:p w:rsidR="00926C06" w:rsidRPr="00926C06" w:rsidRDefault="00926C06" w:rsidP="00C378F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t>9. Расширение спектра дополнительных общеобразовательных программ</w:t>
      </w:r>
      <w:r w:rsidR="00925D42"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разработанных в соответствии с требованиями детей и подростков, с учетом развития инновационной  экономики, процессами информатизации образования развития науки, техники, искусства и спорта.</w:t>
      </w:r>
    </w:p>
    <w:p w:rsidR="00926C06" w:rsidRPr="00926C06" w:rsidRDefault="00926C06" w:rsidP="00C378F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t>10. Обновление состава и компетенций</w:t>
      </w:r>
      <w:r w:rsidR="00925D4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педагогических кадров, развитие</w:t>
      </w:r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механизмов мотивации педагогов и повышение качества работы.</w:t>
      </w:r>
    </w:p>
    <w:p w:rsidR="00926C06" w:rsidRPr="00926C06" w:rsidRDefault="00926C06" w:rsidP="00C378F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11. Развитие процессов </w:t>
      </w:r>
      <w:proofErr w:type="spellStart"/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t>командообразования</w:t>
      </w:r>
      <w:proofErr w:type="spellEnd"/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t>: формирование и развитие навыков командной работы.</w:t>
      </w:r>
    </w:p>
    <w:p w:rsidR="00926C06" w:rsidRPr="00926C06" w:rsidRDefault="00926C06" w:rsidP="00C378F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t>12. Совершенствование механизмов взаимодействия образовательных учреждений и родительского сообщества с цел</w:t>
      </w:r>
      <w:r w:rsidR="00925D42">
        <w:rPr>
          <w:rFonts w:ascii="Times New Roman" w:eastAsia="Times New Roman" w:hAnsi="Times New Roman" w:cs="Times New Roman"/>
          <w:sz w:val="28"/>
          <w:szCs w:val="28"/>
          <w:lang w:eastAsia="zh-CN"/>
        </w:rPr>
        <w:t>ью</w:t>
      </w:r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повышения качества образования.</w:t>
      </w:r>
    </w:p>
    <w:p w:rsidR="00926C06" w:rsidRPr="00926C06" w:rsidRDefault="00926C06" w:rsidP="00C378F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t>13. Создание на муниципальном уровне Родительского собрания.</w:t>
      </w:r>
    </w:p>
    <w:p w:rsidR="00926C06" w:rsidRPr="00926C06" w:rsidRDefault="00926C06" w:rsidP="00C378F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t>14. Привлечение в сферу образования молодых педагогов.</w:t>
      </w:r>
    </w:p>
    <w:p w:rsidR="00926C06" w:rsidRPr="00926C06" w:rsidRDefault="00926C06" w:rsidP="00C378F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t>15. Совершенствование финансовых механизмов деятельности образовательных учреждений.</w:t>
      </w:r>
    </w:p>
    <w:p w:rsidR="00926C06" w:rsidRDefault="00926C06" w:rsidP="00C378F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16. Увеличение количества образовательных учреждений, в которых учащимся предоставлена возможность обучаться в условиях,  соответствующих современным требованиям.</w:t>
      </w:r>
    </w:p>
    <w:p w:rsidR="00931980" w:rsidRPr="00931980" w:rsidRDefault="00926C06" w:rsidP="00C378F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bookmarkStart w:id="15" w:name="_GoBack"/>
      <w:bookmarkEnd w:id="15"/>
      <w:r w:rsidRPr="00926C06">
        <w:rPr>
          <w:rFonts w:ascii="Times New Roman" w:eastAsia="Times New Roman" w:hAnsi="Times New Roman" w:cs="Times New Roman"/>
          <w:sz w:val="28"/>
          <w:szCs w:val="28"/>
          <w:lang w:eastAsia="zh-CN"/>
        </w:rPr>
        <w:t>17. Сокращение количества образовательных учреждений, здания которых</w:t>
      </w:r>
      <w:r w:rsidR="0093198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требуют капитального ремонта. </w:t>
      </w:r>
    </w:p>
    <w:p w:rsidR="00931980" w:rsidRDefault="00931980" w:rsidP="00754C1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4076A1" w:rsidRPr="000B4189" w:rsidRDefault="004076A1" w:rsidP="00754C1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31980" w:rsidRPr="00931980" w:rsidRDefault="00931980" w:rsidP="009319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0E27">
        <w:rPr>
          <w:rFonts w:ascii="Times New Roman" w:eastAsia="Times New Roman" w:hAnsi="Times New Roman" w:cs="Times New Roman"/>
          <w:sz w:val="28"/>
          <w:szCs w:val="28"/>
        </w:rPr>
        <w:t xml:space="preserve">Начальник управления образования </w:t>
      </w:r>
    </w:p>
    <w:p w:rsidR="00931980" w:rsidRPr="00931980" w:rsidRDefault="00931980" w:rsidP="009319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0E27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Пожарского </w:t>
      </w:r>
    </w:p>
    <w:p w:rsidR="00FE6AD4" w:rsidRPr="0025048C" w:rsidRDefault="00931980" w:rsidP="00C26765">
      <w:pPr>
        <w:tabs>
          <w:tab w:val="left" w:pos="1134"/>
        </w:tabs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A0E27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  <w:r w:rsidR="008B26D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З.Д. Холодова</w:t>
      </w:r>
    </w:p>
    <w:sectPr w:rsidR="00FE6AD4" w:rsidRPr="0025048C" w:rsidSect="00C26765">
      <w:headerReference w:type="default" r:id="rId17"/>
      <w:headerReference w:type="first" r:id="rId18"/>
      <w:footerReference w:type="first" r:id="rId19"/>
      <w:pgSz w:w="11906" w:h="16838"/>
      <w:pgMar w:top="28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CE4" w:rsidRDefault="00435CE4" w:rsidP="00236DB2">
      <w:pPr>
        <w:spacing w:after="0" w:line="240" w:lineRule="auto"/>
      </w:pPr>
      <w:r>
        <w:separator/>
      </w:r>
    </w:p>
  </w:endnote>
  <w:endnote w:type="continuationSeparator" w:id="0">
    <w:p w:rsidR="00435CE4" w:rsidRDefault="00435CE4" w:rsidP="00236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T_RussiaTex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A80" w:rsidRDefault="00644A80">
    <w:pPr>
      <w:pStyle w:val="a5"/>
      <w:jc w:val="center"/>
    </w:pPr>
  </w:p>
  <w:p w:rsidR="00644A80" w:rsidRDefault="00644A8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CE4" w:rsidRDefault="00435CE4" w:rsidP="00236DB2">
      <w:pPr>
        <w:spacing w:after="0" w:line="240" w:lineRule="auto"/>
      </w:pPr>
      <w:r>
        <w:separator/>
      </w:r>
    </w:p>
  </w:footnote>
  <w:footnote w:type="continuationSeparator" w:id="0">
    <w:p w:rsidR="00435CE4" w:rsidRDefault="00435CE4" w:rsidP="00236D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317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644A80" w:rsidRDefault="00644A80" w:rsidP="00C26765">
        <w:pPr>
          <w:pStyle w:val="a3"/>
          <w:jc w:val="center"/>
          <w:rPr>
            <w:rFonts w:ascii="Times New Roman" w:hAnsi="Times New Roman" w:cs="Times New Roman"/>
          </w:rPr>
        </w:pPr>
        <w:r w:rsidRPr="00250670">
          <w:rPr>
            <w:rFonts w:ascii="Times New Roman" w:hAnsi="Times New Roman" w:cs="Times New Roman"/>
          </w:rPr>
          <w:fldChar w:fldCharType="begin"/>
        </w:r>
        <w:r w:rsidRPr="00250670">
          <w:rPr>
            <w:rFonts w:ascii="Times New Roman" w:hAnsi="Times New Roman" w:cs="Times New Roman"/>
          </w:rPr>
          <w:instrText xml:space="preserve"> PAGE   \* MERGEFORMAT </w:instrText>
        </w:r>
        <w:r w:rsidRPr="00250670">
          <w:rPr>
            <w:rFonts w:ascii="Times New Roman" w:hAnsi="Times New Roman" w:cs="Times New Roman"/>
          </w:rPr>
          <w:fldChar w:fldCharType="separate"/>
        </w:r>
        <w:r w:rsidR="00C378FE">
          <w:rPr>
            <w:rFonts w:ascii="Times New Roman" w:hAnsi="Times New Roman" w:cs="Times New Roman"/>
            <w:noProof/>
          </w:rPr>
          <w:t>53</w:t>
        </w:r>
        <w:r w:rsidRPr="00250670">
          <w:rPr>
            <w:rFonts w:ascii="Times New Roman" w:hAnsi="Times New Roman" w:cs="Times New Roman"/>
            <w:noProof/>
          </w:rPr>
          <w:fldChar w:fldCharType="end"/>
        </w:r>
      </w:p>
      <w:p w:rsidR="00644A80" w:rsidRPr="00C26765" w:rsidRDefault="00435CE4" w:rsidP="00C26765">
        <w:pPr>
          <w:pStyle w:val="a3"/>
          <w:jc w:val="center"/>
          <w:rPr>
            <w:rFonts w:ascii="Times New Roman" w:hAnsi="Times New Roman" w:cs="Times New Roman"/>
            <w:sz w:val="12"/>
          </w:rPr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31787"/>
      <w:docPartObj>
        <w:docPartGallery w:val="Page Numbers (Top of Page)"/>
        <w:docPartUnique/>
      </w:docPartObj>
    </w:sdtPr>
    <w:sdtEndPr/>
    <w:sdtContent>
      <w:p w:rsidR="00644A80" w:rsidRDefault="00435CE4">
        <w:pPr>
          <w:pStyle w:val="a3"/>
          <w:jc w:val="center"/>
        </w:pPr>
      </w:p>
    </w:sdtContent>
  </w:sdt>
  <w:p w:rsidR="00644A80" w:rsidRDefault="00644A8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>
    <w:nsid w:val="00000006"/>
    <w:multiLevelType w:val="multilevel"/>
    <w:tmpl w:val="00000006"/>
    <w:name w:val="WW8Num7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."/>
      <w:lvlJc w:val="left"/>
      <w:pPr>
        <w:tabs>
          <w:tab w:val="num" w:pos="972"/>
        </w:tabs>
        <w:ind w:left="972" w:hanging="432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>
    <w:nsid w:val="05327C92"/>
    <w:multiLevelType w:val="hybridMultilevel"/>
    <w:tmpl w:val="A47EF4B4"/>
    <w:lvl w:ilvl="0" w:tplc="2ED29E14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5A3772A"/>
    <w:multiLevelType w:val="hybridMultilevel"/>
    <w:tmpl w:val="0E843220"/>
    <w:lvl w:ilvl="0" w:tplc="2ED29E1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6922F6F"/>
    <w:multiLevelType w:val="hybridMultilevel"/>
    <w:tmpl w:val="EE7E06E2"/>
    <w:lvl w:ilvl="0" w:tplc="2ED29E14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07224477"/>
    <w:multiLevelType w:val="multilevel"/>
    <w:tmpl w:val="822E8A4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6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84" w:hanging="2160"/>
      </w:pPr>
      <w:rPr>
        <w:rFonts w:hint="default"/>
      </w:rPr>
    </w:lvl>
  </w:abstractNum>
  <w:abstractNum w:abstractNumId="6">
    <w:nsid w:val="1CF7789B"/>
    <w:multiLevelType w:val="hybridMultilevel"/>
    <w:tmpl w:val="E52090B0"/>
    <w:lvl w:ilvl="0" w:tplc="49FE2DD2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75A5298"/>
    <w:multiLevelType w:val="hybridMultilevel"/>
    <w:tmpl w:val="916A23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9002411"/>
    <w:multiLevelType w:val="hybridMultilevel"/>
    <w:tmpl w:val="8F008014"/>
    <w:lvl w:ilvl="0" w:tplc="2ED29E14">
      <w:start w:val="1"/>
      <w:numFmt w:val="bullet"/>
      <w:lvlText w:val="-"/>
      <w:lvlJc w:val="left"/>
      <w:pPr>
        <w:ind w:left="15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>
    <w:nsid w:val="2CE03E7C"/>
    <w:multiLevelType w:val="hybridMultilevel"/>
    <w:tmpl w:val="D130A2D0"/>
    <w:lvl w:ilvl="0" w:tplc="2ED29E14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FCD10E3"/>
    <w:multiLevelType w:val="hybridMultilevel"/>
    <w:tmpl w:val="29E6A68E"/>
    <w:lvl w:ilvl="0" w:tplc="2ED29E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0E2D43"/>
    <w:multiLevelType w:val="hybridMultilevel"/>
    <w:tmpl w:val="460246F0"/>
    <w:lvl w:ilvl="0" w:tplc="AF1EA7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82E741E"/>
    <w:multiLevelType w:val="hybridMultilevel"/>
    <w:tmpl w:val="F44C9F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3B223D04"/>
    <w:multiLevelType w:val="hybridMultilevel"/>
    <w:tmpl w:val="1E18E8C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C981C79"/>
    <w:multiLevelType w:val="hybridMultilevel"/>
    <w:tmpl w:val="2A9E79CC"/>
    <w:lvl w:ilvl="0" w:tplc="2ED29E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281C97"/>
    <w:multiLevelType w:val="hybridMultilevel"/>
    <w:tmpl w:val="26CCA8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2DA36DE"/>
    <w:multiLevelType w:val="hybridMultilevel"/>
    <w:tmpl w:val="84AA0428"/>
    <w:lvl w:ilvl="0" w:tplc="E894F34A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>
    <w:nsid w:val="5BD53A0A"/>
    <w:multiLevelType w:val="hybridMultilevel"/>
    <w:tmpl w:val="1C427532"/>
    <w:lvl w:ilvl="0" w:tplc="729094C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C074163"/>
    <w:multiLevelType w:val="hybridMultilevel"/>
    <w:tmpl w:val="6AEAEF18"/>
    <w:lvl w:ilvl="0" w:tplc="AF1EA78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9">
    <w:nsid w:val="5E1A4319"/>
    <w:multiLevelType w:val="hybridMultilevel"/>
    <w:tmpl w:val="B78045D6"/>
    <w:lvl w:ilvl="0" w:tplc="2ED29E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4C4537"/>
    <w:multiLevelType w:val="hybridMultilevel"/>
    <w:tmpl w:val="2B7ED9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6D0758F"/>
    <w:multiLevelType w:val="hybridMultilevel"/>
    <w:tmpl w:val="8022FF3A"/>
    <w:lvl w:ilvl="0" w:tplc="2ED29E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DA1DA6"/>
    <w:multiLevelType w:val="hybridMultilevel"/>
    <w:tmpl w:val="5D781C58"/>
    <w:lvl w:ilvl="0" w:tplc="2ED29E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934334"/>
    <w:multiLevelType w:val="hybridMultilevel"/>
    <w:tmpl w:val="7A884082"/>
    <w:lvl w:ilvl="0" w:tplc="30F8131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6CD66B9"/>
    <w:multiLevelType w:val="hybridMultilevel"/>
    <w:tmpl w:val="215C31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7CD54EB1"/>
    <w:multiLevelType w:val="hybridMultilevel"/>
    <w:tmpl w:val="901E63A6"/>
    <w:lvl w:ilvl="0" w:tplc="2ED29E14">
      <w:start w:val="1"/>
      <w:numFmt w:val="bullet"/>
      <w:lvlText w:val="-"/>
      <w:lvlJc w:val="left"/>
      <w:pPr>
        <w:ind w:left="157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6">
    <w:nsid w:val="7DED3C8C"/>
    <w:multiLevelType w:val="hybridMultilevel"/>
    <w:tmpl w:val="0F48C2F8"/>
    <w:lvl w:ilvl="0" w:tplc="2ED29E14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4"/>
  </w:num>
  <w:num w:numId="3">
    <w:abstractNumId w:val="23"/>
  </w:num>
  <w:num w:numId="4">
    <w:abstractNumId w:val="16"/>
  </w:num>
  <w:num w:numId="5">
    <w:abstractNumId w:val="11"/>
  </w:num>
  <w:num w:numId="6">
    <w:abstractNumId w:val="15"/>
  </w:num>
  <w:num w:numId="7">
    <w:abstractNumId w:val="18"/>
  </w:num>
  <w:num w:numId="8">
    <w:abstractNumId w:val="6"/>
  </w:num>
  <w:num w:numId="9">
    <w:abstractNumId w:val="25"/>
  </w:num>
  <w:num w:numId="10">
    <w:abstractNumId w:val="8"/>
  </w:num>
  <w:num w:numId="11">
    <w:abstractNumId w:val="13"/>
  </w:num>
  <w:num w:numId="12">
    <w:abstractNumId w:val="5"/>
  </w:num>
  <w:num w:numId="13">
    <w:abstractNumId w:val="20"/>
  </w:num>
  <w:num w:numId="14">
    <w:abstractNumId w:val="10"/>
  </w:num>
  <w:num w:numId="15">
    <w:abstractNumId w:val="21"/>
  </w:num>
  <w:num w:numId="16">
    <w:abstractNumId w:val="7"/>
  </w:num>
  <w:num w:numId="17">
    <w:abstractNumId w:val="3"/>
  </w:num>
  <w:num w:numId="18">
    <w:abstractNumId w:val="14"/>
  </w:num>
  <w:num w:numId="19">
    <w:abstractNumId w:val="12"/>
  </w:num>
  <w:num w:numId="20">
    <w:abstractNumId w:val="2"/>
  </w:num>
  <w:num w:numId="21">
    <w:abstractNumId w:val="9"/>
  </w:num>
  <w:num w:numId="22">
    <w:abstractNumId w:val="4"/>
  </w:num>
  <w:num w:numId="23">
    <w:abstractNumId w:val="22"/>
  </w:num>
  <w:num w:numId="24">
    <w:abstractNumId w:val="19"/>
  </w:num>
  <w:num w:numId="25">
    <w:abstractNumId w:val="2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DB2"/>
    <w:rsid w:val="0000024D"/>
    <w:rsid w:val="00002587"/>
    <w:rsid w:val="00005E30"/>
    <w:rsid w:val="00007422"/>
    <w:rsid w:val="000078E9"/>
    <w:rsid w:val="0001053D"/>
    <w:rsid w:val="00010ACB"/>
    <w:rsid w:val="00010D62"/>
    <w:rsid w:val="00013341"/>
    <w:rsid w:val="000135AB"/>
    <w:rsid w:val="00014B97"/>
    <w:rsid w:val="000154B3"/>
    <w:rsid w:val="00017862"/>
    <w:rsid w:val="00023411"/>
    <w:rsid w:val="00026142"/>
    <w:rsid w:val="0002645C"/>
    <w:rsid w:val="00027156"/>
    <w:rsid w:val="00031F42"/>
    <w:rsid w:val="00032BE4"/>
    <w:rsid w:val="00033A5F"/>
    <w:rsid w:val="000345BD"/>
    <w:rsid w:val="0003505D"/>
    <w:rsid w:val="0003678D"/>
    <w:rsid w:val="00041F05"/>
    <w:rsid w:val="00042E68"/>
    <w:rsid w:val="000505EB"/>
    <w:rsid w:val="0005231D"/>
    <w:rsid w:val="00054333"/>
    <w:rsid w:val="00054D70"/>
    <w:rsid w:val="00056304"/>
    <w:rsid w:val="000567FC"/>
    <w:rsid w:val="00057027"/>
    <w:rsid w:val="00061C58"/>
    <w:rsid w:val="00065877"/>
    <w:rsid w:val="000669B2"/>
    <w:rsid w:val="0007090F"/>
    <w:rsid w:val="00073974"/>
    <w:rsid w:val="00075A70"/>
    <w:rsid w:val="000816CD"/>
    <w:rsid w:val="00083762"/>
    <w:rsid w:val="0008452D"/>
    <w:rsid w:val="000868D0"/>
    <w:rsid w:val="000874F2"/>
    <w:rsid w:val="00087FD1"/>
    <w:rsid w:val="00090F85"/>
    <w:rsid w:val="00090F91"/>
    <w:rsid w:val="000A0C3D"/>
    <w:rsid w:val="000A0E27"/>
    <w:rsid w:val="000A12EC"/>
    <w:rsid w:val="000A4F73"/>
    <w:rsid w:val="000B030F"/>
    <w:rsid w:val="000B159B"/>
    <w:rsid w:val="000B4189"/>
    <w:rsid w:val="000B764D"/>
    <w:rsid w:val="000B7715"/>
    <w:rsid w:val="000C077D"/>
    <w:rsid w:val="000C110D"/>
    <w:rsid w:val="000C2F42"/>
    <w:rsid w:val="000C5C34"/>
    <w:rsid w:val="000C682F"/>
    <w:rsid w:val="000D3E53"/>
    <w:rsid w:val="000D6C75"/>
    <w:rsid w:val="000E1394"/>
    <w:rsid w:val="000E5393"/>
    <w:rsid w:val="000E745D"/>
    <w:rsid w:val="000F767D"/>
    <w:rsid w:val="000F7F60"/>
    <w:rsid w:val="001009DE"/>
    <w:rsid w:val="0010297E"/>
    <w:rsid w:val="001044EF"/>
    <w:rsid w:val="00104501"/>
    <w:rsid w:val="00105022"/>
    <w:rsid w:val="00105110"/>
    <w:rsid w:val="00105F7E"/>
    <w:rsid w:val="001069A8"/>
    <w:rsid w:val="001069AA"/>
    <w:rsid w:val="00106E39"/>
    <w:rsid w:val="001070BD"/>
    <w:rsid w:val="0010747F"/>
    <w:rsid w:val="00111F73"/>
    <w:rsid w:val="00112423"/>
    <w:rsid w:val="0011442A"/>
    <w:rsid w:val="00120D6E"/>
    <w:rsid w:val="00121866"/>
    <w:rsid w:val="0012202C"/>
    <w:rsid w:val="0012478B"/>
    <w:rsid w:val="001267B9"/>
    <w:rsid w:val="0013165B"/>
    <w:rsid w:val="0013264B"/>
    <w:rsid w:val="001327B1"/>
    <w:rsid w:val="00132A80"/>
    <w:rsid w:val="00133139"/>
    <w:rsid w:val="00134F41"/>
    <w:rsid w:val="00136133"/>
    <w:rsid w:val="00142313"/>
    <w:rsid w:val="00143F6D"/>
    <w:rsid w:val="00153401"/>
    <w:rsid w:val="00153500"/>
    <w:rsid w:val="0015386F"/>
    <w:rsid w:val="0015691C"/>
    <w:rsid w:val="00156D62"/>
    <w:rsid w:val="00160F3E"/>
    <w:rsid w:val="00162CDE"/>
    <w:rsid w:val="001652EF"/>
    <w:rsid w:val="00165DF3"/>
    <w:rsid w:val="0017099C"/>
    <w:rsid w:val="00172852"/>
    <w:rsid w:val="00173C0C"/>
    <w:rsid w:val="00181733"/>
    <w:rsid w:val="00190621"/>
    <w:rsid w:val="00193875"/>
    <w:rsid w:val="00193AAA"/>
    <w:rsid w:val="00194537"/>
    <w:rsid w:val="00196E15"/>
    <w:rsid w:val="001A2927"/>
    <w:rsid w:val="001A344F"/>
    <w:rsid w:val="001A37F0"/>
    <w:rsid w:val="001A3DAF"/>
    <w:rsid w:val="001A5844"/>
    <w:rsid w:val="001B0544"/>
    <w:rsid w:val="001B3324"/>
    <w:rsid w:val="001B5B00"/>
    <w:rsid w:val="001B6E08"/>
    <w:rsid w:val="001C192E"/>
    <w:rsid w:val="001C5D53"/>
    <w:rsid w:val="001C7D03"/>
    <w:rsid w:val="001D0615"/>
    <w:rsid w:val="001D18AC"/>
    <w:rsid w:val="001D299D"/>
    <w:rsid w:val="001D5626"/>
    <w:rsid w:val="001D582A"/>
    <w:rsid w:val="001D65EF"/>
    <w:rsid w:val="001D7FCF"/>
    <w:rsid w:val="001E1E66"/>
    <w:rsid w:val="001E2238"/>
    <w:rsid w:val="001E4466"/>
    <w:rsid w:val="001E4512"/>
    <w:rsid w:val="001E6FE2"/>
    <w:rsid w:val="001F0A65"/>
    <w:rsid w:val="001F23BA"/>
    <w:rsid w:val="001F5E58"/>
    <w:rsid w:val="0020152D"/>
    <w:rsid w:val="00201F6D"/>
    <w:rsid w:val="00206BF5"/>
    <w:rsid w:val="00211BF5"/>
    <w:rsid w:val="002137E6"/>
    <w:rsid w:val="00221612"/>
    <w:rsid w:val="00221C90"/>
    <w:rsid w:val="00223AD3"/>
    <w:rsid w:val="00223D2B"/>
    <w:rsid w:val="00224175"/>
    <w:rsid w:val="00225352"/>
    <w:rsid w:val="002254D4"/>
    <w:rsid w:val="00232370"/>
    <w:rsid w:val="00232D7C"/>
    <w:rsid w:val="00235F7F"/>
    <w:rsid w:val="00236DB2"/>
    <w:rsid w:val="00240DDE"/>
    <w:rsid w:val="00243362"/>
    <w:rsid w:val="00246949"/>
    <w:rsid w:val="0025048C"/>
    <w:rsid w:val="00250670"/>
    <w:rsid w:val="002546EB"/>
    <w:rsid w:val="00255272"/>
    <w:rsid w:val="002600CB"/>
    <w:rsid w:val="00261A0A"/>
    <w:rsid w:val="0026200C"/>
    <w:rsid w:val="00265F67"/>
    <w:rsid w:val="00266CE9"/>
    <w:rsid w:val="00270A04"/>
    <w:rsid w:val="00274C74"/>
    <w:rsid w:val="00283A4B"/>
    <w:rsid w:val="00286125"/>
    <w:rsid w:val="002865B8"/>
    <w:rsid w:val="00287D2A"/>
    <w:rsid w:val="002917AF"/>
    <w:rsid w:val="00292BBA"/>
    <w:rsid w:val="00292DFB"/>
    <w:rsid w:val="00295225"/>
    <w:rsid w:val="00296D7E"/>
    <w:rsid w:val="00297193"/>
    <w:rsid w:val="002976B1"/>
    <w:rsid w:val="00297D49"/>
    <w:rsid w:val="002A074E"/>
    <w:rsid w:val="002A243E"/>
    <w:rsid w:val="002A4132"/>
    <w:rsid w:val="002A4D53"/>
    <w:rsid w:val="002A6665"/>
    <w:rsid w:val="002A76FD"/>
    <w:rsid w:val="002A78B2"/>
    <w:rsid w:val="002B1867"/>
    <w:rsid w:val="002B2847"/>
    <w:rsid w:val="002B2E62"/>
    <w:rsid w:val="002B7292"/>
    <w:rsid w:val="002C07BC"/>
    <w:rsid w:val="002C6107"/>
    <w:rsid w:val="002C71CC"/>
    <w:rsid w:val="002C7B4A"/>
    <w:rsid w:val="002D03B2"/>
    <w:rsid w:val="002D1CE6"/>
    <w:rsid w:val="002D70CC"/>
    <w:rsid w:val="002E0377"/>
    <w:rsid w:val="002E041D"/>
    <w:rsid w:val="002F0EF7"/>
    <w:rsid w:val="002F2CCC"/>
    <w:rsid w:val="002F5986"/>
    <w:rsid w:val="002F69D2"/>
    <w:rsid w:val="0030016A"/>
    <w:rsid w:val="00300503"/>
    <w:rsid w:val="003045AB"/>
    <w:rsid w:val="003049BC"/>
    <w:rsid w:val="003069AA"/>
    <w:rsid w:val="003076DD"/>
    <w:rsid w:val="0031023B"/>
    <w:rsid w:val="0031140A"/>
    <w:rsid w:val="00314F7E"/>
    <w:rsid w:val="003168B4"/>
    <w:rsid w:val="00321805"/>
    <w:rsid w:val="0032196B"/>
    <w:rsid w:val="00322C9A"/>
    <w:rsid w:val="003258BC"/>
    <w:rsid w:val="00332360"/>
    <w:rsid w:val="003378B1"/>
    <w:rsid w:val="00343EBD"/>
    <w:rsid w:val="003447C4"/>
    <w:rsid w:val="003465C5"/>
    <w:rsid w:val="00347D1E"/>
    <w:rsid w:val="00353894"/>
    <w:rsid w:val="003542C9"/>
    <w:rsid w:val="003555DE"/>
    <w:rsid w:val="0035589C"/>
    <w:rsid w:val="003576B7"/>
    <w:rsid w:val="003614E7"/>
    <w:rsid w:val="00361E29"/>
    <w:rsid w:val="003652D3"/>
    <w:rsid w:val="0036584C"/>
    <w:rsid w:val="00367023"/>
    <w:rsid w:val="003677A6"/>
    <w:rsid w:val="00367D06"/>
    <w:rsid w:val="00371E2C"/>
    <w:rsid w:val="00377F89"/>
    <w:rsid w:val="0038139B"/>
    <w:rsid w:val="00382C7D"/>
    <w:rsid w:val="00387455"/>
    <w:rsid w:val="0039199B"/>
    <w:rsid w:val="00392069"/>
    <w:rsid w:val="00393A9A"/>
    <w:rsid w:val="003950EC"/>
    <w:rsid w:val="003951C9"/>
    <w:rsid w:val="003971B1"/>
    <w:rsid w:val="003A2A7A"/>
    <w:rsid w:val="003A4F55"/>
    <w:rsid w:val="003B056C"/>
    <w:rsid w:val="003B07CD"/>
    <w:rsid w:val="003B50A4"/>
    <w:rsid w:val="003B6803"/>
    <w:rsid w:val="003B6D2C"/>
    <w:rsid w:val="003C21C0"/>
    <w:rsid w:val="003C2399"/>
    <w:rsid w:val="003C3D93"/>
    <w:rsid w:val="003C3F46"/>
    <w:rsid w:val="003C4F5B"/>
    <w:rsid w:val="003C7B15"/>
    <w:rsid w:val="003D4536"/>
    <w:rsid w:val="003D6241"/>
    <w:rsid w:val="003E190C"/>
    <w:rsid w:val="003E758A"/>
    <w:rsid w:val="003F0369"/>
    <w:rsid w:val="003F0F56"/>
    <w:rsid w:val="003F62AD"/>
    <w:rsid w:val="003F6370"/>
    <w:rsid w:val="003F6BD4"/>
    <w:rsid w:val="003F7B75"/>
    <w:rsid w:val="00400443"/>
    <w:rsid w:val="00400A38"/>
    <w:rsid w:val="0040332B"/>
    <w:rsid w:val="00403FC5"/>
    <w:rsid w:val="00404A9B"/>
    <w:rsid w:val="00405754"/>
    <w:rsid w:val="004057A7"/>
    <w:rsid w:val="004076A1"/>
    <w:rsid w:val="0041025E"/>
    <w:rsid w:val="00410DD8"/>
    <w:rsid w:val="0041393E"/>
    <w:rsid w:val="0041793A"/>
    <w:rsid w:val="00421325"/>
    <w:rsid w:val="00426F8A"/>
    <w:rsid w:val="00431E14"/>
    <w:rsid w:val="004329A5"/>
    <w:rsid w:val="00433775"/>
    <w:rsid w:val="00435CE4"/>
    <w:rsid w:val="00437505"/>
    <w:rsid w:val="0044134A"/>
    <w:rsid w:val="00442810"/>
    <w:rsid w:val="00444B39"/>
    <w:rsid w:val="00444C99"/>
    <w:rsid w:val="00447EC0"/>
    <w:rsid w:val="00450D9F"/>
    <w:rsid w:val="0045447C"/>
    <w:rsid w:val="00454C89"/>
    <w:rsid w:val="00456A94"/>
    <w:rsid w:val="004574CB"/>
    <w:rsid w:val="004602A8"/>
    <w:rsid w:val="004652B7"/>
    <w:rsid w:val="00465712"/>
    <w:rsid w:val="00470ED7"/>
    <w:rsid w:val="00471214"/>
    <w:rsid w:val="004713B0"/>
    <w:rsid w:val="00476346"/>
    <w:rsid w:val="0048102B"/>
    <w:rsid w:val="00483C35"/>
    <w:rsid w:val="00484528"/>
    <w:rsid w:val="00491282"/>
    <w:rsid w:val="004934DE"/>
    <w:rsid w:val="004946C4"/>
    <w:rsid w:val="00495AEC"/>
    <w:rsid w:val="004974E0"/>
    <w:rsid w:val="004A0790"/>
    <w:rsid w:val="004A4CC0"/>
    <w:rsid w:val="004A5908"/>
    <w:rsid w:val="004A6456"/>
    <w:rsid w:val="004B381E"/>
    <w:rsid w:val="004B38B6"/>
    <w:rsid w:val="004B4B3D"/>
    <w:rsid w:val="004B6F01"/>
    <w:rsid w:val="004C146B"/>
    <w:rsid w:val="004C663B"/>
    <w:rsid w:val="004E4650"/>
    <w:rsid w:val="004E53EB"/>
    <w:rsid w:val="004E565B"/>
    <w:rsid w:val="004E668B"/>
    <w:rsid w:val="004E71F1"/>
    <w:rsid w:val="004F2533"/>
    <w:rsid w:val="004F3FB4"/>
    <w:rsid w:val="004F5A16"/>
    <w:rsid w:val="004F7A7A"/>
    <w:rsid w:val="005015EF"/>
    <w:rsid w:val="00501ADA"/>
    <w:rsid w:val="005036E3"/>
    <w:rsid w:val="00503BC2"/>
    <w:rsid w:val="00504638"/>
    <w:rsid w:val="00510597"/>
    <w:rsid w:val="00511B6E"/>
    <w:rsid w:val="00511CB4"/>
    <w:rsid w:val="00512E4D"/>
    <w:rsid w:val="00513A1E"/>
    <w:rsid w:val="005142E5"/>
    <w:rsid w:val="005155C3"/>
    <w:rsid w:val="00515C8A"/>
    <w:rsid w:val="00515FFB"/>
    <w:rsid w:val="00516052"/>
    <w:rsid w:val="005171EA"/>
    <w:rsid w:val="00517969"/>
    <w:rsid w:val="00517ECC"/>
    <w:rsid w:val="00524436"/>
    <w:rsid w:val="0052559B"/>
    <w:rsid w:val="00525751"/>
    <w:rsid w:val="005275F1"/>
    <w:rsid w:val="00527FFA"/>
    <w:rsid w:val="00530510"/>
    <w:rsid w:val="005317FB"/>
    <w:rsid w:val="00532983"/>
    <w:rsid w:val="00535F5F"/>
    <w:rsid w:val="00537595"/>
    <w:rsid w:val="00537D12"/>
    <w:rsid w:val="00540549"/>
    <w:rsid w:val="00541158"/>
    <w:rsid w:val="00544B10"/>
    <w:rsid w:val="00544F36"/>
    <w:rsid w:val="005452A1"/>
    <w:rsid w:val="0054668F"/>
    <w:rsid w:val="005470BA"/>
    <w:rsid w:val="005504BF"/>
    <w:rsid w:val="00555D6D"/>
    <w:rsid w:val="00556644"/>
    <w:rsid w:val="005615B4"/>
    <w:rsid w:val="00563604"/>
    <w:rsid w:val="00570757"/>
    <w:rsid w:val="0057215B"/>
    <w:rsid w:val="0057418B"/>
    <w:rsid w:val="0057531B"/>
    <w:rsid w:val="00577EC0"/>
    <w:rsid w:val="0058242D"/>
    <w:rsid w:val="0058662A"/>
    <w:rsid w:val="00587129"/>
    <w:rsid w:val="00587CF0"/>
    <w:rsid w:val="00591A95"/>
    <w:rsid w:val="00592017"/>
    <w:rsid w:val="0059234C"/>
    <w:rsid w:val="00592D12"/>
    <w:rsid w:val="00596E08"/>
    <w:rsid w:val="00596EE5"/>
    <w:rsid w:val="00597F7D"/>
    <w:rsid w:val="005A59AD"/>
    <w:rsid w:val="005B2590"/>
    <w:rsid w:val="005B7C44"/>
    <w:rsid w:val="005C1125"/>
    <w:rsid w:val="005C2F15"/>
    <w:rsid w:val="005C3417"/>
    <w:rsid w:val="005C4D46"/>
    <w:rsid w:val="005C618A"/>
    <w:rsid w:val="005D0E66"/>
    <w:rsid w:val="005D3994"/>
    <w:rsid w:val="005D3C37"/>
    <w:rsid w:val="005D5172"/>
    <w:rsid w:val="005D7EF5"/>
    <w:rsid w:val="005E1690"/>
    <w:rsid w:val="005E36AA"/>
    <w:rsid w:val="005E75B5"/>
    <w:rsid w:val="005F0611"/>
    <w:rsid w:val="005F1432"/>
    <w:rsid w:val="005F2D61"/>
    <w:rsid w:val="005F2ECF"/>
    <w:rsid w:val="005F438D"/>
    <w:rsid w:val="005F502B"/>
    <w:rsid w:val="005F5600"/>
    <w:rsid w:val="006036C3"/>
    <w:rsid w:val="00604E34"/>
    <w:rsid w:val="0060528D"/>
    <w:rsid w:val="00605389"/>
    <w:rsid w:val="00605583"/>
    <w:rsid w:val="006056C9"/>
    <w:rsid w:val="00606718"/>
    <w:rsid w:val="00612719"/>
    <w:rsid w:val="00615EDB"/>
    <w:rsid w:val="0061712A"/>
    <w:rsid w:val="00620F64"/>
    <w:rsid w:val="006217D9"/>
    <w:rsid w:val="00622391"/>
    <w:rsid w:val="00623F55"/>
    <w:rsid w:val="0062473A"/>
    <w:rsid w:val="0063038F"/>
    <w:rsid w:val="006310DB"/>
    <w:rsid w:val="00632044"/>
    <w:rsid w:val="00634D12"/>
    <w:rsid w:val="00635496"/>
    <w:rsid w:val="006356E8"/>
    <w:rsid w:val="00635A01"/>
    <w:rsid w:val="00636CB2"/>
    <w:rsid w:val="00643D40"/>
    <w:rsid w:val="006441C5"/>
    <w:rsid w:val="00644A80"/>
    <w:rsid w:val="00652E96"/>
    <w:rsid w:val="00656F8D"/>
    <w:rsid w:val="00657AA5"/>
    <w:rsid w:val="006651EB"/>
    <w:rsid w:val="00674592"/>
    <w:rsid w:val="0067507D"/>
    <w:rsid w:val="006774B7"/>
    <w:rsid w:val="00681AD3"/>
    <w:rsid w:val="00681E0C"/>
    <w:rsid w:val="00683170"/>
    <w:rsid w:val="0068388E"/>
    <w:rsid w:val="0068439C"/>
    <w:rsid w:val="00685154"/>
    <w:rsid w:val="006854CE"/>
    <w:rsid w:val="00686862"/>
    <w:rsid w:val="00687266"/>
    <w:rsid w:val="00687522"/>
    <w:rsid w:val="006915D3"/>
    <w:rsid w:val="00692105"/>
    <w:rsid w:val="00692708"/>
    <w:rsid w:val="006939AD"/>
    <w:rsid w:val="0069763A"/>
    <w:rsid w:val="006A0723"/>
    <w:rsid w:val="006A07C7"/>
    <w:rsid w:val="006A18A2"/>
    <w:rsid w:val="006B085B"/>
    <w:rsid w:val="006B1FB8"/>
    <w:rsid w:val="006B4BD8"/>
    <w:rsid w:val="006B62ED"/>
    <w:rsid w:val="006B6E2E"/>
    <w:rsid w:val="006C148F"/>
    <w:rsid w:val="006C3DF2"/>
    <w:rsid w:val="006C4132"/>
    <w:rsid w:val="006C525C"/>
    <w:rsid w:val="006C6584"/>
    <w:rsid w:val="006D02B6"/>
    <w:rsid w:val="006D092C"/>
    <w:rsid w:val="006D0C64"/>
    <w:rsid w:val="006D176B"/>
    <w:rsid w:val="006D24D8"/>
    <w:rsid w:val="006D40B0"/>
    <w:rsid w:val="006D447C"/>
    <w:rsid w:val="006D4A5F"/>
    <w:rsid w:val="006D4C45"/>
    <w:rsid w:val="006D65C7"/>
    <w:rsid w:val="006D7B14"/>
    <w:rsid w:val="006E031D"/>
    <w:rsid w:val="006E06C9"/>
    <w:rsid w:val="006E0E5A"/>
    <w:rsid w:val="006E454F"/>
    <w:rsid w:val="006E49B9"/>
    <w:rsid w:val="006E5DCF"/>
    <w:rsid w:val="006E5F9F"/>
    <w:rsid w:val="006E7000"/>
    <w:rsid w:val="006E7B3C"/>
    <w:rsid w:val="006E7CCC"/>
    <w:rsid w:val="006F004F"/>
    <w:rsid w:val="006F036F"/>
    <w:rsid w:val="006F52EF"/>
    <w:rsid w:val="006F6F25"/>
    <w:rsid w:val="006F6FC5"/>
    <w:rsid w:val="006F7562"/>
    <w:rsid w:val="006F78BC"/>
    <w:rsid w:val="00700464"/>
    <w:rsid w:val="00701907"/>
    <w:rsid w:val="0070471B"/>
    <w:rsid w:val="007048C7"/>
    <w:rsid w:val="00704EF4"/>
    <w:rsid w:val="00705C16"/>
    <w:rsid w:val="007077DB"/>
    <w:rsid w:val="007110E5"/>
    <w:rsid w:val="007119F9"/>
    <w:rsid w:val="00712266"/>
    <w:rsid w:val="00715DCC"/>
    <w:rsid w:val="00716774"/>
    <w:rsid w:val="00720078"/>
    <w:rsid w:val="00720D13"/>
    <w:rsid w:val="0072337F"/>
    <w:rsid w:val="0072483B"/>
    <w:rsid w:val="00724F2E"/>
    <w:rsid w:val="00727C10"/>
    <w:rsid w:val="00730B20"/>
    <w:rsid w:val="00734F5C"/>
    <w:rsid w:val="00734FB2"/>
    <w:rsid w:val="00735A4C"/>
    <w:rsid w:val="007363E7"/>
    <w:rsid w:val="007403C8"/>
    <w:rsid w:val="00740826"/>
    <w:rsid w:val="00740C14"/>
    <w:rsid w:val="00741823"/>
    <w:rsid w:val="00745C6F"/>
    <w:rsid w:val="0074612A"/>
    <w:rsid w:val="00746CEC"/>
    <w:rsid w:val="00747C31"/>
    <w:rsid w:val="00750CC4"/>
    <w:rsid w:val="00754C12"/>
    <w:rsid w:val="007564AC"/>
    <w:rsid w:val="00756670"/>
    <w:rsid w:val="00760756"/>
    <w:rsid w:val="00761E53"/>
    <w:rsid w:val="0076243D"/>
    <w:rsid w:val="00765BCD"/>
    <w:rsid w:val="00766978"/>
    <w:rsid w:val="00771367"/>
    <w:rsid w:val="00773609"/>
    <w:rsid w:val="0077373D"/>
    <w:rsid w:val="00781482"/>
    <w:rsid w:val="0078285A"/>
    <w:rsid w:val="00782C3A"/>
    <w:rsid w:val="007845C2"/>
    <w:rsid w:val="00785BBE"/>
    <w:rsid w:val="007870FA"/>
    <w:rsid w:val="00791E00"/>
    <w:rsid w:val="007941EB"/>
    <w:rsid w:val="007A10DA"/>
    <w:rsid w:val="007A2FD7"/>
    <w:rsid w:val="007A45B3"/>
    <w:rsid w:val="007A625D"/>
    <w:rsid w:val="007A6C74"/>
    <w:rsid w:val="007B0055"/>
    <w:rsid w:val="007B3F23"/>
    <w:rsid w:val="007B4740"/>
    <w:rsid w:val="007B5192"/>
    <w:rsid w:val="007C0325"/>
    <w:rsid w:val="007C2A98"/>
    <w:rsid w:val="007C3AE2"/>
    <w:rsid w:val="007C4727"/>
    <w:rsid w:val="007C4759"/>
    <w:rsid w:val="007D0DEF"/>
    <w:rsid w:val="007D0F71"/>
    <w:rsid w:val="007D437A"/>
    <w:rsid w:val="007D44DD"/>
    <w:rsid w:val="007D4B0B"/>
    <w:rsid w:val="007D56D1"/>
    <w:rsid w:val="007D58D1"/>
    <w:rsid w:val="007D6925"/>
    <w:rsid w:val="007E0805"/>
    <w:rsid w:val="007E11A4"/>
    <w:rsid w:val="007E3FE4"/>
    <w:rsid w:val="007F1D53"/>
    <w:rsid w:val="007F31ED"/>
    <w:rsid w:val="007F322F"/>
    <w:rsid w:val="007F45EA"/>
    <w:rsid w:val="008029A3"/>
    <w:rsid w:val="008040C5"/>
    <w:rsid w:val="008040FF"/>
    <w:rsid w:val="00810C7B"/>
    <w:rsid w:val="00813DCB"/>
    <w:rsid w:val="00815393"/>
    <w:rsid w:val="00815B9B"/>
    <w:rsid w:val="008160D0"/>
    <w:rsid w:val="00820441"/>
    <w:rsid w:val="00834816"/>
    <w:rsid w:val="008353F6"/>
    <w:rsid w:val="0083704B"/>
    <w:rsid w:val="008431B8"/>
    <w:rsid w:val="0084438C"/>
    <w:rsid w:val="008469AD"/>
    <w:rsid w:val="00852BCC"/>
    <w:rsid w:val="00857AC8"/>
    <w:rsid w:val="0086135C"/>
    <w:rsid w:val="008618A6"/>
    <w:rsid w:val="00862F0A"/>
    <w:rsid w:val="0086330F"/>
    <w:rsid w:val="00863C00"/>
    <w:rsid w:val="00863C4D"/>
    <w:rsid w:val="0086513E"/>
    <w:rsid w:val="0087004F"/>
    <w:rsid w:val="0087170D"/>
    <w:rsid w:val="008748A8"/>
    <w:rsid w:val="00875FBB"/>
    <w:rsid w:val="0087754D"/>
    <w:rsid w:val="00881AAA"/>
    <w:rsid w:val="00882A8A"/>
    <w:rsid w:val="008911A7"/>
    <w:rsid w:val="00891227"/>
    <w:rsid w:val="00891B27"/>
    <w:rsid w:val="0089241D"/>
    <w:rsid w:val="00892A1D"/>
    <w:rsid w:val="008935B3"/>
    <w:rsid w:val="00893DEA"/>
    <w:rsid w:val="00895546"/>
    <w:rsid w:val="00896B1E"/>
    <w:rsid w:val="00897941"/>
    <w:rsid w:val="00897B80"/>
    <w:rsid w:val="008A471A"/>
    <w:rsid w:val="008A4CA5"/>
    <w:rsid w:val="008B09D5"/>
    <w:rsid w:val="008B1909"/>
    <w:rsid w:val="008B2024"/>
    <w:rsid w:val="008B26D1"/>
    <w:rsid w:val="008B2A6E"/>
    <w:rsid w:val="008B35E3"/>
    <w:rsid w:val="008B5BD4"/>
    <w:rsid w:val="008B6964"/>
    <w:rsid w:val="008B71B0"/>
    <w:rsid w:val="008C11B3"/>
    <w:rsid w:val="008C2881"/>
    <w:rsid w:val="008C4A01"/>
    <w:rsid w:val="008C6EEC"/>
    <w:rsid w:val="008D0CB8"/>
    <w:rsid w:val="008D1012"/>
    <w:rsid w:val="008D34E7"/>
    <w:rsid w:val="008D69ED"/>
    <w:rsid w:val="008E22B3"/>
    <w:rsid w:val="008E2BF2"/>
    <w:rsid w:val="008E3FA0"/>
    <w:rsid w:val="008E75D5"/>
    <w:rsid w:val="008E78DB"/>
    <w:rsid w:val="008F0035"/>
    <w:rsid w:val="008F0D25"/>
    <w:rsid w:val="008F13BC"/>
    <w:rsid w:val="008F199D"/>
    <w:rsid w:val="008F238D"/>
    <w:rsid w:val="008F3421"/>
    <w:rsid w:val="008F50DA"/>
    <w:rsid w:val="008F718D"/>
    <w:rsid w:val="0090078A"/>
    <w:rsid w:val="00901ECD"/>
    <w:rsid w:val="009037E0"/>
    <w:rsid w:val="009039DB"/>
    <w:rsid w:val="00903BB8"/>
    <w:rsid w:val="00906E31"/>
    <w:rsid w:val="009071A2"/>
    <w:rsid w:val="00910371"/>
    <w:rsid w:val="00910565"/>
    <w:rsid w:val="00910F10"/>
    <w:rsid w:val="00912A05"/>
    <w:rsid w:val="00913C26"/>
    <w:rsid w:val="00914134"/>
    <w:rsid w:val="00914652"/>
    <w:rsid w:val="00914901"/>
    <w:rsid w:val="00916CB8"/>
    <w:rsid w:val="00921842"/>
    <w:rsid w:val="00923670"/>
    <w:rsid w:val="00925D42"/>
    <w:rsid w:val="00926C06"/>
    <w:rsid w:val="00926FFE"/>
    <w:rsid w:val="00927E60"/>
    <w:rsid w:val="00927EF3"/>
    <w:rsid w:val="00930289"/>
    <w:rsid w:val="00931980"/>
    <w:rsid w:val="009328F6"/>
    <w:rsid w:val="009374C4"/>
    <w:rsid w:val="0094244F"/>
    <w:rsid w:val="0094251D"/>
    <w:rsid w:val="00942C29"/>
    <w:rsid w:val="00942C32"/>
    <w:rsid w:val="00945111"/>
    <w:rsid w:val="0094547F"/>
    <w:rsid w:val="00951EE5"/>
    <w:rsid w:val="009539B3"/>
    <w:rsid w:val="00954697"/>
    <w:rsid w:val="009548BE"/>
    <w:rsid w:val="00955AC9"/>
    <w:rsid w:val="00960687"/>
    <w:rsid w:val="00961074"/>
    <w:rsid w:val="009706E7"/>
    <w:rsid w:val="009710CD"/>
    <w:rsid w:val="00972F95"/>
    <w:rsid w:val="00974DFE"/>
    <w:rsid w:val="00975546"/>
    <w:rsid w:val="00976C71"/>
    <w:rsid w:val="0097758B"/>
    <w:rsid w:val="00982577"/>
    <w:rsid w:val="009836F4"/>
    <w:rsid w:val="009859D1"/>
    <w:rsid w:val="0098753D"/>
    <w:rsid w:val="00990D9B"/>
    <w:rsid w:val="00991355"/>
    <w:rsid w:val="009940FE"/>
    <w:rsid w:val="009956BA"/>
    <w:rsid w:val="00995C6C"/>
    <w:rsid w:val="009A13C0"/>
    <w:rsid w:val="009A1809"/>
    <w:rsid w:val="009A3621"/>
    <w:rsid w:val="009A77C4"/>
    <w:rsid w:val="009A7BBD"/>
    <w:rsid w:val="009B109E"/>
    <w:rsid w:val="009B111C"/>
    <w:rsid w:val="009B2501"/>
    <w:rsid w:val="009B30FB"/>
    <w:rsid w:val="009B39AE"/>
    <w:rsid w:val="009B41B5"/>
    <w:rsid w:val="009B5839"/>
    <w:rsid w:val="009B717F"/>
    <w:rsid w:val="009C01FE"/>
    <w:rsid w:val="009C1655"/>
    <w:rsid w:val="009C232C"/>
    <w:rsid w:val="009D44A1"/>
    <w:rsid w:val="009D6D29"/>
    <w:rsid w:val="009E6066"/>
    <w:rsid w:val="009F1DC1"/>
    <w:rsid w:val="009F30BC"/>
    <w:rsid w:val="009F600E"/>
    <w:rsid w:val="00A03909"/>
    <w:rsid w:val="00A05C41"/>
    <w:rsid w:val="00A11048"/>
    <w:rsid w:val="00A13283"/>
    <w:rsid w:val="00A144C4"/>
    <w:rsid w:val="00A1738B"/>
    <w:rsid w:val="00A1739C"/>
    <w:rsid w:val="00A20C6C"/>
    <w:rsid w:val="00A214BB"/>
    <w:rsid w:val="00A23FE7"/>
    <w:rsid w:val="00A24E4A"/>
    <w:rsid w:val="00A25215"/>
    <w:rsid w:val="00A26673"/>
    <w:rsid w:val="00A3143B"/>
    <w:rsid w:val="00A365E6"/>
    <w:rsid w:val="00A4035F"/>
    <w:rsid w:val="00A41A16"/>
    <w:rsid w:val="00A41B08"/>
    <w:rsid w:val="00A41C17"/>
    <w:rsid w:val="00A43716"/>
    <w:rsid w:val="00A45E3C"/>
    <w:rsid w:val="00A463E9"/>
    <w:rsid w:val="00A46D58"/>
    <w:rsid w:val="00A51408"/>
    <w:rsid w:val="00A5382F"/>
    <w:rsid w:val="00A5512A"/>
    <w:rsid w:val="00A551D6"/>
    <w:rsid w:val="00A55A57"/>
    <w:rsid w:val="00A55AEE"/>
    <w:rsid w:val="00A55B85"/>
    <w:rsid w:val="00A5639E"/>
    <w:rsid w:val="00A57013"/>
    <w:rsid w:val="00A65D9E"/>
    <w:rsid w:val="00A7371A"/>
    <w:rsid w:val="00A80481"/>
    <w:rsid w:val="00A81E0F"/>
    <w:rsid w:val="00A82F84"/>
    <w:rsid w:val="00A84099"/>
    <w:rsid w:val="00A87FB1"/>
    <w:rsid w:val="00A94E4D"/>
    <w:rsid w:val="00A96166"/>
    <w:rsid w:val="00A97371"/>
    <w:rsid w:val="00AA4BD9"/>
    <w:rsid w:val="00AA5203"/>
    <w:rsid w:val="00AA65A7"/>
    <w:rsid w:val="00AA6BE8"/>
    <w:rsid w:val="00AA7EC0"/>
    <w:rsid w:val="00AB2A05"/>
    <w:rsid w:val="00AB4A50"/>
    <w:rsid w:val="00AB632D"/>
    <w:rsid w:val="00AB6E9D"/>
    <w:rsid w:val="00AC22E3"/>
    <w:rsid w:val="00AC3555"/>
    <w:rsid w:val="00AC6ADF"/>
    <w:rsid w:val="00AD0D02"/>
    <w:rsid w:val="00AD13D6"/>
    <w:rsid w:val="00AD6FB7"/>
    <w:rsid w:val="00AD75A0"/>
    <w:rsid w:val="00AE00D5"/>
    <w:rsid w:val="00AE0EEC"/>
    <w:rsid w:val="00AE5CE6"/>
    <w:rsid w:val="00AE650E"/>
    <w:rsid w:val="00AF02C2"/>
    <w:rsid w:val="00AF1351"/>
    <w:rsid w:val="00AF24BB"/>
    <w:rsid w:val="00AF2A16"/>
    <w:rsid w:val="00AF3174"/>
    <w:rsid w:val="00AF44F6"/>
    <w:rsid w:val="00AF5725"/>
    <w:rsid w:val="00AF76AC"/>
    <w:rsid w:val="00B0022D"/>
    <w:rsid w:val="00B00B10"/>
    <w:rsid w:val="00B06043"/>
    <w:rsid w:val="00B0712B"/>
    <w:rsid w:val="00B07F68"/>
    <w:rsid w:val="00B10518"/>
    <w:rsid w:val="00B16901"/>
    <w:rsid w:val="00B2076D"/>
    <w:rsid w:val="00B22D9F"/>
    <w:rsid w:val="00B238D6"/>
    <w:rsid w:val="00B24D3A"/>
    <w:rsid w:val="00B31D23"/>
    <w:rsid w:val="00B325DF"/>
    <w:rsid w:val="00B34B57"/>
    <w:rsid w:val="00B35017"/>
    <w:rsid w:val="00B364CB"/>
    <w:rsid w:val="00B40DB4"/>
    <w:rsid w:val="00B42E99"/>
    <w:rsid w:val="00B466FC"/>
    <w:rsid w:val="00B51115"/>
    <w:rsid w:val="00B511E1"/>
    <w:rsid w:val="00B56B63"/>
    <w:rsid w:val="00B57AA0"/>
    <w:rsid w:val="00B60D82"/>
    <w:rsid w:val="00B61548"/>
    <w:rsid w:val="00B638DD"/>
    <w:rsid w:val="00B640F2"/>
    <w:rsid w:val="00B643E7"/>
    <w:rsid w:val="00B71BFC"/>
    <w:rsid w:val="00B71E54"/>
    <w:rsid w:val="00B7279B"/>
    <w:rsid w:val="00B74549"/>
    <w:rsid w:val="00B76F6B"/>
    <w:rsid w:val="00B80485"/>
    <w:rsid w:val="00B809AC"/>
    <w:rsid w:val="00B81914"/>
    <w:rsid w:val="00B85843"/>
    <w:rsid w:val="00B910A0"/>
    <w:rsid w:val="00B94C2B"/>
    <w:rsid w:val="00B94D57"/>
    <w:rsid w:val="00B96135"/>
    <w:rsid w:val="00B965C5"/>
    <w:rsid w:val="00B966BB"/>
    <w:rsid w:val="00B96971"/>
    <w:rsid w:val="00B97A22"/>
    <w:rsid w:val="00B97CD1"/>
    <w:rsid w:val="00BA0B19"/>
    <w:rsid w:val="00BA0F03"/>
    <w:rsid w:val="00BA2C16"/>
    <w:rsid w:val="00BB11BD"/>
    <w:rsid w:val="00BB19EA"/>
    <w:rsid w:val="00BB289B"/>
    <w:rsid w:val="00BB3B20"/>
    <w:rsid w:val="00BB576D"/>
    <w:rsid w:val="00BB58AF"/>
    <w:rsid w:val="00BB6C2D"/>
    <w:rsid w:val="00BC0118"/>
    <w:rsid w:val="00BC0C04"/>
    <w:rsid w:val="00BC1941"/>
    <w:rsid w:val="00BC707E"/>
    <w:rsid w:val="00BD09BE"/>
    <w:rsid w:val="00BD0A98"/>
    <w:rsid w:val="00BD0BEB"/>
    <w:rsid w:val="00BD3B86"/>
    <w:rsid w:val="00BD79BC"/>
    <w:rsid w:val="00BE029B"/>
    <w:rsid w:val="00BE0C12"/>
    <w:rsid w:val="00BE2FEC"/>
    <w:rsid w:val="00BE6955"/>
    <w:rsid w:val="00BF000E"/>
    <w:rsid w:val="00BF1DA9"/>
    <w:rsid w:val="00BF3943"/>
    <w:rsid w:val="00BF649B"/>
    <w:rsid w:val="00BF6696"/>
    <w:rsid w:val="00C00E36"/>
    <w:rsid w:val="00C031CB"/>
    <w:rsid w:val="00C12C89"/>
    <w:rsid w:val="00C132CA"/>
    <w:rsid w:val="00C135E4"/>
    <w:rsid w:val="00C146CA"/>
    <w:rsid w:val="00C2120A"/>
    <w:rsid w:val="00C26765"/>
    <w:rsid w:val="00C33213"/>
    <w:rsid w:val="00C356B7"/>
    <w:rsid w:val="00C378FE"/>
    <w:rsid w:val="00C41958"/>
    <w:rsid w:val="00C42E83"/>
    <w:rsid w:val="00C5086E"/>
    <w:rsid w:val="00C517D1"/>
    <w:rsid w:val="00C51F13"/>
    <w:rsid w:val="00C52AB3"/>
    <w:rsid w:val="00C533AD"/>
    <w:rsid w:val="00C538DE"/>
    <w:rsid w:val="00C556F5"/>
    <w:rsid w:val="00C564AD"/>
    <w:rsid w:val="00C605AD"/>
    <w:rsid w:val="00C620EC"/>
    <w:rsid w:val="00C714A2"/>
    <w:rsid w:val="00C73E36"/>
    <w:rsid w:val="00C77BDB"/>
    <w:rsid w:val="00C77ECC"/>
    <w:rsid w:val="00C825B6"/>
    <w:rsid w:val="00C82E54"/>
    <w:rsid w:val="00C82F46"/>
    <w:rsid w:val="00C84C26"/>
    <w:rsid w:val="00C91D9B"/>
    <w:rsid w:val="00C928D6"/>
    <w:rsid w:val="00C92E4B"/>
    <w:rsid w:val="00C934B8"/>
    <w:rsid w:val="00C93C6F"/>
    <w:rsid w:val="00C96576"/>
    <w:rsid w:val="00CA1FC8"/>
    <w:rsid w:val="00CA2EE2"/>
    <w:rsid w:val="00CA45CE"/>
    <w:rsid w:val="00CA56FB"/>
    <w:rsid w:val="00CB0719"/>
    <w:rsid w:val="00CB4724"/>
    <w:rsid w:val="00CB4E4A"/>
    <w:rsid w:val="00CB659B"/>
    <w:rsid w:val="00CC0A0F"/>
    <w:rsid w:val="00CC1EA6"/>
    <w:rsid w:val="00CC2A6E"/>
    <w:rsid w:val="00CC543E"/>
    <w:rsid w:val="00CC5A72"/>
    <w:rsid w:val="00CE07B6"/>
    <w:rsid w:val="00CE3511"/>
    <w:rsid w:val="00CE4A57"/>
    <w:rsid w:val="00CE7CA0"/>
    <w:rsid w:val="00CF3342"/>
    <w:rsid w:val="00CF6AE2"/>
    <w:rsid w:val="00CF7DF9"/>
    <w:rsid w:val="00D03B0F"/>
    <w:rsid w:val="00D04B30"/>
    <w:rsid w:val="00D05806"/>
    <w:rsid w:val="00D06E8D"/>
    <w:rsid w:val="00D10A4E"/>
    <w:rsid w:val="00D1164A"/>
    <w:rsid w:val="00D13738"/>
    <w:rsid w:val="00D13BB7"/>
    <w:rsid w:val="00D1598C"/>
    <w:rsid w:val="00D15E3B"/>
    <w:rsid w:val="00D161F4"/>
    <w:rsid w:val="00D22BCB"/>
    <w:rsid w:val="00D2670D"/>
    <w:rsid w:val="00D34B8E"/>
    <w:rsid w:val="00D36F83"/>
    <w:rsid w:val="00D41362"/>
    <w:rsid w:val="00D4639C"/>
    <w:rsid w:val="00D468A3"/>
    <w:rsid w:val="00D52FF9"/>
    <w:rsid w:val="00D55D69"/>
    <w:rsid w:val="00D605E9"/>
    <w:rsid w:val="00D60E1F"/>
    <w:rsid w:val="00D61859"/>
    <w:rsid w:val="00D61EAE"/>
    <w:rsid w:val="00D65AA9"/>
    <w:rsid w:val="00D675D5"/>
    <w:rsid w:val="00D70D60"/>
    <w:rsid w:val="00D71179"/>
    <w:rsid w:val="00D7188F"/>
    <w:rsid w:val="00D72207"/>
    <w:rsid w:val="00D7232A"/>
    <w:rsid w:val="00D72A8D"/>
    <w:rsid w:val="00D76743"/>
    <w:rsid w:val="00D7710E"/>
    <w:rsid w:val="00D80873"/>
    <w:rsid w:val="00D84619"/>
    <w:rsid w:val="00D8646F"/>
    <w:rsid w:val="00D87EB3"/>
    <w:rsid w:val="00D912E0"/>
    <w:rsid w:val="00D9252A"/>
    <w:rsid w:val="00D92C03"/>
    <w:rsid w:val="00D942D0"/>
    <w:rsid w:val="00DA0DC7"/>
    <w:rsid w:val="00DA2209"/>
    <w:rsid w:val="00DA2427"/>
    <w:rsid w:val="00DA3307"/>
    <w:rsid w:val="00DA543B"/>
    <w:rsid w:val="00DA59F5"/>
    <w:rsid w:val="00DB2B23"/>
    <w:rsid w:val="00DB3B86"/>
    <w:rsid w:val="00DB4CB2"/>
    <w:rsid w:val="00DB7DBA"/>
    <w:rsid w:val="00DC198C"/>
    <w:rsid w:val="00DC35B3"/>
    <w:rsid w:val="00DC6DB3"/>
    <w:rsid w:val="00DD4EBF"/>
    <w:rsid w:val="00DD5B69"/>
    <w:rsid w:val="00DD68D5"/>
    <w:rsid w:val="00DD6907"/>
    <w:rsid w:val="00DD7148"/>
    <w:rsid w:val="00DD74C8"/>
    <w:rsid w:val="00DE0C82"/>
    <w:rsid w:val="00DE1F62"/>
    <w:rsid w:val="00DE2911"/>
    <w:rsid w:val="00DE2F92"/>
    <w:rsid w:val="00DE3546"/>
    <w:rsid w:val="00DE3C51"/>
    <w:rsid w:val="00DE70F1"/>
    <w:rsid w:val="00DE77C9"/>
    <w:rsid w:val="00DF0CF5"/>
    <w:rsid w:val="00DF2600"/>
    <w:rsid w:val="00DF292C"/>
    <w:rsid w:val="00DF447C"/>
    <w:rsid w:val="00E005D6"/>
    <w:rsid w:val="00E01155"/>
    <w:rsid w:val="00E01DB0"/>
    <w:rsid w:val="00E02118"/>
    <w:rsid w:val="00E073AD"/>
    <w:rsid w:val="00E21686"/>
    <w:rsid w:val="00E22B2E"/>
    <w:rsid w:val="00E3028B"/>
    <w:rsid w:val="00E306FE"/>
    <w:rsid w:val="00E313B8"/>
    <w:rsid w:val="00E33BDA"/>
    <w:rsid w:val="00E3655E"/>
    <w:rsid w:val="00E36CEB"/>
    <w:rsid w:val="00E40760"/>
    <w:rsid w:val="00E40E9F"/>
    <w:rsid w:val="00E43203"/>
    <w:rsid w:val="00E50C5E"/>
    <w:rsid w:val="00E52943"/>
    <w:rsid w:val="00E5455E"/>
    <w:rsid w:val="00E62FB2"/>
    <w:rsid w:val="00E63D75"/>
    <w:rsid w:val="00E6641E"/>
    <w:rsid w:val="00E67EB7"/>
    <w:rsid w:val="00E716A1"/>
    <w:rsid w:val="00E716FE"/>
    <w:rsid w:val="00E71D26"/>
    <w:rsid w:val="00E71E7F"/>
    <w:rsid w:val="00E72378"/>
    <w:rsid w:val="00E735B0"/>
    <w:rsid w:val="00E73DD8"/>
    <w:rsid w:val="00E75F06"/>
    <w:rsid w:val="00E76FAA"/>
    <w:rsid w:val="00E779DA"/>
    <w:rsid w:val="00E81B50"/>
    <w:rsid w:val="00E821A0"/>
    <w:rsid w:val="00E82C88"/>
    <w:rsid w:val="00E85AB7"/>
    <w:rsid w:val="00E879B6"/>
    <w:rsid w:val="00E95EA7"/>
    <w:rsid w:val="00E96D20"/>
    <w:rsid w:val="00EA1CBD"/>
    <w:rsid w:val="00EA3705"/>
    <w:rsid w:val="00EA37D0"/>
    <w:rsid w:val="00EA6DDE"/>
    <w:rsid w:val="00EB057A"/>
    <w:rsid w:val="00EB0667"/>
    <w:rsid w:val="00EB29E1"/>
    <w:rsid w:val="00EB4626"/>
    <w:rsid w:val="00EB5169"/>
    <w:rsid w:val="00EB7A1B"/>
    <w:rsid w:val="00EC0466"/>
    <w:rsid w:val="00EC241A"/>
    <w:rsid w:val="00EC2FC5"/>
    <w:rsid w:val="00EC4E88"/>
    <w:rsid w:val="00ED3E3F"/>
    <w:rsid w:val="00ED3EA3"/>
    <w:rsid w:val="00ED69B4"/>
    <w:rsid w:val="00EE0A54"/>
    <w:rsid w:val="00EE6954"/>
    <w:rsid w:val="00EE75A4"/>
    <w:rsid w:val="00EF1E90"/>
    <w:rsid w:val="00EF2F4C"/>
    <w:rsid w:val="00EF30C4"/>
    <w:rsid w:val="00EF4702"/>
    <w:rsid w:val="00EF5B99"/>
    <w:rsid w:val="00F00206"/>
    <w:rsid w:val="00F0076B"/>
    <w:rsid w:val="00F00FD9"/>
    <w:rsid w:val="00F016EC"/>
    <w:rsid w:val="00F03F12"/>
    <w:rsid w:val="00F06206"/>
    <w:rsid w:val="00F06421"/>
    <w:rsid w:val="00F06DD3"/>
    <w:rsid w:val="00F0739E"/>
    <w:rsid w:val="00F11723"/>
    <w:rsid w:val="00F1266A"/>
    <w:rsid w:val="00F13DAB"/>
    <w:rsid w:val="00F17110"/>
    <w:rsid w:val="00F20EDC"/>
    <w:rsid w:val="00F227CA"/>
    <w:rsid w:val="00F2441F"/>
    <w:rsid w:val="00F24C59"/>
    <w:rsid w:val="00F346F8"/>
    <w:rsid w:val="00F34A36"/>
    <w:rsid w:val="00F37E7E"/>
    <w:rsid w:val="00F402B7"/>
    <w:rsid w:val="00F413D2"/>
    <w:rsid w:val="00F41EE9"/>
    <w:rsid w:val="00F43478"/>
    <w:rsid w:val="00F54EF2"/>
    <w:rsid w:val="00F5787D"/>
    <w:rsid w:val="00F613AE"/>
    <w:rsid w:val="00F61C5F"/>
    <w:rsid w:val="00F63484"/>
    <w:rsid w:val="00F634F3"/>
    <w:rsid w:val="00F6390A"/>
    <w:rsid w:val="00F65ECB"/>
    <w:rsid w:val="00F66053"/>
    <w:rsid w:val="00F668C6"/>
    <w:rsid w:val="00F701EE"/>
    <w:rsid w:val="00F70C05"/>
    <w:rsid w:val="00F70C41"/>
    <w:rsid w:val="00F73E15"/>
    <w:rsid w:val="00F76219"/>
    <w:rsid w:val="00F77868"/>
    <w:rsid w:val="00F82B08"/>
    <w:rsid w:val="00F97BA7"/>
    <w:rsid w:val="00FA2966"/>
    <w:rsid w:val="00FA2BB2"/>
    <w:rsid w:val="00FA3122"/>
    <w:rsid w:val="00FA5B17"/>
    <w:rsid w:val="00FA6976"/>
    <w:rsid w:val="00FA6B9C"/>
    <w:rsid w:val="00FB253F"/>
    <w:rsid w:val="00FB32D6"/>
    <w:rsid w:val="00FB4894"/>
    <w:rsid w:val="00FB4DA2"/>
    <w:rsid w:val="00FB6060"/>
    <w:rsid w:val="00FB7215"/>
    <w:rsid w:val="00FC23B4"/>
    <w:rsid w:val="00FC51D6"/>
    <w:rsid w:val="00FC62DB"/>
    <w:rsid w:val="00FC73BC"/>
    <w:rsid w:val="00FD1603"/>
    <w:rsid w:val="00FD4038"/>
    <w:rsid w:val="00FD433D"/>
    <w:rsid w:val="00FD43CA"/>
    <w:rsid w:val="00FD4F8E"/>
    <w:rsid w:val="00FD565C"/>
    <w:rsid w:val="00FD581C"/>
    <w:rsid w:val="00FE06C2"/>
    <w:rsid w:val="00FE094B"/>
    <w:rsid w:val="00FE2746"/>
    <w:rsid w:val="00FE4160"/>
    <w:rsid w:val="00FE5E84"/>
    <w:rsid w:val="00FE6AD4"/>
    <w:rsid w:val="00FF0B86"/>
    <w:rsid w:val="00FF1A70"/>
    <w:rsid w:val="00FF3054"/>
    <w:rsid w:val="00FF3FE8"/>
    <w:rsid w:val="00FF6A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707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B16901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36DB2"/>
  </w:style>
  <w:style w:type="paragraph" w:styleId="a5">
    <w:name w:val="footer"/>
    <w:basedOn w:val="a"/>
    <w:link w:val="a6"/>
    <w:uiPriority w:val="99"/>
    <w:unhideWhenUsed/>
    <w:rsid w:val="00236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36DB2"/>
  </w:style>
  <w:style w:type="paragraph" w:styleId="a7">
    <w:name w:val="List Paragraph"/>
    <w:basedOn w:val="a"/>
    <w:uiPriority w:val="34"/>
    <w:qFormat/>
    <w:rsid w:val="00265F67"/>
    <w:pPr>
      <w:ind w:left="720"/>
      <w:contextualSpacing/>
    </w:pPr>
  </w:style>
  <w:style w:type="table" w:styleId="a8">
    <w:name w:val="Table Grid"/>
    <w:basedOn w:val="a1"/>
    <w:uiPriority w:val="59"/>
    <w:rsid w:val="007110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711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110E5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rsid w:val="00E50C5E"/>
    <w:pPr>
      <w:spacing w:after="0" w:line="240" w:lineRule="auto"/>
      <w:ind w:firstLine="708"/>
      <w:jc w:val="both"/>
    </w:pPr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rsid w:val="00E50C5E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b">
    <w:name w:val="Содержимое таблицы"/>
    <w:basedOn w:val="a"/>
    <w:rsid w:val="00DB3B86"/>
    <w:pPr>
      <w:suppressLineNumbers/>
      <w:suppressAutoHyphens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1">
    <w:name w:val="Абзац списка11"/>
    <w:basedOn w:val="a"/>
    <w:rsid w:val="00DB3B8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styleId="ac">
    <w:name w:val="Body Text"/>
    <w:basedOn w:val="a"/>
    <w:link w:val="ad"/>
    <w:uiPriority w:val="99"/>
    <w:semiHidden/>
    <w:unhideWhenUsed/>
    <w:rsid w:val="00B16901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B16901"/>
  </w:style>
  <w:style w:type="character" w:customStyle="1" w:styleId="20">
    <w:name w:val="Заголовок 2 Знак"/>
    <w:basedOn w:val="a0"/>
    <w:link w:val="2"/>
    <w:rsid w:val="00B1690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Title">
    <w:name w:val="ConsPlusTitle"/>
    <w:uiPriority w:val="99"/>
    <w:rsid w:val="00700464"/>
    <w:pPr>
      <w:widowControl w:val="0"/>
      <w:autoSpaceDE w:val="0"/>
      <w:autoSpaceDN w:val="0"/>
      <w:adjustRightInd w:val="0"/>
      <w:ind w:firstLine="851"/>
      <w:jc w:val="both"/>
    </w:pPr>
    <w:rPr>
      <w:rFonts w:ascii="Calibri" w:eastAsia="Times New Roman" w:hAnsi="Calibri" w:cs="Calibri"/>
      <w:b/>
      <w:bCs/>
    </w:rPr>
  </w:style>
  <w:style w:type="paragraph" w:styleId="ae">
    <w:name w:val="Title"/>
    <w:basedOn w:val="a"/>
    <w:link w:val="af"/>
    <w:uiPriority w:val="99"/>
    <w:qFormat/>
    <w:rsid w:val="00CB659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af">
    <w:name w:val="Название Знак"/>
    <w:basedOn w:val="a0"/>
    <w:link w:val="ae"/>
    <w:uiPriority w:val="99"/>
    <w:rsid w:val="00CB659B"/>
    <w:rPr>
      <w:rFonts w:ascii="Times New Roman" w:eastAsia="Times New Roman" w:hAnsi="Times New Roman" w:cs="Times New Roman"/>
      <w:b/>
      <w:sz w:val="26"/>
      <w:szCs w:val="20"/>
    </w:rPr>
  </w:style>
  <w:style w:type="numbering" w:customStyle="1" w:styleId="12">
    <w:name w:val="Нет списка1"/>
    <w:next w:val="a2"/>
    <w:uiPriority w:val="99"/>
    <w:semiHidden/>
    <w:unhideWhenUsed/>
    <w:rsid w:val="00392069"/>
  </w:style>
  <w:style w:type="paragraph" w:styleId="af0">
    <w:name w:val="caption"/>
    <w:basedOn w:val="a"/>
    <w:qFormat/>
    <w:rsid w:val="0039206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styleId="af1">
    <w:name w:val="No Spacing"/>
    <w:qFormat/>
    <w:rsid w:val="00392069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table" w:customStyle="1" w:styleId="13">
    <w:name w:val="Сетка таблицы1"/>
    <w:basedOn w:val="a1"/>
    <w:next w:val="a8"/>
    <w:uiPriority w:val="59"/>
    <w:rsid w:val="00392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8"/>
    <w:uiPriority w:val="59"/>
    <w:rsid w:val="00CB4724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8"/>
    <w:uiPriority w:val="59"/>
    <w:rsid w:val="00CB4724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8"/>
    <w:uiPriority w:val="59"/>
    <w:rsid w:val="001069A8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8"/>
    <w:uiPriority w:val="59"/>
    <w:rsid w:val="0032196B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8"/>
    <w:uiPriority w:val="59"/>
    <w:rsid w:val="007403C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8"/>
    <w:uiPriority w:val="59"/>
    <w:rsid w:val="007403C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4">
    <w:name w:val="Нет списка2"/>
    <w:next w:val="a2"/>
    <w:uiPriority w:val="99"/>
    <w:semiHidden/>
    <w:unhideWhenUsed/>
    <w:rsid w:val="00410DD8"/>
  </w:style>
  <w:style w:type="table" w:customStyle="1" w:styleId="7">
    <w:name w:val="Сетка таблицы7"/>
    <w:basedOn w:val="a1"/>
    <w:next w:val="a8"/>
    <w:uiPriority w:val="59"/>
    <w:rsid w:val="00410D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8"/>
    <w:uiPriority w:val="59"/>
    <w:rsid w:val="00410DD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5">
    <w:name w:val="Body Text 2"/>
    <w:basedOn w:val="a"/>
    <w:link w:val="26"/>
    <w:uiPriority w:val="99"/>
    <w:semiHidden/>
    <w:unhideWhenUsed/>
    <w:rsid w:val="00930289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rsid w:val="00930289"/>
  </w:style>
  <w:style w:type="table" w:customStyle="1" w:styleId="8">
    <w:name w:val="Сетка таблицы8"/>
    <w:basedOn w:val="a1"/>
    <w:next w:val="a8"/>
    <w:uiPriority w:val="59"/>
    <w:rsid w:val="00FB4D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next w:val="a8"/>
    <w:uiPriority w:val="59"/>
    <w:rsid w:val="00F06421"/>
    <w:pPr>
      <w:spacing w:after="0" w:line="240" w:lineRule="auto"/>
      <w:ind w:left="142" w:hanging="142"/>
      <w:jc w:val="right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"/>
    <w:uiPriority w:val="99"/>
    <w:rsid w:val="00591A95"/>
    <w:pPr>
      <w:widowControl w:val="0"/>
      <w:autoSpaceDE w:val="0"/>
      <w:autoSpaceDN w:val="0"/>
      <w:adjustRightInd w:val="0"/>
      <w:spacing w:after="0" w:line="251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591A95"/>
    <w:rPr>
      <w:rFonts w:ascii="Times New Roman" w:hAnsi="Times New Roman" w:cs="Times New Roman"/>
      <w:sz w:val="20"/>
      <w:szCs w:val="20"/>
    </w:rPr>
  </w:style>
  <w:style w:type="character" w:customStyle="1" w:styleId="FontStyle26">
    <w:name w:val="Font Style26"/>
    <w:basedOn w:val="a0"/>
    <w:uiPriority w:val="99"/>
    <w:rsid w:val="00591A95"/>
    <w:rPr>
      <w:rFonts w:ascii="Times New Roman" w:hAnsi="Times New Roman" w:cs="Times New Roman"/>
      <w:i/>
      <w:iCs/>
      <w:sz w:val="20"/>
      <w:szCs w:val="20"/>
    </w:rPr>
  </w:style>
  <w:style w:type="table" w:customStyle="1" w:styleId="100">
    <w:name w:val="Сетка таблицы10"/>
    <w:basedOn w:val="a1"/>
    <w:next w:val="a8"/>
    <w:uiPriority w:val="59"/>
    <w:rsid w:val="00A41B08"/>
    <w:pPr>
      <w:spacing w:after="0" w:line="240" w:lineRule="auto"/>
      <w:ind w:left="142" w:hanging="142"/>
      <w:jc w:val="right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8"/>
    <w:uiPriority w:val="59"/>
    <w:rsid w:val="00206BF5"/>
    <w:pPr>
      <w:spacing w:after="0" w:line="240" w:lineRule="auto"/>
      <w:ind w:left="142" w:hanging="142"/>
      <w:jc w:val="right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rsid w:val="0087170D"/>
    <w:rPr>
      <w:rFonts w:ascii="PT_RussiaText" w:hAnsi="PT_RussiaText"/>
      <w:color w:val="000000"/>
      <w:sz w:val="22"/>
    </w:rPr>
  </w:style>
  <w:style w:type="numbering" w:customStyle="1" w:styleId="30">
    <w:name w:val="Нет списка3"/>
    <w:next w:val="a2"/>
    <w:uiPriority w:val="99"/>
    <w:semiHidden/>
    <w:unhideWhenUsed/>
    <w:rsid w:val="0000024D"/>
  </w:style>
  <w:style w:type="table" w:customStyle="1" w:styleId="130">
    <w:name w:val="Сетка таблицы13"/>
    <w:basedOn w:val="a1"/>
    <w:next w:val="a8"/>
    <w:uiPriority w:val="59"/>
    <w:rsid w:val="000002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2"/>
    <w:uiPriority w:val="99"/>
    <w:semiHidden/>
    <w:unhideWhenUsed/>
    <w:rsid w:val="0000024D"/>
  </w:style>
  <w:style w:type="table" w:customStyle="1" w:styleId="14">
    <w:name w:val="Сетка таблицы14"/>
    <w:basedOn w:val="a1"/>
    <w:next w:val="a8"/>
    <w:uiPriority w:val="59"/>
    <w:rsid w:val="000002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8"/>
    <w:uiPriority w:val="59"/>
    <w:rsid w:val="0000024D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2"/>
    <w:basedOn w:val="a1"/>
    <w:next w:val="a8"/>
    <w:uiPriority w:val="59"/>
    <w:rsid w:val="0000024D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1"/>
    <w:basedOn w:val="a1"/>
    <w:next w:val="a8"/>
    <w:uiPriority w:val="59"/>
    <w:rsid w:val="0000024D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1"/>
    <w:next w:val="a8"/>
    <w:uiPriority w:val="59"/>
    <w:rsid w:val="0000024D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1"/>
    <w:basedOn w:val="a1"/>
    <w:next w:val="a8"/>
    <w:uiPriority w:val="59"/>
    <w:rsid w:val="0000024D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1"/>
    <w:basedOn w:val="a1"/>
    <w:next w:val="a8"/>
    <w:uiPriority w:val="59"/>
    <w:rsid w:val="0000024D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">
    <w:name w:val="Нет списка21"/>
    <w:next w:val="a2"/>
    <w:uiPriority w:val="99"/>
    <w:semiHidden/>
    <w:unhideWhenUsed/>
    <w:rsid w:val="0000024D"/>
  </w:style>
  <w:style w:type="table" w:customStyle="1" w:styleId="71">
    <w:name w:val="Сетка таблицы71"/>
    <w:basedOn w:val="a1"/>
    <w:next w:val="a8"/>
    <w:uiPriority w:val="59"/>
    <w:rsid w:val="000002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">
    <w:name w:val="Сетка таблицы311"/>
    <w:basedOn w:val="a1"/>
    <w:next w:val="a8"/>
    <w:uiPriority w:val="59"/>
    <w:rsid w:val="0000024D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етка таблицы81"/>
    <w:basedOn w:val="a1"/>
    <w:next w:val="a8"/>
    <w:uiPriority w:val="59"/>
    <w:rsid w:val="000002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1"/>
    <w:next w:val="a8"/>
    <w:uiPriority w:val="59"/>
    <w:rsid w:val="0000024D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10">
    <w:name w:val="Нет списка31"/>
    <w:next w:val="a2"/>
    <w:uiPriority w:val="99"/>
    <w:semiHidden/>
    <w:unhideWhenUsed/>
    <w:rsid w:val="0000024D"/>
  </w:style>
  <w:style w:type="table" w:customStyle="1" w:styleId="91">
    <w:name w:val="Сетка таблицы91"/>
    <w:basedOn w:val="a1"/>
    <w:next w:val="a8"/>
    <w:uiPriority w:val="59"/>
    <w:rsid w:val="000002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етка таблицы72"/>
    <w:basedOn w:val="a1"/>
    <w:next w:val="a8"/>
    <w:uiPriority w:val="59"/>
    <w:rsid w:val="000002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">
    <w:name w:val="Сетка таблицы131"/>
    <w:basedOn w:val="a1"/>
    <w:next w:val="a8"/>
    <w:uiPriority w:val="59"/>
    <w:rsid w:val="0000024D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1">
    <w:name w:val="Сетка таблицы101"/>
    <w:basedOn w:val="a1"/>
    <w:next w:val="a8"/>
    <w:uiPriority w:val="59"/>
    <w:rsid w:val="000002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1"/>
    <w:basedOn w:val="a1"/>
    <w:next w:val="a8"/>
    <w:uiPriority w:val="59"/>
    <w:rsid w:val="000002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Абзац списка1"/>
    <w:basedOn w:val="a"/>
    <w:rsid w:val="009706E7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5707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TOC Heading"/>
    <w:basedOn w:val="1"/>
    <w:next w:val="a"/>
    <w:uiPriority w:val="39"/>
    <w:unhideWhenUsed/>
    <w:qFormat/>
    <w:rsid w:val="00570757"/>
    <w:pPr>
      <w:outlineLvl w:val="9"/>
    </w:pPr>
  </w:style>
  <w:style w:type="paragraph" w:styleId="27">
    <w:name w:val="toc 2"/>
    <w:basedOn w:val="a"/>
    <w:next w:val="a"/>
    <w:autoRedefine/>
    <w:uiPriority w:val="39"/>
    <w:unhideWhenUsed/>
    <w:rsid w:val="00570757"/>
    <w:pPr>
      <w:spacing w:after="100"/>
      <w:ind w:left="220"/>
    </w:pPr>
  </w:style>
  <w:style w:type="character" w:styleId="af3">
    <w:name w:val="Hyperlink"/>
    <w:basedOn w:val="a0"/>
    <w:uiPriority w:val="99"/>
    <w:unhideWhenUsed/>
    <w:rsid w:val="005707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707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B16901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36DB2"/>
  </w:style>
  <w:style w:type="paragraph" w:styleId="a5">
    <w:name w:val="footer"/>
    <w:basedOn w:val="a"/>
    <w:link w:val="a6"/>
    <w:uiPriority w:val="99"/>
    <w:unhideWhenUsed/>
    <w:rsid w:val="00236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36DB2"/>
  </w:style>
  <w:style w:type="paragraph" w:styleId="a7">
    <w:name w:val="List Paragraph"/>
    <w:basedOn w:val="a"/>
    <w:uiPriority w:val="34"/>
    <w:qFormat/>
    <w:rsid w:val="00265F67"/>
    <w:pPr>
      <w:ind w:left="720"/>
      <w:contextualSpacing/>
    </w:pPr>
  </w:style>
  <w:style w:type="table" w:styleId="a8">
    <w:name w:val="Table Grid"/>
    <w:basedOn w:val="a1"/>
    <w:uiPriority w:val="59"/>
    <w:rsid w:val="007110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711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110E5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rsid w:val="00E50C5E"/>
    <w:pPr>
      <w:spacing w:after="0" w:line="240" w:lineRule="auto"/>
      <w:ind w:firstLine="708"/>
      <w:jc w:val="both"/>
    </w:pPr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rsid w:val="00E50C5E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b">
    <w:name w:val="Содержимое таблицы"/>
    <w:basedOn w:val="a"/>
    <w:rsid w:val="00DB3B86"/>
    <w:pPr>
      <w:suppressLineNumbers/>
      <w:suppressAutoHyphens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1">
    <w:name w:val="Абзац списка11"/>
    <w:basedOn w:val="a"/>
    <w:rsid w:val="00DB3B8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styleId="ac">
    <w:name w:val="Body Text"/>
    <w:basedOn w:val="a"/>
    <w:link w:val="ad"/>
    <w:uiPriority w:val="99"/>
    <w:semiHidden/>
    <w:unhideWhenUsed/>
    <w:rsid w:val="00B16901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B16901"/>
  </w:style>
  <w:style w:type="character" w:customStyle="1" w:styleId="20">
    <w:name w:val="Заголовок 2 Знак"/>
    <w:basedOn w:val="a0"/>
    <w:link w:val="2"/>
    <w:rsid w:val="00B1690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Title">
    <w:name w:val="ConsPlusTitle"/>
    <w:uiPriority w:val="99"/>
    <w:rsid w:val="00700464"/>
    <w:pPr>
      <w:widowControl w:val="0"/>
      <w:autoSpaceDE w:val="0"/>
      <w:autoSpaceDN w:val="0"/>
      <w:adjustRightInd w:val="0"/>
      <w:ind w:firstLine="851"/>
      <w:jc w:val="both"/>
    </w:pPr>
    <w:rPr>
      <w:rFonts w:ascii="Calibri" w:eastAsia="Times New Roman" w:hAnsi="Calibri" w:cs="Calibri"/>
      <w:b/>
      <w:bCs/>
    </w:rPr>
  </w:style>
  <w:style w:type="paragraph" w:styleId="ae">
    <w:name w:val="Title"/>
    <w:basedOn w:val="a"/>
    <w:link w:val="af"/>
    <w:uiPriority w:val="99"/>
    <w:qFormat/>
    <w:rsid w:val="00CB659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af">
    <w:name w:val="Название Знак"/>
    <w:basedOn w:val="a0"/>
    <w:link w:val="ae"/>
    <w:uiPriority w:val="99"/>
    <w:rsid w:val="00CB659B"/>
    <w:rPr>
      <w:rFonts w:ascii="Times New Roman" w:eastAsia="Times New Roman" w:hAnsi="Times New Roman" w:cs="Times New Roman"/>
      <w:b/>
      <w:sz w:val="26"/>
      <w:szCs w:val="20"/>
    </w:rPr>
  </w:style>
  <w:style w:type="numbering" w:customStyle="1" w:styleId="12">
    <w:name w:val="Нет списка1"/>
    <w:next w:val="a2"/>
    <w:uiPriority w:val="99"/>
    <w:semiHidden/>
    <w:unhideWhenUsed/>
    <w:rsid w:val="00392069"/>
  </w:style>
  <w:style w:type="paragraph" w:styleId="af0">
    <w:name w:val="caption"/>
    <w:basedOn w:val="a"/>
    <w:qFormat/>
    <w:rsid w:val="0039206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styleId="af1">
    <w:name w:val="No Spacing"/>
    <w:qFormat/>
    <w:rsid w:val="00392069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table" w:customStyle="1" w:styleId="13">
    <w:name w:val="Сетка таблицы1"/>
    <w:basedOn w:val="a1"/>
    <w:next w:val="a8"/>
    <w:uiPriority w:val="59"/>
    <w:rsid w:val="00392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8"/>
    <w:uiPriority w:val="59"/>
    <w:rsid w:val="00CB4724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8"/>
    <w:uiPriority w:val="59"/>
    <w:rsid w:val="00CB4724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8"/>
    <w:uiPriority w:val="59"/>
    <w:rsid w:val="001069A8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8"/>
    <w:uiPriority w:val="59"/>
    <w:rsid w:val="0032196B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8"/>
    <w:uiPriority w:val="59"/>
    <w:rsid w:val="007403C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8"/>
    <w:uiPriority w:val="59"/>
    <w:rsid w:val="007403C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4">
    <w:name w:val="Нет списка2"/>
    <w:next w:val="a2"/>
    <w:uiPriority w:val="99"/>
    <w:semiHidden/>
    <w:unhideWhenUsed/>
    <w:rsid w:val="00410DD8"/>
  </w:style>
  <w:style w:type="table" w:customStyle="1" w:styleId="7">
    <w:name w:val="Сетка таблицы7"/>
    <w:basedOn w:val="a1"/>
    <w:next w:val="a8"/>
    <w:uiPriority w:val="59"/>
    <w:rsid w:val="00410D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8"/>
    <w:uiPriority w:val="59"/>
    <w:rsid w:val="00410DD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5">
    <w:name w:val="Body Text 2"/>
    <w:basedOn w:val="a"/>
    <w:link w:val="26"/>
    <w:uiPriority w:val="99"/>
    <w:semiHidden/>
    <w:unhideWhenUsed/>
    <w:rsid w:val="00930289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rsid w:val="00930289"/>
  </w:style>
  <w:style w:type="table" w:customStyle="1" w:styleId="8">
    <w:name w:val="Сетка таблицы8"/>
    <w:basedOn w:val="a1"/>
    <w:next w:val="a8"/>
    <w:uiPriority w:val="59"/>
    <w:rsid w:val="00FB4D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next w:val="a8"/>
    <w:uiPriority w:val="59"/>
    <w:rsid w:val="00F06421"/>
    <w:pPr>
      <w:spacing w:after="0" w:line="240" w:lineRule="auto"/>
      <w:ind w:left="142" w:hanging="142"/>
      <w:jc w:val="right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"/>
    <w:uiPriority w:val="99"/>
    <w:rsid w:val="00591A95"/>
    <w:pPr>
      <w:widowControl w:val="0"/>
      <w:autoSpaceDE w:val="0"/>
      <w:autoSpaceDN w:val="0"/>
      <w:adjustRightInd w:val="0"/>
      <w:spacing w:after="0" w:line="251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591A95"/>
    <w:rPr>
      <w:rFonts w:ascii="Times New Roman" w:hAnsi="Times New Roman" w:cs="Times New Roman"/>
      <w:sz w:val="20"/>
      <w:szCs w:val="20"/>
    </w:rPr>
  </w:style>
  <w:style w:type="character" w:customStyle="1" w:styleId="FontStyle26">
    <w:name w:val="Font Style26"/>
    <w:basedOn w:val="a0"/>
    <w:uiPriority w:val="99"/>
    <w:rsid w:val="00591A95"/>
    <w:rPr>
      <w:rFonts w:ascii="Times New Roman" w:hAnsi="Times New Roman" w:cs="Times New Roman"/>
      <w:i/>
      <w:iCs/>
      <w:sz w:val="20"/>
      <w:szCs w:val="20"/>
    </w:rPr>
  </w:style>
  <w:style w:type="table" w:customStyle="1" w:styleId="100">
    <w:name w:val="Сетка таблицы10"/>
    <w:basedOn w:val="a1"/>
    <w:next w:val="a8"/>
    <w:uiPriority w:val="59"/>
    <w:rsid w:val="00A41B08"/>
    <w:pPr>
      <w:spacing w:after="0" w:line="240" w:lineRule="auto"/>
      <w:ind w:left="142" w:hanging="142"/>
      <w:jc w:val="right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8"/>
    <w:uiPriority w:val="59"/>
    <w:rsid w:val="00206BF5"/>
    <w:pPr>
      <w:spacing w:after="0" w:line="240" w:lineRule="auto"/>
      <w:ind w:left="142" w:hanging="142"/>
      <w:jc w:val="right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rsid w:val="0087170D"/>
    <w:rPr>
      <w:rFonts w:ascii="PT_RussiaText" w:hAnsi="PT_RussiaText"/>
      <w:color w:val="000000"/>
      <w:sz w:val="22"/>
    </w:rPr>
  </w:style>
  <w:style w:type="numbering" w:customStyle="1" w:styleId="30">
    <w:name w:val="Нет списка3"/>
    <w:next w:val="a2"/>
    <w:uiPriority w:val="99"/>
    <w:semiHidden/>
    <w:unhideWhenUsed/>
    <w:rsid w:val="0000024D"/>
  </w:style>
  <w:style w:type="table" w:customStyle="1" w:styleId="130">
    <w:name w:val="Сетка таблицы13"/>
    <w:basedOn w:val="a1"/>
    <w:next w:val="a8"/>
    <w:uiPriority w:val="59"/>
    <w:rsid w:val="000002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2"/>
    <w:uiPriority w:val="99"/>
    <w:semiHidden/>
    <w:unhideWhenUsed/>
    <w:rsid w:val="0000024D"/>
  </w:style>
  <w:style w:type="table" w:customStyle="1" w:styleId="14">
    <w:name w:val="Сетка таблицы14"/>
    <w:basedOn w:val="a1"/>
    <w:next w:val="a8"/>
    <w:uiPriority w:val="59"/>
    <w:rsid w:val="000002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8"/>
    <w:uiPriority w:val="59"/>
    <w:rsid w:val="0000024D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2"/>
    <w:basedOn w:val="a1"/>
    <w:next w:val="a8"/>
    <w:uiPriority w:val="59"/>
    <w:rsid w:val="0000024D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1"/>
    <w:basedOn w:val="a1"/>
    <w:next w:val="a8"/>
    <w:uiPriority w:val="59"/>
    <w:rsid w:val="0000024D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1"/>
    <w:next w:val="a8"/>
    <w:uiPriority w:val="59"/>
    <w:rsid w:val="0000024D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1"/>
    <w:basedOn w:val="a1"/>
    <w:next w:val="a8"/>
    <w:uiPriority w:val="59"/>
    <w:rsid w:val="0000024D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1"/>
    <w:basedOn w:val="a1"/>
    <w:next w:val="a8"/>
    <w:uiPriority w:val="59"/>
    <w:rsid w:val="0000024D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">
    <w:name w:val="Нет списка21"/>
    <w:next w:val="a2"/>
    <w:uiPriority w:val="99"/>
    <w:semiHidden/>
    <w:unhideWhenUsed/>
    <w:rsid w:val="0000024D"/>
  </w:style>
  <w:style w:type="table" w:customStyle="1" w:styleId="71">
    <w:name w:val="Сетка таблицы71"/>
    <w:basedOn w:val="a1"/>
    <w:next w:val="a8"/>
    <w:uiPriority w:val="59"/>
    <w:rsid w:val="000002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">
    <w:name w:val="Сетка таблицы311"/>
    <w:basedOn w:val="a1"/>
    <w:next w:val="a8"/>
    <w:uiPriority w:val="59"/>
    <w:rsid w:val="0000024D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етка таблицы81"/>
    <w:basedOn w:val="a1"/>
    <w:next w:val="a8"/>
    <w:uiPriority w:val="59"/>
    <w:rsid w:val="000002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1"/>
    <w:next w:val="a8"/>
    <w:uiPriority w:val="59"/>
    <w:rsid w:val="0000024D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10">
    <w:name w:val="Нет списка31"/>
    <w:next w:val="a2"/>
    <w:uiPriority w:val="99"/>
    <w:semiHidden/>
    <w:unhideWhenUsed/>
    <w:rsid w:val="0000024D"/>
  </w:style>
  <w:style w:type="table" w:customStyle="1" w:styleId="91">
    <w:name w:val="Сетка таблицы91"/>
    <w:basedOn w:val="a1"/>
    <w:next w:val="a8"/>
    <w:uiPriority w:val="59"/>
    <w:rsid w:val="000002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етка таблицы72"/>
    <w:basedOn w:val="a1"/>
    <w:next w:val="a8"/>
    <w:uiPriority w:val="59"/>
    <w:rsid w:val="000002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">
    <w:name w:val="Сетка таблицы131"/>
    <w:basedOn w:val="a1"/>
    <w:next w:val="a8"/>
    <w:uiPriority w:val="59"/>
    <w:rsid w:val="0000024D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1">
    <w:name w:val="Сетка таблицы101"/>
    <w:basedOn w:val="a1"/>
    <w:next w:val="a8"/>
    <w:uiPriority w:val="59"/>
    <w:rsid w:val="000002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1"/>
    <w:basedOn w:val="a1"/>
    <w:next w:val="a8"/>
    <w:uiPriority w:val="59"/>
    <w:rsid w:val="000002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Абзац списка1"/>
    <w:basedOn w:val="a"/>
    <w:rsid w:val="009706E7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5707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TOC Heading"/>
    <w:basedOn w:val="1"/>
    <w:next w:val="a"/>
    <w:uiPriority w:val="39"/>
    <w:unhideWhenUsed/>
    <w:qFormat/>
    <w:rsid w:val="00570757"/>
    <w:pPr>
      <w:outlineLvl w:val="9"/>
    </w:pPr>
  </w:style>
  <w:style w:type="paragraph" w:styleId="27">
    <w:name w:val="toc 2"/>
    <w:basedOn w:val="a"/>
    <w:next w:val="a"/>
    <w:autoRedefine/>
    <w:uiPriority w:val="39"/>
    <w:unhideWhenUsed/>
    <w:rsid w:val="00570757"/>
    <w:pPr>
      <w:spacing w:after="100"/>
      <w:ind w:left="220"/>
    </w:pPr>
  </w:style>
  <w:style w:type="character" w:styleId="af3">
    <w:name w:val="Hyperlink"/>
    <w:basedOn w:val="a0"/>
    <w:uiPriority w:val="99"/>
    <w:unhideWhenUsed/>
    <w:rsid w:val="005707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97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10" Type="http://schemas.openxmlformats.org/officeDocument/2006/relationships/chart" Target="charts/chart2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3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4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5.xm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7.xlsx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8.xlsx"/><Relationship Id="rId1" Type="http://schemas.openxmlformats.org/officeDocument/2006/relationships/themeOverride" Target="../theme/themeOverrid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5"/>
    </mc:Choice>
    <mc:Fallback>
      <c:style val="35"/>
    </mc:Fallback>
  </mc:AlternateContent>
  <c:chart>
    <c:title>
      <c:overlay val="0"/>
    </c:title>
    <c:autoTitleDeleted val="0"/>
    <c:plotArea>
      <c:layout>
        <c:manualLayout>
          <c:layoutTarget val="inner"/>
          <c:xMode val="edge"/>
          <c:yMode val="edge"/>
          <c:x val="7.684532560028462E-2"/>
          <c:y val="0.17709410376733212"/>
          <c:w val="0.88401349927167028"/>
          <c:h val="0.71746964394602186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marker>
            <c:symbol val="none"/>
          </c:marker>
          <c:dLbls>
            <c:dLbl>
              <c:idx val="0"/>
              <c:layout>
                <c:manualLayout>
                  <c:x val="0"/>
                  <c:y val="-4.62962962962962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2.1312872975277068E-3"/>
                  <c:y val="-5.471380471380474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1.0656436487638534E-2"/>
                  <c:y val="-4.62962962962962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7.8146298156644451E-17"/>
                  <c:y val="-3.7878787878787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2.1312872975277068E-3"/>
                  <c:y val="-3.36700336700336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Лист1!$A$2:$A$7</c:f>
              <c:strCache>
                <c:ptCount val="6"/>
                <c:pt idx="0">
                  <c:v>2015-2016</c:v>
                </c:pt>
                <c:pt idx="1">
                  <c:v>2016-2017</c:v>
                </c:pt>
                <c:pt idx="2">
                  <c:v>2017-2018</c:v>
                </c:pt>
                <c:pt idx="3">
                  <c:v>2018-2019</c:v>
                </c:pt>
                <c:pt idx="4">
                  <c:v>2019-2020</c:v>
                </c:pt>
                <c:pt idx="5">
                  <c:v>2020-2021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3210</c:v>
                </c:pt>
                <c:pt idx="1">
                  <c:v>3223</c:v>
                </c:pt>
                <c:pt idx="2">
                  <c:v>3241</c:v>
                </c:pt>
                <c:pt idx="3">
                  <c:v>3233</c:v>
                </c:pt>
                <c:pt idx="4">
                  <c:v>3099</c:v>
                </c:pt>
                <c:pt idx="5">
                  <c:v>3014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Столбец2</c:v>
                </c:pt>
              </c:strCache>
            </c:strRef>
          </c:tx>
          <c:marker>
            <c:symbol val="none"/>
          </c:marker>
          <c:cat>
            <c:strRef>
              <c:f>Лист1!$A$2:$A$7</c:f>
              <c:strCache>
                <c:ptCount val="6"/>
                <c:pt idx="0">
                  <c:v>2015-2016</c:v>
                </c:pt>
                <c:pt idx="1">
                  <c:v>2016-2017</c:v>
                </c:pt>
                <c:pt idx="2">
                  <c:v>2017-2018</c:v>
                </c:pt>
                <c:pt idx="3">
                  <c:v>2018-2019</c:v>
                </c:pt>
                <c:pt idx="4">
                  <c:v>2019-2020</c:v>
                </c:pt>
                <c:pt idx="5">
                  <c:v>2020-2021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</c:numCache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Столбец3</c:v>
                </c:pt>
              </c:strCache>
            </c:strRef>
          </c:tx>
          <c:marker>
            <c:symbol val="none"/>
          </c:marker>
          <c:cat>
            <c:strRef>
              <c:f>Лист1!$A$2:$A$7</c:f>
              <c:strCache>
                <c:ptCount val="6"/>
                <c:pt idx="0">
                  <c:v>2015-2016</c:v>
                </c:pt>
                <c:pt idx="1">
                  <c:v>2016-2017</c:v>
                </c:pt>
                <c:pt idx="2">
                  <c:v>2017-2018</c:v>
                </c:pt>
                <c:pt idx="3">
                  <c:v>2018-2019</c:v>
                </c:pt>
                <c:pt idx="4">
                  <c:v>2019-2020</c:v>
                </c:pt>
                <c:pt idx="5">
                  <c:v>2020-2021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23830656"/>
        <c:axId val="123832192"/>
      </c:lineChart>
      <c:catAx>
        <c:axId val="123830656"/>
        <c:scaling>
          <c:orientation val="minMax"/>
        </c:scaling>
        <c:delete val="0"/>
        <c:axPos val="b"/>
        <c:majorTickMark val="none"/>
        <c:minorTickMark val="none"/>
        <c:tickLblPos val="nextTo"/>
        <c:crossAx val="123832192"/>
        <c:crosses val="autoZero"/>
        <c:auto val="1"/>
        <c:lblAlgn val="ctr"/>
        <c:lblOffset val="100"/>
        <c:noMultiLvlLbl val="0"/>
      </c:catAx>
      <c:valAx>
        <c:axId val="12383219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123830656"/>
        <c:crosses val="autoZero"/>
        <c:crossBetween val="between"/>
      </c:valAx>
      <c:spPr>
        <a:solidFill>
          <a:schemeClr val="lt1"/>
        </a:solidFill>
        <a:ln w="25400" cap="flat" cmpd="sng" algn="ctr">
          <a:solidFill>
            <a:schemeClr val="accent3"/>
          </a:solidFill>
          <a:prstDash val="solid"/>
        </a:ln>
        <a:effectLst/>
      </c:spPr>
    </c:plotArea>
    <c:plotVisOnly val="1"/>
    <c:dispBlanksAs val="gap"/>
    <c:showDLblsOverMax val="0"/>
  </c:chart>
  <c:spPr>
    <a:gradFill rotWithShape="1">
      <a:gsLst>
        <a:gs pos="0">
          <a:schemeClr val="accent5">
            <a:tint val="50000"/>
            <a:satMod val="300000"/>
          </a:schemeClr>
        </a:gs>
        <a:gs pos="35000">
          <a:schemeClr val="accent5">
            <a:tint val="37000"/>
            <a:satMod val="300000"/>
          </a:schemeClr>
        </a:gs>
        <a:gs pos="100000">
          <a:schemeClr val="accent5">
            <a:tint val="15000"/>
            <a:satMod val="350000"/>
          </a:schemeClr>
        </a:gs>
      </a:gsLst>
      <a:lin ang="16200000" scaled="1"/>
    </a:gradFill>
    <a:ln w="9525" cap="flat" cmpd="sng" algn="ctr">
      <a:solidFill>
        <a:schemeClr val="accent5">
          <a:shade val="95000"/>
          <a:satMod val="105000"/>
        </a:schemeClr>
      </a:solidFill>
      <a:prstDash val="solid"/>
    </a:ln>
    <a:effectLst>
      <a:outerShdw blurRad="40000" dist="20000" dir="5400000" rotWithShape="0">
        <a:srgbClr val="000000">
          <a:alpha val="38000"/>
        </a:srgbClr>
      </a:outerShdw>
    </a:effectLst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4.4922308358362417E-2"/>
          <c:y val="6.2593058767282342E-2"/>
          <c:w val="0.92071343047325271"/>
          <c:h val="0.7759964483993412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</c:spPr>
          <c:invertIfNegative val="0"/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Лист1!$A$2:$A$7</c:f>
              <c:strCache>
                <c:ptCount val="6"/>
                <c:pt idx="0">
                  <c:v>2015-2016</c:v>
                </c:pt>
                <c:pt idx="1">
                  <c:v>2016-2017</c:v>
                </c:pt>
                <c:pt idx="2">
                  <c:v>2017-2018</c:v>
                </c:pt>
                <c:pt idx="3">
                  <c:v>2018-2019</c:v>
                </c:pt>
                <c:pt idx="4">
                  <c:v>2019-2020</c:v>
                </c:pt>
                <c:pt idx="5">
                  <c:v>2012-2021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14.7</c:v>
                </c:pt>
                <c:pt idx="1">
                  <c:v>18.899999999999999</c:v>
                </c:pt>
                <c:pt idx="2">
                  <c:v>13.4</c:v>
                </c:pt>
                <c:pt idx="3">
                  <c:v>14.8</c:v>
                </c:pt>
                <c:pt idx="4">
                  <c:v>14.8</c:v>
                </c:pt>
                <c:pt idx="5">
                  <c:v>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6"/>
                <c:pt idx="0">
                  <c:v>2015-2016</c:v>
                </c:pt>
                <c:pt idx="1">
                  <c:v>2016-2017</c:v>
                </c:pt>
                <c:pt idx="2">
                  <c:v>2017-2018</c:v>
                </c:pt>
                <c:pt idx="3">
                  <c:v>2018-2019</c:v>
                </c:pt>
                <c:pt idx="4">
                  <c:v>2019-2020</c:v>
                </c:pt>
                <c:pt idx="5">
                  <c:v>2012-2021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6"/>
                <c:pt idx="0">
                  <c:v>2015-2016</c:v>
                </c:pt>
                <c:pt idx="1">
                  <c:v>2016-2017</c:v>
                </c:pt>
                <c:pt idx="2">
                  <c:v>2017-2018</c:v>
                </c:pt>
                <c:pt idx="3">
                  <c:v>2018-2019</c:v>
                </c:pt>
                <c:pt idx="4">
                  <c:v>2019-2020</c:v>
                </c:pt>
                <c:pt idx="5">
                  <c:v>2012-2021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4136448"/>
        <c:axId val="124154624"/>
      </c:barChart>
      <c:catAx>
        <c:axId val="12413644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124154624"/>
        <c:crosses val="autoZero"/>
        <c:auto val="1"/>
        <c:lblAlgn val="ctr"/>
        <c:lblOffset val="100"/>
        <c:noMultiLvlLbl val="0"/>
      </c:catAx>
      <c:valAx>
        <c:axId val="124154624"/>
        <c:scaling>
          <c:orientation val="minMax"/>
        </c:scaling>
        <c:delete val="0"/>
        <c:axPos val="l"/>
        <c:majorGridlines/>
        <c:minorGridlines>
          <c:spPr>
            <a:ln>
              <a:gradFill>
                <a:gsLst>
                  <a:gs pos="0">
                    <a:srgbClr val="03D4A8"/>
                  </a:gs>
                  <a:gs pos="34000">
                    <a:srgbClr val="21D6E0"/>
                  </a:gs>
                  <a:gs pos="75000">
                    <a:srgbClr val="0087E6"/>
                  </a:gs>
                  <a:gs pos="100000">
                    <a:srgbClr val="005CBF"/>
                  </a:gs>
                </a:gsLst>
                <a:lin ang="5400000" scaled="0"/>
              </a:gradFill>
            </a:ln>
          </c:spPr>
        </c:minorGridlines>
        <c:numFmt formatCode="General" sourceLinked="1"/>
        <c:majorTickMark val="out"/>
        <c:minorTickMark val="none"/>
        <c:tickLblPos val="nextTo"/>
        <c:spPr>
          <a:noFill/>
        </c:spPr>
        <c:crossAx val="124136448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spPr>
    <a:gradFill>
      <a:gsLst>
        <a:gs pos="80672">
          <a:schemeClr val="accent5">
            <a:lumMod val="60000"/>
            <a:lumOff val="40000"/>
          </a:schemeClr>
        </a:gs>
        <a:gs pos="43000">
          <a:srgbClr val="B7CAEB"/>
        </a:gs>
        <a:gs pos="32000">
          <a:schemeClr val="tx2">
            <a:lumMod val="60000"/>
            <a:lumOff val="40000"/>
          </a:schemeClr>
        </a:gs>
        <a:gs pos="68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16200000" scaled="1"/>
    </a:gradFill>
  </c:sp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spPr>
            <a:ln>
              <a:gradFill>
                <a:gsLst>
                  <a:gs pos="46000">
                    <a:schemeClr val="tx1"/>
                  </a:gs>
                  <a:gs pos="50000">
                    <a:schemeClr val="accent1">
                      <a:tint val="44500"/>
                      <a:satMod val="160000"/>
                    </a:schemeClr>
                  </a:gs>
                  <a:gs pos="100000">
                    <a:schemeClr val="accent1">
                      <a:tint val="23500"/>
                      <a:satMod val="160000"/>
                    </a:schemeClr>
                  </a:gs>
                </a:gsLst>
                <a:lin ang="5400000" scaled="0"/>
              </a:gradFill>
            </a:ln>
            <a:scene3d>
              <a:camera prst="orthographicFront"/>
              <a:lightRig rig="threePt" dir="t"/>
            </a:scene3d>
            <a:sp3d>
              <a:bevelT prst="angle"/>
            </a:sp3d>
          </c:spPr>
          <c:dPt>
            <c:idx val="0"/>
            <c:bubble3D val="0"/>
            <c:spPr>
              <a:solidFill>
                <a:schemeClr val="tx2">
                  <a:lumMod val="60000"/>
                  <a:lumOff val="40000"/>
                </a:schemeClr>
              </a:solidFill>
              <a:ln>
                <a:gradFill>
                  <a:gsLst>
                    <a:gs pos="46000">
                      <a:schemeClr val="tx1"/>
                    </a:gs>
                    <a:gs pos="50000">
                      <a:schemeClr val="accent1">
                        <a:tint val="44500"/>
                        <a:satMod val="160000"/>
                      </a:schemeClr>
                    </a:gs>
                    <a:gs pos="100000">
                      <a:schemeClr val="accent1">
                        <a:tint val="23500"/>
                        <a:satMod val="160000"/>
                      </a:schemeClr>
                    </a:gs>
                  </a:gsLst>
                  <a:lin ang="5400000" scaled="0"/>
                </a:gradFill>
              </a:ln>
              <a:scene3d>
                <a:camera prst="orthographicFront"/>
                <a:lightRig rig="threePt" dir="t"/>
              </a:scene3d>
              <a:sp3d>
                <a:bevelT prst="angle"/>
              </a:sp3d>
            </c:spPr>
          </c:dPt>
          <c:dPt>
            <c:idx val="1"/>
            <c:bubble3D val="0"/>
            <c:spPr>
              <a:solidFill>
                <a:schemeClr val="accent2">
                  <a:lumMod val="75000"/>
                </a:schemeClr>
              </a:solidFill>
              <a:ln>
                <a:gradFill>
                  <a:gsLst>
                    <a:gs pos="46000">
                      <a:schemeClr val="tx1"/>
                    </a:gs>
                    <a:gs pos="50000">
                      <a:schemeClr val="accent1">
                        <a:tint val="44500"/>
                        <a:satMod val="160000"/>
                      </a:schemeClr>
                    </a:gs>
                    <a:gs pos="100000">
                      <a:schemeClr val="accent1">
                        <a:tint val="23500"/>
                        <a:satMod val="160000"/>
                      </a:schemeClr>
                    </a:gs>
                  </a:gsLst>
                  <a:lin ang="5400000" scaled="0"/>
                </a:gradFill>
              </a:ln>
              <a:scene3d>
                <a:camera prst="orthographicFront"/>
                <a:lightRig rig="threePt" dir="t"/>
              </a:scene3d>
              <a:sp3d>
                <a:bevelT prst="angle"/>
              </a:sp3d>
            </c:spPr>
          </c:dPt>
          <c:dPt>
            <c:idx val="2"/>
            <c:bubble3D val="0"/>
            <c:spPr>
              <a:solidFill>
                <a:srgbClr val="92D050"/>
              </a:solidFill>
              <a:ln>
                <a:gradFill>
                  <a:gsLst>
                    <a:gs pos="46000">
                      <a:schemeClr val="tx1"/>
                    </a:gs>
                    <a:gs pos="50000">
                      <a:schemeClr val="accent1">
                        <a:tint val="44500"/>
                        <a:satMod val="160000"/>
                      </a:schemeClr>
                    </a:gs>
                    <a:gs pos="100000">
                      <a:schemeClr val="accent1">
                        <a:tint val="23500"/>
                        <a:satMod val="160000"/>
                      </a:schemeClr>
                    </a:gs>
                  </a:gsLst>
                  <a:lin ang="5400000" scaled="0"/>
                </a:gradFill>
              </a:ln>
              <a:scene3d>
                <a:camera prst="orthographicFront"/>
                <a:lightRig rig="threePt" dir="t"/>
              </a:scene3d>
              <a:sp3d>
                <a:bevelT prst="angle"/>
              </a:sp3d>
            </c:spPr>
          </c:dPt>
          <c:dLbls>
            <c:dLbl>
              <c:idx val="0"/>
              <c:layout>
                <c:manualLayout>
                  <c:x val="4.7853393325834378E-3"/>
                  <c:y val="-2.96832599314916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2479548011044128E-2"/>
                  <c:y val="-7.936296098580911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6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Лист1!$A$2:$A$5</c:f>
              <c:strCache>
                <c:ptCount val="4"/>
                <c:pt idx="0">
                  <c:v>Обучаются в Вузах</c:v>
                </c:pt>
                <c:pt idx="1">
                  <c:v>Обучаются в СПО</c:v>
                </c:pt>
                <c:pt idx="2">
                  <c:v>Работают</c:v>
                </c:pt>
                <c:pt idx="3">
                  <c:v>Служат в ВС РФ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0.63000000000000078</c:v>
                </c:pt>
                <c:pt idx="1">
                  <c:v>0.30000000000000032</c:v>
                </c:pt>
                <c:pt idx="2">
                  <c:v>0.15000000000000016</c:v>
                </c:pt>
                <c:pt idx="3">
                  <c:v>1.0000000000000005E-2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zero"/>
    <c:showDLblsOverMax val="0"/>
  </c:chart>
  <c:spPr>
    <a:gradFill flip="none" rotWithShape="1">
      <a:gsLst>
        <a:gs pos="0">
          <a:srgbClr val="00B0F0"/>
        </a:gs>
        <a:gs pos="79000">
          <a:srgbClr val="0087E6">
            <a:lumMod val="4000"/>
            <a:lumOff val="96000"/>
            <a:alpha val="52000"/>
          </a:srgbClr>
        </a:gs>
        <a:gs pos="100000">
          <a:srgbClr val="005CBF"/>
        </a:gs>
      </a:gsLst>
      <a:lin ang="18900000" scaled="0"/>
      <a:tileRect/>
    </a:gradFill>
  </c:sp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spPr>
            <a:ln>
              <a:solidFill>
                <a:schemeClr val="tx1">
                  <a:alpha val="11000"/>
                </a:schemeClr>
              </a:solidFill>
            </a:ln>
            <a:scene3d>
              <a:camera prst="orthographicFront"/>
              <a:lightRig rig="threePt" dir="t"/>
            </a:scene3d>
            <a:sp3d>
              <a:bevelT prst="angle"/>
            </a:sp3d>
          </c:spPr>
          <c:dPt>
            <c:idx val="0"/>
            <c:bubble3D val="0"/>
            <c:spPr>
              <a:solidFill>
                <a:schemeClr val="accent5">
                  <a:lumMod val="75000"/>
                </a:schemeClr>
              </a:solidFill>
              <a:ln>
                <a:solidFill>
                  <a:schemeClr val="tx1">
                    <a:lumMod val="95000"/>
                    <a:lumOff val="5000"/>
                  </a:schemeClr>
                </a:solidFill>
              </a:ln>
              <a:scene3d>
                <a:camera prst="orthographicFront"/>
                <a:lightRig rig="threePt" dir="t"/>
              </a:scene3d>
              <a:sp3d>
                <a:bevelT prst="angle"/>
              </a:sp3d>
            </c:spPr>
          </c:dPt>
          <c:dPt>
            <c:idx val="1"/>
            <c:bubble3D val="0"/>
            <c:spPr>
              <a:solidFill>
                <a:srgbClr val="A94979"/>
              </a:solidFill>
              <a:ln w="57150">
                <a:solidFill>
                  <a:schemeClr val="tx1">
                    <a:alpha val="11000"/>
                  </a:schemeClr>
                </a:solidFill>
              </a:ln>
              <a:scene3d>
                <a:camera prst="orthographicFront"/>
                <a:lightRig rig="threePt" dir="t"/>
              </a:scene3d>
              <a:sp3d>
                <a:bevelT prst="angle"/>
              </a:sp3d>
            </c:spPr>
          </c:dPt>
          <c:dLbls>
            <c:dLbl>
              <c:idx val="0"/>
              <c:layout>
                <c:manualLayout>
                  <c:x val="-4.8684958194658654E-3"/>
                  <c:y val="-3.68783596373597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5.4835687420515472E-3"/>
                  <c:y val="-0.2932566562367476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Лист1!$A$2:$A$3</c:f>
              <c:strCache>
                <c:ptCount val="2"/>
                <c:pt idx="0">
                  <c:v>Обучаются в 10 классах</c:v>
                </c:pt>
                <c:pt idx="1">
                  <c:v>Обучаются в СПО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0.41000000000000031</c:v>
                </c:pt>
                <c:pt idx="1">
                  <c:v>0.59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 b="1"/>
          </a:pPr>
          <a:endParaRPr lang="ru-RU"/>
        </a:p>
      </c:txPr>
    </c:legend>
    <c:plotVisOnly val="1"/>
    <c:dispBlanksAs val="zero"/>
    <c:showDLblsOverMax val="0"/>
  </c:chart>
  <c:spPr>
    <a:gradFill flip="none" rotWithShape="1">
      <a:gsLst>
        <a:gs pos="6000">
          <a:srgbClr val="002060">
            <a:lumMod val="72000"/>
            <a:lumOff val="28000"/>
            <a:alpha val="67000"/>
          </a:srgbClr>
        </a:gs>
        <a:gs pos="61000">
          <a:schemeClr val="accent1">
            <a:tint val="44500"/>
            <a:satMod val="160000"/>
          </a:schemeClr>
        </a:gs>
        <a:gs pos="88000">
          <a:srgbClr val="65D7FF"/>
        </a:gs>
      </a:gsLst>
      <a:lin ang="18900000" scaled="1"/>
      <a:tileRect/>
    </a:gradFill>
    <a:ln cmpd="dbl"/>
  </c:sp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plotArea>
      <c:layout>
        <c:manualLayout>
          <c:layoutTarget val="inner"/>
          <c:xMode val="edge"/>
          <c:yMode val="edge"/>
          <c:x val="0.19447159228955549"/>
          <c:y val="4.3650793650793704E-2"/>
          <c:w val="0.76494831073104164"/>
          <c:h val="0.85693788276465443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002060"/>
            </a:solidFill>
          </c:spPr>
          <c:invertIfNegative val="0"/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32516.57</c:v>
                </c:pt>
                <c:pt idx="1">
                  <c:v>35545.339999999997</c:v>
                </c:pt>
                <c:pt idx="2">
                  <c:v>41454.36</c:v>
                </c:pt>
                <c:pt idx="3">
                  <c:v>40682.74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4324864"/>
        <c:axId val="124326656"/>
      </c:barChart>
      <c:catAx>
        <c:axId val="124324864"/>
        <c:scaling>
          <c:orientation val="minMax"/>
        </c:scaling>
        <c:delete val="0"/>
        <c:axPos val="l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124326656"/>
        <c:crosses val="autoZero"/>
        <c:auto val="1"/>
        <c:lblAlgn val="ctr"/>
        <c:lblOffset val="100"/>
        <c:noMultiLvlLbl val="0"/>
      </c:catAx>
      <c:valAx>
        <c:axId val="124326656"/>
        <c:scaling>
          <c:orientation val="minMax"/>
        </c:scaling>
        <c:delete val="0"/>
        <c:axPos val="b"/>
        <c:majorGridlines/>
        <c:numFmt formatCode="General" sourceLinked="0"/>
        <c:majorTickMark val="out"/>
        <c:minorTickMark val="none"/>
        <c:tickLblPos val="nextTo"/>
        <c:crossAx val="124324864"/>
        <c:crosses val="autoZero"/>
        <c:crossBetween val="between"/>
      </c:valAx>
      <c:spPr>
        <a:gradFill flip="none" rotWithShape="1">
          <a:gsLst>
            <a:gs pos="26000">
              <a:srgbClr val="002060">
                <a:lumMod val="72000"/>
                <a:lumOff val="28000"/>
                <a:alpha val="67000"/>
              </a:srgbClr>
            </a:gs>
            <a:gs pos="38000">
              <a:schemeClr val="accent1">
                <a:tint val="44500"/>
                <a:satMod val="160000"/>
              </a:schemeClr>
            </a:gs>
            <a:gs pos="91000">
              <a:srgbClr val="65D7FF"/>
            </a:gs>
          </a:gsLst>
          <a:lin ang="13500000" scaled="1"/>
          <a:tileRect/>
        </a:gradFill>
      </c:spPr>
    </c:plotArea>
    <c:plotVisOnly val="1"/>
    <c:dispBlanksAs val="gap"/>
    <c:showDLblsOverMax val="0"/>
  </c:chart>
  <c:spPr>
    <a:gradFill flip="none" rotWithShape="1">
      <a:gsLst>
        <a:gs pos="0">
          <a:srgbClr val="5E9EFF"/>
        </a:gs>
        <a:gs pos="39999">
          <a:srgbClr val="85C2FF"/>
        </a:gs>
        <a:gs pos="70000">
          <a:srgbClr val="C4D6EB"/>
        </a:gs>
        <a:gs pos="100000">
          <a:srgbClr val="FFEBFA"/>
        </a:gs>
      </a:gsLst>
      <a:lin ang="2700000" scaled="0"/>
      <a:tileRect/>
    </a:gradFill>
  </c:sp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Лист1!$A$2:$A$7</c:f>
              <c:strCache>
                <c:ptCount val="6"/>
                <c:pt idx="0">
                  <c:v>2015-2016 учебный год</c:v>
                </c:pt>
                <c:pt idx="1">
                  <c:v>2016-2017 учебный год</c:v>
                </c:pt>
                <c:pt idx="2">
                  <c:v>2017-2018 учебный год</c:v>
                </c:pt>
                <c:pt idx="3">
                  <c:v>2018-2019 учебный год</c:v>
                </c:pt>
                <c:pt idx="4">
                  <c:v>2019-2020 учебный год</c:v>
                </c:pt>
                <c:pt idx="5">
                  <c:v>2020-2021 учебный год</c:v>
                </c:pt>
              </c:strCache>
            </c:strRef>
          </c:cat>
          <c:val>
            <c:numRef>
              <c:f>Лист1!$B$2:$B$7</c:f>
              <c:numCache>
                <c:formatCode>0.0%</c:formatCode>
                <c:ptCount val="6"/>
                <c:pt idx="0">
                  <c:v>0.498</c:v>
                </c:pt>
                <c:pt idx="1">
                  <c:v>0.61</c:v>
                </c:pt>
                <c:pt idx="2">
                  <c:v>0.7</c:v>
                </c:pt>
                <c:pt idx="3">
                  <c:v>0.76500000000000001</c:v>
                </c:pt>
                <c:pt idx="4">
                  <c:v>0.88300000000000001</c:v>
                </c:pt>
                <c:pt idx="5">
                  <c:v>0.94699999999999995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4388096"/>
        <c:axId val="124389632"/>
      </c:barChart>
      <c:catAx>
        <c:axId val="12438809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124389632"/>
        <c:crosses val="autoZero"/>
        <c:auto val="1"/>
        <c:lblAlgn val="ctr"/>
        <c:lblOffset val="100"/>
        <c:noMultiLvlLbl val="0"/>
      </c:catAx>
      <c:valAx>
        <c:axId val="124389632"/>
        <c:scaling>
          <c:orientation val="minMax"/>
        </c:scaling>
        <c:delete val="0"/>
        <c:axPos val="l"/>
        <c:majorGridlines/>
        <c:numFmt formatCode="0.0%" sourceLinked="1"/>
        <c:majorTickMark val="out"/>
        <c:minorTickMark val="none"/>
        <c:tickLblPos val="nextTo"/>
        <c:crossAx val="124388096"/>
        <c:crosses val="autoZero"/>
        <c:crossBetween val="between"/>
      </c:valAx>
      <c:spPr>
        <a:gradFill flip="none" rotWithShape="1">
          <a:gsLst>
            <a:gs pos="0">
              <a:srgbClr val="00B0F0"/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8100000" scaled="1"/>
          <a:tileRect/>
        </a:gradFill>
      </c:spPr>
    </c:plotArea>
    <c:plotVisOnly val="1"/>
    <c:dispBlanksAs val="gap"/>
    <c:showDLblsOverMax val="0"/>
  </c:chart>
  <c:spPr>
    <a:gradFill>
      <a:gsLst>
        <a:gs pos="30000">
          <a:schemeClr val="tx2">
            <a:lumMod val="60000"/>
            <a:lumOff val="40000"/>
          </a:schemeClr>
        </a:gs>
        <a:gs pos="50000">
          <a:schemeClr val="accent1">
            <a:tint val="44500"/>
            <a:satMod val="160000"/>
          </a:schemeClr>
        </a:gs>
        <a:gs pos="100000">
          <a:schemeClr val="accent5">
            <a:lumMod val="60000"/>
            <a:lumOff val="40000"/>
          </a:schemeClr>
        </a:gs>
      </a:gsLst>
      <a:lin ang="8100000" scaled="1"/>
    </a:gradFill>
  </c:sp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Выбор предметов участниками </a:t>
            </a:r>
          </a:p>
          <a:p>
            <a:pPr>
              <a:defRPr/>
            </a:pPr>
            <a:r>
              <a:rPr lang="ru-RU"/>
              <a:t>ЕГЭ в 2020 году (человек)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Выбор предметов участниками ЕГЭ в 2020 году (человек)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Лист1!$A$2:$A$10</c:f>
              <c:strCache>
                <c:ptCount val="9"/>
                <c:pt idx="0">
                  <c:v>Русский язык</c:v>
                </c:pt>
                <c:pt idx="1">
                  <c:v>Математика профильная</c:v>
                </c:pt>
                <c:pt idx="2">
                  <c:v>Обществознание</c:v>
                </c:pt>
                <c:pt idx="3">
                  <c:v>Физика</c:v>
                </c:pt>
                <c:pt idx="4">
                  <c:v>История</c:v>
                </c:pt>
                <c:pt idx="5">
                  <c:v>Биология</c:v>
                </c:pt>
                <c:pt idx="6">
                  <c:v>Английский язык</c:v>
                </c:pt>
                <c:pt idx="7">
                  <c:v>Химия</c:v>
                </c:pt>
                <c:pt idx="8">
                  <c:v>Геграфия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114</c:v>
                </c:pt>
                <c:pt idx="1">
                  <c:v>74</c:v>
                </c:pt>
                <c:pt idx="2">
                  <c:v>52</c:v>
                </c:pt>
                <c:pt idx="3">
                  <c:v>45</c:v>
                </c:pt>
                <c:pt idx="4">
                  <c:v>28</c:v>
                </c:pt>
                <c:pt idx="5">
                  <c:v>15</c:v>
                </c:pt>
                <c:pt idx="6">
                  <c:v>13</c:v>
                </c:pt>
                <c:pt idx="7">
                  <c:v>11</c:v>
                </c:pt>
                <c:pt idx="8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24406016"/>
        <c:axId val="124440576"/>
        <c:axId val="0"/>
      </c:bar3DChart>
      <c:catAx>
        <c:axId val="124406016"/>
        <c:scaling>
          <c:orientation val="minMax"/>
        </c:scaling>
        <c:delete val="0"/>
        <c:axPos val="b"/>
        <c:majorTickMark val="out"/>
        <c:minorTickMark val="none"/>
        <c:tickLblPos val="nextTo"/>
        <c:crossAx val="124440576"/>
        <c:crosses val="autoZero"/>
        <c:auto val="1"/>
        <c:lblAlgn val="ctr"/>
        <c:lblOffset val="100"/>
        <c:noMultiLvlLbl val="0"/>
      </c:catAx>
      <c:valAx>
        <c:axId val="12444057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4406016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rAngAx val="1"/>
    </c:view3D>
    <c:floor>
      <c:thickness val="0"/>
    </c:floor>
    <c:sideWall>
      <c:thickness val="0"/>
      <c:spPr>
        <a:gradFill>
          <a:gsLst>
            <a:gs pos="0">
              <a:srgbClr val="03D4A8">
                <a:lumMod val="0"/>
                <a:lumOff val="100000"/>
                <a:alpha val="23000"/>
              </a:srgbClr>
            </a:gs>
            <a:gs pos="25000">
              <a:srgbClr val="21D6E0"/>
            </a:gs>
            <a:gs pos="55000">
              <a:srgbClr val="33A8FF"/>
            </a:gs>
            <a:gs pos="100000">
              <a:srgbClr val="005CBF"/>
            </a:gs>
          </a:gsLst>
          <a:lin ang="2700000" scaled="0"/>
        </a:gradFill>
      </c:spPr>
    </c:sideWall>
    <c:backWall>
      <c:thickness val="0"/>
      <c:spPr>
        <a:gradFill>
          <a:gsLst>
            <a:gs pos="0">
              <a:srgbClr val="03D4A8">
                <a:lumMod val="0"/>
                <a:lumOff val="100000"/>
                <a:alpha val="23000"/>
              </a:srgbClr>
            </a:gs>
            <a:gs pos="25000">
              <a:srgbClr val="21D6E0"/>
            </a:gs>
            <a:gs pos="55000">
              <a:srgbClr val="33A8FF"/>
            </a:gs>
            <a:gs pos="100000">
              <a:srgbClr val="005CBF"/>
            </a:gs>
          </a:gsLst>
          <a:lin ang="2700000" scaled="0"/>
        </a:gradFill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rgbClr val="0066FF"/>
            </a:solidFill>
          </c:spPr>
          <c:invertIfNegative val="0"/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2016-2017 год</c:v>
                </c:pt>
                <c:pt idx="1">
                  <c:v>2017-2018 год</c:v>
                </c:pt>
                <c:pt idx="2">
                  <c:v>2018-2019 год</c:v>
                </c:pt>
                <c:pt idx="3">
                  <c:v>2019-2020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15</c:v>
                </c:pt>
                <c:pt idx="1">
                  <c:v>14</c:v>
                </c:pt>
                <c:pt idx="2">
                  <c:v>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Столбец2</c:v>
                </c:pt>
              </c:strCache>
            </c:strRef>
          </c:tx>
          <c:spPr>
            <a:solidFill>
              <a:srgbClr val="BD2968"/>
            </a:solidFill>
          </c:spPr>
          <c:invertIfNegative val="0"/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2016-2017 год</c:v>
                </c:pt>
                <c:pt idx="1">
                  <c:v>2017-2018 год</c:v>
                </c:pt>
                <c:pt idx="2">
                  <c:v>2018-2019 год</c:v>
                </c:pt>
                <c:pt idx="3">
                  <c:v>2019-2020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18</c:v>
                </c:pt>
                <c:pt idx="1">
                  <c:v>58</c:v>
                </c:pt>
                <c:pt idx="2">
                  <c:v>38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Столбец3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2016-2017 год</c:v>
                </c:pt>
                <c:pt idx="1">
                  <c:v>2017-2018 год</c:v>
                </c:pt>
                <c:pt idx="2">
                  <c:v>2018-2019 год</c:v>
                </c:pt>
                <c:pt idx="3">
                  <c:v>2019-2020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24848384"/>
        <c:axId val="124850176"/>
        <c:axId val="0"/>
      </c:bar3DChart>
      <c:catAx>
        <c:axId val="124848384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124850176"/>
        <c:crosses val="autoZero"/>
        <c:auto val="1"/>
        <c:lblAlgn val="ctr"/>
        <c:lblOffset val="100"/>
        <c:noMultiLvlLbl val="0"/>
      </c:catAx>
      <c:valAx>
        <c:axId val="124850176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noFill/>
        </c:spPr>
        <c:crossAx val="124848384"/>
        <c:crosses val="autoZero"/>
        <c:crossBetween val="between"/>
      </c:valAx>
      <c:spPr>
        <a:gradFill>
          <a:gsLst>
            <a:gs pos="0">
              <a:srgbClr val="4BD0FF"/>
            </a:gs>
            <a:gs pos="53000">
              <a:srgbClr val="D4DEFF"/>
            </a:gs>
            <a:gs pos="83000">
              <a:srgbClr val="D4DEFF"/>
            </a:gs>
            <a:gs pos="100000">
              <a:srgbClr val="96AB94"/>
            </a:gs>
          </a:gsLst>
          <a:lin ang="2700000" scaled="0"/>
        </a:gradFill>
      </c:spPr>
    </c:plotArea>
    <c:plotVisOnly val="1"/>
    <c:dispBlanksAs val="gap"/>
    <c:showDLblsOverMax val="0"/>
  </c:chart>
  <c:spPr>
    <a:gradFill flip="none" rotWithShape="1">
      <a:gsLst>
        <a:gs pos="2000">
          <a:srgbClr val="03D4A8">
            <a:alpha val="53000"/>
            <a:lumMod val="84000"/>
            <a:lumOff val="16000"/>
          </a:srgbClr>
        </a:gs>
        <a:gs pos="49000">
          <a:srgbClr val="09FF78"/>
        </a:gs>
        <a:gs pos="83000">
          <a:srgbClr val="0087E6">
            <a:lumMod val="56000"/>
            <a:lumOff val="44000"/>
            <a:alpha val="15000"/>
          </a:srgbClr>
        </a:gs>
        <a:gs pos="100000">
          <a:srgbClr val="005CBF"/>
        </a:gs>
      </a:gsLst>
      <a:lin ang="8100000" scaled="1"/>
      <a:tileRect/>
    </a:gradFill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24A59-E51D-47AE-A414-0B0DC33ED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53</Pages>
  <Words>12006</Words>
  <Characters>68437</Characters>
  <Application>Microsoft Office Word</Application>
  <DocSecurity>0</DocSecurity>
  <Lines>570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ОНО</cp:lastModifiedBy>
  <cp:revision>17</cp:revision>
  <cp:lastPrinted>2021-04-28T05:40:00Z</cp:lastPrinted>
  <dcterms:created xsi:type="dcterms:W3CDTF">2020-02-05T06:41:00Z</dcterms:created>
  <dcterms:modified xsi:type="dcterms:W3CDTF">2021-05-26T00:39:00Z</dcterms:modified>
</cp:coreProperties>
</file>