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A1" w:rsidRPr="00A57136" w:rsidRDefault="00CD354D" w:rsidP="00E81D69">
      <w:pPr>
        <w:tabs>
          <w:tab w:val="left" w:pos="96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Отчет</w:t>
      </w:r>
      <w:r w:rsidR="00DE13A1" w:rsidRPr="00A57136">
        <w:rPr>
          <w:rFonts w:ascii="Times New Roman" w:hAnsi="Times New Roman"/>
          <w:b/>
          <w:sz w:val="28"/>
          <w:szCs w:val="28"/>
        </w:rPr>
        <w:t xml:space="preserve">  </w:t>
      </w:r>
    </w:p>
    <w:p w:rsidR="00115761" w:rsidRDefault="00DE13A1" w:rsidP="00E81D69">
      <w:pPr>
        <w:tabs>
          <w:tab w:val="left" w:pos="142"/>
          <w:tab w:val="left" w:pos="96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57136">
        <w:rPr>
          <w:rFonts w:ascii="Times New Roman" w:hAnsi="Times New Roman"/>
          <w:b/>
          <w:sz w:val="28"/>
          <w:szCs w:val="28"/>
        </w:rPr>
        <w:t xml:space="preserve">об исполнении Указа Президента от 07 мая 2018 года № 204 «О национальных целях </w:t>
      </w:r>
    </w:p>
    <w:p w:rsidR="00E81D69" w:rsidRDefault="00DE13A1" w:rsidP="00E81D69">
      <w:pPr>
        <w:tabs>
          <w:tab w:val="left" w:pos="142"/>
          <w:tab w:val="left" w:pos="96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57136">
        <w:rPr>
          <w:rFonts w:ascii="Times New Roman" w:hAnsi="Times New Roman"/>
          <w:b/>
          <w:sz w:val="28"/>
          <w:szCs w:val="28"/>
        </w:rPr>
        <w:t xml:space="preserve">и стратегических </w:t>
      </w:r>
      <w:proofErr w:type="gramStart"/>
      <w:r w:rsidRPr="00A57136">
        <w:rPr>
          <w:rFonts w:ascii="Times New Roman" w:hAnsi="Times New Roman"/>
          <w:b/>
          <w:sz w:val="28"/>
          <w:szCs w:val="28"/>
        </w:rPr>
        <w:t>задачах</w:t>
      </w:r>
      <w:proofErr w:type="gramEnd"/>
      <w:r w:rsidRPr="00A57136">
        <w:rPr>
          <w:rFonts w:ascii="Times New Roman" w:hAnsi="Times New Roman"/>
          <w:b/>
          <w:sz w:val="28"/>
          <w:szCs w:val="28"/>
        </w:rPr>
        <w:t xml:space="preserve"> развития Росси</w:t>
      </w:r>
      <w:r w:rsidR="00115761">
        <w:rPr>
          <w:rFonts w:ascii="Times New Roman" w:hAnsi="Times New Roman"/>
          <w:b/>
          <w:sz w:val="28"/>
          <w:szCs w:val="28"/>
        </w:rPr>
        <w:t>йской Федерации на период до 202</w:t>
      </w:r>
      <w:r w:rsidRPr="00A57136">
        <w:rPr>
          <w:rFonts w:ascii="Times New Roman" w:hAnsi="Times New Roman"/>
          <w:b/>
          <w:sz w:val="28"/>
          <w:szCs w:val="28"/>
        </w:rPr>
        <w:t xml:space="preserve">4 года» </w:t>
      </w:r>
    </w:p>
    <w:p w:rsidR="00E81D69" w:rsidRDefault="00DE13A1" w:rsidP="00E81D69">
      <w:pPr>
        <w:tabs>
          <w:tab w:val="left" w:pos="142"/>
          <w:tab w:val="left" w:pos="96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57136">
        <w:rPr>
          <w:rFonts w:ascii="Times New Roman" w:hAnsi="Times New Roman"/>
          <w:b/>
          <w:sz w:val="28"/>
          <w:szCs w:val="28"/>
        </w:rPr>
        <w:t xml:space="preserve">(в области </w:t>
      </w:r>
      <w:r w:rsidR="00BA4EB4">
        <w:rPr>
          <w:rFonts w:ascii="Times New Roman" w:hAnsi="Times New Roman"/>
          <w:b/>
          <w:sz w:val="28"/>
          <w:szCs w:val="28"/>
        </w:rPr>
        <w:t>образования</w:t>
      </w:r>
      <w:r w:rsidR="00E81D69">
        <w:rPr>
          <w:rFonts w:ascii="Times New Roman" w:hAnsi="Times New Roman"/>
          <w:b/>
          <w:sz w:val="28"/>
          <w:szCs w:val="28"/>
        </w:rPr>
        <w:t xml:space="preserve">) в Пожарском муниципальном районе </w:t>
      </w:r>
    </w:p>
    <w:p w:rsidR="00DE13A1" w:rsidRPr="00A57136" w:rsidRDefault="00AC3936" w:rsidP="00E81D69">
      <w:pPr>
        <w:tabs>
          <w:tab w:val="left" w:pos="142"/>
          <w:tab w:val="left" w:pos="960"/>
        </w:tabs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CD354D">
        <w:rPr>
          <w:rFonts w:ascii="Times New Roman" w:hAnsi="Times New Roman"/>
          <w:b/>
          <w:sz w:val="28"/>
          <w:szCs w:val="28"/>
        </w:rPr>
        <w:t>за 20</w:t>
      </w:r>
      <w:r w:rsidR="00197BE2">
        <w:rPr>
          <w:rFonts w:ascii="Times New Roman" w:hAnsi="Times New Roman"/>
          <w:b/>
          <w:sz w:val="28"/>
          <w:szCs w:val="28"/>
        </w:rPr>
        <w:t>20</w:t>
      </w:r>
      <w:r w:rsidR="00CD354D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81D69" w:rsidRDefault="00E81D69" w:rsidP="00E81D69">
      <w:pPr>
        <w:spacing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</w:p>
    <w:p w:rsidR="00DE13A1" w:rsidRDefault="00DE13A1" w:rsidP="00A57136">
      <w:pPr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A57136">
        <w:rPr>
          <w:rFonts w:ascii="Times New Roman" w:hAnsi="Times New Roman"/>
          <w:b/>
          <w:sz w:val="28"/>
          <w:szCs w:val="28"/>
        </w:rPr>
        <w:t>НАЦИОНАЛЬНЫЙ ПРОЕКТ «</w:t>
      </w:r>
      <w:r w:rsidR="00BA4EB4">
        <w:rPr>
          <w:rFonts w:ascii="Times New Roman" w:hAnsi="Times New Roman"/>
          <w:b/>
          <w:sz w:val="28"/>
          <w:szCs w:val="28"/>
        </w:rPr>
        <w:t>ОБРАЗОВАНИЕ</w:t>
      </w:r>
      <w:r w:rsidRPr="00A57136">
        <w:rPr>
          <w:rFonts w:ascii="Times New Roman" w:hAnsi="Times New Roman"/>
          <w:b/>
          <w:sz w:val="28"/>
          <w:szCs w:val="28"/>
        </w:rPr>
        <w:t>»</w:t>
      </w:r>
    </w:p>
    <w:p w:rsidR="00DE13A1" w:rsidRPr="00A57136" w:rsidRDefault="00BA4EB4" w:rsidP="00A57136">
      <w:pPr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Проект </w:t>
      </w:r>
      <w:r w:rsidR="00DE13A1" w:rsidRPr="00A57136">
        <w:rPr>
          <w:rFonts w:ascii="Times New Roman" w:hAnsi="Times New Roman"/>
          <w:b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</w:rPr>
        <w:t>Современная школа</w:t>
      </w:r>
      <w:r w:rsidR="00DE13A1"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Style w:val="a3"/>
        <w:tblW w:w="15108" w:type="dxa"/>
        <w:tblLook w:val="01E0" w:firstRow="1" w:lastRow="1" w:firstColumn="1" w:lastColumn="1" w:noHBand="0" w:noVBand="0"/>
      </w:tblPr>
      <w:tblGrid>
        <w:gridCol w:w="5637"/>
        <w:gridCol w:w="9471"/>
      </w:tblGrid>
      <w:tr w:rsidR="00DE13A1" w:rsidRPr="00A57136" w:rsidTr="007A709A">
        <w:tc>
          <w:tcPr>
            <w:tcW w:w="15108" w:type="dxa"/>
            <w:gridSpan w:val="2"/>
          </w:tcPr>
          <w:p w:rsidR="00DE13A1" w:rsidRDefault="00BA4EB4" w:rsidP="00BA4EB4">
            <w:pPr>
              <w:tabs>
                <w:tab w:val="left" w:pos="960"/>
              </w:tabs>
              <w:spacing w:after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Доля субъектов Российской Федерации, в которых обновлены содержание и методы обучения предметной области «Технология» и других предметных областей, %</w:t>
            </w:r>
          </w:p>
          <w:p w:rsidR="00E81D69" w:rsidRPr="00E81D69" w:rsidRDefault="00E81D69" w:rsidP="00BA4EB4">
            <w:pPr>
              <w:tabs>
                <w:tab w:val="left" w:pos="960"/>
              </w:tabs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E13A1" w:rsidRPr="00A57136" w:rsidTr="00A07C44">
        <w:tc>
          <w:tcPr>
            <w:tcW w:w="5637" w:type="dxa"/>
          </w:tcPr>
          <w:p w:rsidR="00DE13A1" w:rsidRPr="00A57136" w:rsidRDefault="004E2DDA" w:rsidP="007A709A">
            <w:pPr>
              <w:tabs>
                <w:tab w:val="left" w:pos="960"/>
              </w:tabs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1.3 </w:t>
            </w:r>
            <w:r w:rsidR="00BA4EB4" w:rsidRPr="00BA4EB4">
              <w:rPr>
                <w:rFonts w:ascii="Times New Roman" w:hAnsi="Times New Roman"/>
                <w:bCs/>
                <w:sz w:val="28"/>
                <w:szCs w:val="28"/>
              </w:rPr>
              <w:t>Обновление материально-технической базы в организациях, осуществляющих образовательную деятельность  по адаптированным общеобразовательным программам.</w:t>
            </w:r>
          </w:p>
        </w:tc>
        <w:tc>
          <w:tcPr>
            <w:tcW w:w="9471" w:type="dxa"/>
          </w:tcPr>
          <w:p w:rsidR="00F858DC" w:rsidRPr="00A57136" w:rsidRDefault="00394760" w:rsidP="00830324">
            <w:pPr>
              <w:tabs>
                <w:tab w:val="left" w:pos="960"/>
              </w:tabs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 учащи</w:t>
            </w:r>
            <w:r w:rsidR="00830324">
              <w:rPr>
                <w:rFonts w:ascii="Times New Roman" w:hAnsi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ся </w:t>
            </w:r>
            <w:r w:rsidR="00830324">
              <w:rPr>
                <w:rFonts w:ascii="Times New Roman" w:hAnsi="Times New Roman"/>
                <w:sz w:val="28"/>
                <w:szCs w:val="28"/>
              </w:rPr>
              <w:t>(1-9 класс</w:t>
            </w:r>
            <w:r w:rsidR="00830324">
              <w:rPr>
                <w:rFonts w:ascii="Times New Roman" w:hAnsi="Times New Roman"/>
                <w:sz w:val="28"/>
                <w:szCs w:val="28"/>
              </w:rPr>
              <w:t>ов</w:t>
            </w:r>
            <w:r w:rsidR="00830324"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/>
                <w:sz w:val="28"/>
                <w:szCs w:val="28"/>
              </w:rPr>
              <w:t>Пожарского муниципального района обучаю</w:t>
            </w:r>
            <w:r w:rsidR="00830324">
              <w:rPr>
                <w:rFonts w:ascii="Times New Roman" w:hAnsi="Times New Roman"/>
                <w:sz w:val="28"/>
                <w:szCs w:val="28"/>
              </w:rPr>
              <w:t>тся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858DC">
              <w:rPr>
                <w:rFonts w:ascii="Times New Roman" w:hAnsi="Times New Roman"/>
                <w:sz w:val="28"/>
                <w:szCs w:val="28"/>
              </w:rPr>
              <w:t xml:space="preserve">по </w:t>
            </w:r>
            <w:proofErr w:type="gramStart"/>
            <w:r w:rsidR="00F858DC">
              <w:rPr>
                <w:rFonts w:ascii="Times New Roman" w:hAnsi="Times New Roman"/>
                <w:sz w:val="28"/>
                <w:szCs w:val="28"/>
              </w:rPr>
              <w:t>адаптированным</w:t>
            </w:r>
            <w:proofErr w:type="gramEnd"/>
            <w:r w:rsidR="00F858DC">
              <w:rPr>
                <w:rFonts w:ascii="Times New Roman" w:hAnsi="Times New Roman"/>
                <w:sz w:val="28"/>
                <w:szCs w:val="28"/>
              </w:rPr>
              <w:t xml:space="preserve"> общеобразовательным программ. </w:t>
            </w:r>
            <w:proofErr w:type="gramStart"/>
            <w:r w:rsidR="00F858DC">
              <w:rPr>
                <w:rFonts w:ascii="Times New Roman" w:hAnsi="Times New Roman"/>
                <w:sz w:val="28"/>
                <w:szCs w:val="28"/>
              </w:rPr>
              <w:t>В 2020 году для данной категории обучающихся приобретены учебники за счёт средств субвенций на сумму 600 тыс. руб. В МОБУ СОШ № 2 Пожарского муниципального района оборудована санитарная комната на сумму 600 тыс. руб. в рамках муниципальной программы «Доступная среда для инвалидов других маломобильных групп населения в Пожарском муниципальном районе на 2019-2021 год».</w:t>
            </w:r>
            <w:proofErr w:type="gramEnd"/>
          </w:p>
        </w:tc>
      </w:tr>
      <w:tr w:rsidR="00DE13A1" w:rsidRPr="00A57136" w:rsidTr="007A709A">
        <w:tc>
          <w:tcPr>
            <w:tcW w:w="15108" w:type="dxa"/>
            <w:gridSpan w:val="2"/>
          </w:tcPr>
          <w:p w:rsidR="00DE13A1" w:rsidRDefault="00A07C44" w:rsidP="00A07C44">
            <w:pPr>
              <w:spacing w:after="0"/>
              <w:jc w:val="both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u w:color="000000"/>
              </w:rPr>
            </w:pPr>
            <w:r w:rsidRPr="00A07C44"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u w:color="000000"/>
              </w:rPr>
              <w:t>Число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профилей, тыс. ед.</w:t>
            </w:r>
          </w:p>
          <w:p w:rsidR="00E81D69" w:rsidRPr="00E81D69" w:rsidRDefault="00E81D69" w:rsidP="00A07C44">
            <w:pPr>
              <w:spacing w:after="0"/>
              <w:jc w:val="both"/>
              <w:rPr>
                <w:rFonts w:ascii="Times New Roman" w:eastAsia="Arial Unicode MS" w:hAnsi="Times New Roman"/>
                <w:b/>
                <w:bCs/>
                <w:color w:val="000000"/>
                <w:sz w:val="16"/>
                <w:szCs w:val="16"/>
                <w:u w:color="000000"/>
              </w:rPr>
            </w:pPr>
          </w:p>
        </w:tc>
      </w:tr>
      <w:tr w:rsidR="00DE13A1" w:rsidRPr="00A57136" w:rsidTr="00A07C44">
        <w:tc>
          <w:tcPr>
            <w:tcW w:w="5637" w:type="dxa"/>
          </w:tcPr>
          <w:p w:rsidR="00E81D69" w:rsidRPr="00A57136" w:rsidRDefault="004E2DDA" w:rsidP="00E81D69">
            <w:pPr>
              <w:tabs>
                <w:tab w:val="left" w:pos="960"/>
              </w:tabs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2.1 </w:t>
            </w:r>
            <w:r w:rsidR="00A07C44" w:rsidRPr="00A07C44">
              <w:rPr>
                <w:rFonts w:ascii="Times New Roman" w:hAnsi="Times New Roman"/>
                <w:sz w:val="28"/>
                <w:szCs w:val="28"/>
              </w:rPr>
              <w:t>Создание материально-технической базы для реализации основных и дополнительных общеобразовательных программ цифрового, естественнонаучного  и гуманитарного профилей в школах.</w:t>
            </w:r>
          </w:p>
        </w:tc>
        <w:tc>
          <w:tcPr>
            <w:tcW w:w="9471" w:type="dxa"/>
          </w:tcPr>
          <w:p w:rsidR="00D50E8A" w:rsidRPr="00D50E8A" w:rsidRDefault="00D50E8A" w:rsidP="00830324">
            <w:pPr>
              <w:pStyle w:val="ConsPlusTitle"/>
              <w:widowControl/>
              <w:ind w:firstLine="36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В МОБУ СОШ № 1 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предмет «Технология»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преподаётся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использ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ованием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оборудовани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Роббо</w:t>
            </w:r>
            <w:proofErr w:type="spellEnd"/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», полученного в 2019 году. На данном оборудовании обучаются учащиеся 5-8 классов. В МОБУ СОШ № 1, 2, 4, 7, 8, 13, 16 </w:t>
            </w:r>
            <w:r w:rsidRPr="00D50E8A">
              <w:rPr>
                <w:rFonts w:ascii="Times New Roman" w:hAnsi="Times New Roman"/>
                <w:b w:val="0"/>
                <w:sz w:val="28"/>
                <w:szCs w:val="28"/>
              </w:rPr>
              <w:t>Пожарского муниципального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 w:val="0"/>
                <w:sz w:val="28"/>
                <w:szCs w:val="28"/>
              </w:rPr>
              <w:t>приобр</w:t>
            </w:r>
            <w:r w:rsidR="00EA7CD8">
              <w:rPr>
                <w:rFonts w:ascii="Times New Roman" w:hAnsi="Times New Roman"/>
                <w:b w:val="0"/>
                <w:sz w:val="28"/>
                <w:szCs w:val="28"/>
              </w:rPr>
              <w:t xml:space="preserve">етено компьютерное оборудование, оргтехника для реализации программ цифрового и </w:t>
            </w:r>
            <w:proofErr w:type="gramStart"/>
            <w:r w:rsidR="00EA7CD8">
              <w:rPr>
                <w:rFonts w:ascii="Times New Roman" w:hAnsi="Times New Roman"/>
                <w:b w:val="0"/>
                <w:sz w:val="28"/>
                <w:szCs w:val="28"/>
              </w:rPr>
              <w:t>естественно-научного</w:t>
            </w:r>
            <w:proofErr w:type="gramEnd"/>
            <w:r w:rsidR="00EA7CD8">
              <w:rPr>
                <w:rFonts w:ascii="Times New Roman" w:hAnsi="Times New Roman"/>
                <w:b w:val="0"/>
                <w:sz w:val="28"/>
                <w:szCs w:val="28"/>
              </w:rPr>
              <w:t xml:space="preserve"> направления. Также было приобретено </w:t>
            </w:r>
            <w:r w:rsidR="00EA7CD8">
              <w:rPr>
                <w:rFonts w:ascii="Times New Roman" w:hAnsi="Times New Roman"/>
                <w:b w:val="0"/>
                <w:sz w:val="28"/>
                <w:szCs w:val="28"/>
              </w:rPr>
              <w:lastRenderedPageBreak/>
              <w:t>программное обеспечение для работы школ в различных информационных системах.</w:t>
            </w:r>
          </w:p>
        </w:tc>
      </w:tr>
      <w:tr w:rsidR="00A07C44" w:rsidRPr="00A57136" w:rsidTr="00A07C44">
        <w:tc>
          <w:tcPr>
            <w:tcW w:w="5637" w:type="dxa"/>
          </w:tcPr>
          <w:p w:rsidR="00A07C44" w:rsidRPr="00A07C44" w:rsidRDefault="004E2DDA" w:rsidP="007A709A">
            <w:pPr>
              <w:tabs>
                <w:tab w:val="left" w:pos="960"/>
              </w:tabs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2.2 </w:t>
            </w:r>
            <w:r w:rsidR="00E81D6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07C44" w:rsidRPr="00A07C44">
              <w:rPr>
                <w:rFonts w:ascii="Times New Roman" w:hAnsi="Times New Roman"/>
                <w:sz w:val="28"/>
                <w:szCs w:val="28"/>
              </w:rPr>
              <w:t>Проведение мониторинга реализации мероприятий по созданию материально-технической базы для реализации основных и дополнительных общеобразовательных программ цифрового и гуманитарного профилей в школах.</w:t>
            </w:r>
          </w:p>
        </w:tc>
        <w:tc>
          <w:tcPr>
            <w:tcW w:w="9471" w:type="dxa"/>
          </w:tcPr>
          <w:p w:rsidR="00A07C44" w:rsidRDefault="00A07C44" w:rsidP="00A07C44">
            <w:pPr>
              <w:pStyle w:val="ConsPlusTitle"/>
              <w:widowControl/>
              <w:ind w:firstLine="360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В каждом образовательном учреждении разработаны «дорожные карты» на период с 2019 по 2021 годы, в том числе на улучшение материально-технической базы для реализации</w:t>
            </w:r>
            <w:r w:rsidRPr="00A07C4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3E7C">
              <w:rPr>
                <w:rFonts w:ascii="Times New Roman" w:hAnsi="Times New Roman"/>
                <w:b w:val="0"/>
                <w:sz w:val="28"/>
                <w:szCs w:val="28"/>
              </w:rPr>
              <w:t>основных и дополнительных общеобразовательных программ цифрового и гуманитарного профилей в школах</w:t>
            </w:r>
            <w:r w:rsidR="00EB3E7C">
              <w:rPr>
                <w:rFonts w:ascii="Times New Roman" w:hAnsi="Times New Roman"/>
                <w:b w:val="0"/>
                <w:sz w:val="28"/>
                <w:szCs w:val="28"/>
              </w:rPr>
              <w:t>.</w:t>
            </w:r>
          </w:p>
          <w:p w:rsidR="00CD354D" w:rsidRDefault="00CD354D" w:rsidP="00A07C44">
            <w:pPr>
              <w:pStyle w:val="ConsPlusTitle"/>
              <w:widowControl/>
              <w:ind w:firstLine="36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5153CB" w:rsidRPr="00A57136" w:rsidTr="00A07C44">
        <w:tc>
          <w:tcPr>
            <w:tcW w:w="5637" w:type="dxa"/>
          </w:tcPr>
          <w:p w:rsidR="005153CB" w:rsidRDefault="005153CB" w:rsidP="007A709A">
            <w:pPr>
              <w:tabs>
                <w:tab w:val="left" w:pos="960"/>
              </w:tabs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2.3. Строительство школы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с. Пожарское на 220 мест.</w:t>
            </w:r>
          </w:p>
        </w:tc>
        <w:tc>
          <w:tcPr>
            <w:tcW w:w="9471" w:type="dxa"/>
          </w:tcPr>
          <w:p w:rsidR="005153CB" w:rsidRDefault="00EA7CD8" w:rsidP="00830324">
            <w:pPr>
              <w:pStyle w:val="ConsPlusTitle"/>
              <w:widowControl/>
              <w:ind w:firstLine="36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26.08.2021 получено положительное заключение по экспертизе ПСД на строительство школы. Строительство запланировано на 2022-2023 годы. Проведена оплата и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средств местного бюджета 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20 тыс. руб.</w:t>
            </w:r>
          </w:p>
        </w:tc>
      </w:tr>
      <w:tr w:rsidR="005153CB" w:rsidRPr="00A57136" w:rsidTr="00A07C44">
        <w:tc>
          <w:tcPr>
            <w:tcW w:w="5637" w:type="dxa"/>
          </w:tcPr>
          <w:p w:rsidR="005153CB" w:rsidRDefault="005153CB" w:rsidP="00207CF9">
            <w:pPr>
              <w:tabs>
                <w:tab w:val="left" w:pos="993"/>
              </w:tabs>
              <w:ind w:firstLine="36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2.4. К</w:t>
            </w:r>
            <w:r w:rsidR="00652D4F">
              <w:rPr>
                <w:rFonts w:ascii="Times New Roman" w:hAnsi="Times New Roman"/>
                <w:sz w:val="28"/>
                <w:szCs w:val="28"/>
              </w:rPr>
              <w:t>апитальные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ремонт</w:t>
            </w:r>
            <w:r w:rsidR="00652D4F">
              <w:rPr>
                <w:rFonts w:ascii="Times New Roman" w:hAnsi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образовательных учреждений</w:t>
            </w:r>
            <w:r w:rsidR="00652D4F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9471" w:type="dxa"/>
          </w:tcPr>
          <w:p w:rsidR="00652D4F" w:rsidRPr="00652D4F" w:rsidRDefault="00EC3C80" w:rsidP="00830324">
            <w:pPr>
              <w:pStyle w:val="ConsPlusTitle"/>
              <w:widowControl/>
              <w:ind w:firstLine="360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Получены положительные заключения </w:t>
            </w:r>
            <w:r w:rsidR="00207CF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по экспертизе ПСД на капитальный ремонт оконных блоков и кровли 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МОБУ СОШ </w:t>
            </w:r>
            <w:r w:rsidR="00207CF9">
              <w:rPr>
                <w:rFonts w:ascii="Times New Roman" w:hAnsi="Times New Roman" w:cs="Times New Roman"/>
                <w:b w:val="0"/>
                <w:sz w:val="28"/>
                <w:szCs w:val="28"/>
              </w:rPr>
              <w:t>№ 4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                          пгт Лучегорск, </w:t>
            </w:r>
            <w:r w:rsidR="00207CF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МОБУ СОШ № 16 с. Верхний 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П</w:t>
            </w:r>
            <w:r w:rsidR="00207CF9">
              <w:rPr>
                <w:rFonts w:ascii="Times New Roman" w:hAnsi="Times New Roman" w:cs="Times New Roman"/>
                <w:b w:val="0"/>
                <w:sz w:val="28"/>
                <w:szCs w:val="28"/>
              </w:rPr>
              <w:t>еревал</w:t>
            </w:r>
            <w:r w:rsidR="00830324">
              <w:rPr>
                <w:rFonts w:ascii="Times New Roman" w:hAnsi="Times New Roman" w:cs="Times New Roman"/>
                <w:b w:val="0"/>
                <w:sz w:val="28"/>
                <w:szCs w:val="28"/>
              </w:rPr>
              <w:t>, к</w:t>
            </w:r>
            <w:r w:rsidR="00207CF9">
              <w:rPr>
                <w:rFonts w:ascii="Times New Roman" w:hAnsi="Times New Roman" w:cs="Times New Roman"/>
                <w:b w:val="0"/>
                <w:sz w:val="28"/>
                <w:szCs w:val="28"/>
              </w:rPr>
              <w:t>апитальный ремонт объекта стадион МОБУ СОШ № 1 пгт Лучегорск. Экспертиза в сумме 680 тыс. руб.  оплачена за счёт средств бюджета.</w:t>
            </w:r>
          </w:p>
        </w:tc>
      </w:tr>
    </w:tbl>
    <w:p w:rsidR="00DE13A1" w:rsidRPr="00A57136" w:rsidRDefault="00DE13A1" w:rsidP="00A57136">
      <w:pPr>
        <w:rPr>
          <w:rFonts w:ascii="Times New Roman" w:hAnsi="Times New Roman"/>
          <w:sz w:val="28"/>
          <w:szCs w:val="28"/>
        </w:rPr>
      </w:pPr>
    </w:p>
    <w:p w:rsidR="00DE13A1" w:rsidRPr="00A57136" w:rsidRDefault="00EB3E7C" w:rsidP="00A57136">
      <w:pPr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Проект </w:t>
      </w:r>
      <w:r w:rsidR="00DE13A1" w:rsidRPr="00A57136"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b/>
          <w:sz w:val="28"/>
          <w:szCs w:val="28"/>
        </w:rPr>
        <w:t>Успех каждого ребенка</w:t>
      </w:r>
    </w:p>
    <w:tbl>
      <w:tblPr>
        <w:tblStyle w:val="a3"/>
        <w:tblW w:w="15120" w:type="dxa"/>
        <w:tblInd w:w="-12" w:type="dxa"/>
        <w:tblLook w:val="01E0" w:firstRow="1" w:lastRow="1" w:firstColumn="1" w:lastColumn="1" w:noHBand="0" w:noVBand="0"/>
      </w:tblPr>
      <w:tblGrid>
        <w:gridCol w:w="5649"/>
        <w:gridCol w:w="9471"/>
      </w:tblGrid>
      <w:tr w:rsidR="00DE13A1" w:rsidRPr="00A57136" w:rsidTr="007A709A">
        <w:tc>
          <w:tcPr>
            <w:tcW w:w="15120" w:type="dxa"/>
            <w:gridSpan w:val="2"/>
          </w:tcPr>
          <w:p w:rsidR="00DE13A1" w:rsidRDefault="00EB3E7C" w:rsidP="00EB3E7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EB3E7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Число детей, охваченных деятельностью детских технопарков «</w:t>
            </w:r>
            <w:proofErr w:type="spellStart"/>
            <w:r w:rsidRPr="00EB3E7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Кванториум</w:t>
            </w:r>
            <w:proofErr w:type="spellEnd"/>
            <w:r w:rsidRPr="00EB3E7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 (мобильных технопарков «</w:t>
            </w:r>
            <w:proofErr w:type="spellStart"/>
            <w:r w:rsidRPr="00EB3E7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Кванториум</w:t>
            </w:r>
            <w:proofErr w:type="spellEnd"/>
            <w:r w:rsidRPr="00EB3E7C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») и других проектов, направленных на обеспечение доступности дополнительных общеобразовательных программ естественнонаучной и технической направленностей, соответствующих приоритетным направлениям технологического развития Российской Федерации, тыс. человек</w:t>
            </w:r>
          </w:p>
          <w:p w:rsidR="00E81D69" w:rsidRPr="00E81D69" w:rsidRDefault="00E81D69" w:rsidP="00EB3E7C">
            <w:pPr>
              <w:spacing w:after="0" w:line="240" w:lineRule="auto"/>
              <w:jc w:val="both"/>
              <w:rPr>
                <w:rFonts w:ascii="Times New Roman" w:eastAsia="Arial Unicode MS" w:hAnsi="Times New Roman"/>
                <w:bCs/>
                <w:color w:val="000000"/>
                <w:sz w:val="16"/>
                <w:szCs w:val="16"/>
                <w:u w:color="000000"/>
              </w:rPr>
            </w:pPr>
          </w:p>
        </w:tc>
      </w:tr>
      <w:tr w:rsidR="00DE13A1" w:rsidRPr="00A57136" w:rsidTr="00A07C44">
        <w:tc>
          <w:tcPr>
            <w:tcW w:w="5649" w:type="dxa"/>
          </w:tcPr>
          <w:p w:rsidR="00DE13A1" w:rsidRPr="00A57136" w:rsidRDefault="00793761" w:rsidP="007A709A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2.1 </w:t>
            </w:r>
            <w:r w:rsidR="00EB3E7C" w:rsidRPr="00EB3E7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Создание новых мест в образовательных организациях для реализации дополнительных общеразвивающих программ  всех направленностей в целях обеспечения 80% </w:t>
            </w:r>
            <w:r w:rsidR="00EB3E7C" w:rsidRPr="00EB3E7C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охвата детей дополнительным образованием.</w:t>
            </w:r>
          </w:p>
        </w:tc>
        <w:tc>
          <w:tcPr>
            <w:tcW w:w="9471" w:type="dxa"/>
          </w:tcPr>
          <w:p w:rsidR="00DE13A1" w:rsidRDefault="00D52BA9" w:rsidP="00C64DFF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Охват детей в возрасте от 5 до 18 лет дополнительным образованием составил 79,9%. В 2020 году были открыты</w:t>
            </w:r>
            <w:r w:rsidR="00830324">
              <w:rPr>
                <w:rFonts w:ascii="Times New Roman" w:hAnsi="Times New Roman"/>
                <w:sz w:val="28"/>
                <w:szCs w:val="28"/>
              </w:rPr>
              <w:t xml:space="preserve"> 2</w:t>
            </w:r>
            <w:r w:rsidR="00BF2C9C">
              <w:rPr>
                <w:rFonts w:ascii="Times New Roman" w:hAnsi="Times New Roman"/>
                <w:sz w:val="28"/>
                <w:szCs w:val="28"/>
              </w:rPr>
              <w:t xml:space="preserve"> кружка технической направленности в МОБУ СОШ № 1, в которых занимаются 67 детей</w:t>
            </w:r>
            <w:proofErr w:type="gramStart"/>
            <w:r w:rsidR="00830324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  <w:r w:rsidR="00BF2C9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0324">
              <w:rPr>
                <w:rFonts w:ascii="Times New Roman" w:hAnsi="Times New Roman"/>
                <w:sz w:val="28"/>
                <w:szCs w:val="28"/>
              </w:rPr>
              <w:t>О</w:t>
            </w:r>
            <w:r w:rsidR="00BF2C9C">
              <w:rPr>
                <w:rFonts w:ascii="Times New Roman" w:hAnsi="Times New Roman"/>
                <w:sz w:val="28"/>
                <w:szCs w:val="28"/>
              </w:rPr>
              <w:t>борудование передано школе на без</w:t>
            </w:r>
            <w:r w:rsidR="00830324">
              <w:rPr>
                <w:rFonts w:ascii="Times New Roman" w:hAnsi="Times New Roman"/>
                <w:sz w:val="28"/>
                <w:szCs w:val="28"/>
              </w:rPr>
              <w:t>возмездной</w:t>
            </w:r>
            <w:r w:rsidR="00BF2C9C">
              <w:rPr>
                <w:rFonts w:ascii="Times New Roman" w:hAnsi="Times New Roman"/>
                <w:sz w:val="28"/>
                <w:szCs w:val="28"/>
              </w:rPr>
              <w:t xml:space="preserve"> основе от </w:t>
            </w:r>
            <w:r w:rsidR="00830324">
              <w:rPr>
                <w:rFonts w:ascii="Times New Roman" w:hAnsi="Times New Roman"/>
                <w:sz w:val="28"/>
                <w:szCs w:val="28"/>
              </w:rPr>
              <w:t xml:space="preserve">ГАО </w:t>
            </w:r>
            <w:r w:rsidR="00BF2C9C">
              <w:rPr>
                <w:rFonts w:ascii="Times New Roman" w:hAnsi="Times New Roman"/>
                <w:sz w:val="28"/>
                <w:szCs w:val="28"/>
              </w:rPr>
              <w:t>ДО ДЮЦ. Возобновила свою работу секция хоккея (113 чел.)</w:t>
            </w:r>
            <w:r w:rsidR="009438E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D354D" w:rsidRPr="00EB3E7C" w:rsidRDefault="00CD354D" w:rsidP="00C64DFF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64DFF" w:rsidRPr="00A57136" w:rsidTr="00A07C44">
        <w:tc>
          <w:tcPr>
            <w:tcW w:w="5649" w:type="dxa"/>
          </w:tcPr>
          <w:p w:rsidR="00C64DFF" w:rsidRPr="00EB3E7C" w:rsidRDefault="00793761" w:rsidP="007A709A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2.3 </w:t>
            </w:r>
            <w:r w:rsidR="00C64DFF" w:rsidRPr="00C64DFF">
              <w:rPr>
                <w:rFonts w:ascii="Times New Roman" w:hAnsi="Times New Roman"/>
                <w:color w:val="000000"/>
                <w:sz w:val="28"/>
                <w:szCs w:val="28"/>
              </w:rPr>
              <w:t>Реализация новых программ дополнительного образования.</w:t>
            </w:r>
          </w:p>
        </w:tc>
        <w:tc>
          <w:tcPr>
            <w:tcW w:w="9471" w:type="dxa"/>
          </w:tcPr>
          <w:p w:rsidR="00C64DFF" w:rsidRDefault="009438E6" w:rsidP="00830324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2020 году в дополнительном образовании ре</w:t>
            </w:r>
            <w:r w:rsidR="00830324">
              <w:rPr>
                <w:rFonts w:ascii="Times New Roman" w:hAnsi="Times New Roman"/>
                <w:sz w:val="28"/>
                <w:szCs w:val="28"/>
              </w:rPr>
              <w:t>ализовались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3 новые программы дополнительного образования: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Геоквантум</w:t>
            </w:r>
            <w:proofErr w:type="spellEnd"/>
            <w:r w:rsidR="00830324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Юный картограф»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Авиамоделирование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 «Хоккей».</w:t>
            </w:r>
          </w:p>
        </w:tc>
      </w:tr>
      <w:tr w:rsidR="00C64DFF" w:rsidRPr="00A57136" w:rsidTr="00A07C44">
        <w:tc>
          <w:tcPr>
            <w:tcW w:w="5649" w:type="dxa"/>
          </w:tcPr>
          <w:p w:rsidR="00C64DFF" w:rsidRPr="00C64DFF" w:rsidRDefault="00793761" w:rsidP="007A709A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2.4</w:t>
            </w:r>
            <w:r>
              <w:t xml:space="preserve">  </w:t>
            </w:r>
            <w:r w:rsidRPr="00793761">
              <w:rPr>
                <w:rFonts w:ascii="Times New Roman" w:hAnsi="Times New Roman"/>
                <w:color w:val="000000"/>
                <w:sz w:val="28"/>
                <w:szCs w:val="28"/>
              </w:rPr>
              <w:t>Обеспечение организации готовности к исполнению дополнительных общеобразовательных программ.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793761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занятий по обучению преподавательского состава общеобразовательных учреждений.</w:t>
            </w:r>
          </w:p>
        </w:tc>
        <w:tc>
          <w:tcPr>
            <w:tcW w:w="9471" w:type="dxa"/>
          </w:tcPr>
          <w:p w:rsidR="00C64DFF" w:rsidRDefault="00793761" w:rsidP="009438E6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Обучены 2 педагога дополнительного образования по методологии организации работы с детьми </w:t>
            </w:r>
            <w:r w:rsidR="009438E6">
              <w:rPr>
                <w:rFonts w:ascii="Times New Roman" w:hAnsi="Times New Roman"/>
                <w:sz w:val="28"/>
                <w:szCs w:val="28"/>
              </w:rPr>
              <w:t xml:space="preserve">по программам технической направленности </w:t>
            </w:r>
          </w:p>
        </w:tc>
      </w:tr>
      <w:tr w:rsidR="00793761" w:rsidRPr="00A57136" w:rsidTr="008070EA">
        <w:tc>
          <w:tcPr>
            <w:tcW w:w="15120" w:type="dxa"/>
            <w:gridSpan w:val="2"/>
          </w:tcPr>
          <w:p w:rsidR="00E81D69" w:rsidRPr="00E81D69" w:rsidRDefault="00793761" w:rsidP="00E81D69">
            <w:pPr>
              <w:ind w:firstLine="372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93761">
              <w:rPr>
                <w:rFonts w:ascii="Times New Roman" w:hAnsi="Times New Roman"/>
                <w:b/>
                <w:sz w:val="28"/>
                <w:szCs w:val="28"/>
              </w:rPr>
              <w:t>Число участников открытых онлайн-уроков, реализуемых с учетом опыта цикла открытых уроков «</w:t>
            </w:r>
            <w:proofErr w:type="spellStart"/>
            <w:r w:rsidRPr="00793761">
              <w:rPr>
                <w:rFonts w:ascii="Times New Roman" w:hAnsi="Times New Roman"/>
                <w:b/>
                <w:sz w:val="28"/>
                <w:szCs w:val="28"/>
              </w:rPr>
              <w:t>Проектория</w:t>
            </w:r>
            <w:proofErr w:type="spellEnd"/>
            <w:r w:rsidRPr="00793761">
              <w:rPr>
                <w:rFonts w:ascii="Times New Roman" w:hAnsi="Times New Roman"/>
                <w:b/>
                <w:sz w:val="28"/>
                <w:szCs w:val="28"/>
              </w:rPr>
              <w:t>», «Уроки настоящего» или иных аналогичных по возможностям, функциям и результатам проектов, направленных на раннюю профориентацию, млн. человек</w:t>
            </w:r>
          </w:p>
        </w:tc>
      </w:tr>
      <w:tr w:rsidR="00793761" w:rsidRPr="00A57136" w:rsidTr="00A07C44">
        <w:tc>
          <w:tcPr>
            <w:tcW w:w="5649" w:type="dxa"/>
          </w:tcPr>
          <w:p w:rsidR="00793761" w:rsidRDefault="00A625CB" w:rsidP="007A709A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3.1. </w:t>
            </w:r>
            <w:r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Регистрация образовательных учреждений на портале "</w:t>
            </w:r>
            <w:proofErr w:type="spellStart"/>
            <w:r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ПроеКТОриЯ</w:t>
            </w:r>
            <w:proofErr w:type="spellEnd"/>
            <w:r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".</w:t>
            </w:r>
          </w:p>
        </w:tc>
        <w:tc>
          <w:tcPr>
            <w:tcW w:w="9471" w:type="dxa"/>
          </w:tcPr>
          <w:p w:rsidR="00793761" w:rsidRDefault="00A625CB" w:rsidP="00097212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 портале 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ПроеКТОриЯ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 зарегистрировано </w:t>
            </w:r>
            <w:r w:rsidR="00853ECA">
              <w:rPr>
                <w:rFonts w:ascii="Times New Roman" w:hAnsi="Times New Roman"/>
                <w:color w:val="000000"/>
                <w:sz w:val="28"/>
                <w:szCs w:val="28"/>
              </w:rPr>
              <w:t>13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общеобразовательных учреждений.</w:t>
            </w:r>
          </w:p>
        </w:tc>
      </w:tr>
      <w:tr w:rsidR="00A625CB" w:rsidRPr="00A57136" w:rsidTr="00A07C44">
        <w:tc>
          <w:tcPr>
            <w:tcW w:w="5649" w:type="dxa"/>
          </w:tcPr>
          <w:p w:rsidR="00A625CB" w:rsidRDefault="00A625CB" w:rsidP="007A709A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3.3 </w:t>
            </w:r>
            <w:r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детей и взрослых в открытых онлайн-уроках, реализуемых  с учётом опыта цикла открытых уроков </w:t>
            </w:r>
            <w:r w:rsidR="00097212"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"</w:t>
            </w:r>
            <w:proofErr w:type="spellStart"/>
            <w:r w:rsidR="00097212"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ПроеКТОриЯ</w:t>
            </w:r>
            <w:proofErr w:type="spellEnd"/>
            <w:proofErr w:type="gramStart"/>
            <w:r w:rsidR="00097212"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".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направленных на ранню</w:t>
            </w:r>
            <w:r w:rsidRPr="00A625CB">
              <w:rPr>
                <w:rFonts w:ascii="Times New Roman" w:hAnsi="Times New Roman"/>
                <w:color w:val="000000"/>
                <w:sz w:val="28"/>
                <w:szCs w:val="28"/>
              </w:rPr>
              <w:t>ю профориентацию</w:t>
            </w:r>
          </w:p>
        </w:tc>
        <w:tc>
          <w:tcPr>
            <w:tcW w:w="9471" w:type="dxa"/>
          </w:tcPr>
          <w:p w:rsidR="00830324" w:rsidRDefault="00830324" w:rsidP="00830324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2020 году учащиеся школ района в рамках ранней профориентации было просмотрено 9 онлайн-уроков «За кадром», «Зарядись», «Инженеры 2:0», «Авторы перемен», «Сделай громче», «Моя профессия – моя история», «Спуск на воду», «Взлетаем», «Разбор полётов». Всего зафиксировано  более 6000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уроко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-просмотров, в которых приняли около 2,5 тысяч школьников с 1 по 11 классы.</w:t>
            </w:r>
          </w:p>
        </w:tc>
      </w:tr>
    </w:tbl>
    <w:p w:rsidR="00D47B90" w:rsidRDefault="00D47B90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38E6" w:rsidRDefault="009438E6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38E6" w:rsidRDefault="009438E6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38E6" w:rsidRDefault="009438E6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438E6" w:rsidRDefault="009438E6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625CB" w:rsidRDefault="00BF0FE9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  <w:r w:rsidR="00A625CB">
        <w:rPr>
          <w:rFonts w:ascii="Times New Roman" w:hAnsi="Times New Roman"/>
          <w:b/>
          <w:sz w:val="28"/>
          <w:szCs w:val="28"/>
        </w:rPr>
        <w:t>Проект 3</w:t>
      </w:r>
      <w:r w:rsidR="00A625CB" w:rsidRPr="00A57136">
        <w:rPr>
          <w:rFonts w:ascii="Times New Roman" w:hAnsi="Times New Roman"/>
          <w:b/>
          <w:sz w:val="28"/>
          <w:szCs w:val="28"/>
        </w:rPr>
        <w:t>.</w:t>
      </w:r>
      <w:r w:rsidR="00A625CB" w:rsidRPr="00A625CB">
        <w:t xml:space="preserve"> </w:t>
      </w:r>
      <w:r w:rsidR="00A625CB">
        <w:t xml:space="preserve"> </w:t>
      </w:r>
      <w:r w:rsidR="00A625CB" w:rsidRPr="00A625CB">
        <w:rPr>
          <w:rFonts w:ascii="Times New Roman" w:hAnsi="Times New Roman"/>
          <w:b/>
          <w:sz w:val="28"/>
          <w:szCs w:val="28"/>
        </w:rPr>
        <w:t>Поддержка семей, имеющих детей</w:t>
      </w:r>
    </w:p>
    <w:p w:rsidR="00D47B90" w:rsidRDefault="00D47B90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5120" w:type="dxa"/>
        <w:tblInd w:w="-12" w:type="dxa"/>
        <w:tblLook w:val="01E0" w:firstRow="1" w:lastRow="1" w:firstColumn="1" w:lastColumn="1" w:noHBand="0" w:noVBand="0"/>
      </w:tblPr>
      <w:tblGrid>
        <w:gridCol w:w="5649"/>
        <w:gridCol w:w="9471"/>
      </w:tblGrid>
      <w:tr w:rsidR="00D47B90" w:rsidTr="003B6F05">
        <w:tc>
          <w:tcPr>
            <w:tcW w:w="15120" w:type="dxa"/>
            <w:gridSpan w:val="2"/>
          </w:tcPr>
          <w:p w:rsidR="00D47B90" w:rsidRPr="00D47B90" w:rsidRDefault="00D47B90" w:rsidP="00526DF6">
            <w:pPr>
              <w:ind w:firstLine="37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7B90">
              <w:rPr>
                <w:rFonts w:ascii="Times New Roman" w:hAnsi="Times New Roman"/>
                <w:b/>
                <w:sz w:val="28"/>
                <w:szCs w:val="28"/>
              </w:rPr>
              <w:t>Количество услуг психолого-педагогической, методической и консультативной помощи родителям (законным представителям) детей, а также гражданам, желающим принять на воспитание в свои семьи детей, оставшихся без попечения родителей, в том числе с привлечением некоммерческих организаций (далее – НКО), нарастающим итогом с 2019 года, млн. единиц</w:t>
            </w:r>
          </w:p>
        </w:tc>
      </w:tr>
      <w:tr w:rsidR="00D47B90" w:rsidTr="00526DF6">
        <w:tc>
          <w:tcPr>
            <w:tcW w:w="5649" w:type="dxa"/>
          </w:tcPr>
          <w:p w:rsidR="00D47B90" w:rsidRPr="00A625CB" w:rsidRDefault="004E2DDA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1.1 </w:t>
            </w:r>
            <w:r w:rsidR="00D47B90" w:rsidRPr="00D47B90">
              <w:rPr>
                <w:rFonts w:ascii="Times New Roman" w:hAnsi="Times New Roman"/>
                <w:color w:val="000000"/>
                <w:sz w:val="28"/>
                <w:szCs w:val="28"/>
              </w:rPr>
              <w:t>Организация работы психолого-педагогического консультационного пункта в Пожарском муниципальном районе</w:t>
            </w:r>
          </w:p>
        </w:tc>
        <w:tc>
          <w:tcPr>
            <w:tcW w:w="9471" w:type="dxa"/>
          </w:tcPr>
          <w:p w:rsidR="00D47B90" w:rsidRDefault="009438E6" w:rsidP="00853ECA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Продолжил работу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ППК</w:t>
            </w:r>
            <w:r w:rsidR="0083032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В 2020 году в пункт поступило 132 обращения в очной и заочной форме по оказанию педагогической, методической и консультативной помощи родителям и обучающимся.</w:t>
            </w:r>
          </w:p>
        </w:tc>
      </w:tr>
      <w:tr w:rsidR="00D47B90" w:rsidTr="00526DF6">
        <w:tc>
          <w:tcPr>
            <w:tcW w:w="5649" w:type="dxa"/>
          </w:tcPr>
          <w:p w:rsidR="004E2DDA" w:rsidRPr="00D47B90" w:rsidRDefault="004E2DDA" w:rsidP="00E81D69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1.2 </w:t>
            </w:r>
            <w:r w:rsidR="00D47B90" w:rsidRPr="00D47B90">
              <w:rPr>
                <w:rFonts w:ascii="Times New Roman" w:hAnsi="Times New Roman"/>
                <w:color w:val="000000"/>
                <w:sz w:val="28"/>
                <w:szCs w:val="28"/>
              </w:rPr>
              <w:t>Работа психолого-медико-педагогических консилиумов в образовательных учреждениях Пожарского муниципального района</w:t>
            </w:r>
          </w:p>
        </w:tc>
        <w:tc>
          <w:tcPr>
            <w:tcW w:w="9471" w:type="dxa"/>
          </w:tcPr>
          <w:p w:rsidR="00D47B90" w:rsidRDefault="00D47B90" w:rsidP="00830324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9 общеобразовате</w:t>
            </w:r>
            <w:r w:rsidR="00830324">
              <w:rPr>
                <w:rFonts w:ascii="Times New Roman" w:hAnsi="Times New Roman"/>
                <w:sz w:val="28"/>
                <w:szCs w:val="28"/>
              </w:rPr>
              <w:t xml:space="preserve">льных учреждениях </w:t>
            </w:r>
            <w:proofErr w:type="gramStart"/>
            <w:r w:rsidR="00830324">
              <w:rPr>
                <w:rFonts w:ascii="Times New Roman" w:hAnsi="Times New Roman"/>
                <w:sz w:val="28"/>
                <w:szCs w:val="28"/>
              </w:rPr>
              <w:t xml:space="preserve">работают </w:t>
            </w:r>
            <w:proofErr w:type="spellStart"/>
            <w:r w:rsidR="00830324">
              <w:rPr>
                <w:rFonts w:ascii="Times New Roman" w:hAnsi="Times New Roman"/>
                <w:sz w:val="28"/>
                <w:szCs w:val="28"/>
              </w:rPr>
              <w:t>ПМПк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30324">
              <w:rPr>
                <w:rFonts w:ascii="Times New Roman" w:hAnsi="Times New Roman"/>
                <w:sz w:val="28"/>
                <w:szCs w:val="28"/>
              </w:rPr>
              <w:t>б</w:t>
            </w:r>
            <w:r w:rsidR="004E2DDA">
              <w:rPr>
                <w:rFonts w:ascii="Times New Roman" w:hAnsi="Times New Roman"/>
                <w:sz w:val="28"/>
                <w:szCs w:val="28"/>
              </w:rPr>
              <w:t>ыло</w:t>
            </w:r>
            <w:proofErr w:type="gramEnd"/>
            <w:r w:rsidR="004E2DDA">
              <w:rPr>
                <w:rFonts w:ascii="Times New Roman" w:hAnsi="Times New Roman"/>
                <w:sz w:val="28"/>
                <w:szCs w:val="28"/>
              </w:rPr>
              <w:t xml:space="preserve"> рассмотрено </w:t>
            </w:r>
            <w:r w:rsidR="008A3FF1">
              <w:rPr>
                <w:rFonts w:ascii="Times New Roman" w:hAnsi="Times New Roman"/>
                <w:sz w:val="28"/>
                <w:szCs w:val="28"/>
              </w:rPr>
              <w:t>9</w:t>
            </w:r>
            <w:r w:rsidR="00B3338B">
              <w:rPr>
                <w:rFonts w:ascii="Times New Roman" w:hAnsi="Times New Roman"/>
                <w:sz w:val="28"/>
                <w:szCs w:val="28"/>
              </w:rPr>
              <w:t>4</w:t>
            </w:r>
            <w:r w:rsidR="004E2DDA">
              <w:rPr>
                <w:rFonts w:ascii="Times New Roman" w:hAnsi="Times New Roman"/>
                <w:sz w:val="28"/>
                <w:szCs w:val="28"/>
              </w:rPr>
              <w:t xml:space="preserve"> заявления родителей для подготовки детей на психолого-педагогическую комиссию.</w:t>
            </w:r>
            <w:r w:rsidR="008A3FF1">
              <w:rPr>
                <w:rFonts w:ascii="Times New Roman" w:hAnsi="Times New Roman"/>
                <w:sz w:val="28"/>
                <w:szCs w:val="28"/>
              </w:rPr>
              <w:t xml:space="preserve"> Введены 0,25 ставки педагога-логопеда, 0,25 ставки социального педагога в МОБУ СОШ № 4 и 0,5 ставки педагога-логопеда в МОБУ СОШ № 1.</w:t>
            </w:r>
          </w:p>
        </w:tc>
      </w:tr>
      <w:tr w:rsidR="004E2DDA" w:rsidTr="004B3830">
        <w:tc>
          <w:tcPr>
            <w:tcW w:w="15120" w:type="dxa"/>
            <w:gridSpan w:val="2"/>
          </w:tcPr>
          <w:p w:rsidR="004E2DDA" w:rsidRPr="004E2DDA" w:rsidRDefault="004E2DDA" w:rsidP="004E2DDA">
            <w:pPr>
              <w:tabs>
                <w:tab w:val="left" w:pos="2080"/>
              </w:tabs>
              <w:ind w:firstLine="37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E2DDA">
              <w:rPr>
                <w:rFonts w:ascii="Times New Roman" w:hAnsi="Times New Roman"/>
                <w:b/>
                <w:sz w:val="28"/>
                <w:szCs w:val="28"/>
              </w:rPr>
              <w:t>Доля граждан, положительно оценивших качество услуг психолого-педагогической, методической и консультативной помощи, от общего числа обратившихся за получением услуги, %</w:t>
            </w:r>
          </w:p>
        </w:tc>
      </w:tr>
      <w:tr w:rsidR="004E2DDA" w:rsidTr="00526DF6">
        <w:tc>
          <w:tcPr>
            <w:tcW w:w="5649" w:type="dxa"/>
          </w:tcPr>
          <w:p w:rsidR="004E2DDA" w:rsidRPr="00D47B90" w:rsidRDefault="004E2DDA" w:rsidP="004E2DDA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2.2 </w:t>
            </w:r>
            <w:r w:rsidRPr="004E2DDA">
              <w:rPr>
                <w:rFonts w:ascii="Times New Roman" w:hAnsi="Times New Roman"/>
                <w:color w:val="000000"/>
                <w:sz w:val="28"/>
                <w:szCs w:val="28"/>
              </w:rPr>
              <w:t>Оказание психолого-педагогической, методической и консультативной помощи родителям и обучающимся психолого-педагогическим консультативным пунктом</w:t>
            </w:r>
          </w:p>
        </w:tc>
        <w:tc>
          <w:tcPr>
            <w:tcW w:w="9471" w:type="dxa"/>
          </w:tcPr>
          <w:p w:rsidR="004E2DDA" w:rsidRDefault="008A3FF1" w:rsidP="00B3338B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За </w:t>
            </w:r>
            <w:r w:rsidR="00853ECA">
              <w:rPr>
                <w:rFonts w:ascii="Times New Roman" w:hAnsi="Times New Roman"/>
                <w:sz w:val="28"/>
                <w:szCs w:val="28"/>
              </w:rPr>
              <w:t>20</w:t>
            </w:r>
            <w:r w:rsidR="00B3338B">
              <w:rPr>
                <w:rFonts w:ascii="Times New Roman" w:hAnsi="Times New Roman"/>
                <w:sz w:val="28"/>
                <w:szCs w:val="28"/>
              </w:rPr>
              <w:t>20</w:t>
            </w:r>
            <w:r w:rsidR="00853EC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BF0FE9">
              <w:rPr>
                <w:rFonts w:ascii="Times New Roman" w:hAnsi="Times New Roman"/>
                <w:sz w:val="28"/>
                <w:szCs w:val="28"/>
              </w:rPr>
              <w:t xml:space="preserve"> психолого-педагогическая и консультативные помощь была оказана </w:t>
            </w:r>
            <w:r w:rsidR="00B3338B">
              <w:rPr>
                <w:rFonts w:ascii="Times New Roman" w:hAnsi="Times New Roman"/>
                <w:sz w:val="28"/>
                <w:szCs w:val="28"/>
              </w:rPr>
              <w:t>132</w:t>
            </w:r>
            <w:r w:rsidR="00BF0FE9">
              <w:rPr>
                <w:rFonts w:ascii="Times New Roman" w:hAnsi="Times New Roman"/>
                <w:sz w:val="28"/>
                <w:szCs w:val="28"/>
              </w:rPr>
              <w:t xml:space="preserve"> обучающ</w:t>
            </w:r>
            <w:r w:rsidR="00853ECA">
              <w:rPr>
                <w:rFonts w:ascii="Times New Roman" w:hAnsi="Times New Roman"/>
                <w:sz w:val="28"/>
                <w:szCs w:val="28"/>
              </w:rPr>
              <w:t>им</w:t>
            </w:r>
            <w:r>
              <w:rPr>
                <w:rFonts w:ascii="Times New Roman" w:hAnsi="Times New Roman"/>
                <w:sz w:val="28"/>
                <w:szCs w:val="28"/>
              </w:rPr>
              <w:t>ся</w:t>
            </w:r>
            <w:r w:rsidR="00BF0FE9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r>
              <w:rPr>
                <w:rFonts w:ascii="Times New Roman" w:hAnsi="Times New Roman"/>
                <w:sz w:val="28"/>
                <w:szCs w:val="28"/>
              </w:rPr>
              <w:t>их родителям.</w:t>
            </w:r>
            <w:proofErr w:type="gramEnd"/>
          </w:p>
        </w:tc>
      </w:tr>
    </w:tbl>
    <w:p w:rsidR="00BF0FE9" w:rsidRDefault="00BF0FE9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338B" w:rsidRDefault="00B3338B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338B" w:rsidRDefault="00B3338B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338B" w:rsidRDefault="00B3338B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338B" w:rsidRDefault="00B3338B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3338B" w:rsidRDefault="00B3338B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F0FE9" w:rsidRDefault="00BF0FE9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  <w:t xml:space="preserve">Проект </w:t>
      </w:r>
      <w:r w:rsidRPr="00BF0FE9">
        <w:rPr>
          <w:rFonts w:ascii="Times New Roman" w:hAnsi="Times New Roman"/>
          <w:b/>
          <w:sz w:val="28"/>
          <w:szCs w:val="28"/>
        </w:rPr>
        <w:t>4. Цифровая образовательная среда</w:t>
      </w:r>
    </w:p>
    <w:p w:rsidR="00E81D69" w:rsidRDefault="00E81D69" w:rsidP="00BF0FE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5120" w:type="dxa"/>
        <w:tblInd w:w="-12" w:type="dxa"/>
        <w:tblLook w:val="01E0" w:firstRow="1" w:lastRow="1" w:firstColumn="1" w:lastColumn="1" w:noHBand="0" w:noVBand="0"/>
      </w:tblPr>
      <w:tblGrid>
        <w:gridCol w:w="5649"/>
        <w:gridCol w:w="9471"/>
      </w:tblGrid>
      <w:tr w:rsidR="00BF0FE9" w:rsidTr="002300BC">
        <w:tc>
          <w:tcPr>
            <w:tcW w:w="15120" w:type="dxa"/>
            <w:gridSpan w:val="2"/>
          </w:tcPr>
          <w:p w:rsidR="00BF0FE9" w:rsidRPr="00BF0FE9" w:rsidRDefault="00BF0FE9" w:rsidP="00526DF6">
            <w:pPr>
              <w:ind w:firstLine="37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F0FE9">
              <w:rPr>
                <w:rFonts w:ascii="Times New Roman" w:hAnsi="Times New Roman"/>
                <w:b/>
                <w:sz w:val="28"/>
                <w:szCs w:val="28"/>
              </w:rPr>
              <w:t>Доля педагогических работников общего образ</w:t>
            </w:r>
            <w:r w:rsidR="000F73E1">
              <w:rPr>
                <w:rFonts w:ascii="Times New Roman" w:hAnsi="Times New Roman"/>
                <w:b/>
                <w:sz w:val="28"/>
                <w:szCs w:val="28"/>
              </w:rPr>
              <w:t>ования, прошедших повышение ква</w:t>
            </w:r>
            <w:r w:rsidRPr="00BF0FE9">
              <w:rPr>
                <w:rFonts w:ascii="Times New Roman" w:hAnsi="Times New Roman"/>
                <w:b/>
                <w:sz w:val="28"/>
                <w:szCs w:val="28"/>
              </w:rPr>
              <w:t>лификации в рамках периодической аттестации в цифровой форме с использованием информационного ресурса "одного окна" ("Современная цифровая образовательная среда в Российской Федерации"), в общем числе педагогических работников общего образования, %</w:t>
            </w:r>
          </w:p>
        </w:tc>
      </w:tr>
      <w:tr w:rsidR="00BF0FE9" w:rsidTr="00526DF6">
        <w:tc>
          <w:tcPr>
            <w:tcW w:w="5649" w:type="dxa"/>
          </w:tcPr>
          <w:p w:rsidR="00BF0FE9" w:rsidRPr="00D47B90" w:rsidRDefault="00BF0FE9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F0FE9">
              <w:rPr>
                <w:rFonts w:ascii="Times New Roman" w:hAnsi="Times New Roman"/>
                <w:color w:val="000000"/>
                <w:sz w:val="28"/>
                <w:szCs w:val="28"/>
              </w:rPr>
              <w:t>Участие в краевой программе повышения квалификации педагогов</w:t>
            </w:r>
          </w:p>
        </w:tc>
        <w:tc>
          <w:tcPr>
            <w:tcW w:w="9471" w:type="dxa"/>
          </w:tcPr>
          <w:p w:rsidR="00BF0FE9" w:rsidRDefault="00B3338B" w:rsidP="008A3FF1">
            <w:pPr>
              <w:ind w:firstLine="37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Курсы повышения квалификации по теме </w:t>
            </w:r>
            <w:r w:rsidR="00756B82">
              <w:rPr>
                <w:rFonts w:ascii="Times New Roman" w:hAnsi="Times New Roman"/>
                <w:sz w:val="28"/>
                <w:szCs w:val="28"/>
              </w:rPr>
              <w:t>«Ц</w:t>
            </w:r>
            <w:r>
              <w:rPr>
                <w:rFonts w:ascii="Times New Roman" w:hAnsi="Times New Roman"/>
                <w:sz w:val="28"/>
                <w:szCs w:val="28"/>
              </w:rPr>
              <w:t>ифровая грамотность педагогических работников</w:t>
            </w:r>
            <w:r w:rsidR="00756B82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прошли 18 педагогических работников. 3 заместителя директоров школ прошли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обучение по введению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ФГОС СОО и 6 руководящих работников по работе в модуле «МСОКО</w:t>
            </w:r>
            <w:r w:rsidR="00756B82">
              <w:rPr>
                <w:rFonts w:ascii="Times New Roman" w:hAnsi="Times New Roman"/>
                <w:sz w:val="28"/>
                <w:szCs w:val="28"/>
              </w:rPr>
              <w:t>. «СГО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Образование».</w:t>
            </w:r>
          </w:p>
        </w:tc>
      </w:tr>
    </w:tbl>
    <w:p w:rsidR="000F73E1" w:rsidRDefault="000F73E1" w:rsidP="000F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0F73E1" w:rsidRDefault="000F73E1" w:rsidP="000F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>Проект 5</w:t>
      </w:r>
      <w:r w:rsidRPr="00BF0FE9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>Учитель будущего</w:t>
      </w:r>
    </w:p>
    <w:p w:rsidR="00E81D69" w:rsidRDefault="00E81D69" w:rsidP="000F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5120" w:type="dxa"/>
        <w:tblInd w:w="-12" w:type="dxa"/>
        <w:tblLook w:val="01E0" w:firstRow="1" w:lastRow="1" w:firstColumn="1" w:lastColumn="1" w:noHBand="0" w:noVBand="0"/>
      </w:tblPr>
      <w:tblGrid>
        <w:gridCol w:w="5649"/>
        <w:gridCol w:w="9471"/>
      </w:tblGrid>
      <w:tr w:rsidR="000F73E1" w:rsidTr="00526DF6">
        <w:tc>
          <w:tcPr>
            <w:tcW w:w="15120" w:type="dxa"/>
            <w:gridSpan w:val="2"/>
          </w:tcPr>
          <w:p w:rsidR="000F73E1" w:rsidRPr="000F73E1" w:rsidRDefault="000F73E1" w:rsidP="00526DF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F73E1">
              <w:rPr>
                <w:rFonts w:ascii="Times New Roman" w:hAnsi="Times New Roman"/>
                <w:b/>
                <w:sz w:val="28"/>
                <w:szCs w:val="28"/>
              </w:rPr>
              <w:t>Доля учителей общеобразовательных организаций, вовлеченных в национальную систему профессионального роста педагогических работников, процент</w:t>
            </w:r>
          </w:p>
        </w:tc>
      </w:tr>
      <w:tr w:rsidR="000F73E1" w:rsidTr="00526DF6">
        <w:tc>
          <w:tcPr>
            <w:tcW w:w="5649" w:type="dxa"/>
          </w:tcPr>
          <w:p w:rsidR="000F73E1" w:rsidRPr="000F73E1" w:rsidRDefault="002816FC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5.2 </w:t>
            </w:r>
            <w:r w:rsidR="000F73E1" w:rsidRPr="000F73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педагогических работников в комплексе мер для непрерывного и планомерного повышения </w:t>
            </w:r>
            <w:proofErr w:type="gramStart"/>
            <w:r w:rsidR="000F73E1" w:rsidRPr="000F73E1">
              <w:rPr>
                <w:rFonts w:ascii="Times New Roman" w:hAnsi="Times New Roman"/>
                <w:color w:val="000000"/>
                <w:sz w:val="28"/>
                <w:szCs w:val="28"/>
              </w:rPr>
              <w:t>квалификации</w:t>
            </w:r>
            <w:proofErr w:type="gramEnd"/>
            <w:r w:rsidR="000F73E1" w:rsidRPr="000F73E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 том числе и на основе использования современных цифровых технологий, формирования и участия в профессиональных ассоциациях, программах обмена опытом и лучшими практиками</w:t>
            </w:r>
          </w:p>
        </w:tc>
        <w:tc>
          <w:tcPr>
            <w:tcW w:w="9471" w:type="dxa"/>
          </w:tcPr>
          <w:p w:rsidR="000F73E1" w:rsidRPr="000F73E1" w:rsidRDefault="00B3338B" w:rsidP="00756B8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2020 году 60% педагогических работников прошли повышение квалификации по различным программам дополнительного образования, связанных с повышения качества образования, </w:t>
            </w:r>
            <w:r w:rsidR="00F30B55">
              <w:rPr>
                <w:rFonts w:ascii="Times New Roman" w:hAnsi="Times New Roman"/>
                <w:sz w:val="28"/>
                <w:szCs w:val="28"/>
              </w:rPr>
              <w:t>использованием цифровых технологий и аттестаци</w:t>
            </w:r>
            <w:r w:rsidR="00756B82">
              <w:rPr>
                <w:rFonts w:ascii="Times New Roman" w:hAnsi="Times New Roman"/>
                <w:sz w:val="28"/>
                <w:szCs w:val="28"/>
              </w:rPr>
              <w:t>и</w:t>
            </w:r>
            <w:bookmarkStart w:id="0" w:name="_GoBack"/>
            <w:bookmarkEnd w:id="0"/>
            <w:r w:rsidR="00F30B55">
              <w:rPr>
                <w:rFonts w:ascii="Times New Roman" w:hAnsi="Times New Roman"/>
                <w:sz w:val="28"/>
                <w:szCs w:val="28"/>
              </w:rPr>
              <w:t xml:space="preserve"> педагогических кадров.</w:t>
            </w:r>
          </w:p>
        </w:tc>
      </w:tr>
      <w:tr w:rsidR="002816FC" w:rsidTr="00526DF6">
        <w:tc>
          <w:tcPr>
            <w:tcW w:w="5649" w:type="dxa"/>
          </w:tcPr>
          <w:p w:rsidR="002816FC" w:rsidRPr="000F73E1" w:rsidRDefault="002816FC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5.4. Вовлечение в педагогическую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деятельность молодёжи (молодых специалистов)</w:t>
            </w:r>
          </w:p>
        </w:tc>
        <w:tc>
          <w:tcPr>
            <w:tcW w:w="9471" w:type="dxa"/>
          </w:tcPr>
          <w:p w:rsidR="002816FC" w:rsidRDefault="002816FC" w:rsidP="00F30B5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МОБУ СОШ № </w:t>
            </w:r>
            <w:r w:rsidR="00D4325F">
              <w:rPr>
                <w:rFonts w:ascii="Times New Roman" w:hAnsi="Times New Roman"/>
                <w:sz w:val="28"/>
                <w:szCs w:val="28"/>
              </w:rPr>
              <w:t xml:space="preserve">2,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работают 2 молодых специалиста оказана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="00493556">
              <w:rPr>
                <w:rFonts w:ascii="Times New Roman" w:hAnsi="Times New Roman"/>
                <w:sz w:val="28"/>
                <w:szCs w:val="28"/>
              </w:rPr>
              <w:t>оциальная поддержка на сумму 6</w:t>
            </w:r>
            <w:r w:rsidR="00F30B55">
              <w:rPr>
                <w:rFonts w:ascii="Times New Roman" w:hAnsi="Times New Roman"/>
                <w:sz w:val="28"/>
                <w:szCs w:val="28"/>
              </w:rPr>
              <w:t>1</w:t>
            </w:r>
            <w:r w:rsidR="00493556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тыс. руб. (из них </w:t>
            </w:r>
            <w:r w:rsidR="00F30B55">
              <w:rPr>
                <w:rFonts w:ascii="Times New Roman" w:hAnsi="Times New Roman"/>
                <w:sz w:val="28"/>
                <w:szCs w:val="28"/>
              </w:rPr>
              <w:t>350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тыс. руб. единовременная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выплата).</w:t>
            </w:r>
          </w:p>
        </w:tc>
      </w:tr>
    </w:tbl>
    <w:p w:rsidR="00E81D69" w:rsidRDefault="000F73E1" w:rsidP="000F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ab/>
      </w:r>
    </w:p>
    <w:p w:rsidR="000F73E1" w:rsidRDefault="00E81D69" w:rsidP="000F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="000F73E1">
        <w:rPr>
          <w:rFonts w:ascii="Times New Roman" w:hAnsi="Times New Roman"/>
          <w:b/>
          <w:sz w:val="28"/>
          <w:szCs w:val="28"/>
        </w:rPr>
        <w:t>Проект 8</w:t>
      </w:r>
      <w:r w:rsidR="000F73E1" w:rsidRPr="00BF0FE9">
        <w:rPr>
          <w:rFonts w:ascii="Times New Roman" w:hAnsi="Times New Roman"/>
          <w:b/>
          <w:sz w:val="28"/>
          <w:szCs w:val="28"/>
        </w:rPr>
        <w:t xml:space="preserve">. </w:t>
      </w:r>
      <w:r w:rsidR="000F73E1" w:rsidRPr="000F73E1">
        <w:rPr>
          <w:rFonts w:ascii="Times New Roman" w:hAnsi="Times New Roman"/>
          <w:b/>
          <w:sz w:val="28"/>
          <w:szCs w:val="28"/>
        </w:rPr>
        <w:t>Социальная активность</w:t>
      </w:r>
    </w:p>
    <w:p w:rsidR="00E81D69" w:rsidRDefault="00E81D69" w:rsidP="000F73E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15120" w:type="dxa"/>
        <w:tblInd w:w="-12" w:type="dxa"/>
        <w:tblLook w:val="01E0" w:firstRow="1" w:lastRow="1" w:firstColumn="1" w:lastColumn="1" w:noHBand="0" w:noVBand="0"/>
      </w:tblPr>
      <w:tblGrid>
        <w:gridCol w:w="5649"/>
        <w:gridCol w:w="9471"/>
      </w:tblGrid>
      <w:tr w:rsidR="004329A2" w:rsidRPr="000F73E1" w:rsidTr="000F0610">
        <w:tc>
          <w:tcPr>
            <w:tcW w:w="15120" w:type="dxa"/>
            <w:gridSpan w:val="2"/>
          </w:tcPr>
          <w:p w:rsidR="004329A2" w:rsidRPr="004329A2" w:rsidRDefault="004329A2" w:rsidP="00526DF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329A2">
              <w:rPr>
                <w:rFonts w:ascii="Times New Roman" w:hAnsi="Times New Roman"/>
                <w:b/>
                <w:sz w:val="28"/>
                <w:szCs w:val="28"/>
              </w:rPr>
              <w:t>Численность обучающихся, вовлеченных в деятельность общественных объединений на базе образовательных организаций общего образования, среднего и высшего профессионального образования, млн. человек накопительным итогом</w:t>
            </w:r>
          </w:p>
        </w:tc>
      </w:tr>
      <w:tr w:rsidR="004329A2" w:rsidRPr="000F73E1" w:rsidTr="00526DF6">
        <w:tc>
          <w:tcPr>
            <w:tcW w:w="5649" w:type="dxa"/>
          </w:tcPr>
          <w:p w:rsidR="004329A2" w:rsidRPr="000F73E1" w:rsidRDefault="00CC4E3B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8.1. </w:t>
            </w:r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мероприятий по развитию ученического самоуправления (игры, конкуры, конференции и др.)</w:t>
            </w:r>
          </w:p>
        </w:tc>
        <w:tc>
          <w:tcPr>
            <w:tcW w:w="9471" w:type="dxa"/>
          </w:tcPr>
          <w:p w:rsidR="004329A2" w:rsidRPr="000F73E1" w:rsidRDefault="00CC4E3B" w:rsidP="0049355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E3B">
              <w:rPr>
                <w:rFonts w:ascii="Times New Roman" w:hAnsi="Times New Roman"/>
                <w:sz w:val="28"/>
                <w:szCs w:val="28"/>
              </w:rPr>
              <w:t>В 10 ОУ выбраны органы ученического самоуправления 09 октября 2020 года. Проведены деловые игры "Функции молодёжной избирательной кампании", "Ученическое самоуправление" и др.</w:t>
            </w:r>
          </w:p>
        </w:tc>
      </w:tr>
      <w:tr w:rsidR="004329A2" w:rsidRPr="000F73E1" w:rsidTr="00526DF6">
        <w:tc>
          <w:tcPr>
            <w:tcW w:w="5649" w:type="dxa"/>
          </w:tcPr>
          <w:p w:rsidR="004329A2" w:rsidRDefault="00CC4E3B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8.2. </w:t>
            </w:r>
            <w:proofErr w:type="gramStart"/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t>Проведение военно-патриотических акций, конкурсов, съездов, конференций, игр, лагерных смен, слётов, открытых уроков, выставок, линеек и других региональных мероприятий.</w:t>
            </w:r>
            <w:proofErr w:type="gramEnd"/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Участие школьников  во Всероссийских мероприятиях военно-патриотической и гражданской направленности.</w:t>
            </w:r>
          </w:p>
        </w:tc>
        <w:tc>
          <w:tcPr>
            <w:tcW w:w="9471" w:type="dxa"/>
          </w:tcPr>
          <w:p w:rsidR="004329A2" w:rsidRDefault="00CC4E3B" w:rsidP="004329A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E3B">
              <w:rPr>
                <w:rFonts w:ascii="Times New Roman" w:hAnsi="Times New Roman"/>
                <w:sz w:val="28"/>
                <w:szCs w:val="28"/>
              </w:rPr>
              <w:t>Учащиеся района приняли участие в 42 районных и всероссийских конкурсах, мероприятиях, посвящённых Году памяти и славы: "Верни Герою имя", "Мой прадед победитель", "Правнуки Победы". Проведены Уроки мужества, День неизвестного солдата, День Героя Отечества и др.</w:t>
            </w:r>
          </w:p>
        </w:tc>
      </w:tr>
      <w:tr w:rsidR="004329A2" w:rsidRPr="000F73E1" w:rsidTr="00526DF6">
        <w:tc>
          <w:tcPr>
            <w:tcW w:w="5649" w:type="dxa"/>
          </w:tcPr>
          <w:p w:rsidR="004329A2" w:rsidRDefault="00CC4E3B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8.3. </w:t>
            </w:r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t>Поддержка юнармейского движения и развитие кадетского движения в образовательных учреждениях</w:t>
            </w:r>
          </w:p>
        </w:tc>
        <w:tc>
          <w:tcPr>
            <w:tcW w:w="9471" w:type="dxa"/>
          </w:tcPr>
          <w:p w:rsidR="004329A2" w:rsidRDefault="00CC4E3B" w:rsidP="00CC5C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E3B">
              <w:rPr>
                <w:rFonts w:ascii="Times New Roman" w:hAnsi="Times New Roman"/>
                <w:sz w:val="28"/>
                <w:szCs w:val="28"/>
              </w:rPr>
              <w:t>В 2020 году созданы отряды ВВПОД "</w:t>
            </w:r>
            <w:proofErr w:type="spellStart"/>
            <w:r w:rsidRPr="00CC4E3B">
              <w:rPr>
                <w:rFonts w:ascii="Times New Roman" w:hAnsi="Times New Roman"/>
                <w:sz w:val="28"/>
                <w:szCs w:val="28"/>
              </w:rPr>
              <w:t>Юнармия</w:t>
            </w:r>
            <w:proofErr w:type="spellEnd"/>
            <w:r w:rsidRPr="00CC4E3B">
              <w:rPr>
                <w:rFonts w:ascii="Times New Roman" w:hAnsi="Times New Roman"/>
                <w:sz w:val="28"/>
                <w:szCs w:val="28"/>
              </w:rPr>
              <w:t>" на базе 5 школ (МОБУ СОШ № 6, 7, 12, 13, 16) - 83 человека. Всего ВВПОД "</w:t>
            </w:r>
            <w:proofErr w:type="spellStart"/>
            <w:r w:rsidRPr="00CC4E3B">
              <w:rPr>
                <w:rFonts w:ascii="Times New Roman" w:hAnsi="Times New Roman"/>
                <w:sz w:val="28"/>
                <w:szCs w:val="28"/>
              </w:rPr>
              <w:t>Юнармия</w:t>
            </w:r>
            <w:proofErr w:type="spellEnd"/>
            <w:r w:rsidRPr="00CC4E3B">
              <w:rPr>
                <w:rFonts w:ascii="Times New Roman" w:hAnsi="Times New Roman"/>
                <w:sz w:val="28"/>
                <w:szCs w:val="28"/>
              </w:rPr>
              <w:t>" в районе насчитывает 170 человек.</w:t>
            </w:r>
          </w:p>
        </w:tc>
      </w:tr>
      <w:tr w:rsidR="004329A2" w:rsidRPr="000F73E1" w:rsidTr="00526DF6">
        <w:tc>
          <w:tcPr>
            <w:tcW w:w="5649" w:type="dxa"/>
          </w:tcPr>
          <w:p w:rsidR="004329A2" w:rsidRDefault="00CC4E3B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8.4. </w:t>
            </w:r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t>Развитие сети патриотических клубов в образовательных учреждениях, укрепление материально-технической базы</w:t>
            </w:r>
          </w:p>
        </w:tc>
        <w:tc>
          <w:tcPr>
            <w:tcW w:w="9471" w:type="dxa"/>
          </w:tcPr>
          <w:p w:rsidR="004329A2" w:rsidRDefault="00CC4E3B" w:rsidP="00CC5C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E3B">
              <w:rPr>
                <w:rFonts w:ascii="Times New Roman" w:hAnsi="Times New Roman"/>
                <w:sz w:val="28"/>
                <w:szCs w:val="28"/>
              </w:rPr>
              <w:t>Получено 83 комплекта формы для юнармейцев школ № 6 ,7 ,12, 13, 16</w:t>
            </w:r>
          </w:p>
        </w:tc>
      </w:tr>
      <w:tr w:rsidR="00115761" w:rsidRPr="000F73E1" w:rsidTr="00526DF6">
        <w:tc>
          <w:tcPr>
            <w:tcW w:w="5649" w:type="dxa"/>
          </w:tcPr>
          <w:p w:rsidR="00115761" w:rsidRDefault="00CC4E3B" w:rsidP="00526DF6">
            <w:pPr>
              <w:tabs>
                <w:tab w:val="left" w:pos="960"/>
              </w:tabs>
              <w:ind w:firstLine="372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8.5. </w:t>
            </w:r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Участие творческих коллективов </w:t>
            </w:r>
            <w:r w:rsidRPr="00CC4E3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учреждений дополнительного образования во всероссийских мероприятиях</w:t>
            </w:r>
          </w:p>
        </w:tc>
        <w:tc>
          <w:tcPr>
            <w:tcW w:w="9471" w:type="dxa"/>
          </w:tcPr>
          <w:p w:rsidR="00115761" w:rsidRDefault="00CC4E3B" w:rsidP="002816F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C4E3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 течение 2020 года творческие коллективы учреждений дополнительного </w:t>
            </w:r>
            <w:r w:rsidRPr="00CC4E3B">
              <w:rPr>
                <w:rFonts w:ascii="Times New Roman" w:hAnsi="Times New Roman"/>
                <w:sz w:val="28"/>
                <w:szCs w:val="28"/>
              </w:rPr>
              <w:lastRenderedPageBreak/>
              <w:t>образования приняли участие в 18 мероприятиях всероссийского уровня, в которых приняли участие 126 детей.</w:t>
            </w:r>
          </w:p>
        </w:tc>
      </w:tr>
    </w:tbl>
    <w:p w:rsidR="00D47B90" w:rsidRDefault="00D47B90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93556" w:rsidRDefault="00D4325F" w:rsidP="00D432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Национальный проект «Демография»</w:t>
      </w:r>
    </w:p>
    <w:p w:rsidR="00D4325F" w:rsidRDefault="00D4325F" w:rsidP="00D432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7"/>
        <w:gridCol w:w="9149"/>
      </w:tblGrid>
      <w:tr w:rsidR="00493556" w:rsidTr="00493556">
        <w:tc>
          <w:tcPr>
            <w:tcW w:w="5637" w:type="dxa"/>
          </w:tcPr>
          <w:p w:rsidR="00493556" w:rsidRPr="00493556" w:rsidRDefault="00493556" w:rsidP="00D47B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93556">
              <w:rPr>
                <w:rFonts w:ascii="Times New Roman" w:hAnsi="Times New Roman"/>
                <w:sz w:val="28"/>
                <w:szCs w:val="28"/>
              </w:rPr>
              <w:t>Доступность дошкольного образования для детей от полутора до трех лет</w:t>
            </w:r>
          </w:p>
        </w:tc>
        <w:tc>
          <w:tcPr>
            <w:tcW w:w="9149" w:type="dxa"/>
          </w:tcPr>
          <w:p w:rsidR="00493556" w:rsidRPr="00493556" w:rsidRDefault="00CC4E3B" w:rsidP="00D47B9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Доступность дошкольного образования для детей в возрасте от полутора до 3 лет составляет 100%. 14 октября 2020 года на территории Красноярского сельского поселения (МОБУ СОШ № 15) открыта одна дошкольная группа на 15 человек для детей до 3-х лет.</w:t>
            </w:r>
          </w:p>
        </w:tc>
      </w:tr>
    </w:tbl>
    <w:p w:rsidR="00493556" w:rsidRPr="0041717E" w:rsidRDefault="00493556" w:rsidP="00D47B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sectPr w:rsidR="00493556" w:rsidRPr="0041717E" w:rsidSect="00CC4E3B">
      <w:headerReference w:type="default" r:id="rId7"/>
      <w:pgSz w:w="16838" w:h="11906" w:orient="landscape"/>
      <w:pgMar w:top="719" w:right="1134" w:bottom="709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397D" w:rsidRDefault="00EC397D" w:rsidP="00E81D69">
      <w:pPr>
        <w:spacing w:after="0" w:line="240" w:lineRule="auto"/>
      </w:pPr>
      <w:r>
        <w:separator/>
      </w:r>
    </w:p>
  </w:endnote>
  <w:endnote w:type="continuationSeparator" w:id="0">
    <w:p w:rsidR="00EC397D" w:rsidRDefault="00EC397D" w:rsidP="00E81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397D" w:rsidRDefault="00EC397D" w:rsidP="00E81D69">
      <w:pPr>
        <w:spacing w:after="0" w:line="240" w:lineRule="auto"/>
      </w:pPr>
      <w:r>
        <w:separator/>
      </w:r>
    </w:p>
  </w:footnote>
  <w:footnote w:type="continuationSeparator" w:id="0">
    <w:p w:rsidR="00EC397D" w:rsidRDefault="00EC397D" w:rsidP="00E81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496225"/>
      <w:docPartObj>
        <w:docPartGallery w:val="Page Numbers (Top of Page)"/>
        <w:docPartUnique/>
      </w:docPartObj>
    </w:sdtPr>
    <w:sdtEndPr/>
    <w:sdtContent>
      <w:p w:rsidR="00E81D69" w:rsidRDefault="00E81D6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6B82">
          <w:rPr>
            <w:noProof/>
          </w:rPr>
          <w:t>7</w:t>
        </w:r>
        <w:r>
          <w:fldChar w:fldCharType="end"/>
        </w:r>
      </w:p>
    </w:sdtContent>
  </w:sdt>
  <w:p w:rsidR="00E81D69" w:rsidRDefault="00E81D69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17E"/>
    <w:rsid w:val="00012D80"/>
    <w:rsid w:val="000164A7"/>
    <w:rsid w:val="00097212"/>
    <w:rsid w:val="000F73E1"/>
    <w:rsid w:val="00100208"/>
    <w:rsid w:val="00115761"/>
    <w:rsid w:val="00197BE2"/>
    <w:rsid w:val="00207CF9"/>
    <w:rsid w:val="00212934"/>
    <w:rsid w:val="00224A33"/>
    <w:rsid w:val="002816FC"/>
    <w:rsid w:val="00391A79"/>
    <w:rsid w:val="00394760"/>
    <w:rsid w:val="003B4AB4"/>
    <w:rsid w:val="003E1FC6"/>
    <w:rsid w:val="0041717E"/>
    <w:rsid w:val="004329A2"/>
    <w:rsid w:val="0043420D"/>
    <w:rsid w:val="00493556"/>
    <w:rsid w:val="004E2DDA"/>
    <w:rsid w:val="005153CB"/>
    <w:rsid w:val="005572E9"/>
    <w:rsid w:val="005C0698"/>
    <w:rsid w:val="006173FB"/>
    <w:rsid w:val="00652D4F"/>
    <w:rsid w:val="00693897"/>
    <w:rsid w:val="00756B82"/>
    <w:rsid w:val="00793761"/>
    <w:rsid w:val="007A0B42"/>
    <w:rsid w:val="007A709A"/>
    <w:rsid w:val="007B14AE"/>
    <w:rsid w:val="007B39C4"/>
    <w:rsid w:val="007C3E74"/>
    <w:rsid w:val="00830324"/>
    <w:rsid w:val="00853ECA"/>
    <w:rsid w:val="008A3FF1"/>
    <w:rsid w:val="008D6521"/>
    <w:rsid w:val="009438E6"/>
    <w:rsid w:val="00A07C44"/>
    <w:rsid w:val="00A222EB"/>
    <w:rsid w:val="00A33BEF"/>
    <w:rsid w:val="00A57136"/>
    <w:rsid w:val="00A625CB"/>
    <w:rsid w:val="00AC3936"/>
    <w:rsid w:val="00B3338B"/>
    <w:rsid w:val="00BA4EB4"/>
    <w:rsid w:val="00BF0FE9"/>
    <w:rsid w:val="00BF2C9C"/>
    <w:rsid w:val="00C62F1E"/>
    <w:rsid w:val="00C64DFF"/>
    <w:rsid w:val="00CB12D6"/>
    <w:rsid w:val="00CC4E3B"/>
    <w:rsid w:val="00CC5CA3"/>
    <w:rsid w:val="00CD354D"/>
    <w:rsid w:val="00D4325F"/>
    <w:rsid w:val="00D47B90"/>
    <w:rsid w:val="00D47F69"/>
    <w:rsid w:val="00D50E8A"/>
    <w:rsid w:val="00D52BA9"/>
    <w:rsid w:val="00DB2603"/>
    <w:rsid w:val="00DD41FD"/>
    <w:rsid w:val="00DE13A1"/>
    <w:rsid w:val="00E04B4E"/>
    <w:rsid w:val="00E22679"/>
    <w:rsid w:val="00E72DFF"/>
    <w:rsid w:val="00E81D69"/>
    <w:rsid w:val="00EA7CD8"/>
    <w:rsid w:val="00EB3E7C"/>
    <w:rsid w:val="00EC397D"/>
    <w:rsid w:val="00EC3C80"/>
    <w:rsid w:val="00F17033"/>
    <w:rsid w:val="00F30B55"/>
    <w:rsid w:val="00F83C58"/>
    <w:rsid w:val="00F8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698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1717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57136"/>
    <w:pPr>
      <w:widowControl w:val="0"/>
      <w:autoSpaceDE w:val="0"/>
      <w:autoSpaceDN w:val="0"/>
      <w:adjustRightInd w:val="0"/>
    </w:pPr>
    <w:rPr>
      <w:rFonts w:cs="Calibri"/>
      <w:b/>
      <w:bCs/>
    </w:rPr>
  </w:style>
  <w:style w:type="paragraph" w:styleId="a4">
    <w:name w:val="footer"/>
    <w:basedOn w:val="a"/>
    <w:link w:val="a5"/>
    <w:uiPriority w:val="99"/>
    <w:rsid w:val="00A57136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B33626"/>
    <w:rPr>
      <w:lang w:eastAsia="en-US"/>
    </w:rPr>
  </w:style>
  <w:style w:type="paragraph" w:styleId="a6">
    <w:name w:val="Balloon Text"/>
    <w:basedOn w:val="a"/>
    <w:link w:val="a7"/>
    <w:uiPriority w:val="99"/>
    <w:semiHidden/>
    <w:rsid w:val="007A0B42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33626"/>
    <w:rPr>
      <w:rFonts w:ascii="Times New Roman" w:hAnsi="Times New Roman"/>
      <w:sz w:val="0"/>
      <w:szCs w:val="0"/>
      <w:lang w:eastAsia="en-US"/>
    </w:rPr>
  </w:style>
  <w:style w:type="paragraph" w:styleId="a8">
    <w:name w:val="header"/>
    <w:basedOn w:val="a"/>
    <w:link w:val="a9"/>
    <w:uiPriority w:val="99"/>
    <w:unhideWhenUsed/>
    <w:rsid w:val="00E81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81D69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698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1717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rsid w:val="00A57136"/>
    <w:pPr>
      <w:widowControl w:val="0"/>
      <w:autoSpaceDE w:val="0"/>
      <w:autoSpaceDN w:val="0"/>
      <w:adjustRightInd w:val="0"/>
    </w:pPr>
    <w:rPr>
      <w:rFonts w:cs="Calibri"/>
      <w:b/>
      <w:bCs/>
    </w:rPr>
  </w:style>
  <w:style w:type="paragraph" w:styleId="a4">
    <w:name w:val="footer"/>
    <w:basedOn w:val="a"/>
    <w:link w:val="a5"/>
    <w:uiPriority w:val="99"/>
    <w:rsid w:val="00A57136"/>
    <w:pPr>
      <w:tabs>
        <w:tab w:val="center" w:pos="4153"/>
        <w:tab w:val="right" w:pos="8306"/>
      </w:tabs>
      <w:spacing w:after="0" w:line="360" w:lineRule="atLeast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B33626"/>
    <w:rPr>
      <w:lang w:eastAsia="en-US"/>
    </w:rPr>
  </w:style>
  <w:style w:type="paragraph" w:styleId="a6">
    <w:name w:val="Balloon Text"/>
    <w:basedOn w:val="a"/>
    <w:link w:val="a7"/>
    <w:uiPriority w:val="99"/>
    <w:semiHidden/>
    <w:rsid w:val="007A0B42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B33626"/>
    <w:rPr>
      <w:rFonts w:ascii="Times New Roman" w:hAnsi="Times New Roman"/>
      <w:sz w:val="0"/>
      <w:szCs w:val="0"/>
      <w:lang w:eastAsia="en-US"/>
    </w:rPr>
  </w:style>
  <w:style w:type="paragraph" w:styleId="a8">
    <w:name w:val="header"/>
    <w:basedOn w:val="a"/>
    <w:link w:val="a9"/>
    <w:uiPriority w:val="99"/>
    <w:unhideWhenUsed/>
    <w:rsid w:val="00E81D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81D69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1602</Words>
  <Characters>9136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Белявцева Елена Юрьевна</dc:creator>
  <cp:lastModifiedBy>ОНО</cp:lastModifiedBy>
  <cp:revision>12</cp:revision>
  <cp:lastPrinted>2021-04-27T08:29:00Z</cp:lastPrinted>
  <dcterms:created xsi:type="dcterms:W3CDTF">2020-05-06T03:38:00Z</dcterms:created>
  <dcterms:modified xsi:type="dcterms:W3CDTF">2021-04-28T00:26:00Z</dcterms:modified>
</cp:coreProperties>
</file>