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14:paraId="7A30C896" w14:textId="77777777" w:rsidTr="00360076">
        <w:trPr>
          <w:trHeight w:val="1079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4486372B" w14:textId="77777777"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7C9C16DB" wp14:editId="0B25D2B0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6BFF3693" w14:textId="77777777" w:rsidR="00D61BCF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38DD89F5" w14:textId="77777777" w:rsidR="00D61BCF" w:rsidRDefault="00D61BCF" w:rsidP="008E6CFB">
            <w:pPr>
              <w:jc w:val="center"/>
            </w:pPr>
          </w:p>
          <w:p w14:paraId="26024CDA" w14:textId="77777777" w:rsidR="00D61BCF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414B20A9" w14:textId="77777777" w:rsidR="002D0C8B" w:rsidRPr="008E6CFB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14:paraId="646157C3" w14:textId="77777777" w:rsidTr="00360076">
        <w:trPr>
          <w:trHeight w:val="90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3C8C107D" w14:textId="77777777"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14:paraId="627D4987" w14:textId="77777777" w:rsidTr="00360076">
        <w:trPr>
          <w:jc w:val="center"/>
        </w:trPr>
        <w:tc>
          <w:tcPr>
            <w:tcW w:w="9570" w:type="dxa"/>
            <w:gridSpan w:val="4"/>
            <w:shd w:val="clear" w:color="auto" w:fill="auto"/>
          </w:tcPr>
          <w:p w14:paraId="0570B134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4F4AD7CE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0545D15B" w14:textId="77777777" w:rsidR="00D61BCF" w:rsidRPr="008E6CFB" w:rsidRDefault="00A76FA9" w:rsidP="002E6EB2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14:paraId="4CE34D2F" w14:textId="77777777" w:rsidTr="00360076">
        <w:trPr>
          <w:trHeight w:val="313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7B7AA618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2B42CFB2" w14:textId="77777777" w:rsidR="00AF5290" w:rsidRPr="00AF5290" w:rsidRDefault="00AF5290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3D26A593" w14:textId="77777777" w:rsidR="00A76FA9" w:rsidRDefault="00D61BCF" w:rsidP="002E6EB2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14:paraId="0EAABDF0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4745693E" w14:textId="77777777" w:rsidR="00AF5290" w:rsidRPr="00A76FA9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60076" w:rsidRPr="008E6CFB" w14:paraId="5C3C8054" w14:textId="77777777" w:rsidTr="00360076">
        <w:trPr>
          <w:trHeight w:val="347"/>
          <w:jc w:val="center"/>
        </w:trPr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14DFDC" w14:textId="07C207B2" w:rsidR="00360076" w:rsidRPr="008E6CFB" w:rsidRDefault="00360076" w:rsidP="003600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 сентября 2023 года</w:t>
            </w:r>
          </w:p>
        </w:tc>
        <w:tc>
          <w:tcPr>
            <w:tcW w:w="4135" w:type="dxa"/>
          </w:tcPr>
          <w:p w14:paraId="06DCE852" w14:textId="6255FC66" w:rsidR="00360076" w:rsidRPr="00AF5290" w:rsidRDefault="00360076" w:rsidP="00360076">
            <w:pPr>
              <w:tabs>
                <w:tab w:val="left" w:pos="1000"/>
                <w:tab w:val="center" w:pos="1959"/>
              </w:tabs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14:paraId="63C94CC1" w14:textId="5B605B0B" w:rsidR="00360076" w:rsidRPr="008E6CFB" w:rsidRDefault="00360076" w:rsidP="00360076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928671" w14:textId="32735D09" w:rsidR="00360076" w:rsidRPr="00E14982" w:rsidRDefault="00360076" w:rsidP="003600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44-од</w:t>
            </w:r>
          </w:p>
        </w:tc>
      </w:tr>
    </w:tbl>
    <w:p w14:paraId="18140A35" w14:textId="77777777"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53D8581D" w14:textId="77777777" w:rsidR="00EA7E8E" w:rsidRPr="00EA7E8E" w:rsidRDefault="00EA7E8E" w:rsidP="008D5817">
      <w:pPr>
        <w:tabs>
          <w:tab w:val="left" w:pos="0"/>
          <w:tab w:val="left" w:pos="900"/>
        </w:tabs>
        <w:rPr>
          <w:rFonts w:ascii="Calibri" w:eastAsia="Calibri" w:hAnsi="Calibri"/>
          <w:sz w:val="22"/>
          <w:szCs w:val="22"/>
          <w:lang w:eastAsia="en-US"/>
        </w:rPr>
      </w:pPr>
    </w:p>
    <w:p w14:paraId="2564D926" w14:textId="77777777" w:rsidR="00447075" w:rsidRDefault="00E56941" w:rsidP="001D00FF">
      <w:pPr>
        <w:pStyle w:val="17PRIL-header-2"/>
        <w:spacing w:before="0" w:after="0" w:line="240" w:lineRule="auto"/>
        <w:ind w:left="0" w:right="0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  <w:r w:rsidRPr="001D00FF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О </w:t>
      </w:r>
      <w:bookmarkStart w:id="0" w:name="_Hlk147845349"/>
      <w:r w:rsidRPr="001D00FF">
        <w:rPr>
          <w:rFonts w:ascii="Times New Roman" w:hAnsi="Times New Roman" w:cs="Times New Roman"/>
          <w:b/>
          <w:iCs/>
          <w:color w:val="auto"/>
          <w:sz w:val="28"/>
          <w:szCs w:val="28"/>
        </w:rPr>
        <w:t>назначении лица, ответственного</w:t>
      </w:r>
      <w:r w:rsidR="001D00FF" w:rsidRPr="001D00FF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 </w:t>
      </w:r>
      <w:r w:rsidRPr="001D00FF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за организацию работы </w:t>
      </w:r>
    </w:p>
    <w:p w14:paraId="33311B55" w14:textId="14914DDD" w:rsidR="00E56941" w:rsidRPr="001D00FF" w:rsidRDefault="00E56941" w:rsidP="001D00FF">
      <w:pPr>
        <w:pStyle w:val="17PRIL-header-2"/>
        <w:spacing w:before="0" w:after="0" w:line="240" w:lineRule="auto"/>
        <w:ind w:left="0" w:right="0"/>
        <w:rPr>
          <w:rFonts w:ascii="Times New Roman" w:hAnsi="Times New Roman" w:cs="Times New Roman"/>
          <w:b/>
          <w:iCs/>
          <w:sz w:val="28"/>
          <w:szCs w:val="28"/>
        </w:rPr>
      </w:pPr>
      <w:r w:rsidRPr="001D00FF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по </w:t>
      </w:r>
      <w:r w:rsidRPr="001D00FF">
        <w:rPr>
          <w:rFonts w:ascii="Times New Roman" w:hAnsi="Times New Roman" w:cs="Times New Roman"/>
          <w:b/>
          <w:iCs/>
          <w:sz w:val="28"/>
          <w:szCs w:val="28"/>
        </w:rPr>
        <w:t>охране труда</w:t>
      </w:r>
    </w:p>
    <w:bookmarkEnd w:id="0"/>
    <w:p w14:paraId="7DF2644A" w14:textId="77777777" w:rsidR="00EA7E8E" w:rsidRPr="001D00FF" w:rsidRDefault="00EA7E8E" w:rsidP="001D00FF">
      <w:pPr>
        <w:spacing w:line="360" w:lineRule="auto"/>
        <w:jc w:val="center"/>
        <w:rPr>
          <w:b/>
          <w:sz w:val="28"/>
          <w:szCs w:val="28"/>
        </w:rPr>
      </w:pPr>
    </w:p>
    <w:p w14:paraId="56FE77F9" w14:textId="5FC1BE40" w:rsidR="00E56941" w:rsidRPr="001D00FF" w:rsidRDefault="00E56941" w:rsidP="001D00FF">
      <w:pPr>
        <w:pStyle w:val="FORMATTEXT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D00FF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302437" w:rsidRPr="001D00FF">
        <w:rPr>
          <w:rFonts w:ascii="Times New Roman" w:hAnsi="Times New Roman" w:cs="Times New Roman"/>
          <w:sz w:val="28"/>
          <w:szCs w:val="28"/>
        </w:rPr>
        <w:t>ями</w:t>
      </w:r>
      <w:r w:rsidRPr="001D00FF">
        <w:rPr>
          <w:rFonts w:ascii="Times New Roman" w:hAnsi="Times New Roman" w:cs="Times New Roman"/>
          <w:sz w:val="28"/>
          <w:szCs w:val="28"/>
        </w:rPr>
        <w:t xml:space="preserve"> 214, 223 Трудового кодекса Российской Федерации, Постановления Правительства РФ от 24.12.2021 </w:t>
      </w:r>
      <w:r w:rsidR="00447075">
        <w:rPr>
          <w:rFonts w:ascii="Times New Roman" w:hAnsi="Times New Roman" w:cs="Times New Roman"/>
          <w:sz w:val="28"/>
          <w:szCs w:val="28"/>
        </w:rPr>
        <w:t>№</w:t>
      </w:r>
      <w:r w:rsidRPr="001D00FF">
        <w:rPr>
          <w:rFonts w:ascii="Times New Roman" w:hAnsi="Times New Roman" w:cs="Times New Roman"/>
          <w:sz w:val="28"/>
          <w:szCs w:val="28"/>
        </w:rPr>
        <w:t xml:space="preserve"> 2464 </w:t>
      </w:r>
      <w:r w:rsidR="00447075">
        <w:rPr>
          <w:rFonts w:ascii="Times New Roman" w:hAnsi="Times New Roman" w:cs="Times New Roman"/>
          <w:sz w:val="28"/>
          <w:szCs w:val="28"/>
        </w:rPr>
        <w:t>«</w:t>
      </w:r>
      <w:r w:rsidRPr="001D00FF">
        <w:rPr>
          <w:rFonts w:ascii="Times New Roman" w:hAnsi="Times New Roman" w:cs="Times New Roman"/>
          <w:sz w:val="28"/>
          <w:szCs w:val="28"/>
        </w:rPr>
        <w:t>О порядке обучения по охране труда и проверки знания требований охраны труда</w:t>
      </w:r>
      <w:r w:rsidR="00447075">
        <w:rPr>
          <w:rFonts w:ascii="Times New Roman" w:hAnsi="Times New Roman" w:cs="Times New Roman"/>
          <w:sz w:val="28"/>
          <w:szCs w:val="28"/>
        </w:rPr>
        <w:t>»</w:t>
      </w:r>
      <w:r w:rsidR="00302437" w:rsidRPr="001D00FF">
        <w:rPr>
          <w:rFonts w:ascii="Times New Roman" w:hAnsi="Times New Roman" w:cs="Times New Roman"/>
          <w:sz w:val="28"/>
          <w:szCs w:val="28"/>
        </w:rPr>
        <w:t>,</w:t>
      </w:r>
      <w:r w:rsidRPr="001D00F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4D667E" w14:textId="77777777" w:rsidR="00E56941" w:rsidRPr="001D00FF" w:rsidRDefault="00E56941" w:rsidP="001D00FF">
      <w:pPr>
        <w:spacing w:line="360" w:lineRule="auto"/>
        <w:jc w:val="both"/>
        <w:rPr>
          <w:sz w:val="28"/>
          <w:szCs w:val="28"/>
        </w:rPr>
      </w:pPr>
    </w:p>
    <w:p w14:paraId="6361E436" w14:textId="77777777" w:rsidR="00E56941" w:rsidRPr="00541C1C" w:rsidRDefault="00E56941" w:rsidP="001D00FF">
      <w:pPr>
        <w:pStyle w:val="a5"/>
        <w:spacing w:line="360" w:lineRule="auto"/>
        <w:rPr>
          <w:sz w:val="28"/>
          <w:szCs w:val="28"/>
        </w:rPr>
      </w:pPr>
      <w:r w:rsidRPr="00541C1C">
        <w:rPr>
          <w:sz w:val="28"/>
          <w:szCs w:val="28"/>
        </w:rPr>
        <w:t>ПРИКАЗЫВАЮ:</w:t>
      </w:r>
    </w:p>
    <w:p w14:paraId="245FDF6F" w14:textId="5DA62B87" w:rsidR="00E56941" w:rsidRPr="00447075" w:rsidRDefault="00E56941" w:rsidP="00447075">
      <w:pPr>
        <w:pStyle w:val="a9"/>
        <w:numPr>
          <w:ilvl w:val="0"/>
          <w:numId w:val="14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447075">
        <w:rPr>
          <w:bCs/>
          <w:sz w:val="28"/>
          <w:szCs w:val="28"/>
        </w:rPr>
        <w:t xml:space="preserve">Назначить лицом, ответственным </w:t>
      </w:r>
      <w:r w:rsidRPr="00447075">
        <w:rPr>
          <w:sz w:val="28"/>
          <w:szCs w:val="28"/>
        </w:rPr>
        <w:t xml:space="preserve">за организацию работы по охране труда </w:t>
      </w:r>
      <w:r w:rsidRPr="00447075">
        <w:rPr>
          <w:bCs/>
          <w:sz w:val="28"/>
          <w:szCs w:val="28"/>
        </w:rPr>
        <w:t xml:space="preserve">в </w:t>
      </w:r>
      <w:r w:rsidRPr="00447075">
        <w:rPr>
          <w:sz w:val="28"/>
          <w:szCs w:val="28"/>
        </w:rPr>
        <w:t xml:space="preserve">Финансовом </w:t>
      </w:r>
      <w:r w:rsidR="00302437" w:rsidRPr="00447075">
        <w:rPr>
          <w:sz w:val="28"/>
          <w:szCs w:val="28"/>
        </w:rPr>
        <w:t>у</w:t>
      </w:r>
      <w:r w:rsidRPr="00447075">
        <w:rPr>
          <w:sz w:val="28"/>
          <w:szCs w:val="28"/>
        </w:rPr>
        <w:t>правле</w:t>
      </w:r>
      <w:r w:rsidR="00DC3DEE" w:rsidRPr="00447075">
        <w:rPr>
          <w:sz w:val="28"/>
          <w:szCs w:val="28"/>
        </w:rPr>
        <w:t xml:space="preserve">нии </w:t>
      </w:r>
      <w:r w:rsidR="00302437" w:rsidRPr="00447075">
        <w:rPr>
          <w:sz w:val="28"/>
          <w:szCs w:val="28"/>
        </w:rPr>
        <w:t>а</w:t>
      </w:r>
      <w:r w:rsidR="00DC3DEE" w:rsidRPr="00447075">
        <w:rPr>
          <w:sz w:val="28"/>
          <w:szCs w:val="28"/>
        </w:rPr>
        <w:t>дминистрации</w:t>
      </w:r>
      <w:r w:rsidR="001D00FF" w:rsidRPr="00447075">
        <w:rPr>
          <w:sz w:val="28"/>
          <w:szCs w:val="28"/>
        </w:rPr>
        <w:t xml:space="preserve"> </w:t>
      </w:r>
      <w:r w:rsidR="00DC3DEE" w:rsidRPr="00447075">
        <w:rPr>
          <w:sz w:val="28"/>
          <w:szCs w:val="28"/>
        </w:rPr>
        <w:t xml:space="preserve">Пожарского </w:t>
      </w:r>
      <w:r w:rsidR="00302437" w:rsidRPr="00447075">
        <w:rPr>
          <w:sz w:val="28"/>
          <w:szCs w:val="28"/>
        </w:rPr>
        <w:t>м</w:t>
      </w:r>
      <w:r w:rsidR="00DC3DEE" w:rsidRPr="00447075">
        <w:rPr>
          <w:sz w:val="28"/>
          <w:szCs w:val="28"/>
        </w:rPr>
        <w:t>униципального округа</w:t>
      </w:r>
      <w:r w:rsidRPr="00447075">
        <w:rPr>
          <w:bCs/>
          <w:sz w:val="28"/>
          <w:szCs w:val="28"/>
        </w:rPr>
        <w:t xml:space="preserve"> </w:t>
      </w:r>
      <w:r w:rsidR="00302437" w:rsidRPr="00447075">
        <w:rPr>
          <w:bCs/>
          <w:sz w:val="28"/>
          <w:szCs w:val="28"/>
        </w:rPr>
        <w:t xml:space="preserve">- Киричук </w:t>
      </w:r>
      <w:r w:rsidRPr="00447075">
        <w:rPr>
          <w:bCs/>
          <w:sz w:val="28"/>
          <w:szCs w:val="28"/>
        </w:rPr>
        <w:t>Ладу Леонидовну.</w:t>
      </w:r>
    </w:p>
    <w:p w14:paraId="0D0B5B5A" w14:textId="77777777" w:rsidR="00E56941" w:rsidRPr="001D00FF" w:rsidRDefault="00E56941" w:rsidP="00447075">
      <w:pPr>
        <w:widowControl w:val="0"/>
        <w:numPr>
          <w:ilvl w:val="0"/>
          <w:numId w:val="14"/>
        </w:numPr>
        <w:tabs>
          <w:tab w:val="left" w:pos="426"/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1D00FF">
        <w:rPr>
          <w:rFonts w:eastAsia="Calibri"/>
          <w:sz w:val="28"/>
          <w:szCs w:val="28"/>
        </w:rPr>
        <w:t>На период временного отсутствия (отпуск, болезнь, командировка) ответственного лица обязанности по обеспечению охраны труда возлагаются на лицо, его замещающее.</w:t>
      </w:r>
    </w:p>
    <w:p w14:paraId="07BC3DC0" w14:textId="0D7AD4B3" w:rsidR="00E56941" w:rsidRPr="001D00FF" w:rsidRDefault="00E56941" w:rsidP="001D00FF">
      <w:pPr>
        <w:pStyle w:val="a9"/>
        <w:numPr>
          <w:ilvl w:val="0"/>
          <w:numId w:val="14"/>
        </w:numPr>
        <w:tabs>
          <w:tab w:val="left" w:pos="851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1D00FF">
        <w:rPr>
          <w:bCs/>
          <w:sz w:val="28"/>
          <w:szCs w:val="28"/>
        </w:rPr>
        <w:t xml:space="preserve">Ознакомить ответственных лиц с настоящим </w:t>
      </w:r>
      <w:r w:rsidR="006B1FCD">
        <w:rPr>
          <w:bCs/>
          <w:sz w:val="28"/>
          <w:szCs w:val="28"/>
        </w:rPr>
        <w:t>приказом</w:t>
      </w:r>
      <w:r w:rsidRPr="001D00FF">
        <w:rPr>
          <w:bCs/>
          <w:sz w:val="28"/>
          <w:szCs w:val="28"/>
        </w:rPr>
        <w:t xml:space="preserve"> под подпись.</w:t>
      </w:r>
    </w:p>
    <w:p w14:paraId="5B99AF1D" w14:textId="0EBD1374" w:rsidR="00E56941" w:rsidRPr="001D00FF" w:rsidRDefault="00E56941" w:rsidP="001D00FF">
      <w:pPr>
        <w:pStyle w:val="a9"/>
        <w:numPr>
          <w:ilvl w:val="0"/>
          <w:numId w:val="14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1D00FF">
        <w:rPr>
          <w:bCs/>
          <w:sz w:val="28"/>
          <w:szCs w:val="28"/>
        </w:rPr>
        <w:t xml:space="preserve">Контроль за исполнением настоящего </w:t>
      </w:r>
      <w:r w:rsidR="006B1FCD">
        <w:rPr>
          <w:bCs/>
          <w:sz w:val="28"/>
          <w:szCs w:val="28"/>
        </w:rPr>
        <w:t>приказа</w:t>
      </w:r>
      <w:r w:rsidRPr="001D00FF">
        <w:rPr>
          <w:bCs/>
          <w:sz w:val="28"/>
          <w:szCs w:val="28"/>
        </w:rPr>
        <w:t xml:space="preserve"> оставляю за собой.</w:t>
      </w:r>
    </w:p>
    <w:p w14:paraId="31DFC680" w14:textId="4C68B7F2" w:rsidR="008D5817" w:rsidRPr="001D00FF" w:rsidRDefault="008D5817" w:rsidP="001D00FF">
      <w:pPr>
        <w:tabs>
          <w:tab w:val="left" w:pos="1080"/>
        </w:tabs>
        <w:spacing w:line="360" w:lineRule="auto"/>
        <w:jc w:val="both"/>
        <w:rPr>
          <w:sz w:val="28"/>
          <w:szCs w:val="28"/>
        </w:rPr>
      </w:pPr>
    </w:p>
    <w:p w14:paraId="61F41067" w14:textId="77777777" w:rsidR="001D00FF" w:rsidRDefault="001D00FF" w:rsidP="001D00FF">
      <w:pPr>
        <w:spacing w:line="360" w:lineRule="auto"/>
        <w:rPr>
          <w:sz w:val="28"/>
          <w:szCs w:val="28"/>
        </w:rPr>
      </w:pPr>
    </w:p>
    <w:p w14:paraId="1A6700F2" w14:textId="4AB54492" w:rsidR="00E56941" w:rsidRDefault="00D56719" w:rsidP="001D00FF">
      <w:pPr>
        <w:spacing w:line="360" w:lineRule="auto"/>
        <w:rPr>
          <w:sz w:val="28"/>
          <w:szCs w:val="28"/>
        </w:rPr>
      </w:pPr>
      <w:r w:rsidRPr="001D00FF">
        <w:rPr>
          <w:sz w:val="28"/>
          <w:szCs w:val="28"/>
        </w:rPr>
        <w:t>Начальник управления                                                                       Л.Л. Киричук</w:t>
      </w:r>
    </w:p>
    <w:p w14:paraId="27148462" w14:textId="06A00037" w:rsidR="00E6079C" w:rsidRDefault="00E6079C" w:rsidP="001D00FF">
      <w:pPr>
        <w:spacing w:line="360" w:lineRule="auto"/>
        <w:rPr>
          <w:iCs/>
        </w:rPr>
      </w:pPr>
    </w:p>
    <w:p w14:paraId="433504DD" w14:textId="640865AE" w:rsidR="006B1FCD" w:rsidRDefault="006B1FCD" w:rsidP="001D00FF">
      <w:pPr>
        <w:spacing w:line="360" w:lineRule="auto"/>
        <w:rPr>
          <w:iCs/>
        </w:rPr>
      </w:pPr>
    </w:p>
    <w:p w14:paraId="3131A46C" w14:textId="77777777" w:rsidR="006B1FCD" w:rsidRDefault="006B1FCD" w:rsidP="001D00FF">
      <w:pPr>
        <w:spacing w:line="360" w:lineRule="auto"/>
        <w:rPr>
          <w:iCs/>
        </w:rPr>
      </w:pPr>
    </w:p>
    <w:p w14:paraId="1390CE4B" w14:textId="77777777" w:rsidR="00E6079C" w:rsidRDefault="00E6079C" w:rsidP="001D00FF">
      <w:pPr>
        <w:spacing w:line="360" w:lineRule="auto"/>
        <w:rPr>
          <w:iCs/>
        </w:rPr>
      </w:pPr>
      <w:bookmarkStart w:id="1" w:name="_GoBack"/>
      <w:bookmarkEnd w:id="1"/>
    </w:p>
    <w:sectPr w:rsidR="00E6079C" w:rsidSect="00BA3D8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SchlbkCy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3F63"/>
    <w:multiLevelType w:val="multilevel"/>
    <w:tmpl w:val="C62AD13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8B0830"/>
    <w:multiLevelType w:val="hybridMultilevel"/>
    <w:tmpl w:val="7D50DC2A"/>
    <w:lvl w:ilvl="0" w:tplc="FFFFFFFF">
      <w:start w:val="1"/>
      <w:numFmt w:val="decimal"/>
      <w:lvlText w:val="%1."/>
      <w:lvlJc w:val="left"/>
      <w:pPr>
        <w:ind w:left="1437" w:hanging="87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A636A5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1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81DA3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 w15:restartNumberingAfterBreak="0">
    <w:nsid w:val="7EB11F30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11"/>
  </w:num>
  <w:num w:numId="10">
    <w:abstractNumId w:val="6"/>
  </w:num>
  <w:num w:numId="11">
    <w:abstractNumId w:val="10"/>
  </w:num>
  <w:num w:numId="12">
    <w:abstractNumId w:val="1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82"/>
    <w:rsid w:val="000769CB"/>
    <w:rsid w:val="000D6CF6"/>
    <w:rsid w:val="00140410"/>
    <w:rsid w:val="001650FA"/>
    <w:rsid w:val="001D00FF"/>
    <w:rsid w:val="001E24D0"/>
    <w:rsid w:val="00211CD7"/>
    <w:rsid w:val="00270689"/>
    <w:rsid w:val="002A08FB"/>
    <w:rsid w:val="002B09F4"/>
    <w:rsid w:val="002B15D8"/>
    <w:rsid w:val="002D0C8B"/>
    <w:rsid w:val="002D67B9"/>
    <w:rsid w:val="002E6EB2"/>
    <w:rsid w:val="002F0B66"/>
    <w:rsid w:val="00300E9B"/>
    <w:rsid w:val="00302437"/>
    <w:rsid w:val="00325182"/>
    <w:rsid w:val="00331238"/>
    <w:rsid w:val="00360076"/>
    <w:rsid w:val="003935C5"/>
    <w:rsid w:val="004225F1"/>
    <w:rsid w:val="00447075"/>
    <w:rsid w:val="004C2594"/>
    <w:rsid w:val="004F03FB"/>
    <w:rsid w:val="00541C1C"/>
    <w:rsid w:val="0057072A"/>
    <w:rsid w:val="005B18C2"/>
    <w:rsid w:val="005E6633"/>
    <w:rsid w:val="00620EBF"/>
    <w:rsid w:val="00637990"/>
    <w:rsid w:val="00662292"/>
    <w:rsid w:val="0069734D"/>
    <w:rsid w:val="006B1FCD"/>
    <w:rsid w:val="006D49F4"/>
    <w:rsid w:val="006D57F8"/>
    <w:rsid w:val="006E3FD3"/>
    <w:rsid w:val="006F5E64"/>
    <w:rsid w:val="0070477E"/>
    <w:rsid w:val="00751B95"/>
    <w:rsid w:val="007832B1"/>
    <w:rsid w:val="007C1E4C"/>
    <w:rsid w:val="00821A22"/>
    <w:rsid w:val="008225EB"/>
    <w:rsid w:val="008728E1"/>
    <w:rsid w:val="008D5817"/>
    <w:rsid w:val="008E6CFB"/>
    <w:rsid w:val="009028A8"/>
    <w:rsid w:val="00960751"/>
    <w:rsid w:val="009D3ADC"/>
    <w:rsid w:val="00A13E63"/>
    <w:rsid w:val="00A73159"/>
    <w:rsid w:val="00A76FA9"/>
    <w:rsid w:val="00AF5290"/>
    <w:rsid w:val="00B30F26"/>
    <w:rsid w:val="00BA2522"/>
    <w:rsid w:val="00BA3D84"/>
    <w:rsid w:val="00BC0ED4"/>
    <w:rsid w:val="00BC1578"/>
    <w:rsid w:val="00C05384"/>
    <w:rsid w:val="00C1779F"/>
    <w:rsid w:val="00C57903"/>
    <w:rsid w:val="00C74E70"/>
    <w:rsid w:val="00C770B7"/>
    <w:rsid w:val="00D36D1B"/>
    <w:rsid w:val="00D56719"/>
    <w:rsid w:val="00D61BCF"/>
    <w:rsid w:val="00DC3DEE"/>
    <w:rsid w:val="00DC689C"/>
    <w:rsid w:val="00DD755E"/>
    <w:rsid w:val="00E14982"/>
    <w:rsid w:val="00E220D5"/>
    <w:rsid w:val="00E56941"/>
    <w:rsid w:val="00E6079C"/>
    <w:rsid w:val="00EA7E8E"/>
    <w:rsid w:val="00EF2314"/>
    <w:rsid w:val="00F535CC"/>
    <w:rsid w:val="00F8373C"/>
    <w:rsid w:val="00FA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248575"/>
  <w15:docId w15:val="{D38A632D-E827-4495-ADC3-AA80E809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link w:val="a6"/>
    <w:uiPriority w:val="99"/>
    <w:qFormat/>
    <w:rsid w:val="003935C5"/>
    <w:rPr>
      <w:sz w:val="24"/>
      <w:szCs w:val="24"/>
    </w:rPr>
  </w:style>
  <w:style w:type="paragraph" w:styleId="a7">
    <w:name w:val="Balloon Text"/>
    <w:basedOn w:val="a"/>
    <w:link w:val="a8"/>
    <w:rsid w:val="006D49F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6D49F4"/>
    <w:rPr>
      <w:rFonts w:ascii="Segoe UI" w:hAnsi="Segoe UI" w:cs="Segoe UI"/>
      <w:sz w:val="18"/>
      <w:szCs w:val="18"/>
    </w:rPr>
  </w:style>
  <w:style w:type="paragraph" w:styleId="a9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a"/>
    <w:uiPriority w:val="34"/>
    <w:qFormat/>
    <w:rsid w:val="00637990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69734D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</w:pPr>
    <w:rPr>
      <w:rFonts w:ascii="TextBookC" w:hAnsi="TextBookC" w:cs="TextBookC"/>
      <w:color w:val="000000"/>
      <w:lang w:eastAsia="en-US"/>
    </w:rPr>
  </w:style>
  <w:style w:type="character" w:customStyle="1" w:styleId="aa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9"/>
    <w:uiPriority w:val="34"/>
    <w:locked/>
    <w:rsid w:val="0069734D"/>
    <w:rPr>
      <w:sz w:val="24"/>
      <w:szCs w:val="24"/>
    </w:rPr>
  </w:style>
  <w:style w:type="character" w:styleId="ab">
    <w:name w:val="Hyperlink"/>
    <w:uiPriority w:val="99"/>
    <w:unhideWhenUsed/>
    <w:rsid w:val="0069734D"/>
    <w:rPr>
      <w:color w:val="0000FF"/>
      <w:u w:val="single"/>
    </w:rPr>
  </w:style>
  <w:style w:type="paragraph" w:customStyle="1" w:styleId="FORMATTEXT">
    <w:name w:val=".FORMAT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">
    <w:name w:val=".HEADER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table" w:customStyle="1" w:styleId="1">
    <w:name w:val="Сетка таблицы1"/>
    <w:basedOn w:val="a1"/>
    <w:next w:val="a3"/>
    <w:uiPriority w:val="39"/>
    <w:rsid w:val="006973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txt">
    <w:name w:val="17PRIL-txt"/>
    <w:basedOn w:val="a"/>
    <w:uiPriority w:val="99"/>
    <w:rsid w:val="008D5817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D5817"/>
    <w:pPr>
      <w:ind w:firstLine="0"/>
    </w:pPr>
  </w:style>
  <w:style w:type="paragraph" w:customStyle="1" w:styleId="17PRIL-bull-1">
    <w:name w:val="17PRIL-bull-1"/>
    <w:basedOn w:val="a"/>
    <w:uiPriority w:val="99"/>
    <w:rsid w:val="008D5817"/>
    <w:pPr>
      <w:tabs>
        <w:tab w:val="left" w:pos="283"/>
      </w:tabs>
      <w:autoSpaceDE w:val="0"/>
      <w:autoSpaceDN w:val="0"/>
      <w:adjustRightInd w:val="0"/>
      <w:spacing w:line="380" w:lineRule="atLeast"/>
      <w:ind w:left="850" w:right="567" w:hanging="227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2TABL-hroom">
    <w:name w:val="12TABL-hroom"/>
    <w:basedOn w:val="a"/>
    <w:uiPriority w:val="99"/>
    <w:rsid w:val="008D5817"/>
    <w:pPr>
      <w:suppressAutoHyphens/>
      <w:autoSpaceDE w:val="0"/>
      <w:autoSpaceDN w:val="0"/>
      <w:adjustRightInd w:val="0"/>
      <w:spacing w:line="240" w:lineRule="atLeast"/>
    </w:pPr>
    <w:rPr>
      <w:rFonts w:ascii="TextBookC" w:hAnsi="TextBookC" w:cs="TextBookC"/>
      <w:b/>
      <w:bCs/>
      <w:color w:val="00FFFF"/>
      <w:sz w:val="18"/>
      <w:szCs w:val="18"/>
      <w:lang w:eastAsia="en-US"/>
    </w:rPr>
  </w:style>
  <w:style w:type="paragraph" w:customStyle="1" w:styleId="ac">
    <w:name w:val="[Без стиля]"/>
    <w:rsid w:val="008D5817"/>
    <w:pPr>
      <w:autoSpaceDE w:val="0"/>
      <w:autoSpaceDN w:val="0"/>
      <w:adjustRightInd w:val="0"/>
      <w:spacing w:line="288" w:lineRule="auto"/>
    </w:pPr>
    <w:rPr>
      <w:color w:val="000000"/>
      <w:sz w:val="24"/>
      <w:szCs w:val="24"/>
      <w:lang w:val="en-US" w:eastAsia="en-US"/>
    </w:rPr>
  </w:style>
  <w:style w:type="paragraph" w:customStyle="1" w:styleId="17PRIL-raspr">
    <w:name w:val="17PRIL-raspr"/>
    <w:basedOn w:val="17PRIL-txt"/>
    <w:uiPriority w:val="99"/>
    <w:rsid w:val="008D5817"/>
    <w:pPr>
      <w:spacing w:line="288" w:lineRule="auto"/>
      <w:ind w:firstLine="0"/>
    </w:pPr>
    <w:rPr>
      <w:position w:val="-16"/>
      <w:sz w:val="12"/>
      <w:szCs w:val="12"/>
    </w:rPr>
  </w:style>
  <w:style w:type="paragraph" w:customStyle="1" w:styleId="17PRIL-lst-form">
    <w:name w:val="17PRIL-lst-form"/>
    <w:basedOn w:val="ac"/>
    <w:uiPriority w:val="99"/>
    <w:rsid w:val="008D5817"/>
    <w:pPr>
      <w:tabs>
        <w:tab w:val="left" w:pos="283"/>
      </w:tabs>
      <w:jc w:val="right"/>
    </w:pPr>
    <w:rPr>
      <w:rFonts w:ascii="CenturySchlbkCyr" w:hAnsi="CenturySchlbkCyr" w:cs="CenturySchlbkCyr"/>
      <w:i/>
      <w:iCs/>
      <w:sz w:val="14"/>
      <w:szCs w:val="14"/>
      <w:lang w:val="ru-RU"/>
    </w:rPr>
  </w:style>
  <w:style w:type="paragraph" w:customStyle="1" w:styleId="17TABL-txt">
    <w:name w:val="17TABL-txt"/>
    <w:basedOn w:val="17PRIL-txt"/>
    <w:uiPriority w:val="99"/>
    <w:rsid w:val="008D5817"/>
    <w:pPr>
      <w:spacing w:line="240" w:lineRule="atLeast"/>
      <w:ind w:left="0" w:right="0" w:firstLine="0"/>
      <w:jc w:val="left"/>
    </w:pPr>
    <w:rPr>
      <w:sz w:val="18"/>
      <w:szCs w:val="18"/>
    </w:rPr>
  </w:style>
  <w:style w:type="character" w:customStyle="1" w:styleId="propis">
    <w:name w:val="propis"/>
    <w:uiPriority w:val="99"/>
    <w:rsid w:val="008D5817"/>
    <w:rPr>
      <w:rFonts w:ascii="CenturySchlbkCyr" w:hAnsi="CenturySchlbkCyr" w:hint="default"/>
      <w:i/>
      <w:iCs w:val="0"/>
      <w:strike w:val="0"/>
      <w:dstrike w:val="0"/>
      <w:sz w:val="24"/>
      <w:u w:val="none"/>
      <w:effect w:val="none"/>
    </w:rPr>
  </w:style>
  <w:style w:type="character" w:customStyle="1" w:styleId="Bold">
    <w:name w:val="Bold"/>
    <w:uiPriority w:val="99"/>
    <w:rsid w:val="008D5817"/>
    <w:rPr>
      <w:b/>
      <w:bCs w:val="0"/>
    </w:rPr>
  </w:style>
  <w:style w:type="character" w:customStyle="1" w:styleId="a6">
    <w:name w:val="Без интервала Знак"/>
    <w:link w:val="a5"/>
    <w:uiPriority w:val="99"/>
    <w:locked/>
    <w:rsid w:val="00E56941"/>
    <w:rPr>
      <w:sz w:val="24"/>
      <w:szCs w:val="24"/>
    </w:rPr>
  </w:style>
  <w:style w:type="paragraph" w:customStyle="1" w:styleId="formattext0">
    <w:name w:val="formattext"/>
    <w:basedOn w:val="a"/>
    <w:rsid w:val="00E569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38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13</cp:revision>
  <cp:lastPrinted>2023-02-09T06:43:00Z</cp:lastPrinted>
  <dcterms:created xsi:type="dcterms:W3CDTF">2023-08-31T23:57:00Z</dcterms:created>
  <dcterms:modified xsi:type="dcterms:W3CDTF">2023-10-13T00:39:00Z</dcterms:modified>
</cp:coreProperties>
</file>