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Pr="00471D75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484080">
        <w:rPr>
          <w:sz w:val="28"/>
          <w:szCs w:val="28"/>
        </w:rPr>
        <w:t>В</w:t>
      </w:r>
      <w:r w:rsidR="00782ED6">
        <w:rPr>
          <w:sz w:val="28"/>
          <w:szCs w:val="28"/>
        </w:rPr>
        <w:t xml:space="preserve"> Поряд</w:t>
      </w:r>
      <w:r w:rsidR="00757DBC" w:rsidRPr="00471D75">
        <w:rPr>
          <w:sz w:val="28"/>
          <w:szCs w:val="28"/>
        </w:rPr>
        <w:t>к</w:t>
      </w:r>
      <w:r w:rsidR="00782ED6">
        <w:rPr>
          <w:sz w:val="28"/>
          <w:szCs w:val="28"/>
        </w:rPr>
        <w:t>е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расходов бюджета Пожарского муниципального округа</w:t>
      </w:r>
      <w:r w:rsidR="00D01E17">
        <w:rPr>
          <w:sz w:val="28"/>
          <w:szCs w:val="28"/>
        </w:rPr>
        <w:t xml:space="preserve"> наименование</w:t>
      </w:r>
      <w:r w:rsidR="00757DBC" w:rsidRPr="00471D75">
        <w:rPr>
          <w:sz w:val="28"/>
          <w:szCs w:val="28"/>
        </w:rPr>
        <w:t xml:space="preserve"> направлениями расходов</w:t>
      </w:r>
      <w:r w:rsidR="00D01E17">
        <w:rPr>
          <w:sz w:val="28"/>
          <w:szCs w:val="28"/>
        </w:rPr>
        <w:t xml:space="preserve"> 20920</w:t>
      </w:r>
      <w:r w:rsidR="00484080">
        <w:rPr>
          <w:sz w:val="28"/>
          <w:szCs w:val="28"/>
        </w:rPr>
        <w:t xml:space="preserve"> изложить в новой редакции: </w:t>
      </w:r>
      <w:r w:rsidR="00D01E17">
        <w:rPr>
          <w:sz w:val="28"/>
          <w:szCs w:val="28"/>
        </w:rPr>
        <w:t xml:space="preserve"> </w:t>
      </w:r>
    </w:p>
    <w:p w:rsidR="000E0937" w:rsidRDefault="00CF569F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8650A4">
        <w:rPr>
          <w:sz w:val="28"/>
          <w:szCs w:val="28"/>
        </w:rPr>
        <w:t>062</w:t>
      </w:r>
      <w:r w:rsidR="000E0937" w:rsidRPr="00471D75">
        <w:rPr>
          <w:sz w:val="28"/>
          <w:szCs w:val="28"/>
        </w:rPr>
        <w:t xml:space="preserve"> - </w:t>
      </w:r>
      <w:r w:rsidR="008650A4">
        <w:rPr>
          <w:sz w:val="28"/>
          <w:szCs w:val="28"/>
        </w:rPr>
        <w:t>р</w:t>
      </w:r>
      <w:r w:rsidR="008650A4" w:rsidRPr="008650A4">
        <w:rPr>
          <w:sz w:val="28"/>
          <w:szCs w:val="28"/>
        </w:rPr>
        <w:t>асходы, направленные на исполнение наказов избирателей</w:t>
      </w:r>
      <w:r w:rsidR="008650A4">
        <w:rPr>
          <w:sz w:val="28"/>
          <w:szCs w:val="28"/>
        </w:rPr>
        <w:t>;</w:t>
      </w:r>
    </w:p>
    <w:p w:rsidR="008650A4" w:rsidRPr="00471D75" w:rsidRDefault="008650A4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92050 </w:t>
      </w:r>
      <w:r w:rsidR="0074109E">
        <w:rPr>
          <w:sz w:val="28"/>
          <w:szCs w:val="28"/>
        </w:rPr>
        <w:t>–</w:t>
      </w:r>
      <w:r>
        <w:rPr>
          <w:sz w:val="28"/>
          <w:szCs w:val="28"/>
        </w:rPr>
        <w:t xml:space="preserve"> р</w:t>
      </w:r>
      <w:r w:rsidR="0074109E">
        <w:rPr>
          <w:sz w:val="28"/>
          <w:szCs w:val="28"/>
        </w:rPr>
        <w:t xml:space="preserve">асходы, направленные </w:t>
      </w:r>
      <w:r w:rsidRPr="008650A4">
        <w:rPr>
          <w:sz w:val="28"/>
          <w:szCs w:val="28"/>
        </w:rPr>
        <w:t xml:space="preserve">на строительство, реконструкцию, </w:t>
      </w:r>
      <w:r w:rsidRPr="008650A4">
        <w:rPr>
          <w:sz w:val="28"/>
          <w:szCs w:val="28"/>
        </w:rPr>
        <w:lastRenderedPageBreak/>
        <w:t>ремонт объектов культуры (в том числе проектно-изыскательские работы), находящихся в муниципальной собственности, и приобретение объектов культуры для муниципальных нужд</w:t>
      </w:r>
      <w:r w:rsidR="00CB697B">
        <w:rPr>
          <w:sz w:val="28"/>
          <w:szCs w:val="28"/>
        </w:rPr>
        <w:t>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CB697B" w:rsidRPr="00471D75" w:rsidRDefault="00CB697B" w:rsidP="00CB697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8D1CAA">
        <w:rPr>
          <w:sz w:val="28"/>
          <w:szCs w:val="28"/>
        </w:rPr>
        <w:t>Непрограммные направления деятельности органов местного самоуправления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дополнить пунктом</w:t>
      </w:r>
      <w:r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CF569F" w:rsidRPr="00CF569F" w:rsidTr="00F5545F">
        <w:tc>
          <w:tcPr>
            <w:tcW w:w="2063" w:type="dxa"/>
            <w:shd w:val="clear" w:color="auto" w:fill="auto"/>
            <w:vAlign w:val="center"/>
          </w:tcPr>
          <w:p w:rsidR="00CF569F" w:rsidRPr="00CF569F" w:rsidRDefault="00CF569F" w:rsidP="00F5545F">
            <w:pPr>
              <w:jc w:val="center"/>
              <w:rPr>
                <w:sz w:val="28"/>
                <w:szCs w:val="28"/>
                <w:highlight w:val="yellow"/>
              </w:rPr>
            </w:pPr>
            <w:r w:rsidRPr="00CF569F">
              <w:rPr>
                <w:sz w:val="28"/>
                <w:szCs w:val="28"/>
              </w:rPr>
              <w:t>9999920</w:t>
            </w:r>
            <w:r w:rsidR="008650A4">
              <w:rPr>
                <w:sz w:val="28"/>
                <w:szCs w:val="28"/>
              </w:rPr>
              <w:t>062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CF569F" w:rsidRPr="00CF569F" w:rsidRDefault="008650A4" w:rsidP="00F554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650A4">
              <w:rPr>
                <w:sz w:val="28"/>
                <w:szCs w:val="28"/>
              </w:rPr>
              <w:t>Расходы, направленные на исполнение наказов избирателей</w:t>
            </w:r>
            <w:bookmarkStart w:id="0" w:name="_GoBack"/>
            <w:bookmarkEnd w:id="0"/>
          </w:p>
        </w:tc>
      </w:tr>
    </w:tbl>
    <w:p w:rsidR="008650A4" w:rsidRDefault="008650A4" w:rsidP="008650A4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</w:p>
    <w:p w:rsidR="008650A4" w:rsidRPr="00471D75" w:rsidRDefault="008650A4" w:rsidP="008650A4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муниципальную программу 09 0 00 00000 Муниципальная программа "Развитие культуры и искусства в Пожарском муниципальном округе" на 2023-2025 годы </w:t>
      </w:r>
      <w:r w:rsidR="00CB697B">
        <w:rPr>
          <w:sz w:val="28"/>
          <w:szCs w:val="28"/>
        </w:rPr>
        <w:t>дополнить пунктом</w:t>
      </w:r>
      <w:r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8650A4" w:rsidRPr="00471D75" w:rsidTr="001313EE">
        <w:tc>
          <w:tcPr>
            <w:tcW w:w="2063" w:type="dxa"/>
            <w:shd w:val="clear" w:color="auto" w:fill="auto"/>
            <w:vAlign w:val="center"/>
          </w:tcPr>
          <w:p w:rsidR="008650A4" w:rsidRPr="00471D75" w:rsidRDefault="008650A4" w:rsidP="001313EE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</w:rPr>
              <w:t>099</w:t>
            </w:r>
            <w:r w:rsidR="00CB697B">
              <w:rPr>
                <w:sz w:val="28"/>
                <w:szCs w:val="28"/>
                <w:lang w:val="en-US"/>
              </w:rPr>
              <w:t>0392050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8650A4" w:rsidRPr="00471D75" w:rsidRDefault="00CB697B" w:rsidP="001313EE">
            <w:pPr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8650A4">
              <w:rPr>
                <w:sz w:val="28"/>
                <w:szCs w:val="28"/>
              </w:rPr>
              <w:t>асходы из краевого бюджета на строительство, реконструкцию, ремонт объектов культуры (в том числе проектно-изыскательские работы), находящихся в муниципальной собственности, и приобретение объектов культуры для муниципальных нужд</w:t>
            </w:r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Pr="00404566" w:rsidRDefault="004F03FB" w:rsidP="00404566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</w:p>
    <w:sectPr w:rsidR="004F03FB" w:rsidRPr="00404566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C33F4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04566"/>
    <w:rsid w:val="00471D75"/>
    <w:rsid w:val="00484080"/>
    <w:rsid w:val="004F03FB"/>
    <w:rsid w:val="00595026"/>
    <w:rsid w:val="005E6633"/>
    <w:rsid w:val="00620EBF"/>
    <w:rsid w:val="00662292"/>
    <w:rsid w:val="006A2089"/>
    <w:rsid w:val="006D49F4"/>
    <w:rsid w:val="006D57F8"/>
    <w:rsid w:val="006E3FD3"/>
    <w:rsid w:val="006F5E64"/>
    <w:rsid w:val="0070477E"/>
    <w:rsid w:val="0074109E"/>
    <w:rsid w:val="00757DBC"/>
    <w:rsid w:val="00782ED6"/>
    <w:rsid w:val="007C1E4C"/>
    <w:rsid w:val="007F2498"/>
    <w:rsid w:val="00821A22"/>
    <w:rsid w:val="008225EB"/>
    <w:rsid w:val="008650A4"/>
    <w:rsid w:val="008A5348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CB697B"/>
    <w:rsid w:val="00CF569F"/>
    <w:rsid w:val="00D01E17"/>
    <w:rsid w:val="00D36D1B"/>
    <w:rsid w:val="00D61BCF"/>
    <w:rsid w:val="00DC689C"/>
    <w:rsid w:val="00DD755E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320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GolohaEY</cp:lastModifiedBy>
  <cp:revision>16</cp:revision>
  <cp:lastPrinted>2023-10-20T05:47:00Z</cp:lastPrinted>
  <dcterms:created xsi:type="dcterms:W3CDTF">2023-02-07T01:08:00Z</dcterms:created>
  <dcterms:modified xsi:type="dcterms:W3CDTF">2023-10-20T05:48:00Z</dcterms:modified>
</cp:coreProperties>
</file>