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554"/>
        <w:gridCol w:w="1134"/>
      </w:tblGrid>
      <w:tr w:rsidR="00555402" w:rsidRPr="00555402" w14:paraId="20726C84" w14:textId="77777777" w:rsidTr="00585CD0">
        <w:trPr>
          <w:trHeight w:val="1258"/>
        </w:trPr>
        <w:tc>
          <w:tcPr>
            <w:tcW w:w="9639" w:type="dxa"/>
            <w:gridSpan w:val="4"/>
            <w:shd w:val="clear" w:color="auto" w:fill="auto"/>
          </w:tcPr>
          <w:p w14:paraId="45407AF2" w14:textId="77777777" w:rsidR="00580C94" w:rsidRPr="00555402" w:rsidRDefault="00580C94" w:rsidP="009A58D8">
            <w:pPr>
              <w:jc w:val="right"/>
            </w:pPr>
            <w:r w:rsidRPr="00555402"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05671AA6" wp14:editId="5F75FB4A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0" t="0" r="762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55402">
              <w:t xml:space="preserve">                                 </w:t>
            </w:r>
          </w:p>
          <w:p w14:paraId="55B96616" w14:textId="77777777" w:rsidR="00580C94" w:rsidRPr="00555402" w:rsidRDefault="00580C94" w:rsidP="009A58D8">
            <w:pPr>
              <w:jc w:val="right"/>
            </w:pPr>
            <w:r w:rsidRPr="00555402">
              <w:t xml:space="preserve">                                                                                                             </w:t>
            </w:r>
          </w:p>
          <w:p w14:paraId="448E4178" w14:textId="77777777" w:rsidR="00580C94" w:rsidRPr="00555402" w:rsidRDefault="00580C94" w:rsidP="009A58D8">
            <w:pPr>
              <w:jc w:val="right"/>
            </w:pPr>
          </w:p>
        </w:tc>
      </w:tr>
      <w:tr w:rsidR="00555402" w:rsidRPr="00555402" w14:paraId="123CC429" w14:textId="77777777" w:rsidTr="00585CD0">
        <w:tc>
          <w:tcPr>
            <w:tcW w:w="9639" w:type="dxa"/>
            <w:gridSpan w:val="4"/>
            <w:shd w:val="clear" w:color="auto" w:fill="auto"/>
          </w:tcPr>
          <w:p w14:paraId="60B9C836" w14:textId="77777777" w:rsidR="00580C94" w:rsidRPr="00555402" w:rsidRDefault="00580C94" w:rsidP="009A58D8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555402">
              <w:rPr>
                <w:b/>
                <w:bCs/>
                <w:sz w:val="32"/>
              </w:rPr>
              <w:t>АДМИНИСТРАЦИЯ</w:t>
            </w:r>
          </w:p>
          <w:p w14:paraId="5242ABAA" w14:textId="77777777" w:rsidR="00580C94" w:rsidRPr="00555402" w:rsidRDefault="00580C94" w:rsidP="009A58D8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555402">
              <w:rPr>
                <w:b/>
                <w:bCs/>
                <w:sz w:val="32"/>
              </w:rPr>
              <w:t>ПОЖАРСКОГО МУНИЦИПАЛЬНОГО ОКРУГА</w:t>
            </w:r>
          </w:p>
          <w:p w14:paraId="62C06FBF" w14:textId="77777777" w:rsidR="00580C94" w:rsidRPr="00555402" w:rsidRDefault="00580C94" w:rsidP="009A58D8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proofErr w:type="gramStart"/>
            <w:r w:rsidRPr="00555402">
              <w:rPr>
                <w:b/>
                <w:bCs/>
                <w:sz w:val="32"/>
              </w:rPr>
              <w:t>ПРИМОРСКОГО  КРАЯ</w:t>
            </w:r>
            <w:proofErr w:type="gramEnd"/>
          </w:p>
          <w:p w14:paraId="25826E78" w14:textId="77777777" w:rsidR="00580C94" w:rsidRDefault="00580C94" w:rsidP="00B8359F">
            <w:pPr>
              <w:jc w:val="center"/>
              <w:rPr>
                <w:sz w:val="32"/>
                <w:szCs w:val="32"/>
              </w:rPr>
            </w:pPr>
          </w:p>
          <w:p w14:paraId="0B8BEE2C" w14:textId="62605AA6" w:rsidR="00B8359F" w:rsidRPr="00555402" w:rsidRDefault="00B8359F" w:rsidP="00B8359F">
            <w:pPr>
              <w:jc w:val="center"/>
              <w:rPr>
                <w:sz w:val="32"/>
                <w:szCs w:val="32"/>
              </w:rPr>
            </w:pPr>
          </w:p>
        </w:tc>
      </w:tr>
      <w:tr w:rsidR="00555402" w:rsidRPr="00555402" w14:paraId="5E230351" w14:textId="77777777" w:rsidTr="00585CD0">
        <w:tc>
          <w:tcPr>
            <w:tcW w:w="9639" w:type="dxa"/>
            <w:gridSpan w:val="4"/>
            <w:shd w:val="clear" w:color="auto" w:fill="auto"/>
          </w:tcPr>
          <w:p w14:paraId="403E18E2" w14:textId="77777777" w:rsidR="00580C94" w:rsidRPr="00555402" w:rsidRDefault="00580C94" w:rsidP="009A58D8">
            <w:pPr>
              <w:tabs>
                <w:tab w:val="left" w:pos="1995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555402">
              <w:rPr>
                <w:sz w:val="28"/>
                <w:szCs w:val="28"/>
              </w:rPr>
              <w:t>П О С Т А Н О В Л Е Н И Е</w:t>
            </w:r>
          </w:p>
          <w:p w14:paraId="294D7496" w14:textId="77777777" w:rsidR="00580C94" w:rsidRPr="00555402" w:rsidRDefault="00580C94" w:rsidP="009A58D8">
            <w:pPr>
              <w:jc w:val="center"/>
            </w:pPr>
          </w:p>
          <w:p w14:paraId="1B7E7A35" w14:textId="77777777" w:rsidR="00580C94" w:rsidRPr="00555402" w:rsidRDefault="00580C94" w:rsidP="009A58D8">
            <w:pPr>
              <w:jc w:val="center"/>
            </w:pPr>
          </w:p>
        </w:tc>
      </w:tr>
      <w:tr w:rsidR="00580C94" w:rsidRPr="00555402" w14:paraId="64498393" w14:textId="77777777" w:rsidTr="00585CD0">
        <w:tc>
          <w:tcPr>
            <w:tcW w:w="2816" w:type="dxa"/>
            <w:tcBorders>
              <w:bottom w:val="single" w:sz="4" w:space="0" w:color="auto"/>
            </w:tcBorders>
            <w:shd w:val="clear" w:color="auto" w:fill="auto"/>
          </w:tcPr>
          <w:p w14:paraId="00431FE2" w14:textId="77CA299A" w:rsidR="00580C94" w:rsidRPr="00555402" w:rsidRDefault="00580C94" w:rsidP="009A58D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35" w:type="dxa"/>
            <w:shd w:val="clear" w:color="auto" w:fill="auto"/>
          </w:tcPr>
          <w:p w14:paraId="2A2AD255" w14:textId="77777777" w:rsidR="00580C94" w:rsidRPr="00555402" w:rsidRDefault="00580C94" w:rsidP="009A58D8">
            <w:pPr>
              <w:jc w:val="center"/>
              <w:rPr>
                <w:sz w:val="21"/>
                <w:szCs w:val="21"/>
              </w:rPr>
            </w:pPr>
            <w:r w:rsidRPr="00555402">
              <w:rPr>
                <w:sz w:val="21"/>
                <w:szCs w:val="21"/>
              </w:rPr>
              <w:t>пгт Лучегорск</w:t>
            </w:r>
          </w:p>
        </w:tc>
        <w:tc>
          <w:tcPr>
            <w:tcW w:w="1554" w:type="dxa"/>
            <w:shd w:val="clear" w:color="auto" w:fill="auto"/>
          </w:tcPr>
          <w:p w14:paraId="47D3C752" w14:textId="77777777" w:rsidR="00580C94" w:rsidRPr="00555402" w:rsidRDefault="00580C94" w:rsidP="009A58D8">
            <w:pPr>
              <w:jc w:val="right"/>
              <w:rPr>
                <w:szCs w:val="24"/>
              </w:rPr>
            </w:pPr>
            <w:r w:rsidRPr="00555402">
              <w:rPr>
                <w:szCs w:val="24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22925EBF" w14:textId="21AAEAB0" w:rsidR="00580C94" w:rsidRPr="00555402" w:rsidRDefault="00580C94" w:rsidP="009A58D8">
            <w:pPr>
              <w:rPr>
                <w:sz w:val="26"/>
                <w:szCs w:val="26"/>
              </w:rPr>
            </w:pPr>
          </w:p>
        </w:tc>
      </w:tr>
    </w:tbl>
    <w:p w14:paraId="73499576" w14:textId="17D4B51B" w:rsidR="00580C94" w:rsidRDefault="00580C94" w:rsidP="00580C94">
      <w:pPr>
        <w:rPr>
          <w:sz w:val="26"/>
        </w:rPr>
      </w:pPr>
    </w:p>
    <w:p w14:paraId="56349989" w14:textId="77777777" w:rsidR="00B8359F" w:rsidRPr="00555402" w:rsidRDefault="00B8359F" w:rsidP="00580C94">
      <w:pPr>
        <w:rPr>
          <w:sz w:val="26"/>
        </w:rPr>
      </w:pPr>
    </w:p>
    <w:p w14:paraId="68F7C1C2" w14:textId="77777777" w:rsidR="00580C94" w:rsidRPr="00555402" w:rsidRDefault="00580C94" w:rsidP="00580C94">
      <w:pPr>
        <w:rPr>
          <w:sz w:val="26"/>
        </w:rPr>
      </w:pPr>
    </w:p>
    <w:p w14:paraId="509BBBEA" w14:textId="1D767345" w:rsidR="00580C94" w:rsidRPr="00555402" w:rsidRDefault="007B634B" w:rsidP="00555402">
      <w:pPr>
        <w:jc w:val="center"/>
        <w:rPr>
          <w:bCs/>
          <w:sz w:val="28"/>
          <w:szCs w:val="28"/>
        </w:rPr>
      </w:pPr>
      <w:bookmarkStart w:id="0" w:name="_Hlk149201014"/>
      <w:r w:rsidRPr="00555402">
        <w:rPr>
          <w:b/>
          <w:bCs/>
          <w:sz w:val="28"/>
          <w:szCs w:val="28"/>
        </w:rPr>
        <w:t>Об утверждении Порядка определения объема и условий предоставления субсидий из бюджета Пожарского</w:t>
      </w:r>
      <w:r w:rsidR="00555402">
        <w:rPr>
          <w:b/>
          <w:bCs/>
          <w:sz w:val="28"/>
          <w:szCs w:val="28"/>
        </w:rPr>
        <w:t xml:space="preserve"> </w:t>
      </w:r>
      <w:r w:rsidRPr="00555402">
        <w:rPr>
          <w:b/>
          <w:bCs/>
          <w:sz w:val="28"/>
          <w:szCs w:val="28"/>
        </w:rPr>
        <w:t xml:space="preserve">муниципального </w:t>
      </w:r>
      <w:r w:rsidR="00E46A23" w:rsidRPr="00555402">
        <w:rPr>
          <w:b/>
          <w:bCs/>
          <w:sz w:val="28"/>
          <w:szCs w:val="28"/>
        </w:rPr>
        <w:t>округа</w:t>
      </w:r>
      <w:r w:rsidRPr="00555402">
        <w:rPr>
          <w:b/>
          <w:bCs/>
          <w:sz w:val="28"/>
          <w:szCs w:val="28"/>
        </w:rPr>
        <w:t xml:space="preserve"> муниципальным </w:t>
      </w:r>
      <w:r w:rsidRPr="00555402">
        <w:rPr>
          <w:b/>
          <w:sz w:val="28"/>
          <w:szCs w:val="28"/>
        </w:rPr>
        <w:t>бюджетным и автономным учреждениям на иные цели, не связанные с финансовым обеспечением выполнения муниципального задания</w:t>
      </w:r>
    </w:p>
    <w:bookmarkEnd w:id="0"/>
    <w:p w14:paraId="0184E28B" w14:textId="18AC1A37" w:rsidR="00580C94" w:rsidRDefault="00580C94" w:rsidP="00580C9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14:paraId="15EB9059" w14:textId="77777777" w:rsidR="00B8359F" w:rsidRPr="00555402" w:rsidRDefault="00B8359F" w:rsidP="00580C9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14:paraId="61F39C80" w14:textId="3F9E14E2" w:rsidR="00580C94" w:rsidRPr="00555402" w:rsidRDefault="00E46A23" w:rsidP="0023260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5402">
        <w:rPr>
          <w:rFonts w:ascii="Times New Roman" w:hAnsi="Times New Roman" w:cs="Times New Roman"/>
          <w:sz w:val="28"/>
        </w:rPr>
        <w:t xml:space="preserve">В соответствие с абзацем вторым статьи 78.1 Бюджетного кодекса, </w:t>
      </w:r>
      <w:r w:rsidRPr="00555402">
        <w:rPr>
          <w:rFonts w:ascii="Times New Roman" w:hAnsi="Times New Roman" w:cs="Times New Roman"/>
          <w:sz w:val="28"/>
          <w:szCs w:val="28"/>
        </w:rPr>
        <w:t xml:space="preserve">Федеральным законом от 12 января 1996 года № 7-ФЗ «О некоммерческих организациях», </w:t>
      </w:r>
      <w:r w:rsidRPr="00555402">
        <w:rPr>
          <w:rFonts w:ascii="Times New Roman" w:hAnsi="Times New Roman" w:cs="Times New Roman"/>
          <w:sz w:val="28"/>
        </w:rPr>
        <w:t xml:space="preserve">на основании </w:t>
      </w:r>
      <w:hyperlink r:id="rId8" w:history="1">
        <w:r w:rsidRPr="00555402">
          <w:rPr>
            <w:rFonts w:ascii="Times New Roman" w:hAnsi="Times New Roman" w:cs="Times New Roman"/>
            <w:sz w:val="28"/>
          </w:rPr>
          <w:t>Устава</w:t>
        </w:r>
      </w:hyperlink>
      <w:r w:rsidRPr="00555402">
        <w:rPr>
          <w:rFonts w:ascii="Times New Roman" w:hAnsi="Times New Roman" w:cs="Times New Roman"/>
          <w:sz w:val="28"/>
        </w:rPr>
        <w:t xml:space="preserve"> Пожарского муниципального округа</w:t>
      </w:r>
      <w:r w:rsidR="00580C94" w:rsidRPr="00555402">
        <w:rPr>
          <w:rFonts w:ascii="Times New Roman" w:hAnsi="Times New Roman" w:cs="Times New Roman"/>
          <w:sz w:val="28"/>
          <w:szCs w:val="28"/>
        </w:rPr>
        <w:t xml:space="preserve">, </w:t>
      </w:r>
      <w:r w:rsidR="006D7AB6" w:rsidRPr="00555402">
        <w:rPr>
          <w:rFonts w:ascii="Times New Roman" w:hAnsi="Times New Roman" w:cs="Times New Roman"/>
          <w:sz w:val="28"/>
          <w:szCs w:val="28"/>
        </w:rPr>
        <w:t>а</w:t>
      </w:r>
      <w:r w:rsidR="00580C94" w:rsidRPr="00555402">
        <w:rPr>
          <w:rFonts w:ascii="Times New Roman" w:hAnsi="Times New Roman" w:cs="Times New Roman"/>
          <w:sz w:val="28"/>
          <w:szCs w:val="28"/>
        </w:rPr>
        <w:t>дминистрация Пожарского муниципального округа</w:t>
      </w:r>
      <w:r w:rsidR="00196536" w:rsidRPr="00555402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</w:p>
    <w:p w14:paraId="59C7C892" w14:textId="44F7DD7B" w:rsidR="00580C94" w:rsidRDefault="00580C94" w:rsidP="00B8359F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14:paraId="73F88C33" w14:textId="77777777" w:rsidR="00B8359F" w:rsidRPr="00555402" w:rsidRDefault="00B8359F" w:rsidP="00B8359F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14:paraId="606667D2" w14:textId="77777777" w:rsidR="00580C94" w:rsidRPr="00555402" w:rsidRDefault="00580C94" w:rsidP="00580C94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555402">
        <w:rPr>
          <w:rFonts w:ascii="Times New Roman" w:hAnsi="Times New Roman" w:cs="Times New Roman"/>
          <w:sz w:val="28"/>
          <w:szCs w:val="28"/>
        </w:rPr>
        <w:t>ПОСТАНОВЛЯЕТ:</w:t>
      </w:r>
    </w:p>
    <w:p w14:paraId="53A9DAE0" w14:textId="77777777" w:rsidR="00580C94" w:rsidRPr="00555402" w:rsidRDefault="00580C94" w:rsidP="00580C9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363E9952" w14:textId="77777777" w:rsidR="00580C94" w:rsidRPr="00555402" w:rsidRDefault="00580C94" w:rsidP="00580C9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47B576FE" w14:textId="15A11379" w:rsidR="00E46A23" w:rsidRPr="00555402" w:rsidRDefault="00E46A23" w:rsidP="00427D2C">
      <w:pPr>
        <w:widowControl w:val="0"/>
        <w:numPr>
          <w:ilvl w:val="0"/>
          <w:numId w:val="2"/>
        </w:numPr>
        <w:tabs>
          <w:tab w:val="left" w:pos="1134"/>
        </w:tabs>
        <w:overflowPunct/>
        <w:spacing w:line="360" w:lineRule="auto"/>
        <w:ind w:left="0" w:firstLine="709"/>
        <w:jc w:val="both"/>
        <w:textAlignment w:val="auto"/>
        <w:outlineLvl w:val="0"/>
        <w:rPr>
          <w:sz w:val="28"/>
          <w:szCs w:val="28"/>
        </w:rPr>
      </w:pPr>
      <w:r w:rsidRPr="00555402">
        <w:rPr>
          <w:sz w:val="28"/>
          <w:szCs w:val="28"/>
        </w:rPr>
        <w:t xml:space="preserve">Утвердить </w:t>
      </w:r>
      <w:hyperlink r:id="rId9" w:anchor="P38" w:history="1">
        <w:r w:rsidRPr="00555402">
          <w:rPr>
            <w:rStyle w:val="ac"/>
            <w:color w:val="auto"/>
            <w:sz w:val="28"/>
            <w:szCs w:val="28"/>
            <w:u w:val="none"/>
          </w:rPr>
          <w:t>Порядок</w:t>
        </w:r>
      </w:hyperlink>
      <w:r w:rsidRPr="00555402">
        <w:rPr>
          <w:sz w:val="28"/>
          <w:szCs w:val="28"/>
        </w:rPr>
        <w:t xml:space="preserve"> определения объема и условий  предоставления субсидий из бюджета Пожарского муниципального округа муниципальным бюджетным и автономным учреждениям на иные цели, не связанные с финансовым обеспечением выполнения муниципального задания (далее – Порядок, муниципальные учреждения, субсидии на иные цели).</w:t>
      </w:r>
    </w:p>
    <w:p w14:paraId="17A2BA67" w14:textId="02B8E836" w:rsidR="00E46A23" w:rsidRPr="00555402" w:rsidRDefault="00E46A23" w:rsidP="00427D2C">
      <w:pPr>
        <w:widowControl w:val="0"/>
        <w:numPr>
          <w:ilvl w:val="0"/>
          <w:numId w:val="2"/>
        </w:numPr>
        <w:tabs>
          <w:tab w:val="left" w:pos="1134"/>
        </w:tabs>
        <w:overflowPunct/>
        <w:spacing w:line="360" w:lineRule="auto"/>
        <w:ind w:left="0" w:firstLine="709"/>
        <w:jc w:val="both"/>
        <w:textAlignment w:val="auto"/>
        <w:outlineLvl w:val="0"/>
        <w:rPr>
          <w:sz w:val="28"/>
          <w:szCs w:val="28"/>
        </w:rPr>
      </w:pPr>
      <w:r w:rsidRPr="00555402">
        <w:rPr>
          <w:rFonts w:eastAsia="Calibri"/>
          <w:sz w:val="28"/>
          <w:szCs w:val="28"/>
          <w:lang w:eastAsia="en-US"/>
        </w:rPr>
        <w:t>Отраслевым (функциональным) органам администрации Пожарского муниципального округа</w:t>
      </w:r>
      <w:r w:rsidRPr="00555402">
        <w:rPr>
          <w:sz w:val="28"/>
          <w:szCs w:val="28"/>
        </w:rPr>
        <w:t>, осуществляющим функции и полномочия учредителя в отношении муниципальных учреждений,</w:t>
      </w:r>
      <w:r w:rsidRPr="00555402">
        <w:rPr>
          <w:rFonts w:eastAsia="Calibri"/>
          <w:sz w:val="28"/>
          <w:szCs w:val="28"/>
          <w:lang w:eastAsia="en-US"/>
        </w:rPr>
        <w:t xml:space="preserve"> (далее - </w:t>
      </w:r>
      <w:r w:rsidRPr="00555402">
        <w:rPr>
          <w:rFonts w:eastAsia="Calibri"/>
          <w:sz w:val="28"/>
          <w:szCs w:val="28"/>
          <w:lang w:eastAsia="en-US"/>
        </w:rPr>
        <w:lastRenderedPageBreak/>
        <w:t>орган - учредитель)</w:t>
      </w:r>
      <w:r w:rsidRPr="00555402">
        <w:rPr>
          <w:sz w:val="28"/>
          <w:szCs w:val="28"/>
        </w:rPr>
        <w:t xml:space="preserve"> довести настоящий Порядок </w:t>
      </w:r>
      <w:r w:rsidR="0039191E">
        <w:rPr>
          <w:sz w:val="28"/>
          <w:szCs w:val="28"/>
        </w:rPr>
        <w:t xml:space="preserve">до </w:t>
      </w:r>
      <w:bookmarkStart w:id="1" w:name="_GoBack"/>
      <w:bookmarkEnd w:id="1"/>
      <w:r w:rsidR="0039191E">
        <w:rPr>
          <w:sz w:val="28"/>
          <w:szCs w:val="28"/>
        </w:rPr>
        <w:t>подведомст</w:t>
      </w:r>
      <w:r w:rsidR="00895EA7">
        <w:rPr>
          <w:sz w:val="28"/>
          <w:szCs w:val="28"/>
        </w:rPr>
        <w:t>в</w:t>
      </w:r>
      <w:r w:rsidR="0039191E">
        <w:rPr>
          <w:sz w:val="28"/>
          <w:szCs w:val="28"/>
        </w:rPr>
        <w:t>енных учреждений</w:t>
      </w:r>
      <w:r w:rsidRPr="00555402">
        <w:rPr>
          <w:sz w:val="28"/>
          <w:szCs w:val="28"/>
        </w:rPr>
        <w:t>.</w:t>
      </w:r>
    </w:p>
    <w:p w14:paraId="58D5C9DF" w14:textId="6F4B12B5" w:rsidR="00E46A23" w:rsidRPr="00555402" w:rsidRDefault="00E46A23" w:rsidP="00427D2C">
      <w:pPr>
        <w:widowControl w:val="0"/>
        <w:tabs>
          <w:tab w:val="left" w:pos="851"/>
          <w:tab w:val="left" w:pos="1134"/>
        </w:tabs>
        <w:spacing w:line="360" w:lineRule="auto"/>
        <w:ind w:firstLine="709"/>
        <w:jc w:val="both"/>
        <w:outlineLvl w:val="0"/>
        <w:rPr>
          <w:sz w:val="28"/>
          <w:szCs w:val="28"/>
        </w:rPr>
      </w:pPr>
      <w:r w:rsidRPr="00555402">
        <w:rPr>
          <w:sz w:val="28"/>
          <w:szCs w:val="28"/>
        </w:rPr>
        <w:t xml:space="preserve">3. Признать утратившим силу постановление администрации Пожарского муниципального района Приморского края от 15 июля 2021 года № 378-па «Об утверждении Порядка определения объема и условий предоставления субсидий из бюджета Пожарского муниципального округа муниципальным бюджетным и автономным учреждениям на иные цели, не связанные с финансовым обеспечением выполнения муниципального задания».  </w:t>
      </w:r>
    </w:p>
    <w:p w14:paraId="248E34B8" w14:textId="77777777" w:rsidR="00E46A23" w:rsidRPr="00555402" w:rsidRDefault="00E46A23" w:rsidP="00427D2C">
      <w:pPr>
        <w:tabs>
          <w:tab w:val="left" w:pos="1134"/>
        </w:tabs>
        <w:spacing w:line="360" w:lineRule="auto"/>
        <w:ind w:firstLine="709"/>
        <w:jc w:val="both"/>
        <w:rPr>
          <w:spacing w:val="-1"/>
          <w:sz w:val="28"/>
          <w:szCs w:val="28"/>
        </w:rPr>
      </w:pPr>
      <w:r w:rsidRPr="00555402">
        <w:rPr>
          <w:sz w:val="28"/>
          <w:szCs w:val="28"/>
        </w:rPr>
        <w:t xml:space="preserve">4. </w:t>
      </w:r>
      <w:r w:rsidRPr="00555402">
        <w:rPr>
          <w:spacing w:val="-1"/>
          <w:sz w:val="28"/>
          <w:szCs w:val="28"/>
        </w:rPr>
        <w:t xml:space="preserve">Отделу информационных технологий администрации Пожарского муниципального округа разместить настоящее постановление на официальном сайте </w:t>
      </w:r>
      <w:bookmarkStart w:id="2" w:name="_Hlk141961156"/>
      <w:r w:rsidRPr="00555402">
        <w:rPr>
          <w:spacing w:val="-1"/>
          <w:sz w:val="28"/>
          <w:szCs w:val="28"/>
        </w:rPr>
        <w:t>администрации Пожарского муниципального округа Приморского края</w:t>
      </w:r>
      <w:bookmarkEnd w:id="2"/>
      <w:r w:rsidRPr="00555402">
        <w:rPr>
          <w:spacing w:val="-1"/>
          <w:sz w:val="28"/>
          <w:szCs w:val="28"/>
        </w:rPr>
        <w:t>.</w:t>
      </w:r>
    </w:p>
    <w:p w14:paraId="7E894404" w14:textId="40EF66CE" w:rsidR="00E46A23" w:rsidRPr="00555402" w:rsidRDefault="00E46A23" w:rsidP="00427D2C">
      <w:pPr>
        <w:tabs>
          <w:tab w:val="left" w:pos="1134"/>
        </w:tabs>
        <w:spacing w:line="360" w:lineRule="auto"/>
        <w:ind w:firstLine="709"/>
        <w:jc w:val="both"/>
        <w:rPr>
          <w:spacing w:val="-1"/>
          <w:sz w:val="28"/>
          <w:szCs w:val="28"/>
        </w:rPr>
      </w:pPr>
      <w:r w:rsidRPr="00555402">
        <w:rPr>
          <w:spacing w:val="-1"/>
          <w:sz w:val="28"/>
          <w:szCs w:val="28"/>
        </w:rPr>
        <w:t>5. Контроль за исполнением настоящего постановления оставляю за собой.</w:t>
      </w:r>
    </w:p>
    <w:p w14:paraId="77E364D8" w14:textId="73035119" w:rsidR="00E46A23" w:rsidRPr="00555402" w:rsidRDefault="00E46A23" w:rsidP="00427D2C">
      <w:pPr>
        <w:pStyle w:val="aa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55402">
        <w:rPr>
          <w:sz w:val="28"/>
          <w:szCs w:val="28"/>
        </w:rPr>
        <w:t xml:space="preserve">6. Настоящее постановление вступает в силу с момента его подписания. </w:t>
      </w:r>
    </w:p>
    <w:p w14:paraId="69A0AFF9" w14:textId="77777777" w:rsidR="00E46A23" w:rsidRPr="00555402" w:rsidRDefault="00E46A23" w:rsidP="00427D2C">
      <w:pPr>
        <w:pStyle w:val="aa"/>
        <w:spacing w:before="0" w:beforeAutospacing="0" w:after="0" w:afterAutospacing="0" w:line="360" w:lineRule="auto"/>
        <w:ind w:firstLine="539"/>
        <w:jc w:val="both"/>
        <w:rPr>
          <w:sz w:val="28"/>
          <w:szCs w:val="28"/>
        </w:rPr>
      </w:pPr>
    </w:p>
    <w:p w14:paraId="5D685481" w14:textId="548BC6E3" w:rsidR="0023260A" w:rsidRPr="00555402" w:rsidRDefault="0023260A" w:rsidP="00427D2C">
      <w:pPr>
        <w:spacing w:line="360" w:lineRule="auto"/>
        <w:ind w:firstLine="567"/>
        <w:jc w:val="both"/>
        <w:rPr>
          <w:sz w:val="28"/>
          <w:szCs w:val="28"/>
        </w:rPr>
      </w:pPr>
    </w:p>
    <w:p w14:paraId="4AE7EBEA" w14:textId="5D1652BC" w:rsidR="00580C94" w:rsidRPr="00555402" w:rsidRDefault="00E46A23" w:rsidP="00580C94">
      <w:pPr>
        <w:overflowPunct/>
        <w:textAlignment w:val="auto"/>
        <w:rPr>
          <w:rFonts w:ascii="Arial" w:hAnsi="Arial" w:cs="Arial"/>
          <w:sz w:val="28"/>
          <w:szCs w:val="28"/>
        </w:rPr>
      </w:pPr>
      <w:r w:rsidRPr="00555402">
        <w:rPr>
          <w:sz w:val="28"/>
          <w:szCs w:val="28"/>
        </w:rPr>
        <w:t>Г</w:t>
      </w:r>
      <w:r w:rsidR="00580C94" w:rsidRPr="00555402">
        <w:rPr>
          <w:sz w:val="28"/>
          <w:szCs w:val="28"/>
        </w:rPr>
        <w:t>лав</w:t>
      </w:r>
      <w:r w:rsidRPr="00555402">
        <w:rPr>
          <w:sz w:val="28"/>
          <w:szCs w:val="28"/>
        </w:rPr>
        <w:t>а</w:t>
      </w:r>
      <w:r w:rsidR="00580C94" w:rsidRPr="00555402">
        <w:rPr>
          <w:sz w:val="28"/>
          <w:szCs w:val="28"/>
        </w:rPr>
        <w:t xml:space="preserve"> Пожарского муниципального округа                       </w:t>
      </w:r>
      <w:r w:rsidRPr="00555402">
        <w:rPr>
          <w:sz w:val="28"/>
          <w:szCs w:val="28"/>
        </w:rPr>
        <w:t xml:space="preserve">   </w:t>
      </w:r>
      <w:r w:rsidR="00427D2C">
        <w:rPr>
          <w:sz w:val="28"/>
          <w:szCs w:val="28"/>
        </w:rPr>
        <w:t xml:space="preserve">  </w:t>
      </w:r>
      <w:r w:rsidRPr="00555402">
        <w:rPr>
          <w:sz w:val="28"/>
          <w:szCs w:val="28"/>
        </w:rPr>
        <w:t xml:space="preserve">        </w:t>
      </w:r>
      <w:r w:rsidR="00580C94" w:rsidRPr="00555402">
        <w:rPr>
          <w:sz w:val="28"/>
          <w:szCs w:val="28"/>
        </w:rPr>
        <w:t xml:space="preserve">   </w:t>
      </w:r>
      <w:r w:rsidR="00540127" w:rsidRPr="00555402">
        <w:rPr>
          <w:sz w:val="28"/>
          <w:szCs w:val="28"/>
        </w:rPr>
        <w:t xml:space="preserve"> </w:t>
      </w:r>
      <w:r w:rsidRPr="00555402">
        <w:rPr>
          <w:sz w:val="28"/>
          <w:szCs w:val="28"/>
        </w:rPr>
        <w:t>В.М. Козак</w:t>
      </w:r>
    </w:p>
    <w:p w14:paraId="3E525E87" w14:textId="30DD94E0" w:rsidR="00580C94" w:rsidRPr="00555402" w:rsidRDefault="00E46A23" w:rsidP="00580C94">
      <w:pPr>
        <w:pStyle w:val="ConsPlusNormal"/>
        <w:ind w:firstLine="0"/>
        <w:jc w:val="both"/>
        <w:rPr>
          <w:rFonts w:ascii="Times New Roman" w:hAnsi="Times New Roman" w:cs="Times New Roman"/>
          <w:sz w:val="26"/>
          <w:szCs w:val="26"/>
        </w:rPr>
      </w:pPr>
      <w:r w:rsidRPr="00555402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790137CF" w14:textId="77777777" w:rsidR="00580C94" w:rsidRPr="00555402" w:rsidRDefault="00580C94" w:rsidP="00580C94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14:paraId="3EC6E713" w14:textId="77777777" w:rsidR="00580C94" w:rsidRPr="00555402" w:rsidRDefault="00580C94" w:rsidP="00580C94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14:paraId="6F9BACE0" w14:textId="77777777" w:rsidR="00580C94" w:rsidRPr="00555402" w:rsidRDefault="00580C94" w:rsidP="00580C94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14:paraId="4243F992" w14:textId="77777777" w:rsidR="00580C94" w:rsidRPr="00555402" w:rsidRDefault="00580C94" w:rsidP="00580C94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14:paraId="44CA3AF8" w14:textId="77777777" w:rsidR="00580C94" w:rsidRPr="00555402" w:rsidRDefault="00580C94" w:rsidP="00580C94">
      <w:pPr>
        <w:rPr>
          <w:bCs/>
          <w:sz w:val="28"/>
          <w:szCs w:val="28"/>
        </w:rPr>
      </w:pPr>
    </w:p>
    <w:p w14:paraId="1D450946" w14:textId="77777777" w:rsidR="00580C94" w:rsidRPr="00555402" w:rsidRDefault="00580C94" w:rsidP="00580C94">
      <w:pPr>
        <w:rPr>
          <w:bCs/>
          <w:sz w:val="28"/>
          <w:szCs w:val="28"/>
        </w:rPr>
      </w:pPr>
    </w:p>
    <w:p w14:paraId="7C817959" w14:textId="77777777" w:rsidR="00580C94" w:rsidRPr="00555402" w:rsidRDefault="00580C94" w:rsidP="00580C94">
      <w:pPr>
        <w:rPr>
          <w:bCs/>
          <w:sz w:val="28"/>
          <w:szCs w:val="28"/>
        </w:rPr>
      </w:pPr>
    </w:p>
    <w:p w14:paraId="0E195102" w14:textId="77777777" w:rsidR="00580C94" w:rsidRPr="00555402" w:rsidRDefault="00580C94" w:rsidP="00580C94">
      <w:pPr>
        <w:rPr>
          <w:bCs/>
          <w:sz w:val="28"/>
          <w:szCs w:val="28"/>
        </w:rPr>
      </w:pPr>
    </w:p>
    <w:p w14:paraId="7C456EFF" w14:textId="77777777" w:rsidR="00580C94" w:rsidRPr="00555402" w:rsidRDefault="00580C94" w:rsidP="00580C94">
      <w:pPr>
        <w:rPr>
          <w:bCs/>
          <w:sz w:val="28"/>
          <w:szCs w:val="28"/>
        </w:rPr>
      </w:pPr>
    </w:p>
    <w:p w14:paraId="0EC03276" w14:textId="77777777" w:rsidR="00580C94" w:rsidRPr="00555402" w:rsidRDefault="00580C94" w:rsidP="00580C94">
      <w:pPr>
        <w:rPr>
          <w:bCs/>
          <w:sz w:val="28"/>
          <w:szCs w:val="28"/>
        </w:rPr>
      </w:pPr>
    </w:p>
    <w:p w14:paraId="7E5C9C39" w14:textId="77777777" w:rsidR="00580C94" w:rsidRPr="00555402" w:rsidRDefault="00580C94" w:rsidP="00580C94">
      <w:pPr>
        <w:rPr>
          <w:bCs/>
          <w:sz w:val="28"/>
          <w:szCs w:val="28"/>
        </w:rPr>
      </w:pPr>
    </w:p>
    <w:p w14:paraId="41E24239" w14:textId="77777777" w:rsidR="00580C94" w:rsidRPr="00555402" w:rsidRDefault="00580C94" w:rsidP="00580C94">
      <w:pPr>
        <w:rPr>
          <w:bCs/>
          <w:sz w:val="28"/>
          <w:szCs w:val="28"/>
        </w:rPr>
      </w:pPr>
    </w:p>
    <w:p w14:paraId="201366F1" w14:textId="77777777" w:rsidR="00580C94" w:rsidRPr="00555402" w:rsidRDefault="00580C94" w:rsidP="00580C94">
      <w:pPr>
        <w:rPr>
          <w:bCs/>
          <w:sz w:val="28"/>
          <w:szCs w:val="28"/>
        </w:rPr>
      </w:pPr>
    </w:p>
    <w:p w14:paraId="2360E40C" w14:textId="77777777" w:rsidR="00580C94" w:rsidRPr="00555402" w:rsidRDefault="00580C94" w:rsidP="00580C94">
      <w:pPr>
        <w:rPr>
          <w:bCs/>
          <w:sz w:val="28"/>
          <w:szCs w:val="28"/>
        </w:rPr>
      </w:pPr>
    </w:p>
    <w:p w14:paraId="5719788D" w14:textId="77777777" w:rsidR="00580C94" w:rsidRPr="00555402" w:rsidRDefault="00580C94" w:rsidP="00580C94">
      <w:pPr>
        <w:rPr>
          <w:bCs/>
          <w:sz w:val="28"/>
          <w:szCs w:val="28"/>
        </w:rPr>
      </w:pPr>
    </w:p>
    <w:p w14:paraId="07328B0C" w14:textId="77777777" w:rsidR="00580C94" w:rsidRPr="00555402" w:rsidRDefault="00580C94" w:rsidP="00580C94">
      <w:pPr>
        <w:rPr>
          <w:bCs/>
          <w:sz w:val="28"/>
          <w:szCs w:val="28"/>
        </w:rPr>
      </w:pPr>
    </w:p>
    <w:p w14:paraId="6D4FE3D3" w14:textId="77777777" w:rsidR="00580C94" w:rsidRPr="00555402" w:rsidRDefault="00580C94" w:rsidP="00580C94">
      <w:pPr>
        <w:rPr>
          <w:bCs/>
          <w:sz w:val="28"/>
          <w:szCs w:val="28"/>
        </w:rPr>
      </w:pPr>
    </w:p>
    <w:p w14:paraId="2CE4145C" w14:textId="77777777" w:rsidR="00580C94" w:rsidRPr="00555402" w:rsidRDefault="00580C94" w:rsidP="00580C94">
      <w:pPr>
        <w:rPr>
          <w:bCs/>
          <w:sz w:val="28"/>
          <w:szCs w:val="28"/>
        </w:rPr>
      </w:pPr>
    </w:p>
    <w:p w14:paraId="44EDC6E4" w14:textId="77777777" w:rsidR="00412217" w:rsidRPr="00555402" w:rsidRDefault="00412217" w:rsidP="00580C94">
      <w:pPr>
        <w:rPr>
          <w:bCs/>
          <w:sz w:val="28"/>
          <w:szCs w:val="28"/>
        </w:rPr>
      </w:pPr>
    </w:p>
    <w:p w14:paraId="411181DD" w14:textId="77777777" w:rsidR="00412217" w:rsidRPr="00555402" w:rsidRDefault="00412217" w:rsidP="00580C94">
      <w:pPr>
        <w:rPr>
          <w:bCs/>
          <w:sz w:val="28"/>
          <w:szCs w:val="28"/>
        </w:rPr>
      </w:pPr>
    </w:p>
    <w:p w14:paraId="2F87679C" w14:textId="4F3AC46F" w:rsidR="00AD68D5" w:rsidRPr="00555402" w:rsidRDefault="00E46A23" w:rsidP="00AD68D5">
      <w:pPr>
        <w:pStyle w:val="a7"/>
        <w:jc w:val="right"/>
        <w:rPr>
          <w:lang w:eastAsia="ru-RU"/>
        </w:rPr>
      </w:pPr>
      <w:r w:rsidRPr="00555402">
        <w:rPr>
          <w:lang w:eastAsia="ru-RU"/>
        </w:rPr>
        <w:t>УТВЕРЖДЕН</w:t>
      </w:r>
    </w:p>
    <w:p w14:paraId="63A3B672" w14:textId="225C0090" w:rsidR="00AD68D5" w:rsidRPr="00555402" w:rsidRDefault="00AD68D5" w:rsidP="00AD68D5">
      <w:pPr>
        <w:pStyle w:val="a7"/>
        <w:jc w:val="right"/>
        <w:rPr>
          <w:lang w:eastAsia="ru-RU"/>
        </w:rPr>
      </w:pPr>
      <w:r w:rsidRPr="00555402">
        <w:rPr>
          <w:lang w:eastAsia="ru-RU"/>
        </w:rPr>
        <w:t xml:space="preserve">                                                                                           постановлени</w:t>
      </w:r>
      <w:r w:rsidR="00E46A23" w:rsidRPr="00555402">
        <w:rPr>
          <w:lang w:eastAsia="ru-RU"/>
        </w:rPr>
        <w:t>ем</w:t>
      </w:r>
      <w:r w:rsidRPr="00555402">
        <w:rPr>
          <w:lang w:eastAsia="ru-RU"/>
        </w:rPr>
        <w:t xml:space="preserve"> администрации Пожарского муниципального </w:t>
      </w:r>
    </w:p>
    <w:p w14:paraId="78F2C7C0" w14:textId="54E70B81" w:rsidR="00AD68D5" w:rsidRPr="00555402" w:rsidRDefault="00AD68D5" w:rsidP="00AD68D5">
      <w:pPr>
        <w:pStyle w:val="a7"/>
        <w:jc w:val="right"/>
        <w:rPr>
          <w:lang w:eastAsia="ru-RU"/>
        </w:rPr>
      </w:pPr>
      <w:r w:rsidRPr="00555402">
        <w:rPr>
          <w:lang w:eastAsia="ru-RU"/>
        </w:rPr>
        <w:t>округа Приморского края</w:t>
      </w:r>
    </w:p>
    <w:p w14:paraId="14E60CC2" w14:textId="3C214F81" w:rsidR="00AD68D5" w:rsidRPr="00555402" w:rsidRDefault="00AD68D5" w:rsidP="00AD68D5">
      <w:pPr>
        <w:pStyle w:val="a7"/>
        <w:jc w:val="right"/>
        <w:rPr>
          <w:lang w:eastAsia="ru-RU"/>
        </w:rPr>
      </w:pPr>
      <w:r w:rsidRPr="00555402">
        <w:rPr>
          <w:lang w:eastAsia="ru-RU"/>
        </w:rPr>
        <w:t xml:space="preserve">от ________________ № </w:t>
      </w:r>
      <w:r w:rsidR="003C59C0" w:rsidRPr="00555402">
        <w:rPr>
          <w:lang w:eastAsia="ru-RU"/>
        </w:rPr>
        <w:t>_______</w:t>
      </w:r>
      <w:r w:rsidRPr="00555402">
        <w:rPr>
          <w:lang w:eastAsia="ru-RU"/>
        </w:rPr>
        <w:t xml:space="preserve"> </w:t>
      </w:r>
    </w:p>
    <w:p w14:paraId="506A3A41" w14:textId="77777777" w:rsidR="00580C94" w:rsidRPr="00555402" w:rsidRDefault="00580C94" w:rsidP="00580C94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14:paraId="094A0E20" w14:textId="3E8E5C78" w:rsidR="00AD68D5" w:rsidRPr="00555402" w:rsidRDefault="00AD68D5" w:rsidP="00E46A23">
      <w:pPr>
        <w:pStyle w:val="a7"/>
        <w:jc w:val="right"/>
        <w:rPr>
          <w:lang w:eastAsia="ru-RU"/>
        </w:rPr>
      </w:pPr>
      <w:r w:rsidRPr="00555402">
        <w:rPr>
          <w:lang w:eastAsia="ru-RU"/>
        </w:rPr>
        <w:t xml:space="preserve">                                                                                     </w:t>
      </w:r>
      <w:bookmarkStart w:id="3" w:name="_Hlk147591698"/>
    </w:p>
    <w:bookmarkEnd w:id="3"/>
    <w:p w14:paraId="2308E58E" w14:textId="7F1B3D3D" w:rsidR="00E46A23" w:rsidRPr="00555402" w:rsidRDefault="00E46A23" w:rsidP="00E46A23">
      <w:pPr>
        <w:jc w:val="center"/>
        <w:rPr>
          <w:b/>
          <w:bCs/>
          <w:sz w:val="28"/>
          <w:szCs w:val="28"/>
        </w:rPr>
      </w:pPr>
      <w:r w:rsidRPr="00555402">
        <w:rPr>
          <w:b/>
          <w:bCs/>
          <w:sz w:val="28"/>
          <w:szCs w:val="28"/>
        </w:rPr>
        <w:t xml:space="preserve">Порядок </w:t>
      </w:r>
      <w:r w:rsidRPr="00555402">
        <w:rPr>
          <w:b/>
          <w:bCs/>
          <w:sz w:val="28"/>
          <w:szCs w:val="28"/>
        </w:rPr>
        <w:br/>
        <w:t xml:space="preserve">определения объема и условий предоставления субсидий из бюджета Пожарского муниципального округа муниципальным </w:t>
      </w:r>
      <w:r w:rsidRPr="00555402">
        <w:rPr>
          <w:b/>
          <w:sz w:val="28"/>
          <w:szCs w:val="28"/>
        </w:rPr>
        <w:t>бюджетным и автономным учреждениям на иные цели, не связанные с финансовым обеспечением выполнения муниципального задания</w:t>
      </w:r>
    </w:p>
    <w:p w14:paraId="275B50B4" w14:textId="77777777" w:rsidR="00E46A23" w:rsidRPr="00F24BFC" w:rsidRDefault="00E46A23" w:rsidP="00E46A23">
      <w:pPr>
        <w:jc w:val="center"/>
        <w:rPr>
          <w:b/>
          <w:bCs/>
          <w:sz w:val="28"/>
          <w:szCs w:val="28"/>
        </w:rPr>
      </w:pPr>
    </w:p>
    <w:p w14:paraId="7533D43E" w14:textId="5D0EB9C8" w:rsidR="00E46A23" w:rsidRPr="00555402" w:rsidRDefault="00E46A23" w:rsidP="00F24BFC">
      <w:pPr>
        <w:pStyle w:val="ConsPlusNormal"/>
        <w:numPr>
          <w:ilvl w:val="0"/>
          <w:numId w:val="3"/>
        </w:numPr>
        <w:tabs>
          <w:tab w:val="left" w:pos="851"/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5402">
        <w:rPr>
          <w:rFonts w:ascii="Times New Roman" w:hAnsi="Times New Roman" w:cs="Times New Roman"/>
          <w:sz w:val="28"/>
          <w:szCs w:val="28"/>
        </w:rPr>
        <w:t xml:space="preserve">Настоящий Порядок определяет правила определения объема и условия предоставления субсидий из бюджета Пожарского муниципального </w:t>
      </w:r>
      <w:r w:rsidR="00E82BF5" w:rsidRPr="00555402">
        <w:rPr>
          <w:rFonts w:ascii="Times New Roman" w:hAnsi="Times New Roman" w:cs="Times New Roman"/>
          <w:sz w:val="28"/>
          <w:szCs w:val="28"/>
        </w:rPr>
        <w:t>округа</w:t>
      </w:r>
      <w:r w:rsidRPr="00555402">
        <w:rPr>
          <w:rFonts w:ascii="Times New Roman" w:hAnsi="Times New Roman" w:cs="Times New Roman"/>
          <w:sz w:val="28"/>
          <w:szCs w:val="28"/>
        </w:rPr>
        <w:t xml:space="preserve"> (далее –</w:t>
      </w:r>
      <w:r w:rsidR="004862BB" w:rsidRPr="00555402">
        <w:rPr>
          <w:rFonts w:ascii="Times New Roman" w:hAnsi="Times New Roman" w:cs="Times New Roman"/>
          <w:sz w:val="28"/>
          <w:szCs w:val="28"/>
        </w:rPr>
        <w:t xml:space="preserve"> </w:t>
      </w:r>
      <w:r w:rsidRPr="00555402">
        <w:rPr>
          <w:rFonts w:ascii="Times New Roman" w:hAnsi="Times New Roman" w:cs="Times New Roman"/>
          <w:sz w:val="28"/>
          <w:szCs w:val="28"/>
        </w:rPr>
        <w:t>бюджета</w:t>
      </w:r>
      <w:r w:rsidR="00E82BF5" w:rsidRPr="00555402">
        <w:rPr>
          <w:rFonts w:ascii="Times New Roman" w:hAnsi="Times New Roman" w:cs="Times New Roman"/>
          <w:sz w:val="28"/>
          <w:szCs w:val="28"/>
        </w:rPr>
        <w:t xml:space="preserve"> округа</w:t>
      </w:r>
      <w:r w:rsidRPr="00555402">
        <w:rPr>
          <w:rFonts w:ascii="Times New Roman" w:hAnsi="Times New Roman" w:cs="Times New Roman"/>
          <w:sz w:val="28"/>
          <w:szCs w:val="28"/>
        </w:rPr>
        <w:t>) муниципальным бюджетным и автономным учреждениям (далее - муниципальные учреждения) на иные цели, не связанные с финансовым обеспечением выполнения муниципального задания (далее – субсидия).</w:t>
      </w:r>
    </w:p>
    <w:p w14:paraId="606239F8" w14:textId="4F80FAD2" w:rsidR="00E46A23" w:rsidRPr="00555402" w:rsidRDefault="00E46A23" w:rsidP="00F24BFC">
      <w:pPr>
        <w:tabs>
          <w:tab w:val="left" w:pos="851"/>
          <w:tab w:val="left" w:pos="993"/>
        </w:tabs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55402">
        <w:rPr>
          <w:rFonts w:eastAsia="Calibri"/>
          <w:sz w:val="28"/>
          <w:szCs w:val="28"/>
          <w:lang w:eastAsia="en-US"/>
        </w:rPr>
        <w:t>2. Субсидии предоставляются в целях обеспечения расходов, не относящихся к нормативным затратам на оказание муниципальных услуг (выполнение работ) и к нормативным затратам на содержание имущества муниципальных учреждений, определенным в порядке, установленном администрацией</w:t>
      </w:r>
      <w:r w:rsidRPr="00555402">
        <w:rPr>
          <w:sz w:val="28"/>
          <w:szCs w:val="28"/>
        </w:rPr>
        <w:t xml:space="preserve"> Пожарского муниципального </w:t>
      </w:r>
      <w:r w:rsidR="00E82BF5" w:rsidRPr="00555402">
        <w:rPr>
          <w:sz w:val="28"/>
          <w:szCs w:val="28"/>
        </w:rPr>
        <w:t>округа</w:t>
      </w:r>
      <w:r w:rsidRPr="00555402">
        <w:rPr>
          <w:rFonts w:eastAsia="Calibri"/>
          <w:sz w:val="28"/>
          <w:szCs w:val="28"/>
          <w:lang w:eastAsia="en-US"/>
        </w:rPr>
        <w:t>.</w:t>
      </w:r>
    </w:p>
    <w:p w14:paraId="3356CB37" w14:textId="77777777" w:rsidR="00E46A23" w:rsidRPr="00555402" w:rsidRDefault="00E46A23" w:rsidP="00F24BFC">
      <w:pPr>
        <w:tabs>
          <w:tab w:val="left" w:pos="851"/>
          <w:tab w:val="left" w:pos="993"/>
        </w:tabs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55402">
        <w:rPr>
          <w:rFonts w:eastAsia="Calibri"/>
          <w:sz w:val="28"/>
          <w:szCs w:val="28"/>
          <w:lang w:eastAsia="en-US"/>
        </w:rPr>
        <w:t>3. Субсидии могут быть направлены на:</w:t>
      </w:r>
    </w:p>
    <w:p w14:paraId="23BEDAF1" w14:textId="77777777" w:rsidR="00E46A23" w:rsidRPr="00555402" w:rsidRDefault="00E46A23" w:rsidP="00F24BFC">
      <w:pPr>
        <w:tabs>
          <w:tab w:val="left" w:pos="851"/>
          <w:tab w:val="left" w:pos="993"/>
        </w:tabs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55402">
        <w:rPr>
          <w:rFonts w:eastAsia="Calibri"/>
          <w:sz w:val="28"/>
          <w:szCs w:val="28"/>
          <w:lang w:eastAsia="en-US"/>
        </w:rPr>
        <w:t>приобретение особо ценного и другого движимого имущества (основные средства);</w:t>
      </w:r>
    </w:p>
    <w:p w14:paraId="6BE220D8" w14:textId="77777777" w:rsidR="00E46A23" w:rsidRPr="00555402" w:rsidRDefault="00E46A23" w:rsidP="00F24BFC">
      <w:pPr>
        <w:pStyle w:val="a6"/>
        <w:tabs>
          <w:tab w:val="left" w:pos="851"/>
          <w:tab w:val="left" w:pos="993"/>
        </w:tabs>
        <w:spacing w:line="360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555402">
        <w:rPr>
          <w:rFonts w:eastAsia="Calibri"/>
          <w:sz w:val="28"/>
          <w:szCs w:val="28"/>
          <w:lang w:eastAsia="en-US"/>
        </w:rPr>
        <w:t xml:space="preserve"> </w:t>
      </w:r>
      <w:r w:rsidRPr="00555402">
        <w:rPr>
          <w:rFonts w:eastAsia="Calibri"/>
          <w:sz w:val="28"/>
          <w:szCs w:val="28"/>
          <w:lang w:eastAsia="en-US"/>
        </w:rPr>
        <w:tab/>
        <w:t>осуществление расходов на погашение кредиторской задолженности муниципальных учреждений, в том числе находящихся в стадии ликвидации;</w:t>
      </w:r>
    </w:p>
    <w:p w14:paraId="5D1301BE" w14:textId="77777777" w:rsidR="00E46A23" w:rsidRPr="00555402" w:rsidRDefault="00E46A23" w:rsidP="00F24BFC">
      <w:pPr>
        <w:pStyle w:val="a6"/>
        <w:tabs>
          <w:tab w:val="left" w:pos="851"/>
          <w:tab w:val="left" w:pos="993"/>
        </w:tabs>
        <w:spacing w:line="360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555402">
        <w:rPr>
          <w:rFonts w:eastAsia="Calibri"/>
          <w:sz w:val="28"/>
          <w:szCs w:val="28"/>
          <w:lang w:eastAsia="en-US"/>
        </w:rPr>
        <w:t>проведение мероприятий, в рамках муниципальных (государственных) программ, грантов, не включаемые в муниципальное задание;</w:t>
      </w:r>
    </w:p>
    <w:p w14:paraId="3D36B8DB" w14:textId="77777777" w:rsidR="00E46A23" w:rsidRPr="00555402" w:rsidRDefault="00E46A23" w:rsidP="00F24BFC">
      <w:pPr>
        <w:tabs>
          <w:tab w:val="left" w:pos="851"/>
          <w:tab w:val="left" w:pos="993"/>
        </w:tabs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55402">
        <w:rPr>
          <w:rFonts w:eastAsia="Calibri"/>
          <w:sz w:val="28"/>
          <w:szCs w:val="28"/>
          <w:lang w:eastAsia="en-US"/>
        </w:rPr>
        <w:t>проведение капитального ремонта, текущего ремонта в рамках мероприятий муниципальных (государственных) программ,</w:t>
      </w:r>
      <w:r w:rsidRPr="00555402">
        <w:rPr>
          <w:sz w:val="28"/>
          <w:szCs w:val="28"/>
        </w:rPr>
        <w:t xml:space="preserve"> не включаемые в субсидии на возмещение нормативных затрат на оказание муниципальных услуг (выполнение работ) в соответствии с муниципальным заданием</w:t>
      </w:r>
      <w:r w:rsidRPr="00555402">
        <w:rPr>
          <w:rFonts w:eastAsia="Calibri"/>
          <w:sz w:val="28"/>
          <w:szCs w:val="28"/>
          <w:lang w:eastAsia="en-US"/>
        </w:rPr>
        <w:t xml:space="preserve">; </w:t>
      </w:r>
    </w:p>
    <w:p w14:paraId="775E736F" w14:textId="77777777" w:rsidR="00E46A23" w:rsidRPr="00555402" w:rsidRDefault="00E46A23" w:rsidP="00F24BFC">
      <w:pPr>
        <w:tabs>
          <w:tab w:val="left" w:pos="851"/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555402">
        <w:rPr>
          <w:sz w:val="28"/>
          <w:szCs w:val="28"/>
        </w:rPr>
        <w:lastRenderedPageBreak/>
        <w:t>иные расходы, не относящиеся к публичным обязательствам перед физическим лицом, подлежащим исполнению в денежной форме, к бюджетным инвестициям и не включаемые в субсидии на возмещение нормативных затрат на оказание муниципальных услуг (выполнение работ) в соответствии с муниципальным заданием.</w:t>
      </w:r>
    </w:p>
    <w:p w14:paraId="7D7F6D45" w14:textId="77777777" w:rsidR="00E46A23" w:rsidRPr="00555402" w:rsidRDefault="00E46A23" w:rsidP="00F24BFC">
      <w:pPr>
        <w:pStyle w:val="ConsPlusNormal"/>
        <w:tabs>
          <w:tab w:val="left" w:pos="851"/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555402">
        <w:rPr>
          <w:rFonts w:ascii="Times New Roman" w:hAnsi="Times New Roman" w:cs="Times New Roman"/>
          <w:sz w:val="28"/>
          <w:szCs w:val="28"/>
        </w:rPr>
        <w:t>В случае если субсидии предоставляются в целях реализации регионального проекта, обеспечивающего достижение целей, показателей и результатов федерального проекта, входящего в состав соответствующего национального проекта (программы) цели предоставления субсидии должны соответствовать целям соответствующего проекта (программы).</w:t>
      </w:r>
    </w:p>
    <w:p w14:paraId="1C8FEB53" w14:textId="01194E0F" w:rsidR="00E46A23" w:rsidRPr="00555402" w:rsidRDefault="00E46A23" w:rsidP="00F24BFC">
      <w:pPr>
        <w:pStyle w:val="ConsPlusNormal"/>
        <w:tabs>
          <w:tab w:val="left" w:pos="851"/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55540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4. Субсидии предоставляются муниципальным учреждениям в пределах бюджетных ассигнований, предусмотренных нормативным правовым актом Думы </w:t>
      </w:r>
      <w:r w:rsidRPr="00555402">
        <w:rPr>
          <w:rFonts w:ascii="Times New Roman" w:hAnsi="Times New Roman" w:cs="Times New Roman"/>
          <w:sz w:val="28"/>
          <w:szCs w:val="28"/>
        </w:rPr>
        <w:t xml:space="preserve">Пожарского муниципального </w:t>
      </w:r>
      <w:r w:rsidR="004862BB" w:rsidRPr="00555402">
        <w:rPr>
          <w:rFonts w:ascii="Times New Roman" w:hAnsi="Times New Roman" w:cs="Times New Roman"/>
          <w:sz w:val="28"/>
          <w:szCs w:val="28"/>
        </w:rPr>
        <w:t>округа</w:t>
      </w:r>
      <w:r w:rsidRPr="0055540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 бюджете</w:t>
      </w:r>
      <w:r w:rsidR="004862BB" w:rsidRPr="0055540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округа</w:t>
      </w:r>
      <w:r w:rsidRPr="0055540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 соответствующий финансовый год и плановый период, и лимитов бюджетных обязательств, доведенных в установленном порядке органам - учредителям как главным распорядителям средств бюджета</w:t>
      </w:r>
      <w:r w:rsidR="004862BB" w:rsidRPr="0055540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округа</w:t>
      </w:r>
      <w:r w:rsidRPr="0055540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 указанные цели.</w:t>
      </w:r>
    </w:p>
    <w:p w14:paraId="5843A159" w14:textId="6A670BF3" w:rsidR="00E46A23" w:rsidRPr="00555402" w:rsidRDefault="00E46A23" w:rsidP="00F24BFC">
      <w:pPr>
        <w:pStyle w:val="a6"/>
        <w:tabs>
          <w:tab w:val="left" w:pos="851"/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555402">
        <w:rPr>
          <w:sz w:val="28"/>
          <w:szCs w:val="28"/>
        </w:rPr>
        <w:t xml:space="preserve">5. Для получения субсидий </w:t>
      </w:r>
      <w:r w:rsidRPr="00555402">
        <w:rPr>
          <w:rFonts w:eastAsia="Calibri"/>
          <w:sz w:val="28"/>
          <w:szCs w:val="28"/>
          <w:lang w:eastAsia="en-US"/>
        </w:rPr>
        <w:t>главный распорядитель средств</w:t>
      </w:r>
      <w:r w:rsidRPr="00555402">
        <w:rPr>
          <w:sz w:val="28"/>
          <w:szCs w:val="28"/>
        </w:rPr>
        <w:t xml:space="preserve"> предоставляет в финансовое управление</w:t>
      </w:r>
      <w:r w:rsidR="000B46AC" w:rsidRPr="00555402">
        <w:rPr>
          <w:sz w:val="28"/>
          <w:szCs w:val="28"/>
        </w:rPr>
        <w:t xml:space="preserve"> администрации Пожарского муниципального округа (далее – финансовое управление)</w:t>
      </w:r>
      <w:r w:rsidRPr="00555402">
        <w:rPr>
          <w:sz w:val="28"/>
          <w:szCs w:val="28"/>
        </w:rPr>
        <w:t xml:space="preserve"> заявку на получение субсидии с приложением следующих документов:</w:t>
      </w:r>
    </w:p>
    <w:p w14:paraId="3591B723" w14:textId="77777777" w:rsidR="00E46A23" w:rsidRPr="00555402" w:rsidRDefault="00E46A23" w:rsidP="00F24BFC">
      <w:pPr>
        <w:pStyle w:val="a6"/>
        <w:tabs>
          <w:tab w:val="left" w:pos="851"/>
          <w:tab w:val="left" w:pos="993"/>
        </w:tabs>
        <w:spacing w:line="360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555402">
        <w:rPr>
          <w:rFonts w:eastAsia="Calibri"/>
          <w:sz w:val="28"/>
          <w:szCs w:val="28"/>
          <w:lang w:eastAsia="en-US"/>
        </w:rPr>
        <w:t>пояснительную записку, содержащую обоснование необходимости предоставления бюджетных средств на цели, установленные перечнем целей, включая расчет-обоснование суммы субсидии, в том числе предварительную смету на выполнение соответствующих работ (оказание услуг), проведение мероприятий, приобретение имущества (за исключением недвижимого имущества), а также предложения поставщиков (подрядчиков, исполнителей), статистические данные и (или) иную информацию;</w:t>
      </w:r>
    </w:p>
    <w:p w14:paraId="322B9175" w14:textId="77777777" w:rsidR="00E46A23" w:rsidRPr="00555402" w:rsidRDefault="00E46A23" w:rsidP="00F24BFC">
      <w:pPr>
        <w:pStyle w:val="a6"/>
        <w:tabs>
          <w:tab w:val="left" w:pos="851"/>
          <w:tab w:val="left" w:pos="993"/>
        </w:tabs>
        <w:spacing w:line="360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555402">
        <w:rPr>
          <w:rFonts w:eastAsia="Calibri"/>
          <w:sz w:val="28"/>
          <w:szCs w:val="28"/>
          <w:lang w:eastAsia="en-US"/>
        </w:rPr>
        <w:t>перечень объектов, подлежащих ремонту, акт обследования таких объектов и дефектную ведомость, предварительную смету расходов, в случае если целью предоставления субсидии является проведение капитального ремонта, реставрации;</w:t>
      </w:r>
    </w:p>
    <w:p w14:paraId="4C7803E1" w14:textId="77777777" w:rsidR="00E46A23" w:rsidRPr="00555402" w:rsidRDefault="00E46A23" w:rsidP="00F24BFC">
      <w:pPr>
        <w:pStyle w:val="a6"/>
        <w:tabs>
          <w:tab w:val="left" w:pos="851"/>
          <w:tab w:val="left" w:pos="993"/>
        </w:tabs>
        <w:spacing w:line="360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555402">
        <w:rPr>
          <w:rFonts w:eastAsia="Calibri"/>
          <w:sz w:val="28"/>
          <w:szCs w:val="28"/>
          <w:lang w:eastAsia="en-US"/>
        </w:rPr>
        <w:lastRenderedPageBreak/>
        <w:t>программу мероприятий, в случае если целью предоставления субсидии является проведение мероприятий, в том числе конференций, симпозиумов, выставок;</w:t>
      </w:r>
    </w:p>
    <w:p w14:paraId="3339A86E" w14:textId="77777777" w:rsidR="00E46A23" w:rsidRPr="00555402" w:rsidRDefault="00E46A23" w:rsidP="00F24BFC">
      <w:pPr>
        <w:pStyle w:val="a6"/>
        <w:tabs>
          <w:tab w:val="left" w:pos="851"/>
          <w:tab w:val="left" w:pos="993"/>
        </w:tabs>
        <w:spacing w:line="360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555402">
        <w:rPr>
          <w:rFonts w:eastAsia="Calibri"/>
          <w:sz w:val="28"/>
          <w:szCs w:val="28"/>
          <w:lang w:eastAsia="en-US"/>
        </w:rPr>
        <w:t>информацию о планируемом к приобретению имуществе, в случае если целью предоставления субсидии является приобретение имущества (основные средства);</w:t>
      </w:r>
    </w:p>
    <w:p w14:paraId="45FF47B2" w14:textId="77777777" w:rsidR="00E46A23" w:rsidRPr="00555402" w:rsidRDefault="00E46A23" w:rsidP="00F24BFC">
      <w:pPr>
        <w:pStyle w:val="a6"/>
        <w:tabs>
          <w:tab w:val="left" w:pos="851"/>
          <w:tab w:val="left" w:pos="993"/>
        </w:tabs>
        <w:spacing w:line="360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555402">
        <w:rPr>
          <w:rFonts w:eastAsia="Calibri"/>
          <w:sz w:val="28"/>
          <w:szCs w:val="28"/>
          <w:lang w:eastAsia="en-US"/>
        </w:rPr>
        <w:t>информацию о количестве физических лиц (среднегодовом количестве), являющихся получателями выплат, и видах таких выплат, в случае если целью предоставления субсидии является осуществление указанных выплат;</w:t>
      </w:r>
    </w:p>
    <w:p w14:paraId="6D6E594B" w14:textId="77777777" w:rsidR="00E46A23" w:rsidRPr="00555402" w:rsidRDefault="00E46A23" w:rsidP="00F24BFC">
      <w:pPr>
        <w:pStyle w:val="a6"/>
        <w:tabs>
          <w:tab w:val="left" w:pos="851"/>
          <w:tab w:val="left" w:pos="993"/>
        </w:tabs>
        <w:spacing w:line="360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555402">
        <w:rPr>
          <w:rFonts w:eastAsia="Calibri"/>
          <w:sz w:val="28"/>
          <w:szCs w:val="28"/>
          <w:lang w:eastAsia="en-US"/>
        </w:rPr>
        <w:t xml:space="preserve">иную информацию в зависимости от цели предоставления субсидии, по решению органа – учредителя. </w:t>
      </w:r>
    </w:p>
    <w:p w14:paraId="3D648616" w14:textId="77777777" w:rsidR="00E46A23" w:rsidRPr="00555402" w:rsidRDefault="00E46A23" w:rsidP="00F24BFC">
      <w:pPr>
        <w:pStyle w:val="a6"/>
        <w:tabs>
          <w:tab w:val="left" w:pos="851"/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555402">
        <w:rPr>
          <w:rFonts w:eastAsia="Calibri"/>
          <w:sz w:val="28"/>
          <w:szCs w:val="28"/>
          <w:lang w:eastAsia="en-US"/>
        </w:rPr>
        <w:t xml:space="preserve">Сроки предоставления документов для получения субсидий, форму заявки на получение субсидии, сроки рассмотрения предоставленных учреждением документов и принятия решения о предоставлении или об отказе в предоставлении субсидии </w:t>
      </w:r>
      <w:r w:rsidRPr="00555402">
        <w:rPr>
          <w:sz w:val="28"/>
          <w:szCs w:val="28"/>
        </w:rPr>
        <w:t xml:space="preserve">устанавливает орган-учредитель. </w:t>
      </w:r>
    </w:p>
    <w:p w14:paraId="5478CCF0" w14:textId="77777777" w:rsidR="00E46A23" w:rsidRPr="00555402" w:rsidRDefault="00E46A23" w:rsidP="00F24BFC">
      <w:pPr>
        <w:pStyle w:val="ConsPlusNormal"/>
        <w:tabs>
          <w:tab w:val="left" w:pos="851"/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5402">
        <w:rPr>
          <w:rFonts w:ascii="Times New Roman" w:hAnsi="Times New Roman" w:cs="Times New Roman"/>
          <w:sz w:val="28"/>
          <w:szCs w:val="28"/>
        </w:rPr>
        <w:t>При необходимости орган - учредитель может установить требования к документам для получения субсидии и запрашивать дополнительные сведения.</w:t>
      </w:r>
    </w:p>
    <w:p w14:paraId="395AEFF3" w14:textId="77777777" w:rsidR="00E46A23" w:rsidRPr="00555402" w:rsidRDefault="00E46A23" w:rsidP="00F24BFC">
      <w:pPr>
        <w:pStyle w:val="ConsPlusNormal"/>
        <w:numPr>
          <w:ilvl w:val="0"/>
          <w:numId w:val="4"/>
        </w:numPr>
        <w:tabs>
          <w:tab w:val="left" w:pos="851"/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5402">
        <w:rPr>
          <w:rFonts w:ascii="Times New Roman" w:hAnsi="Times New Roman" w:cs="Times New Roman"/>
          <w:sz w:val="28"/>
          <w:szCs w:val="28"/>
        </w:rPr>
        <w:t>Орган - учредитель устанавливает для каждой субсидии, включенной в перечень целей:</w:t>
      </w:r>
    </w:p>
    <w:p w14:paraId="70B4122B" w14:textId="77777777" w:rsidR="00E46A23" w:rsidRPr="00555402" w:rsidRDefault="00E46A23" w:rsidP="00F24BFC">
      <w:pPr>
        <w:pStyle w:val="ConsPlusNormal"/>
        <w:tabs>
          <w:tab w:val="left" w:pos="851"/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5402">
        <w:rPr>
          <w:rFonts w:ascii="Times New Roman" w:hAnsi="Times New Roman" w:cs="Times New Roman"/>
          <w:sz w:val="28"/>
          <w:szCs w:val="28"/>
        </w:rPr>
        <w:t>критерии и порядок отбора получателей субсидий, имеющих право на получение субсидий, в случае предоставления субсидии по итогам конкурсного отбора;</w:t>
      </w:r>
    </w:p>
    <w:p w14:paraId="4729F41B" w14:textId="4CEE00AD" w:rsidR="00E46A23" w:rsidRPr="00555402" w:rsidRDefault="00E46A23" w:rsidP="00F24BFC">
      <w:pPr>
        <w:tabs>
          <w:tab w:val="left" w:pos="851"/>
          <w:tab w:val="left" w:pos="993"/>
        </w:tabs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55402">
        <w:rPr>
          <w:sz w:val="28"/>
          <w:szCs w:val="28"/>
        </w:rPr>
        <w:t xml:space="preserve">размер субсидии и (или) порядок расчета размера субсидии </w:t>
      </w:r>
      <w:r w:rsidRPr="00555402">
        <w:rPr>
          <w:rFonts w:eastAsia="Calibri"/>
          <w:sz w:val="28"/>
          <w:szCs w:val="28"/>
          <w:lang w:eastAsia="en-US"/>
        </w:rPr>
        <w:t>с указанием информации, обосновывающей ее размер (формулы расчета и порядок их применения и (или) иную информацию исходя из целей предоставления субсидии), и источник ее получения, за исключением случаев, когда размер субсидии определен нормативным правовым актом о бюджете</w:t>
      </w:r>
      <w:r w:rsidR="004862BB" w:rsidRPr="00555402">
        <w:rPr>
          <w:rFonts w:eastAsia="Calibri"/>
          <w:sz w:val="28"/>
          <w:szCs w:val="28"/>
          <w:lang w:eastAsia="en-US"/>
        </w:rPr>
        <w:t xml:space="preserve"> округа</w:t>
      </w:r>
      <w:r w:rsidRPr="00555402">
        <w:rPr>
          <w:rFonts w:eastAsia="Calibri"/>
          <w:sz w:val="28"/>
          <w:szCs w:val="28"/>
          <w:lang w:eastAsia="en-US"/>
        </w:rPr>
        <w:t>, решениями Президента Российской Федерации, Правительства Российской Федерации, Правительств</w:t>
      </w:r>
      <w:r w:rsidR="004862BB" w:rsidRPr="00555402">
        <w:rPr>
          <w:rFonts w:eastAsia="Calibri"/>
          <w:sz w:val="28"/>
          <w:szCs w:val="28"/>
          <w:lang w:eastAsia="en-US"/>
        </w:rPr>
        <w:t>а</w:t>
      </w:r>
      <w:r w:rsidRPr="00555402">
        <w:rPr>
          <w:rFonts w:eastAsia="Calibri"/>
          <w:sz w:val="28"/>
          <w:szCs w:val="28"/>
          <w:lang w:eastAsia="en-US"/>
        </w:rPr>
        <w:t xml:space="preserve"> Приморского края;</w:t>
      </w:r>
    </w:p>
    <w:p w14:paraId="2F868CA5" w14:textId="77777777" w:rsidR="00E46A23" w:rsidRPr="00555402" w:rsidRDefault="00E46A23" w:rsidP="00F24BFC">
      <w:pPr>
        <w:tabs>
          <w:tab w:val="left" w:pos="851"/>
          <w:tab w:val="left" w:pos="993"/>
        </w:tabs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55402">
        <w:rPr>
          <w:rFonts w:eastAsia="Calibri"/>
          <w:sz w:val="28"/>
          <w:szCs w:val="28"/>
          <w:lang w:eastAsia="en-US"/>
        </w:rPr>
        <w:t xml:space="preserve">результаты предоставления субсидии, которые должны быть конкретными, измеримыми и соответствовать результатам федеральных или </w:t>
      </w:r>
      <w:r w:rsidRPr="00555402">
        <w:rPr>
          <w:rFonts w:eastAsia="Calibri"/>
          <w:sz w:val="28"/>
          <w:szCs w:val="28"/>
          <w:lang w:eastAsia="en-US"/>
        </w:rPr>
        <w:lastRenderedPageBreak/>
        <w:t>региональных проектов (в случае если субсидия предоставляется в целях реализации такого проекта), и показатели, необходимые для достижения результатов предоставления субсидии, включая показатели в части материальных и нематериальных объектов и (или) услуг, планируемых к получению при достижении результатов соответствующих проектов (при возможности такой детализации);</w:t>
      </w:r>
    </w:p>
    <w:p w14:paraId="57CE71CD" w14:textId="49E05D92" w:rsidR="00E46A23" w:rsidRPr="00555402" w:rsidRDefault="00E46A23" w:rsidP="00F24BFC">
      <w:pPr>
        <w:tabs>
          <w:tab w:val="left" w:pos="851"/>
          <w:tab w:val="left" w:pos="993"/>
        </w:tabs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55402">
        <w:rPr>
          <w:sz w:val="28"/>
          <w:szCs w:val="28"/>
        </w:rPr>
        <w:t xml:space="preserve">порядок расчета размера субсидии </w:t>
      </w:r>
      <w:r w:rsidRPr="00555402">
        <w:rPr>
          <w:rFonts w:eastAsia="Calibri"/>
          <w:sz w:val="28"/>
          <w:szCs w:val="28"/>
          <w:lang w:eastAsia="en-US"/>
        </w:rPr>
        <w:t>(формулы расчета и порядок их применения</w:t>
      </w:r>
      <w:r w:rsidRPr="00555402">
        <w:rPr>
          <w:sz w:val="28"/>
          <w:szCs w:val="28"/>
        </w:rPr>
        <w:t xml:space="preserve">), подлежащей возврату при недостижении значений результатов предоставления субсидии. </w:t>
      </w:r>
    </w:p>
    <w:p w14:paraId="25F0B9D7" w14:textId="77777777" w:rsidR="00E46A23" w:rsidRPr="00555402" w:rsidRDefault="00E46A23" w:rsidP="00F24BFC">
      <w:pPr>
        <w:pStyle w:val="ConsPlusNormal"/>
        <w:tabs>
          <w:tab w:val="left" w:pos="851"/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5402">
        <w:rPr>
          <w:rFonts w:ascii="Times New Roman" w:hAnsi="Times New Roman" w:cs="Times New Roman"/>
          <w:sz w:val="28"/>
          <w:szCs w:val="28"/>
        </w:rPr>
        <w:t xml:space="preserve"> 7. Основания для отказа в предоставлении субсидии являются:</w:t>
      </w:r>
    </w:p>
    <w:p w14:paraId="1F1623F5" w14:textId="77777777" w:rsidR="00E46A23" w:rsidRPr="00555402" w:rsidRDefault="00E46A23" w:rsidP="00F24BFC">
      <w:pPr>
        <w:pStyle w:val="ConsPlusNormal"/>
        <w:tabs>
          <w:tab w:val="left" w:pos="851"/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5402">
        <w:rPr>
          <w:rFonts w:ascii="Times New Roman" w:hAnsi="Times New Roman" w:cs="Times New Roman"/>
          <w:sz w:val="28"/>
          <w:szCs w:val="28"/>
        </w:rPr>
        <w:t xml:space="preserve">несоответствие представленных учреждением документов требованиям, определенным в соответствии с </w:t>
      </w:r>
      <w:hyperlink r:id="rId10" w:anchor="P48" w:history="1">
        <w:r w:rsidRPr="00555402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пунктом 3</w:t>
        </w:r>
      </w:hyperlink>
      <w:r w:rsidRPr="00555402">
        <w:rPr>
          <w:rFonts w:ascii="Times New Roman" w:hAnsi="Times New Roman" w:cs="Times New Roman"/>
          <w:sz w:val="28"/>
          <w:szCs w:val="28"/>
        </w:rPr>
        <w:t xml:space="preserve">  (при их установлении), или непредставление (представление не в полном объеме) указанных документов;</w:t>
      </w:r>
    </w:p>
    <w:p w14:paraId="2F6E1FFB" w14:textId="77777777" w:rsidR="00E46A23" w:rsidRPr="00555402" w:rsidRDefault="00E46A23" w:rsidP="00F24BFC">
      <w:pPr>
        <w:pStyle w:val="ConsPlusNormal"/>
        <w:tabs>
          <w:tab w:val="left" w:pos="851"/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5402">
        <w:rPr>
          <w:rFonts w:ascii="Times New Roman" w:hAnsi="Times New Roman" w:cs="Times New Roman"/>
          <w:sz w:val="28"/>
          <w:szCs w:val="28"/>
        </w:rPr>
        <w:t>недостоверность информации, содержащейся в документах, представленных учреждением;</w:t>
      </w:r>
    </w:p>
    <w:p w14:paraId="2ECDBFF1" w14:textId="77777777" w:rsidR="00E46A23" w:rsidRPr="00555402" w:rsidRDefault="00E46A23" w:rsidP="00F24BFC">
      <w:pPr>
        <w:tabs>
          <w:tab w:val="left" w:pos="851"/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555402">
        <w:rPr>
          <w:rFonts w:eastAsia="Calibri"/>
          <w:sz w:val="28"/>
          <w:szCs w:val="28"/>
          <w:lang w:eastAsia="en-US"/>
        </w:rPr>
        <w:t xml:space="preserve">представление документов, определенных </w:t>
      </w:r>
      <w:hyperlink r:id="rId11" w:history="1">
        <w:r w:rsidRPr="00555402">
          <w:rPr>
            <w:rStyle w:val="ac"/>
            <w:rFonts w:eastAsia="Calibri"/>
            <w:color w:val="auto"/>
            <w:sz w:val="28"/>
            <w:szCs w:val="28"/>
            <w:u w:val="none"/>
            <w:lang w:eastAsia="en-US"/>
          </w:rPr>
          <w:t>пунктом 5</w:t>
        </w:r>
      </w:hyperlink>
      <w:r w:rsidRPr="00555402">
        <w:rPr>
          <w:rFonts w:eastAsia="Calibri"/>
          <w:sz w:val="28"/>
          <w:szCs w:val="28"/>
          <w:lang w:eastAsia="en-US"/>
        </w:rPr>
        <w:t xml:space="preserve"> настоящего Порядка, по истечении срока, установленного органом - учредителем;</w:t>
      </w:r>
    </w:p>
    <w:p w14:paraId="26495FA3" w14:textId="77777777" w:rsidR="00E46A23" w:rsidRPr="00555402" w:rsidRDefault="00E46A23" w:rsidP="00F24BFC">
      <w:pPr>
        <w:pStyle w:val="ConsPlusNormal"/>
        <w:tabs>
          <w:tab w:val="left" w:pos="851"/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5402">
        <w:rPr>
          <w:rFonts w:ascii="Times New Roman" w:hAnsi="Times New Roman" w:cs="Times New Roman"/>
          <w:sz w:val="28"/>
          <w:szCs w:val="28"/>
        </w:rPr>
        <w:t>иные основания, установленные органом - учредителем.</w:t>
      </w:r>
    </w:p>
    <w:p w14:paraId="67E6B6F2" w14:textId="77777777" w:rsidR="00E46A23" w:rsidRPr="00555402" w:rsidRDefault="00E46A23" w:rsidP="00F24BFC">
      <w:pPr>
        <w:pStyle w:val="ConsPlusNormal"/>
        <w:tabs>
          <w:tab w:val="left" w:pos="851"/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5402">
        <w:rPr>
          <w:rFonts w:ascii="Times New Roman" w:hAnsi="Times New Roman" w:cs="Times New Roman"/>
          <w:sz w:val="28"/>
          <w:szCs w:val="28"/>
        </w:rPr>
        <w:t>8. При принятии органом - учредителем решения об отказе в предоставлении субсидии в учреждение в течении пяти рабочих дней со дня принятия такого решения направляется информация об отказе в предоставлении субсидии с указанием основания для отказа.</w:t>
      </w:r>
    </w:p>
    <w:p w14:paraId="19054DBD" w14:textId="600CD139" w:rsidR="00E46A23" w:rsidRPr="00555402" w:rsidRDefault="00E46A23" w:rsidP="00F24BFC">
      <w:pPr>
        <w:pStyle w:val="ConsPlusNormal"/>
        <w:tabs>
          <w:tab w:val="left" w:pos="851"/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555402">
        <w:rPr>
          <w:rFonts w:ascii="Times New Roman" w:hAnsi="Times New Roman" w:cs="Times New Roman"/>
          <w:sz w:val="28"/>
          <w:szCs w:val="28"/>
        </w:rPr>
        <w:t xml:space="preserve">9. Условием предоставления субсидии муниципальному учреждению является соглашение о предоставлении субсидии между органом-учредителем и муниципальным учреждением, заключаемое в соответствии с типовой формой, утвержденной настоящим постановлением (Приложение 1) (далее – Соглашение), не позднее 5 рабочих дней очередного финансового года согласно </w:t>
      </w:r>
      <w:r w:rsidRPr="00555402">
        <w:rPr>
          <w:rFonts w:ascii="Times New Roman" w:eastAsia="Calibri" w:hAnsi="Times New Roman" w:cs="Times New Roman"/>
          <w:sz w:val="28"/>
          <w:szCs w:val="28"/>
          <w:lang w:eastAsia="en-US"/>
        </w:rPr>
        <w:t>лимитов бюджетных обязательств, доведенных органам - учредителям как главным распорядителям средств бюджета</w:t>
      </w:r>
      <w:r w:rsidR="004862BB" w:rsidRPr="0055540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округа</w:t>
      </w:r>
      <w:r w:rsidRPr="0055540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 указанные цели.</w:t>
      </w:r>
    </w:p>
    <w:p w14:paraId="7B840DBE" w14:textId="77777777" w:rsidR="00E46A23" w:rsidRPr="00555402" w:rsidRDefault="00E46A23" w:rsidP="00F24BFC">
      <w:pPr>
        <w:pStyle w:val="ConsPlusNormal"/>
        <w:tabs>
          <w:tab w:val="left" w:pos="851"/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5402">
        <w:rPr>
          <w:rFonts w:ascii="Times New Roman" w:hAnsi="Times New Roman" w:cs="Times New Roman"/>
          <w:sz w:val="28"/>
          <w:szCs w:val="28"/>
        </w:rPr>
        <w:t xml:space="preserve">Условием заключения Соглашения является принятие органом – учредителем положительного решения о предоставлении субсидии, </w:t>
      </w:r>
      <w:r w:rsidRPr="00555402">
        <w:rPr>
          <w:rFonts w:ascii="Times New Roman" w:hAnsi="Times New Roman" w:cs="Times New Roman"/>
          <w:sz w:val="28"/>
          <w:szCs w:val="28"/>
        </w:rPr>
        <w:lastRenderedPageBreak/>
        <w:t>информация о котором направляется муниципальному учреждению в течении пяти рабочих дней со дня принятия такого решения.</w:t>
      </w:r>
    </w:p>
    <w:p w14:paraId="14103A2C" w14:textId="632F9266" w:rsidR="00E46A23" w:rsidRPr="00555402" w:rsidRDefault="00E46A23" w:rsidP="00F24BFC">
      <w:pPr>
        <w:pStyle w:val="ConsPlusNormal"/>
        <w:tabs>
          <w:tab w:val="left" w:pos="851"/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5402">
        <w:rPr>
          <w:rFonts w:ascii="Times New Roman" w:hAnsi="Times New Roman" w:cs="Times New Roman"/>
          <w:sz w:val="28"/>
          <w:szCs w:val="28"/>
        </w:rPr>
        <w:t xml:space="preserve">Соглашение о порядке и условиях предоставления субсидии должно быть заключено после утверждения бюджета </w:t>
      </w:r>
      <w:r w:rsidR="000B46AC" w:rsidRPr="00555402">
        <w:rPr>
          <w:rFonts w:ascii="Times New Roman" w:hAnsi="Times New Roman" w:cs="Times New Roman"/>
          <w:sz w:val="28"/>
          <w:szCs w:val="28"/>
        </w:rPr>
        <w:t>округа</w:t>
      </w:r>
      <w:r w:rsidRPr="00555402">
        <w:rPr>
          <w:rFonts w:ascii="Times New Roman" w:hAnsi="Times New Roman" w:cs="Times New Roman"/>
          <w:sz w:val="28"/>
          <w:szCs w:val="28"/>
        </w:rPr>
        <w:t xml:space="preserve"> на очередной финансовый год и плановый период.</w:t>
      </w:r>
    </w:p>
    <w:p w14:paraId="4D945F1C" w14:textId="691BA18D" w:rsidR="00E46A23" w:rsidRPr="00555402" w:rsidRDefault="00E46A23" w:rsidP="00F24BFC">
      <w:pPr>
        <w:pStyle w:val="ConsPlusNormal"/>
        <w:tabs>
          <w:tab w:val="left" w:pos="851"/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5402">
        <w:rPr>
          <w:rFonts w:ascii="Times New Roman" w:hAnsi="Times New Roman" w:cs="Times New Roman"/>
          <w:sz w:val="28"/>
          <w:szCs w:val="28"/>
        </w:rPr>
        <w:t>10. В случае изменения объема субсидии и (или) значения результата предоставления субсидии</w:t>
      </w:r>
      <w:r w:rsidR="000B46AC" w:rsidRPr="00555402">
        <w:rPr>
          <w:rFonts w:ascii="Times New Roman" w:hAnsi="Times New Roman" w:cs="Times New Roman"/>
          <w:sz w:val="28"/>
          <w:szCs w:val="28"/>
        </w:rPr>
        <w:t>,</w:t>
      </w:r>
      <w:r w:rsidRPr="00555402">
        <w:rPr>
          <w:rFonts w:ascii="Times New Roman" w:hAnsi="Times New Roman" w:cs="Times New Roman"/>
          <w:sz w:val="28"/>
          <w:szCs w:val="28"/>
        </w:rPr>
        <w:t xml:space="preserve"> Соглашение подлежит изменению путем заключения дополнительного Соглашения.</w:t>
      </w:r>
    </w:p>
    <w:p w14:paraId="501186B1" w14:textId="77777777" w:rsidR="00E46A23" w:rsidRPr="00555402" w:rsidRDefault="00E46A23" w:rsidP="00F24BFC">
      <w:pPr>
        <w:pStyle w:val="ConsPlusNormal"/>
        <w:tabs>
          <w:tab w:val="left" w:pos="851"/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5402">
        <w:rPr>
          <w:rFonts w:ascii="Times New Roman" w:hAnsi="Times New Roman" w:cs="Times New Roman"/>
          <w:sz w:val="28"/>
          <w:szCs w:val="28"/>
        </w:rPr>
        <w:t>Объем субсидии подлежит изменению в случае:</w:t>
      </w:r>
    </w:p>
    <w:p w14:paraId="4B69261E" w14:textId="77777777" w:rsidR="00E46A23" w:rsidRPr="00555402" w:rsidRDefault="00E46A23" w:rsidP="00F24BFC">
      <w:pPr>
        <w:pStyle w:val="ConsPlusNormal"/>
        <w:tabs>
          <w:tab w:val="left" w:pos="851"/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5402">
        <w:rPr>
          <w:rFonts w:ascii="Times New Roman" w:hAnsi="Times New Roman" w:cs="Times New Roman"/>
          <w:sz w:val="28"/>
          <w:szCs w:val="28"/>
        </w:rPr>
        <w:t>увеличения (уменьшения) органу - учредителю ранее доведенных лимитов бюджетных обязательств на предоставление субсидии;</w:t>
      </w:r>
    </w:p>
    <w:p w14:paraId="1BE8235E" w14:textId="77777777" w:rsidR="00E46A23" w:rsidRPr="00555402" w:rsidRDefault="00E46A23" w:rsidP="00F24BFC">
      <w:pPr>
        <w:pStyle w:val="ConsPlusNormal"/>
        <w:tabs>
          <w:tab w:val="left" w:pos="851"/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5402">
        <w:rPr>
          <w:rFonts w:ascii="Times New Roman" w:hAnsi="Times New Roman" w:cs="Times New Roman"/>
          <w:sz w:val="28"/>
          <w:szCs w:val="28"/>
        </w:rPr>
        <w:t>изменения (увеличения, уменьшения) потребности муниципального учреждения в субсидии;</w:t>
      </w:r>
    </w:p>
    <w:p w14:paraId="33A19827" w14:textId="3A4EDE3B" w:rsidR="00E46A23" w:rsidRPr="00555402" w:rsidRDefault="00E46A23" w:rsidP="00F24BFC">
      <w:pPr>
        <w:tabs>
          <w:tab w:val="left" w:pos="851"/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555402">
        <w:rPr>
          <w:sz w:val="28"/>
          <w:szCs w:val="28"/>
        </w:rPr>
        <w:t xml:space="preserve"> выявления дополнительной потребности учреждения в финансировании расходов на иные цели при наличии соответствующих ассигнований в бюджете </w:t>
      </w:r>
      <w:r w:rsidR="000B46AC" w:rsidRPr="00555402">
        <w:rPr>
          <w:sz w:val="28"/>
          <w:szCs w:val="28"/>
        </w:rPr>
        <w:t>округа</w:t>
      </w:r>
      <w:r w:rsidRPr="00555402">
        <w:rPr>
          <w:sz w:val="28"/>
          <w:szCs w:val="28"/>
        </w:rPr>
        <w:t>;</w:t>
      </w:r>
    </w:p>
    <w:p w14:paraId="5956E330" w14:textId="77777777" w:rsidR="00E46A23" w:rsidRPr="00555402" w:rsidRDefault="00E46A23" w:rsidP="00F24BFC">
      <w:pPr>
        <w:tabs>
          <w:tab w:val="left" w:pos="851"/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555402">
        <w:rPr>
          <w:sz w:val="28"/>
          <w:szCs w:val="28"/>
        </w:rPr>
        <w:tab/>
        <w:t xml:space="preserve"> выявления необходимости перераспределения объемов субсидии между учреждениями;</w:t>
      </w:r>
    </w:p>
    <w:p w14:paraId="75568C2A" w14:textId="77777777" w:rsidR="00E46A23" w:rsidRPr="00555402" w:rsidRDefault="00E46A23" w:rsidP="00F24BFC">
      <w:pPr>
        <w:tabs>
          <w:tab w:val="left" w:pos="851"/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555402">
        <w:rPr>
          <w:sz w:val="28"/>
          <w:szCs w:val="28"/>
        </w:rPr>
        <w:tab/>
        <w:t xml:space="preserve"> выявления невозможности осуществления расходов на предусмотренные цели в полном объеме;</w:t>
      </w:r>
    </w:p>
    <w:p w14:paraId="144C1E66" w14:textId="77777777" w:rsidR="00E46A23" w:rsidRPr="00555402" w:rsidRDefault="00E46A23" w:rsidP="00F24BFC">
      <w:pPr>
        <w:tabs>
          <w:tab w:val="left" w:pos="851"/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555402">
        <w:rPr>
          <w:sz w:val="28"/>
          <w:szCs w:val="28"/>
        </w:rPr>
        <w:tab/>
        <w:t>выявления возможной и фактической экономии средств субсидий на иные цели.</w:t>
      </w:r>
    </w:p>
    <w:p w14:paraId="4736DB56" w14:textId="79C727C2" w:rsidR="00E46A23" w:rsidRPr="00555402" w:rsidRDefault="00E46A23" w:rsidP="00F24BFC">
      <w:pPr>
        <w:tabs>
          <w:tab w:val="left" w:pos="851"/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555402">
        <w:rPr>
          <w:sz w:val="28"/>
          <w:szCs w:val="28"/>
        </w:rPr>
        <w:t>11. Перечисление субсидии учреждению осуществляется главным распорядителем бюджетных средств на лицевой счет учреждения, открытого в установленном порядке, в Управлени</w:t>
      </w:r>
      <w:r w:rsidR="000B46AC" w:rsidRPr="00555402">
        <w:rPr>
          <w:sz w:val="28"/>
          <w:szCs w:val="28"/>
        </w:rPr>
        <w:t>и</w:t>
      </w:r>
      <w:r w:rsidRPr="00555402">
        <w:rPr>
          <w:sz w:val="28"/>
          <w:szCs w:val="28"/>
        </w:rPr>
        <w:t xml:space="preserve"> Федерального казначейства по Приморскому краю.</w:t>
      </w:r>
    </w:p>
    <w:p w14:paraId="1E89597F" w14:textId="7CA1349A" w:rsidR="00E46A23" w:rsidRPr="00555402" w:rsidRDefault="00E46A23" w:rsidP="00F24BFC">
      <w:pPr>
        <w:tabs>
          <w:tab w:val="left" w:pos="851"/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555402">
        <w:rPr>
          <w:sz w:val="28"/>
          <w:szCs w:val="28"/>
        </w:rPr>
        <w:t xml:space="preserve">  Для перечисления субсидии главный распорядитель представляет в финансовое управление заявку на перечисление денежных средств установленного образца и сведения, утвержденные приказом финансового управления от </w:t>
      </w:r>
      <w:r w:rsidR="0061064B" w:rsidRPr="00555402">
        <w:rPr>
          <w:sz w:val="28"/>
          <w:szCs w:val="28"/>
        </w:rPr>
        <w:t>14.12.2022</w:t>
      </w:r>
      <w:r w:rsidRPr="00555402">
        <w:rPr>
          <w:sz w:val="28"/>
          <w:szCs w:val="28"/>
        </w:rPr>
        <w:t xml:space="preserve"> года № </w:t>
      </w:r>
      <w:r w:rsidR="0061064B" w:rsidRPr="00555402">
        <w:rPr>
          <w:sz w:val="28"/>
          <w:szCs w:val="28"/>
        </w:rPr>
        <w:t>13</w:t>
      </w:r>
      <w:r w:rsidRPr="00555402">
        <w:rPr>
          <w:sz w:val="28"/>
          <w:szCs w:val="28"/>
        </w:rPr>
        <w:t>-од</w:t>
      </w:r>
      <w:r w:rsidR="0061064B" w:rsidRPr="00555402">
        <w:rPr>
          <w:sz w:val="28"/>
          <w:szCs w:val="28"/>
        </w:rPr>
        <w:t xml:space="preserve"> «Об утверждении Порядка санкционирования расходов муниципальных бюджетных и автономных учреждений Пожарского муниципального округа, источником финансового </w:t>
      </w:r>
      <w:r w:rsidR="0061064B" w:rsidRPr="00555402">
        <w:rPr>
          <w:sz w:val="28"/>
          <w:szCs w:val="28"/>
        </w:rPr>
        <w:lastRenderedPageBreak/>
        <w:t>обеспечения которых являются субсидии, полученные в соответствии с абзацем вторым пункта 1 статьи 78.1 и пунктом 1 статьи 78.2 Бюджетного кодекса Российской Федерации»</w:t>
      </w:r>
      <w:r w:rsidRPr="00555402">
        <w:rPr>
          <w:sz w:val="28"/>
          <w:szCs w:val="28"/>
        </w:rPr>
        <w:t xml:space="preserve">, для санкционирования расходов субсидии на иные цели со всеми необходимыми подтверждающими документами, соответствующими целям расходования. </w:t>
      </w:r>
    </w:p>
    <w:p w14:paraId="163B1C27" w14:textId="77777777" w:rsidR="00E46A23" w:rsidRPr="00555402" w:rsidRDefault="00E46A23" w:rsidP="00F24BFC">
      <w:pPr>
        <w:pStyle w:val="ConsPlusNormal"/>
        <w:tabs>
          <w:tab w:val="left" w:pos="851"/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5402">
        <w:rPr>
          <w:rFonts w:ascii="Times New Roman" w:hAnsi="Times New Roman" w:cs="Times New Roman"/>
          <w:sz w:val="28"/>
          <w:szCs w:val="28"/>
        </w:rPr>
        <w:t>12. Субсидии предоставляются муниципальным учреждениям в соответствии с графиком перечисления субсидии, являющимся неотъемлемой частью Соглашения.</w:t>
      </w:r>
    </w:p>
    <w:p w14:paraId="74B3D4CA" w14:textId="51D50D0A" w:rsidR="00E46A23" w:rsidRPr="00555402" w:rsidRDefault="00E46A23" w:rsidP="00F24BFC">
      <w:pPr>
        <w:tabs>
          <w:tab w:val="left" w:pos="851"/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555402">
        <w:rPr>
          <w:sz w:val="28"/>
          <w:szCs w:val="28"/>
        </w:rPr>
        <w:t>Информация об объеме и сроках перечисления субсидий учитывается органом - учредителем при формировании прогноза кассовых выплат из бюджета</w:t>
      </w:r>
      <w:r w:rsidR="0061064B" w:rsidRPr="00555402">
        <w:rPr>
          <w:sz w:val="28"/>
          <w:szCs w:val="28"/>
        </w:rPr>
        <w:t xml:space="preserve"> округа</w:t>
      </w:r>
      <w:r w:rsidRPr="00555402">
        <w:rPr>
          <w:sz w:val="28"/>
          <w:szCs w:val="28"/>
        </w:rPr>
        <w:t>, необходимых для составления в установленном порядке кассового плана исполнения бюджета</w:t>
      </w:r>
      <w:r w:rsidR="0061064B" w:rsidRPr="00555402">
        <w:rPr>
          <w:sz w:val="28"/>
          <w:szCs w:val="28"/>
        </w:rPr>
        <w:t xml:space="preserve"> округа</w:t>
      </w:r>
      <w:r w:rsidRPr="00555402">
        <w:rPr>
          <w:sz w:val="28"/>
          <w:szCs w:val="28"/>
        </w:rPr>
        <w:t>.</w:t>
      </w:r>
    </w:p>
    <w:p w14:paraId="31F7344F" w14:textId="77777777" w:rsidR="00E46A23" w:rsidRPr="00555402" w:rsidRDefault="00E46A23" w:rsidP="00F24BFC">
      <w:pPr>
        <w:pStyle w:val="ConsPlusNormal"/>
        <w:tabs>
          <w:tab w:val="left" w:pos="851"/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5402">
        <w:rPr>
          <w:rFonts w:ascii="Times New Roman" w:hAnsi="Times New Roman" w:cs="Times New Roman"/>
          <w:sz w:val="28"/>
          <w:szCs w:val="28"/>
        </w:rPr>
        <w:t>13. Учреждения представляют органу - учредителю отчеты о расходах, источником финансового обеспечения которых является субсидия.  Орган - учредитель вправе устанавливать в Соглашении дополнительные формы отчетности и сроки их представления (форма отчета</w:t>
      </w:r>
      <w:r w:rsidRPr="00555402">
        <w:rPr>
          <w:sz w:val="28"/>
          <w:szCs w:val="28"/>
        </w:rPr>
        <w:t xml:space="preserve">, </w:t>
      </w:r>
      <w:r w:rsidRPr="00555402">
        <w:rPr>
          <w:rFonts w:ascii="Times New Roman" w:hAnsi="Times New Roman" w:cs="Times New Roman"/>
          <w:sz w:val="28"/>
          <w:szCs w:val="28"/>
        </w:rPr>
        <w:t>согласно Приложению 1 к Соглашению).</w:t>
      </w:r>
    </w:p>
    <w:p w14:paraId="739E75F7" w14:textId="77777777" w:rsidR="00E46A23" w:rsidRPr="00555402" w:rsidRDefault="00E46A23" w:rsidP="00F24BFC">
      <w:pPr>
        <w:pStyle w:val="ConsPlusNormal"/>
        <w:tabs>
          <w:tab w:val="left" w:pos="851"/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5402">
        <w:rPr>
          <w:rFonts w:ascii="Times New Roman" w:hAnsi="Times New Roman" w:cs="Times New Roman"/>
          <w:sz w:val="28"/>
          <w:szCs w:val="28"/>
        </w:rPr>
        <w:t>14. Субсидии носят целевой характер и не могут быть использованы на цели, не предусмотренные Соглашением.</w:t>
      </w:r>
    </w:p>
    <w:p w14:paraId="21207892" w14:textId="7562128B" w:rsidR="00E46A23" w:rsidRPr="00555402" w:rsidRDefault="00E46A23" w:rsidP="00F24BFC">
      <w:pPr>
        <w:pStyle w:val="ConsPlusNormal"/>
        <w:tabs>
          <w:tab w:val="left" w:pos="851"/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5402">
        <w:rPr>
          <w:rFonts w:ascii="Times New Roman" w:hAnsi="Times New Roman" w:cs="Times New Roman"/>
          <w:sz w:val="28"/>
          <w:szCs w:val="28"/>
        </w:rPr>
        <w:t>15. Не использованные по состоянию на 1 января очередного финансового года остатки субсидий, предоставленных муниципальным учреждениям, подлежат возврату в местный бюджет в порядке и в сроки, установленные финансовым управлением.</w:t>
      </w:r>
    </w:p>
    <w:p w14:paraId="75BE4BFB" w14:textId="77777777" w:rsidR="00E46A23" w:rsidRPr="00555402" w:rsidRDefault="00E46A23" w:rsidP="00F24BFC">
      <w:pPr>
        <w:pStyle w:val="ConsPlusNormal"/>
        <w:tabs>
          <w:tab w:val="left" w:pos="851"/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5402">
        <w:rPr>
          <w:rFonts w:ascii="Times New Roman" w:hAnsi="Times New Roman" w:cs="Times New Roman"/>
          <w:sz w:val="28"/>
          <w:szCs w:val="28"/>
        </w:rPr>
        <w:t>16. В соответствии с решением органа-учредителя о наличии потребности в остатках субсидий, не использованных в отчетном финансовом году, средства в объеме, не превышающем остаток, указанный в пункте 15 настоящего порядка, могут быть возвращены в текущем финансовом году учреждениям, которым они были ранее предоставлены, для финансового обеспечения расходов, соответствующих тем же целям предоставления указанных субсидий.</w:t>
      </w:r>
    </w:p>
    <w:p w14:paraId="2075DF4F" w14:textId="77777777" w:rsidR="00E46A23" w:rsidRPr="00555402" w:rsidRDefault="00E46A23" w:rsidP="00F24BFC">
      <w:pPr>
        <w:pStyle w:val="ConsPlusNormal"/>
        <w:tabs>
          <w:tab w:val="left" w:pos="851"/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5402">
        <w:rPr>
          <w:rFonts w:ascii="Times New Roman" w:hAnsi="Times New Roman" w:cs="Times New Roman"/>
          <w:sz w:val="28"/>
          <w:szCs w:val="28"/>
        </w:rPr>
        <w:t xml:space="preserve">Принятие органом-учредителем решения о наличии потребности в указанных в пункте 15 настоящего Порядка остатках субсидий, не </w:t>
      </w:r>
      <w:r w:rsidRPr="00555402">
        <w:rPr>
          <w:rFonts w:ascii="Times New Roman" w:hAnsi="Times New Roman" w:cs="Times New Roman"/>
          <w:sz w:val="28"/>
          <w:szCs w:val="28"/>
        </w:rPr>
        <w:lastRenderedPageBreak/>
        <w:t xml:space="preserve">использованных в отчетном финансовом году, осуществляется не позднее 30 рабочих дней со дня поступления указанных средств в местный бюджет. </w:t>
      </w:r>
    </w:p>
    <w:p w14:paraId="6504AEBE" w14:textId="77777777" w:rsidR="00E46A23" w:rsidRPr="00555402" w:rsidRDefault="00E46A23" w:rsidP="00F24BFC">
      <w:pPr>
        <w:pStyle w:val="ConsPlusNormal"/>
        <w:tabs>
          <w:tab w:val="left" w:pos="851"/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555402">
        <w:rPr>
          <w:rFonts w:ascii="Times New Roman" w:hAnsi="Times New Roman" w:cs="Times New Roman"/>
          <w:sz w:val="28"/>
          <w:szCs w:val="28"/>
        </w:rPr>
        <w:t xml:space="preserve">Для принятия органом - учредителем решения о возврате остатка субсидии учреждение представляет информацию о наличии у него неисполненных обязательств, источником финансового обеспечения которых являются не использованные на 1 января очередного финансового года остатки субсидий и (или) средства от возврата ранее произведенных учреждениями выплат, а также документов (копий документов), подтверждающих наличие и объем указанных обязательств учреждения (за исключением обязательств по выплатам физическим лицам). </w:t>
      </w:r>
    </w:p>
    <w:p w14:paraId="7FB08F14" w14:textId="77777777" w:rsidR="00E46A23" w:rsidRPr="00555402" w:rsidRDefault="00E46A23" w:rsidP="00F24BFC">
      <w:pPr>
        <w:pStyle w:val="ConsPlusNormal"/>
        <w:tabs>
          <w:tab w:val="left" w:pos="851"/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5402">
        <w:rPr>
          <w:rFonts w:ascii="Times New Roman" w:hAnsi="Times New Roman" w:cs="Times New Roman"/>
          <w:sz w:val="28"/>
          <w:szCs w:val="28"/>
        </w:rPr>
        <w:t xml:space="preserve">17. Проверку соблюдения целей и условий предоставления субсидий осуществляют орган - учредитель и орган муниципального внутреннего финансового контроля. </w:t>
      </w:r>
    </w:p>
    <w:p w14:paraId="336DED39" w14:textId="77777777" w:rsidR="00E46A23" w:rsidRPr="00555402" w:rsidRDefault="00E46A23" w:rsidP="00F24BFC">
      <w:pPr>
        <w:pStyle w:val="ConsPlusNormal"/>
        <w:tabs>
          <w:tab w:val="left" w:pos="851"/>
          <w:tab w:val="left" w:pos="993"/>
        </w:tabs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55402">
        <w:rPr>
          <w:rFonts w:ascii="Times New Roman" w:hAnsi="Times New Roman" w:cs="Times New Roman"/>
          <w:sz w:val="28"/>
          <w:szCs w:val="28"/>
        </w:rPr>
        <w:t xml:space="preserve">18. В случае установления по итогам проверок, проведенных органом-учредителем, фактов нарушения целей и условий предоставления субсидии, орган – учредитель имеет право приостановить предоставление субсидии до устранения указанных нарушений. Орган – учредитель </w:t>
      </w:r>
      <w:r w:rsidRPr="00555402">
        <w:rPr>
          <w:rFonts w:ascii="Times New Roman" w:eastAsia="Calibri" w:hAnsi="Times New Roman" w:cs="Times New Roman"/>
          <w:sz w:val="28"/>
          <w:szCs w:val="28"/>
          <w:lang w:eastAsia="en-US"/>
        </w:rPr>
        <w:t>информирует муниципальное учреждение в письменной форме в течение трех рабочих дней со дня установления фактов нарушений целей и условий предоставления субсидии о причинах приостановления перечисления субсидии и сроках для устранения нарушений.</w:t>
      </w:r>
    </w:p>
    <w:p w14:paraId="1B328065" w14:textId="2B22A3A6" w:rsidR="00E46A23" w:rsidRPr="00555402" w:rsidRDefault="00E46A23" w:rsidP="00F24BFC">
      <w:pPr>
        <w:pStyle w:val="ConsPlusNormal"/>
        <w:tabs>
          <w:tab w:val="left" w:pos="851"/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5402">
        <w:rPr>
          <w:rFonts w:ascii="Times New Roman" w:hAnsi="Times New Roman" w:cs="Times New Roman"/>
          <w:sz w:val="28"/>
          <w:szCs w:val="28"/>
        </w:rPr>
        <w:t>При не устранении нарушений соответствующие средства подлежат возврату в бюджет</w:t>
      </w:r>
      <w:r w:rsidR="00A13CB0" w:rsidRPr="00555402">
        <w:rPr>
          <w:rFonts w:ascii="Times New Roman" w:hAnsi="Times New Roman" w:cs="Times New Roman"/>
          <w:sz w:val="28"/>
          <w:szCs w:val="28"/>
        </w:rPr>
        <w:t xml:space="preserve"> округа</w:t>
      </w:r>
      <w:r w:rsidRPr="00555402">
        <w:rPr>
          <w:rFonts w:ascii="Times New Roman" w:hAnsi="Times New Roman" w:cs="Times New Roman"/>
          <w:sz w:val="28"/>
          <w:szCs w:val="28"/>
        </w:rPr>
        <w:t>:</w:t>
      </w:r>
    </w:p>
    <w:p w14:paraId="7B74709D" w14:textId="77777777" w:rsidR="00E46A23" w:rsidRPr="00555402" w:rsidRDefault="00E46A23" w:rsidP="00F24BFC">
      <w:pPr>
        <w:pStyle w:val="ConsPlusNormal"/>
        <w:tabs>
          <w:tab w:val="left" w:pos="851"/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5402">
        <w:rPr>
          <w:rFonts w:ascii="Times New Roman" w:hAnsi="Times New Roman" w:cs="Times New Roman"/>
          <w:sz w:val="28"/>
          <w:szCs w:val="28"/>
        </w:rPr>
        <w:t>на основании требования органа – учредителя - в течение 10 календарных дней со дня получения требования;</w:t>
      </w:r>
    </w:p>
    <w:p w14:paraId="3D1133A4" w14:textId="77777777" w:rsidR="00E46A23" w:rsidRPr="00555402" w:rsidRDefault="00E46A23" w:rsidP="00F24BFC">
      <w:pPr>
        <w:pStyle w:val="ConsPlusNormal"/>
        <w:tabs>
          <w:tab w:val="left" w:pos="851"/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5402">
        <w:rPr>
          <w:rFonts w:ascii="Times New Roman" w:hAnsi="Times New Roman" w:cs="Times New Roman"/>
          <w:sz w:val="28"/>
          <w:szCs w:val="28"/>
        </w:rPr>
        <w:t>на основании представления и (или) предписания органа внутреннего муниципального финансового контроля - в сроки, установленные в соответствии с бюджетным законодательством Российской Федерации.</w:t>
      </w:r>
    </w:p>
    <w:p w14:paraId="57F6F71D" w14:textId="77777777" w:rsidR="00E46A23" w:rsidRPr="00555402" w:rsidRDefault="00E46A23" w:rsidP="00E46A23">
      <w:pPr>
        <w:pStyle w:val="ConsPlusNormal"/>
        <w:pBdr>
          <w:bottom w:val="single" w:sz="12" w:space="1" w:color="auto"/>
        </w:pBdr>
        <w:spacing w:line="360" w:lineRule="auto"/>
        <w:ind w:firstLine="900"/>
        <w:jc w:val="center"/>
        <w:rPr>
          <w:rFonts w:ascii="Times New Roman" w:hAnsi="Times New Roman" w:cs="Times New Roman"/>
          <w:sz w:val="28"/>
          <w:szCs w:val="28"/>
        </w:rPr>
      </w:pPr>
    </w:p>
    <w:p w14:paraId="30906975" w14:textId="2F2A8C24" w:rsidR="00F24BFC" w:rsidRDefault="00F24BFC" w:rsidP="00E46A23">
      <w:pPr>
        <w:pStyle w:val="ConsPlusNormal"/>
        <w:spacing w:line="360" w:lineRule="auto"/>
        <w:ind w:firstLine="900"/>
        <w:jc w:val="center"/>
        <w:rPr>
          <w:rFonts w:ascii="Times New Roman" w:hAnsi="Times New Roman" w:cs="Times New Roman"/>
          <w:sz w:val="28"/>
          <w:szCs w:val="28"/>
        </w:rPr>
      </w:pPr>
    </w:p>
    <w:p w14:paraId="0E4F045E" w14:textId="086741F9" w:rsidR="00F24BFC" w:rsidRDefault="00F24BFC" w:rsidP="00E46A23">
      <w:pPr>
        <w:pStyle w:val="ConsPlusNormal"/>
        <w:spacing w:line="360" w:lineRule="auto"/>
        <w:ind w:firstLine="900"/>
        <w:jc w:val="center"/>
        <w:rPr>
          <w:rFonts w:ascii="Times New Roman" w:hAnsi="Times New Roman" w:cs="Times New Roman"/>
          <w:sz w:val="28"/>
          <w:szCs w:val="28"/>
        </w:rPr>
      </w:pPr>
    </w:p>
    <w:p w14:paraId="7C5AAD4B" w14:textId="77777777" w:rsidR="00F24BFC" w:rsidRPr="00555402" w:rsidRDefault="00F24BFC" w:rsidP="00E46A23">
      <w:pPr>
        <w:pStyle w:val="ConsPlusNormal"/>
        <w:spacing w:line="360" w:lineRule="auto"/>
        <w:ind w:firstLine="90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8"/>
        <w:gridCol w:w="4680"/>
      </w:tblGrid>
      <w:tr w:rsidR="00E46A23" w:rsidRPr="00555402" w14:paraId="7119AF39" w14:textId="77777777" w:rsidTr="00241D88">
        <w:tc>
          <w:tcPr>
            <w:tcW w:w="4968" w:type="dxa"/>
            <w:shd w:val="clear" w:color="auto" w:fill="auto"/>
          </w:tcPr>
          <w:p w14:paraId="7838AD46" w14:textId="77777777" w:rsidR="00E46A23" w:rsidRPr="00555402" w:rsidRDefault="00E46A23" w:rsidP="00241D88">
            <w:pPr>
              <w:widowControl w:val="0"/>
              <w:jc w:val="both"/>
              <w:rPr>
                <w:sz w:val="28"/>
                <w:szCs w:val="28"/>
              </w:rPr>
            </w:pPr>
            <w:r w:rsidRPr="00555402">
              <w:rPr>
                <w:sz w:val="28"/>
                <w:szCs w:val="28"/>
              </w:rPr>
              <w:lastRenderedPageBreak/>
              <w:tab/>
            </w:r>
            <w:r w:rsidRPr="00555402">
              <w:rPr>
                <w:sz w:val="28"/>
                <w:szCs w:val="28"/>
              </w:rPr>
              <w:tab/>
            </w:r>
            <w:r w:rsidRPr="00555402">
              <w:rPr>
                <w:sz w:val="28"/>
                <w:szCs w:val="28"/>
              </w:rPr>
              <w:tab/>
            </w:r>
            <w:r w:rsidRPr="00555402">
              <w:rPr>
                <w:sz w:val="28"/>
                <w:szCs w:val="28"/>
              </w:rPr>
              <w:tab/>
            </w:r>
            <w:r w:rsidRPr="00555402">
              <w:rPr>
                <w:sz w:val="28"/>
                <w:szCs w:val="28"/>
              </w:rPr>
              <w:tab/>
            </w:r>
            <w:r w:rsidRPr="00555402">
              <w:rPr>
                <w:sz w:val="28"/>
                <w:szCs w:val="28"/>
              </w:rPr>
              <w:tab/>
            </w:r>
            <w:r w:rsidRPr="00555402">
              <w:rPr>
                <w:sz w:val="28"/>
                <w:szCs w:val="28"/>
              </w:rPr>
              <w:tab/>
            </w:r>
            <w:r w:rsidRPr="00555402">
              <w:rPr>
                <w:sz w:val="28"/>
                <w:szCs w:val="28"/>
              </w:rPr>
              <w:tab/>
            </w:r>
          </w:p>
          <w:p w14:paraId="315C4CBE" w14:textId="77777777" w:rsidR="00E46A23" w:rsidRPr="00555402" w:rsidRDefault="00E46A23" w:rsidP="00241D88">
            <w:pPr>
              <w:widowControl w:val="0"/>
              <w:jc w:val="both"/>
              <w:rPr>
                <w:sz w:val="28"/>
                <w:szCs w:val="28"/>
              </w:rPr>
            </w:pPr>
          </w:p>
          <w:p w14:paraId="3CF8E7AB" w14:textId="77777777" w:rsidR="00E46A23" w:rsidRPr="00555402" w:rsidRDefault="00E46A23" w:rsidP="00241D88">
            <w:pPr>
              <w:widowControl w:val="0"/>
              <w:jc w:val="both"/>
              <w:rPr>
                <w:sz w:val="28"/>
                <w:szCs w:val="28"/>
              </w:rPr>
            </w:pPr>
          </w:p>
          <w:p w14:paraId="33DC7260" w14:textId="77777777" w:rsidR="00E46A23" w:rsidRPr="00555402" w:rsidRDefault="00E46A23" w:rsidP="00241D88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4680" w:type="dxa"/>
            <w:shd w:val="clear" w:color="auto" w:fill="auto"/>
          </w:tcPr>
          <w:p w14:paraId="2B1C8BE4" w14:textId="77777777" w:rsidR="00E46A23" w:rsidRPr="00555402" w:rsidRDefault="00E46A23" w:rsidP="00241D88">
            <w:pPr>
              <w:widowControl w:val="0"/>
              <w:jc w:val="center"/>
              <w:rPr>
                <w:szCs w:val="24"/>
              </w:rPr>
            </w:pPr>
            <w:r w:rsidRPr="00555402">
              <w:rPr>
                <w:szCs w:val="24"/>
              </w:rPr>
              <w:t>Приложение 1</w:t>
            </w:r>
          </w:p>
          <w:p w14:paraId="012F7A75" w14:textId="77777777" w:rsidR="00E46A23" w:rsidRPr="00555402" w:rsidRDefault="00E46A23" w:rsidP="00241D88">
            <w:pPr>
              <w:widowControl w:val="0"/>
              <w:jc w:val="center"/>
              <w:rPr>
                <w:szCs w:val="24"/>
              </w:rPr>
            </w:pPr>
          </w:p>
          <w:p w14:paraId="157978B4" w14:textId="28CCC698" w:rsidR="00E46A23" w:rsidRPr="00555402" w:rsidRDefault="00E46A23" w:rsidP="00241D88">
            <w:pPr>
              <w:jc w:val="center"/>
              <w:rPr>
                <w:szCs w:val="24"/>
              </w:rPr>
            </w:pPr>
            <w:r w:rsidRPr="00555402">
              <w:rPr>
                <w:szCs w:val="24"/>
              </w:rPr>
              <w:t xml:space="preserve">к Порядку определения объема и условий предоставления субсидий из бюджета Пожарского муниципального </w:t>
            </w:r>
            <w:r w:rsidR="00A13CB0" w:rsidRPr="00555402">
              <w:rPr>
                <w:szCs w:val="24"/>
              </w:rPr>
              <w:t>округа</w:t>
            </w:r>
          </w:p>
          <w:p w14:paraId="70184C95" w14:textId="77777777" w:rsidR="00E46A23" w:rsidRPr="00555402" w:rsidRDefault="00E46A23" w:rsidP="00241D88">
            <w:pPr>
              <w:jc w:val="center"/>
              <w:rPr>
                <w:szCs w:val="24"/>
              </w:rPr>
            </w:pPr>
            <w:r w:rsidRPr="00555402">
              <w:rPr>
                <w:szCs w:val="24"/>
              </w:rPr>
              <w:t>муниципальным бюджетным и автономным учреждениям на иные цели,</w:t>
            </w:r>
          </w:p>
          <w:p w14:paraId="6F3EE880" w14:textId="77777777" w:rsidR="00E46A23" w:rsidRPr="00555402" w:rsidRDefault="00E46A23" w:rsidP="00241D88">
            <w:pPr>
              <w:jc w:val="center"/>
              <w:rPr>
                <w:szCs w:val="24"/>
              </w:rPr>
            </w:pPr>
            <w:r w:rsidRPr="00555402">
              <w:rPr>
                <w:szCs w:val="24"/>
              </w:rPr>
              <w:t>не связанные с финансовым обеспечением</w:t>
            </w:r>
          </w:p>
          <w:p w14:paraId="5B6A5C2D" w14:textId="77777777" w:rsidR="00E46A23" w:rsidRPr="00555402" w:rsidRDefault="00E46A23" w:rsidP="00241D88">
            <w:pPr>
              <w:jc w:val="center"/>
              <w:rPr>
                <w:szCs w:val="24"/>
              </w:rPr>
            </w:pPr>
            <w:r w:rsidRPr="00555402">
              <w:rPr>
                <w:szCs w:val="24"/>
              </w:rPr>
              <w:t>выполнения муниципального задания,</w:t>
            </w:r>
          </w:p>
          <w:p w14:paraId="1A5F16EC" w14:textId="3DB30E1D" w:rsidR="00E46A23" w:rsidRPr="00555402" w:rsidRDefault="00E46A23" w:rsidP="00241D88">
            <w:pPr>
              <w:jc w:val="center"/>
              <w:rPr>
                <w:szCs w:val="24"/>
              </w:rPr>
            </w:pPr>
            <w:r w:rsidRPr="00555402">
              <w:rPr>
                <w:szCs w:val="24"/>
              </w:rPr>
              <w:t xml:space="preserve"> утвержденного постановлением администрации Пожарского муниципального </w:t>
            </w:r>
            <w:r w:rsidR="00A13CB0" w:rsidRPr="00555402">
              <w:rPr>
                <w:szCs w:val="24"/>
              </w:rPr>
              <w:t>округа</w:t>
            </w:r>
            <w:r w:rsidRPr="00555402">
              <w:rPr>
                <w:szCs w:val="24"/>
              </w:rPr>
              <w:t xml:space="preserve"> Приморского края</w:t>
            </w:r>
          </w:p>
          <w:p w14:paraId="79245178" w14:textId="762F199E" w:rsidR="00E46A23" w:rsidRDefault="00A13CB0" w:rsidP="00241D88">
            <w:pPr>
              <w:widowControl w:val="0"/>
              <w:jc w:val="center"/>
              <w:rPr>
                <w:szCs w:val="24"/>
              </w:rPr>
            </w:pPr>
            <w:r w:rsidRPr="00555402">
              <w:rPr>
                <w:szCs w:val="24"/>
              </w:rPr>
              <w:t>от _________________20</w:t>
            </w:r>
            <w:r w:rsidR="004743A5">
              <w:rPr>
                <w:szCs w:val="24"/>
              </w:rPr>
              <w:t>__</w:t>
            </w:r>
            <w:r w:rsidRPr="00555402">
              <w:rPr>
                <w:szCs w:val="24"/>
              </w:rPr>
              <w:t xml:space="preserve"> г. № ________</w:t>
            </w:r>
          </w:p>
          <w:p w14:paraId="4CFF16C7" w14:textId="589577DD" w:rsidR="004743A5" w:rsidRPr="00555402" w:rsidRDefault="004743A5" w:rsidP="00241D88">
            <w:pPr>
              <w:widowControl w:val="0"/>
              <w:jc w:val="center"/>
              <w:rPr>
                <w:szCs w:val="24"/>
                <w:u w:val="single"/>
              </w:rPr>
            </w:pPr>
          </w:p>
        </w:tc>
      </w:tr>
    </w:tbl>
    <w:p w14:paraId="79A85C48" w14:textId="77777777" w:rsidR="00E46A23" w:rsidRPr="00555402" w:rsidRDefault="00E46A23" w:rsidP="00E46A23">
      <w:pPr>
        <w:rPr>
          <w:b/>
          <w:sz w:val="28"/>
          <w:szCs w:val="28"/>
        </w:rPr>
      </w:pPr>
    </w:p>
    <w:p w14:paraId="4AE92BCB" w14:textId="77777777" w:rsidR="00E46A23" w:rsidRPr="00555402" w:rsidRDefault="00E46A23" w:rsidP="00E46A23">
      <w:pPr>
        <w:jc w:val="center"/>
        <w:rPr>
          <w:b/>
          <w:sz w:val="28"/>
          <w:szCs w:val="28"/>
        </w:rPr>
      </w:pPr>
      <w:r w:rsidRPr="00555402">
        <w:rPr>
          <w:b/>
          <w:sz w:val="28"/>
          <w:szCs w:val="28"/>
        </w:rPr>
        <w:t>ФОРМА СОГЛАШЕНИЯ</w:t>
      </w:r>
    </w:p>
    <w:p w14:paraId="6E41F6DD" w14:textId="77777777" w:rsidR="00E46A23" w:rsidRPr="00555402" w:rsidRDefault="00E46A23" w:rsidP="00E46A23">
      <w:pPr>
        <w:jc w:val="center"/>
        <w:rPr>
          <w:sz w:val="28"/>
          <w:szCs w:val="28"/>
        </w:rPr>
      </w:pPr>
    </w:p>
    <w:p w14:paraId="73A8809B" w14:textId="77777777" w:rsidR="00E46A23" w:rsidRPr="00555402" w:rsidRDefault="00E46A23" w:rsidP="00E46A23">
      <w:pPr>
        <w:jc w:val="center"/>
        <w:rPr>
          <w:sz w:val="28"/>
          <w:szCs w:val="28"/>
        </w:rPr>
      </w:pPr>
      <w:r w:rsidRPr="00555402">
        <w:rPr>
          <w:sz w:val="28"/>
          <w:szCs w:val="28"/>
        </w:rPr>
        <w:t>о предоставлении субсидии на иные цели</w:t>
      </w:r>
    </w:p>
    <w:p w14:paraId="225AB21F" w14:textId="77777777" w:rsidR="00E46A23" w:rsidRPr="00555402" w:rsidRDefault="00E46A23" w:rsidP="00E46A23">
      <w:pPr>
        <w:rPr>
          <w:sz w:val="28"/>
          <w:szCs w:val="28"/>
        </w:rPr>
      </w:pPr>
    </w:p>
    <w:p w14:paraId="0C7013D3" w14:textId="38060FC0" w:rsidR="00E46A23" w:rsidRPr="00555402" w:rsidRDefault="00E46A23" w:rsidP="00E46A23">
      <w:pPr>
        <w:rPr>
          <w:sz w:val="28"/>
          <w:szCs w:val="28"/>
        </w:rPr>
      </w:pPr>
      <w:proofErr w:type="spellStart"/>
      <w:r w:rsidRPr="00555402">
        <w:rPr>
          <w:sz w:val="28"/>
          <w:szCs w:val="28"/>
        </w:rPr>
        <w:t>пгт</w:t>
      </w:r>
      <w:proofErr w:type="spellEnd"/>
      <w:r w:rsidRPr="00555402">
        <w:rPr>
          <w:sz w:val="28"/>
          <w:szCs w:val="28"/>
        </w:rPr>
        <w:t xml:space="preserve"> </w:t>
      </w:r>
      <w:proofErr w:type="spellStart"/>
      <w:r w:rsidRPr="00555402">
        <w:rPr>
          <w:sz w:val="28"/>
          <w:szCs w:val="28"/>
        </w:rPr>
        <w:t>Лучегорск</w:t>
      </w:r>
      <w:proofErr w:type="spellEnd"/>
      <w:r w:rsidRPr="00555402">
        <w:rPr>
          <w:sz w:val="28"/>
          <w:szCs w:val="28"/>
        </w:rPr>
        <w:t xml:space="preserve">                                                       </w:t>
      </w:r>
      <w:r w:rsidR="004743A5">
        <w:rPr>
          <w:sz w:val="28"/>
          <w:szCs w:val="28"/>
        </w:rPr>
        <w:t xml:space="preserve">   </w:t>
      </w:r>
      <w:r w:rsidRPr="00555402">
        <w:rPr>
          <w:sz w:val="28"/>
          <w:szCs w:val="28"/>
        </w:rPr>
        <w:t xml:space="preserve">   </w:t>
      </w:r>
      <w:proofErr w:type="gramStart"/>
      <w:r w:rsidRPr="00555402">
        <w:rPr>
          <w:sz w:val="28"/>
          <w:szCs w:val="28"/>
        </w:rPr>
        <w:t xml:space="preserve">   «</w:t>
      </w:r>
      <w:proofErr w:type="gramEnd"/>
      <w:r w:rsidRPr="00555402">
        <w:rPr>
          <w:sz w:val="28"/>
          <w:szCs w:val="28"/>
        </w:rPr>
        <w:t>__»__________  20</w:t>
      </w:r>
      <w:r w:rsidR="004743A5">
        <w:rPr>
          <w:sz w:val="28"/>
          <w:szCs w:val="28"/>
        </w:rPr>
        <w:t xml:space="preserve"> ___</w:t>
      </w:r>
      <w:r w:rsidRPr="00555402">
        <w:rPr>
          <w:sz w:val="28"/>
          <w:szCs w:val="28"/>
        </w:rPr>
        <w:t>г.</w:t>
      </w:r>
    </w:p>
    <w:p w14:paraId="42B540D9" w14:textId="77777777" w:rsidR="00E46A23" w:rsidRPr="00555402" w:rsidRDefault="00E46A23" w:rsidP="00E46A23">
      <w:pPr>
        <w:rPr>
          <w:sz w:val="28"/>
          <w:szCs w:val="28"/>
        </w:rPr>
      </w:pPr>
    </w:p>
    <w:p w14:paraId="3E858B57" w14:textId="77777777" w:rsidR="00E46A23" w:rsidRPr="00555402" w:rsidRDefault="00E46A23" w:rsidP="00E46A23">
      <w:pPr>
        <w:jc w:val="center"/>
        <w:rPr>
          <w:sz w:val="28"/>
          <w:szCs w:val="28"/>
          <w:u w:val="single"/>
        </w:rPr>
      </w:pPr>
      <w:r w:rsidRPr="00555402">
        <w:rPr>
          <w:sz w:val="28"/>
          <w:szCs w:val="28"/>
          <w:u w:val="single"/>
        </w:rPr>
        <w:t>__________________________________________________________________</w:t>
      </w:r>
    </w:p>
    <w:p w14:paraId="243F5F86" w14:textId="50829129" w:rsidR="00E46A23" w:rsidRPr="00555402" w:rsidRDefault="00E46A23" w:rsidP="00E46A23">
      <w:pPr>
        <w:jc w:val="center"/>
        <w:rPr>
          <w:sz w:val="20"/>
        </w:rPr>
      </w:pPr>
      <w:r w:rsidRPr="00555402">
        <w:rPr>
          <w:sz w:val="20"/>
        </w:rPr>
        <w:t>(</w:t>
      </w:r>
      <w:proofErr w:type="gramStart"/>
      <w:r w:rsidRPr="00555402">
        <w:rPr>
          <w:sz w:val="20"/>
        </w:rPr>
        <w:t>наименование  орган</w:t>
      </w:r>
      <w:proofErr w:type="gramEnd"/>
      <w:r w:rsidRPr="00555402">
        <w:rPr>
          <w:sz w:val="20"/>
        </w:rPr>
        <w:t xml:space="preserve">-учредитель  администрации Пожарского муниципального </w:t>
      </w:r>
      <w:r w:rsidR="00A13CB0" w:rsidRPr="00555402">
        <w:rPr>
          <w:sz w:val="20"/>
        </w:rPr>
        <w:t>округа</w:t>
      </w:r>
      <w:r w:rsidRPr="00555402">
        <w:rPr>
          <w:sz w:val="20"/>
        </w:rPr>
        <w:t xml:space="preserve"> Приморского края, в ведении которого находится муниципальное бюджетное и автономное учреждение)</w:t>
      </w:r>
    </w:p>
    <w:p w14:paraId="2E406622" w14:textId="77777777" w:rsidR="00E46A23" w:rsidRPr="00555402" w:rsidRDefault="00E46A23" w:rsidP="00E46A23">
      <w:pPr>
        <w:rPr>
          <w:sz w:val="28"/>
          <w:szCs w:val="28"/>
        </w:rPr>
      </w:pPr>
      <w:r w:rsidRPr="00555402">
        <w:rPr>
          <w:sz w:val="28"/>
          <w:szCs w:val="28"/>
        </w:rPr>
        <w:t xml:space="preserve">в лице </w:t>
      </w:r>
    </w:p>
    <w:p w14:paraId="779AE0A5" w14:textId="77777777" w:rsidR="00E46A23" w:rsidRPr="00555402" w:rsidRDefault="00E46A23" w:rsidP="00E46A23">
      <w:pPr>
        <w:rPr>
          <w:sz w:val="28"/>
          <w:szCs w:val="28"/>
        </w:rPr>
      </w:pPr>
      <w:r w:rsidRPr="004743A5">
        <w:rPr>
          <w:sz w:val="28"/>
          <w:szCs w:val="28"/>
        </w:rPr>
        <w:t>_________________________________________________</w:t>
      </w:r>
      <w:r w:rsidRPr="00555402">
        <w:rPr>
          <w:sz w:val="28"/>
          <w:szCs w:val="28"/>
        </w:rPr>
        <w:t>_________________</w:t>
      </w:r>
    </w:p>
    <w:p w14:paraId="0BA8FFEC" w14:textId="77777777" w:rsidR="00E46A23" w:rsidRPr="00555402" w:rsidRDefault="00E46A23" w:rsidP="00E46A23">
      <w:pPr>
        <w:jc w:val="center"/>
        <w:rPr>
          <w:sz w:val="20"/>
        </w:rPr>
      </w:pPr>
      <w:r w:rsidRPr="00555402">
        <w:rPr>
          <w:sz w:val="20"/>
        </w:rPr>
        <w:t>(Ф.И.О.)</w:t>
      </w:r>
    </w:p>
    <w:p w14:paraId="6D6EBC73" w14:textId="77777777" w:rsidR="00E46A23" w:rsidRPr="00555402" w:rsidRDefault="00E46A23" w:rsidP="00E46A23">
      <w:pPr>
        <w:rPr>
          <w:sz w:val="28"/>
          <w:szCs w:val="28"/>
        </w:rPr>
      </w:pPr>
      <w:r w:rsidRPr="00555402">
        <w:rPr>
          <w:sz w:val="28"/>
          <w:szCs w:val="28"/>
        </w:rPr>
        <w:t>действующего на основании</w:t>
      </w:r>
    </w:p>
    <w:p w14:paraId="4C407F10" w14:textId="77777777" w:rsidR="00E46A23" w:rsidRPr="00555402" w:rsidRDefault="00E46A23" w:rsidP="00E46A23">
      <w:pPr>
        <w:jc w:val="center"/>
        <w:rPr>
          <w:sz w:val="28"/>
          <w:szCs w:val="28"/>
          <w:u w:val="single"/>
        </w:rPr>
      </w:pPr>
      <w:r w:rsidRPr="00555402">
        <w:rPr>
          <w:sz w:val="28"/>
          <w:szCs w:val="28"/>
        </w:rPr>
        <w:t>____________________________________________________________________________________________________________________________________</w:t>
      </w:r>
    </w:p>
    <w:p w14:paraId="6157693E" w14:textId="77777777" w:rsidR="00E46A23" w:rsidRPr="00555402" w:rsidRDefault="00E46A23" w:rsidP="00E46A23">
      <w:pPr>
        <w:jc w:val="center"/>
        <w:rPr>
          <w:sz w:val="20"/>
        </w:rPr>
      </w:pPr>
      <w:r w:rsidRPr="00555402">
        <w:rPr>
          <w:sz w:val="20"/>
        </w:rPr>
        <w:t>(наименование, дата, номер нормативного правового акта)</w:t>
      </w:r>
    </w:p>
    <w:p w14:paraId="716D66F5" w14:textId="77777777" w:rsidR="00E46A23" w:rsidRPr="00555402" w:rsidRDefault="00E46A23" w:rsidP="00E46A23">
      <w:pPr>
        <w:spacing w:line="264" w:lineRule="auto"/>
        <w:jc w:val="both"/>
        <w:rPr>
          <w:sz w:val="28"/>
          <w:szCs w:val="28"/>
        </w:rPr>
      </w:pPr>
      <w:r w:rsidRPr="00555402">
        <w:rPr>
          <w:sz w:val="28"/>
          <w:szCs w:val="28"/>
        </w:rPr>
        <w:t>с одной стороны, и муниципальное бюджетное и (или) автономное учреждение (далее – Учреждение)</w:t>
      </w:r>
    </w:p>
    <w:p w14:paraId="0D13B360" w14:textId="77777777" w:rsidR="00E46A23" w:rsidRPr="00555402" w:rsidRDefault="00E46A23" w:rsidP="00E46A23">
      <w:pPr>
        <w:rPr>
          <w:sz w:val="28"/>
          <w:szCs w:val="28"/>
        </w:rPr>
      </w:pPr>
      <w:r w:rsidRPr="00555402">
        <w:rPr>
          <w:sz w:val="28"/>
          <w:szCs w:val="28"/>
        </w:rPr>
        <w:t>__________________________________________________________________</w:t>
      </w:r>
    </w:p>
    <w:p w14:paraId="47D532C8" w14:textId="77777777" w:rsidR="00E46A23" w:rsidRPr="00555402" w:rsidRDefault="00E46A23" w:rsidP="00E46A23">
      <w:pPr>
        <w:jc w:val="center"/>
        <w:rPr>
          <w:sz w:val="20"/>
        </w:rPr>
      </w:pPr>
      <w:r w:rsidRPr="00555402">
        <w:rPr>
          <w:sz w:val="20"/>
        </w:rPr>
        <w:t>(наименование муниципального бюджетного и автономного учреждения)</w:t>
      </w:r>
    </w:p>
    <w:p w14:paraId="5909F261" w14:textId="77777777" w:rsidR="00E46A23" w:rsidRPr="00555402" w:rsidRDefault="00E46A23" w:rsidP="00E46A23">
      <w:pPr>
        <w:pBdr>
          <w:bottom w:val="single" w:sz="12" w:space="1" w:color="auto"/>
        </w:pBdr>
        <w:spacing w:line="264" w:lineRule="auto"/>
        <w:rPr>
          <w:sz w:val="28"/>
          <w:szCs w:val="28"/>
        </w:rPr>
      </w:pPr>
      <w:r w:rsidRPr="00555402">
        <w:rPr>
          <w:sz w:val="28"/>
          <w:szCs w:val="28"/>
        </w:rPr>
        <w:t>в лице руководителя, действующего на основании</w:t>
      </w:r>
    </w:p>
    <w:p w14:paraId="6DA45744" w14:textId="77777777" w:rsidR="00E46A23" w:rsidRPr="00555402" w:rsidRDefault="00E46A23" w:rsidP="00E46A23">
      <w:pPr>
        <w:pBdr>
          <w:bottom w:val="single" w:sz="12" w:space="1" w:color="auto"/>
        </w:pBdr>
        <w:spacing w:line="264" w:lineRule="auto"/>
        <w:rPr>
          <w:sz w:val="28"/>
          <w:szCs w:val="28"/>
        </w:rPr>
      </w:pPr>
    </w:p>
    <w:p w14:paraId="54B4B859" w14:textId="77777777" w:rsidR="00E46A23" w:rsidRPr="00555402" w:rsidRDefault="00E46A23" w:rsidP="00E46A23">
      <w:pPr>
        <w:rPr>
          <w:sz w:val="28"/>
          <w:szCs w:val="28"/>
        </w:rPr>
      </w:pPr>
      <w:r w:rsidRPr="00555402">
        <w:rPr>
          <w:sz w:val="28"/>
          <w:szCs w:val="28"/>
        </w:rPr>
        <w:t xml:space="preserve">                                </w:t>
      </w:r>
      <w:r w:rsidRPr="00555402">
        <w:rPr>
          <w:sz w:val="20"/>
        </w:rPr>
        <w:t>(наименование, дата, номер правового акта)</w:t>
      </w:r>
    </w:p>
    <w:p w14:paraId="341116DC" w14:textId="23365462" w:rsidR="00E46A23" w:rsidRPr="00555402" w:rsidRDefault="00E46A23" w:rsidP="00E46A23">
      <w:pPr>
        <w:spacing w:line="264" w:lineRule="auto"/>
        <w:jc w:val="both"/>
        <w:rPr>
          <w:sz w:val="28"/>
          <w:szCs w:val="28"/>
        </w:rPr>
      </w:pPr>
      <w:r w:rsidRPr="00555402">
        <w:rPr>
          <w:sz w:val="28"/>
          <w:szCs w:val="28"/>
        </w:rPr>
        <w:t xml:space="preserve">с другой стороны, именуемые в дальнейшем Сторонами, в соответствии с Бюджетным кодексом Российской Федерации, постановления администрации Пожарского муниципального </w:t>
      </w:r>
      <w:r w:rsidR="00A13CB0" w:rsidRPr="00555402">
        <w:rPr>
          <w:sz w:val="28"/>
          <w:szCs w:val="28"/>
        </w:rPr>
        <w:t>округа</w:t>
      </w:r>
      <w:r w:rsidRPr="00555402">
        <w:rPr>
          <w:sz w:val="28"/>
          <w:szCs w:val="28"/>
        </w:rPr>
        <w:t xml:space="preserve"> от_________20__г. №______заключили настоящее Соглашение о нижеследующем.</w:t>
      </w:r>
    </w:p>
    <w:p w14:paraId="0EA6B850" w14:textId="77777777" w:rsidR="00E46A23" w:rsidRPr="00555402" w:rsidRDefault="00E46A23" w:rsidP="00E46A23">
      <w:pPr>
        <w:jc w:val="center"/>
        <w:rPr>
          <w:sz w:val="28"/>
          <w:szCs w:val="28"/>
        </w:rPr>
      </w:pPr>
    </w:p>
    <w:p w14:paraId="2CF985FE" w14:textId="77777777" w:rsidR="00E46A23" w:rsidRPr="00555402" w:rsidRDefault="00E46A23" w:rsidP="00E46A23">
      <w:pPr>
        <w:widowControl w:val="0"/>
        <w:jc w:val="center"/>
        <w:rPr>
          <w:sz w:val="28"/>
          <w:szCs w:val="28"/>
        </w:rPr>
      </w:pPr>
      <w:r w:rsidRPr="00555402">
        <w:rPr>
          <w:sz w:val="28"/>
          <w:szCs w:val="28"/>
        </w:rPr>
        <w:t>1. Предмет Соглашения</w:t>
      </w:r>
    </w:p>
    <w:p w14:paraId="4B2A92F1" w14:textId="5B9707F3" w:rsidR="00E46A23" w:rsidRPr="00555402" w:rsidRDefault="00E46A23" w:rsidP="00E46A23">
      <w:pPr>
        <w:widowControl w:val="0"/>
        <w:spacing w:line="264" w:lineRule="auto"/>
        <w:ind w:firstLine="709"/>
        <w:jc w:val="both"/>
        <w:rPr>
          <w:sz w:val="28"/>
          <w:szCs w:val="28"/>
        </w:rPr>
      </w:pPr>
      <w:r w:rsidRPr="00555402">
        <w:rPr>
          <w:sz w:val="28"/>
          <w:szCs w:val="28"/>
        </w:rPr>
        <w:t xml:space="preserve">1.1. Предметом настоящего Соглашения является определение порядка и условий предоставления органом-учредителем администрации Пожарского муниципального </w:t>
      </w:r>
      <w:r w:rsidR="00A13CB0" w:rsidRPr="00555402">
        <w:rPr>
          <w:sz w:val="28"/>
          <w:szCs w:val="28"/>
        </w:rPr>
        <w:t>округа</w:t>
      </w:r>
      <w:r w:rsidRPr="00555402">
        <w:rPr>
          <w:sz w:val="28"/>
          <w:szCs w:val="28"/>
        </w:rPr>
        <w:t xml:space="preserve">, субсидии бюджетному и автономному учреждению из бюджета </w:t>
      </w:r>
      <w:r w:rsidR="00A13CB0" w:rsidRPr="00555402">
        <w:rPr>
          <w:sz w:val="28"/>
          <w:szCs w:val="28"/>
        </w:rPr>
        <w:t xml:space="preserve">округа </w:t>
      </w:r>
      <w:r w:rsidRPr="00555402">
        <w:rPr>
          <w:sz w:val="28"/>
          <w:szCs w:val="28"/>
        </w:rPr>
        <w:t>на иные цели (далее соответственно – Субсидия).</w:t>
      </w:r>
    </w:p>
    <w:p w14:paraId="3B540F7A" w14:textId="77777777" w:rsidR="00E46A23" w:rsidRPr="00555402" w:rsidRDefault="00E46A23" w:rsidP="00E46A23">
      <w:pPr>
        <w:widowControl w:val="0"/>
        <w:spacing w:line="264" w:lineRule="auto"/>
        <w:jc w:val="both"/>
        <w:rPr>
          <w:sz w:val="28"/>
          <w:szCs w:val="28"/>
        </w:rPr>
      </w:pPr>
      <w:r w:rsidRPr="00555402">
        <w:rPr>
          <w:sz w:val="28"/>
          <w:szCs w:val="28"/>
        </w:rPr>
        <w:t>__________________________________________________________________</w:t>
      </w:r>
      <w:proofErr w:type="gramStart"/>
      <w:r w:rsidRPr="00555402">
        <w:rPr>
          <w:sz w:val="22"/>
          <w:szCs w:val="22"/>
        </w:rPr>
        <w:t xml:space="preserve">   (</w:t>
      </w:r>
      <w:proofErr w:type="gramEnd"/>
      <w:r w:rsidRPr="00555402">
        <w:rPr>
          <w:sz w:val="22"/>
          <w:szCs w:val="22"/>
        </w:rPr>
        <w:t>указывается цель использования субсидии, муниципальная и (или) государственная программа)</w:t>
      </w:r>
    </w:p>
    <w:p w14:paraId="69223BD5" w14:textId="77777777" w:rsidR="00E46A23" w:rsidRPr="00555402" w:rsidRDefault="00E46A23" w:rsidP="00E46A23">
      <w:pPr>
        <w:widowControl w:val="0"/>
        <w:jc w:val="center"/>
        <w:rPr>
          <w:sz w:val="28"/>
          <w:szCs w:val="28"/>
        </w:rPr>
      </w:pPr>
      <w:r w:rsidRPr="00555402">
        <w:rPr>
          <w:sz w:val="28"/>
          <w:szCs w:val="28"/>
        </w:rPr>
        <w:lastRenderedPageBreak/>
        <w:t>2. Права и обязанности Сторон</w:t>
      </w:r>
    </w:p>
    <w:p w14:paraId="7916D6B5" w14:textId="1668A8A6" w:rsidR="00E46A23" w:rsidRPr="00555402" w:rsidRDefault="00E46A23" w:rsidP="00E46A23">
      <w:pPr>
        <w:widowControl w:val="0"/>
        <w:spacing w:line="264" w:lineRule="auto"/>
        <w:ind w:firstLine="709"/>
        <w:jc w:val="both"/>
        <w:rPr>
          <w:sz w:val="28"/>
          <w:szCs w:val="28"/>
        </w:rPr>
      </w:pPr>
      <w:r w:rsidRPr="00555402">
        <w:rPr>
          <w:sz w:val="28"/>
          <w:szCs w:val="28"/>
        </w:rPr>
        <w:t xml:space="preserve">2.1. Орган-учредитель администрации Пожарского муниципального </w:t>
      </w:r>
      <w:r w:rsidR="00A13CB0" w:rsidRPr="00555402">
        <w:rPr>
          <w:sz w:val="28"/>
          <w:szCs w:val="28"/>
        </w:rPr>
        <w:t>округа</w:t>
      </w:r>
      <w:r w:rsidRPr="00555402">
        <w:rPr>
          <w:sz w:val="28"/>
          <w:szCs w:val="28"/>
        </w:rPr>
        <w:t xml:space="preserve"> обязуется:</w:t>
      </w:r>
    </w:p>
    <w:p w14:paraId="7C37D0FE" w14:textId="1EA8F2E3" w:rsidR="00E46A23" w:rsidRPr="00555402" w:rsidRDefault="00E46A23" w:rsidP="00E46A23">
      <w:pPr>
        <w:widowControl w:val="0"/>
        <w:shd w:val="clear" w:color="auto" w:fill="FFFFFF"/>
        <w:ind w:firstLine="709"/>
        <w:jc w:val="both"/>
        <w:rPr>
          <w:sz w:val="28"/>
          <w:szCs w:val="28"/>
        </w:rPr>
      </w:pPr>
      <w:r w:rsidRPr="00555402">
        <w:rPr>
          <w:sz w:val="28"/>
          <w:szCs w:val="28"/>
        </w:rPr>
        <w:t xml:space="preserve">2.1.1. Определять размер Субсидии исходя из предельного объема бюджетных ассигнований главному распорядителю бюджетных средств, предусмотренных нормативным правовым актом о бюджете Пожарского муниципального </w:t>
      </w:r>
      <w:r w:rsidR="00A13CB0" w:rsidRPr="00555402">
        <w:rPr>
          <w:sz w:val="28"/>
          <w:szCs w:val="28"/>
        </w:rPr>
        <w:t>округа</w:t>
      </w:r>
      <w:r w:rsidRPr="00555402">
        <w:rPr>
          <w:sz w:val="28"/>
          <w:szCs w:val="28"/>
        </w:rPr>
        <w:t xml:space="preserve"> на очередной 20___год по коду БК _________ в сумме _____     (__________________) рублей;</w:t>
      </w:r>
    </w:p>
    <w:p w14:paraId="04598834" w14:textId="77777777" w:rsidR="00E46A23" w:rsidRPr="00555402" w:rsidRDefault="00E46A23" w:rsidP="00E46A23">
      <w:pPr>
        <w:widowControl w:val="0"/>
        <w:shd w:val="clear" w:color="auto" w:fill="FFFFFF"/>
        <w:ind w:firstLine="709"/>
        <w:jc w:val="both"/>
        <w:rPr>
          <w:szCs w:val="24"/>
        </w:rPr>
      </w:pPr>
      <w:r w:rsidRPr="00555402">
        <w:rPr>
          <w:sz w:val="28"/>
          <w:szCs w:val="28"/>
        </w:rPr>
        <w:t xml:space="preserve">                      </w:t>
      </w:r>
      <w:r w:rsidRPr="00555402">
        <w:rPr>
          <w:szCs w:val="24"/>
        </w:rPr>
        <w:t xml:space="preserve">(код </w:t>
      </w:r>
      <w:proofErr w:type="gramStart"/>
      <w:r w:rsidRPr="00555402">
        <w:rPr>
          <w:szCs w:val="24"/>
        </w:rPr>
        <w:t xml:space="preserve">БК)   </w:t>
      </w:r>
      <w:proofErr w:type="gramEnd"/>
      <w:r w:rsidRPr="00555402">
        <w:rPr>
          <w:szCs w:val="24"/>
        </w:rPr>
        <w:t xml:space="preserve">                                            (сумма прописью)         </w:t>
      </w:r>
    </w:p>
    <w:p w14:paraId="79CAE3F7" w14:textId="77777777" w:rsidR="00E46A23" w:rsidRPr="00555402" w:rsidRDefault="00E46A23" w:rsidP="00E46A23">
      <w:pPr>
        <w:widowControl w:val="0"/>
        <w:shd w:val="clear" w:color="auto" w:fill="FFFFFF"/>
        <w:jc w:val="both"/>
        <w:rPr>
          <w:sz w:val="28"/>
          <w:szCs w:val="28"/>
        </w:rPr>
      </w:pPr>
      <w:r w:rsidRPr="00555402">
        <w:rPr>
          <w:sz w:val="28"/>
          <w:szCs w:val="28"/>
        </w:rPr>
        <w:t xml:space="preserve">по коду БК ____________ в сумме _____  </w:t>
      </w:r>
      <w:proofErr w:type="gramStart"/>
      <w:r w:rsidRPr="00555402">
        <w:rPr>
          <w:sz w:val="28"/>
          <w:szCs w:val="28"/>
        </w:rPr>
        <w:t xml:space="preserve">   (</w:t>
      </w:r>
      <w:proofErr w:type="gramEnd"/>
      <w:r w:rsidRPr="00555402">
        <w:rPr>
          <w:sz w:val="28"/>
          <w:szCs w:val="28"/>
        </w:rPr>
        <w:t>__________________) рублей.</w:t>
      </w:r>
      <w:r w:rsidRPr="00555402">
        <w:rPr>
          <w:sz w:val="28"/>
          <w:szCs w:val="28"/>
          <w:vertAlign w:val="superscript"/>
        </w:rPr>
        <w:footnoteReference w:id="1"/>
      </w:r>
    </w:p>
    <w:p w14:paraId="779879F5" w14:textId="77777777" w:rsidR="00E46A23" w:rsidRPr="00555402" w:rsidRDefault="00E46A23" w:rsidP="00E46A23">
      <w:pPr>
        <w:widowControl w:val="0"/>
        <w:shd w:val="clear" w:color="auto" w:fill="FFFFFF"/>
        <w:ind w:firstLine="567"/>
        <w:jc w:val="both"/>
        <w:rPr>
          <w:szCs w:val="24"/>
        </w:rPr>
      </w:pPr>
      <w:r w:rsidRPr="00555402">
        <w:rPr>
          <w:sz w:val="28"/>
          <w:szCs w:val="28"/>
        </w:rPr>
        <w:t xml:space="preserve">                      </w:t>
      </w:r>
      <w:r w:rsidRPr="00555402">
        <w:rPr>
          <w:szCs w:val="24"/>
        </w:rPr>
        <w:t xml:space="preserve">(код </w:t>
      </w:r>
      <w:proofErr w:type="gramStart"/>
      <w:r w:rsidRPr="00555402">
        <w:rPr>
          <w:szCs w:val="24"/>
        </w:rPr>
        <w:t xml:space="preserve">БК)   </w:t>
      </w:r>
      <w:proofErr w:type="gramEnd"/>
      <w:r w:rsidRPr="00555402">
        <w:rPr>
          <w:szCs w:val="24"/>
        </w:rPr>
        <w:t xml:space="preserve">                                            (сумма прописью)   </w:t>
      </w:r>
    </w:p>
    <w:p w14:paraId="2F8B9654" w14:textId="496DE3B4" w:rsidR="00E46A23" w:rsidRPr="00555402" w:rsidRDefault="00E46A23" w:rsidP="00E46A23">
      <w:pPr>
        <w:widowControl w:val="0"/>
        <w:spacing w:line="264" w:lineRule="auto"/>
        <w:jc w:val="both"/>
        <w:rPr>
          <w:sz w:val="28"/>
          <w:szCs w:val="28"/>
        </w:rPr>
      </w:pPr>
      <w:r w:rsidRPr="00555402">
        <w:rPr>
          <w:sz w:val="28"/>
          <w:szCs w:val="28"/>
        </w:rPr>
        <w:t>и плановый период 20___ и 20___ годов.</w:t>
      </w:r>
    </w:p>
    <w:p w14:paraId="1912E4C4" w14:textId="77777777" w:rsidR="00E46A23" w:rsidRPr="00555402" w:rsidRDefault="00E46A23" w:rsidP="00E46A23">
      <w:pPr>
        <w:widowControl w:val="0"/>
        <w:shd w:val="clear" w:color="auto" w:fill="FFFFFF"/>
        <w:jc w:val="both"/>
        <w:rPr>
          <w:sz w:val="28"/>
          <w:szCs w:val="28"/>
        </w:rPr>
      </w:pPr>
      <w:r w:rsidRPr="00555402">
        <w:rPr>
          <w:sz w:val="28"/>
          <w:szCs w:val="28"/>
        </w:rPr>
        <w:t xml:space="preserve">по коду БК _________ в сумме _____  </w:t>
      </w:r>
      <w:proofErr w:type="gramStart"/>
      <w:r w:rsidRPr="00555402">
        <w:rPr>
          <w:sz w:val="28"/>
          <w:szCs w:val="28"/>
        </w:rPr>
        <w:t xml:space="preserve">   (</w:t>
      </w:r>
      <w:proofErr w:type="gramEnd"/>
      <w:r w:rsidRPr="00555402">
        <w:rPr>
          <w:sz w:val="28"/>
          <w:szCs w:val="28"/>
        </w:rPr>
        <w:t>__________________) рублей;</w:t>
      </w:r>
    </w:p>
    <w:p w14:paraId="04DEFB4A" w14:textId="77777777" w:rsidR="00E46A23" w:rsidRPr="00555402" w:rsidRDefault="00E46A23" w:rsidP="00E46A23">
      <w:pPr>
        <w:widowControl w:val="0"/>
        <w:shd w:val="clear" w:color="auto" w:fill="FFFFFF"/>
        <w:ind w:firstLine="709"/>
        <w:jc w:val="both"/>
        <w:rPr>
          <w:szCs w:val="24"/>
        </w:rPr>
      </w:pPr>
      <w:r w:rsidRPr="00555402">
        <w:rPr>
          <w:sz w:val="28"/>
          <w:szCs w:val="28"/>
        </w:rPr>
        <w:t xml:space="preserve">                      </w:t>
      </w:r>
      <w:r w:rsidRPr="00555402">
        <w:rPr>
          <w:szCs w:val="24"/>
        </w:rPr>
        <w:t xml:space="preserve">(код </w:t>
      </w:r>
      <w:proofErr w:type="gramStart"/>
      <w:r w:rsidRPr="00555402">
        <w:rPr>
          <w:szCs w:val="24"/>
        </w:rPr>
        <w:t xml:space="preserve">БК)   </w:t>
      </w:r>
      <w:proofErr w:type="gramEnd"/>
      <w:r w:rsidRPr="00555402">
        <w:rPr>
          <w:szCs w:val="24"/>
        </w:rPr>
        <w:t xml:space="preserve">                                            (сумма прописью)         </w:t>
      </w:r>
    </w:p>
    <w:p w14:paraId="795AEF51" w14:textId="77777777" w:rsidR="00E46A23" w:rsidRPr="00555402" w:rsidRDefault="00E46A23" w:rsidP="00E46A23">
      <w:pPr>
        <w:widowControl w:val="0"/>
        <w:shd w:val="clear" w:color="auto" w:fill="FFFFFF"/>
        <w:jc w:val="both"/>
        <w:rPr>
          <w:sz w:val="28"/>
          <w:szCs w:val="28"/>
        </w:rPr>
      </w:pPr>
      <w:r w:rsidRPr="00555402">
        <w:rPr>
          <w:sz w:val="28"/>
          <w:szCs w:val="28"/>
        </w:rPr>
        <w:t xml:space="preserve">по коду БК __________ в сумме _____  </w:t>
      </w:r>
      <w:proofErr w:type="gramStart"/>
      <w:r w:rsidRPr="00555402">
        <w:rPr>
          <w:sz w:val="28"/>
          <w:szCs w:val="28"/>
        </w:rPr>
        <w:t xml:space="preserve">   (</w:t>
      </w:r>
      <w:proofErr w:type="gramEnd"/>
      <w:r w:rsidRPr="00555402">
        <w:rPr>
          <w:sz w:val="28"/>
          <w:szCs w:val="28"/>
        </w:rPr>
        <w:t>__________________) рублей.</w:t>
      </w:r>
      <w:r w:rsidRPr="00555402">
        <w:rPr>
          <w:sz w:val="28"/>
          <w:szCs w:val="28"/>
          <w:vertAlign w:val="superscript"/>
        </w:rPr>
        <w:footnoteReference w:id="2"/>
      </w:r>
    </w:p>
    <w:p w14:paraId="309BE16D" w14:textId="77777777" w:rsidR="00E46A23" w:rsidRPr="00555402" w:rsidRDefault="00E46A23" w:rsidP="00E46A23">
      <w:pPr>
        <w:widowControl w:val="0"/>
        <w:shd w:val="clear" w:color="auto" w:fill="FFFFFF"/>
        <w:ind w:firstLine="567"/>
        <w:jc w:val="both"/>
        <w:rPr>
          <w:szCs w:val="24"/>
        </w:rPr>
      </w:pPr>
      <w:r w:rsidRPr="00555402">
        <w:rPr>
          <w:sz w:val="28"/>
          <w:szCs w:val="28"/>
        </w:rPr>
        <w:t xml:space="preserve">                      </w:t>
      </w:r>
      <w:r w:rsidRPr="00555402">
        <w:rPr>
          <w:szCs w:val="24"/>
        </w:rPr>
        <w:t xml:space="preserve">(код </w:t>
      </w:r>
      <w:proofErr w:type="gramStart"/>
      <w:r w:rsidRPr="00555402">
        <w:rPr>
          <w:szCs w:val="24"/>
        </w:rPr>
        <w:t xml:space="preserve">БК)   </w:t>
      </w:r>
      <w:proofErr w:type="gramEnd"/>
      <w:r w:rsidRPr="00555402">
        <w:rPr>
          <w:szCs w:val="24"/>
        </w:rPr>
        <w:t xml:space="preserve">                                            (сумма прописью)   </w:t>
      </w:r>
    </w:p>
    <w:p w14:paraId="6723D4C2" w14:textId="77777777" w:rsidR="00E46A23" w:rsidRPr="00555402" w:rsidRDefault="00E46A23" w:rsidP="00E46A23">
      <w:pPr>
        <w:widowControl w:val="0"/>
        <w:spacing w:line="264" w:lineRule="auto"/>
        <w:jc w:val="both"/>
        <w:rPr>
          <w:sz w:val="28"/>
          <w:szCs w:val="28"/>
        </w:rPr>
      </w:pPr>
      <w:r w:rsidRPr="00555402">
        <w:rPr>
          <w:sz w:val="28"/>
          <w:szCs w:val="28"/>
        </w:rPr>
        <w:t>__________________________________________________________________</w:t>
      </w:r>
    </w:p>
    <w:p w14:paraId="64A5FF39" w14:textId="77777777" w:rsidR="00E46A23" w:rsidRPr="00555402" w:rsidRDefault="00E46A23" w:rsidP="00E46A23">
      <w:pPr>
        <w:widowControl w:val="0"/>
        <w:spacing w:line="264" w:lineRule="auto"/>
        <w:ind w:firstLine="709"/>
        <w:jc w:val="center"/>
        <w:rPr>
          <w:sz w:val="22"/>
          <w:szCs w:val="22"/>
        </w:rPr>
      </w:pPr>
      <w:r w:rsidRPr="00555402">
        <w:rPr>
          <w:sz w:val="22"/>
          <w:szCs w:val="22"/>
        </w:rPr>
        <w:t>(указывается размер субсидии цифрами на текущий финансовый год и плановый период)</w:t>
      </w:r>
    </w:p>
    <w:p w14:paraId="4F3D2B5C" w14:textId="48F8F4C8" w:rsidR="00E46A23" w:rsidRPr="00555402" w:rsidRDefault="00E46A23" w:rsidP="00E46A23">
      <w:pPr>
        <w:widowControl w:val="0"/>
        <w:spacing w:line="264" w:lineRule="auto"/>
        <w:jc w:val="both"/>
        <w:rPr>
          <w:sz w:val="28"/>
          <w:szCs w:val="28"/>
        </w:rPr>
      </w:pPr>
      <w:r w:rsidRPr="00555402">
        <w:rPr>
          <w:sz w:val="28"/>
          <w:szCs w:val="28"/>
        </w:rPr>
        <w:tab/>
        <w:t xml:space="preserve">2.1.2. Предоставлять Субсидию муниципальному учреждению согласно </w:t>
      </w:r>
      <w:r w:rsidRPr="00555402">
        <w:rPr>
          <w:rFonts w:eastAsia="Calibri"/>
          <w:sz w:val="28"/>
          <w:szCs w:val="28"/>
          <w:lang w:eastAsia="en-US"/>
        </w:rPr>
        <w:t>лимитов бюджетных обязательств, доведенных органу - учредителю как главному распорядителю средств бюджета</w:t>
      </w:r>
      <w:r w:rsidR="00A13CB0" w:rsidRPr="00555402">
        <w:rPr>
          <w:rFonts w:eastAsia="Calibri"/>
          <w:sz w:val="28"/>
          <w:szCs w:val="28"/>
          <w:lang w:eastAsia="en-US"/>
        </w:rPr>
        <w:t xml:space="preserve"> округа</w:t>
      </w:r>
      <w:r w:rsidRPr="00555402">
        <w:rPr>
          <w:rFonts w:eastAsia="Calibri"/>
          <w:sz w:val="28"/>
          <w:szCs w:val="28"/>
          <w:lang w:eastAsia="en-US"/>
        </w:rPr>
        <w:t xml:space="preserve"> на </w:t>
      </w:r>
      <w:r w:rsidRPr="00555402">
        <w:rPr>
          <w:sz w:val="28"/>
          <w:szCs w:val="28"/>
        </w:rPr>
        <w:t>очередной 20___год финансовый год и плановый период 20___ и 20___ годов.</w:t>
      </w:r>
      <w:r w:rsidRPr="00555402">
        <w:rPr>
          <w:sz w:val="28"/>
          <w:szCs w:val="28"/>
        </w:rPr>
        <w:br/>
        <w:t>не позднее 15 рабочих дней после поступления заявки от главного распорядителя средств бюджета</w:t>
      </w:r>
      <w:r w:rsidR="00A13CB0" w:rsidRPr="00555402">
        <w:rPr>
          <w:sz w:val="28"/>
          <w:szCs w:val="28"/>
        </w:rPr>
        <w:t xml:space="preserve"> округа</w:t>
      </w:r>
      <w:r w:rsidRPr="00555402">
        <w:rPr>
          <w:sz w:val="28"/>
          <w:szCs w:val="28"/>
        </w:rPr>
        <w:t xml:space="preserve"> на цели</w:t>
      </w:r>
      <w:r w:rsidR="00A13CB0" w:rsidRPr="00555402">
        <w:rPr>
          <w:sz w:val="28"/>
          <w:szCs w:val="28"/>
        </w:rPr>
        <w:t>,</w:t>
      </w:r>
      <w:r w:rsidRPr="00555402">
        <w:rPr>
          <w:sz w:val="28"/>
          <w:szCs w:val="28"/>
        </w:rPr>
        <w:t xml:space="preserve"> указанные в разделе 1 настоящего Соглашения</w:t>
      </w:r>
      <w:r w:rsidRPr="00555402">
        <w:rPr>
          <w:sz w:val="28"/>
          <w:szCs w:val="28"/>
        </w:rPr>
        <w:tab/>
        <w:t>________________________________________________________</w:t>
      </w:r>
    </w:p>
    <w:p w14:paraId="78B559B6" w14:textId="77777777" w:rsidR="00E46A23" w:rsidRPr="00555402" w:rsidRDefault="00E46A23" w:rsidP="00E46A23">
      <w:pPr>
        <w:widowControl w:val="0"/>
        <w:spacing w:line="264" w:lineRule="auto"/>
        <w:jc w:val="center"/>
        <w:rPr>
          <w:sz w:val="20"/>
        </w:rPr>
      </w:pPr>
      <w:r w:rsidRPr="00555402">
        <w:rPr>
          <w:sz w:val="20"/>
        </w:rPr>
        <w:t>(наименование муниципального бюджетного и автономного учреждения)</w:t>
      </w:r>
    </w:p>
    <w:p w14:paraId="603F8D88" w14:textId="77777777" w:rsidR="00E46A23" w:rsidRPr="00555402" w:rsidRDefault="00E46A23" w:rsidP="00E46A23">
      <w:pPr>
        <w:widowControl w:val="0"/>
        <w:spacing w:line="264" w:lineRule="auto"/>
        <w:jc w:val="center"/>
        <w:rPr>
          <w:sz w:val="28"/>
          <w:szCs w:val="28"/>
        </w:rPr>
      </w:pPr>
      <w:r w:rsidRPr="00555402">
        <w:rPr>
          <w:sz w:val="20"/>
        </w:rPr>
        <w:t>_____________________________________________________________________________________________</w:t>
      </w:r>
    </w:p>
    <w:p w14:paraId="01258256" w14:textId="77777777" w:rsidR="00E46A23" w:rsidRPr="00555402" w:rsidRDefault="00E46A23" w:rsidP="00E46A23">
      <w:pPr>
        <w:widowControl w:val="0"/>
        <w:spacing w:before="120" w:line="264" w:lineRule="auto"/>
        <w:jc w:val="both"/>
        <w:rPr>
          <w:sz w:val="28"/>
          <w:szCs w:val="28"/>
        </w:rPr>
      </w:pPr>
      <w:r w:rsidRPr="00555402">
        <w:rPr>
          <w:sz w:val="28"/>
          <w:szCs w:val="28"/>
        </w:rPr>
        <w:t>в размерах и в соответствии с запланированным графиком перечисления Субсидии, согласно Приложению № 2 к настоящему Соглашению.</w:t>
      </w:r>
    </w:p>
    <w:p w14:paraId="1705CE40" w14:textId="2DBF1266" w:rsidR="00E46A23" w:rsidRPr="00555402" w:rsidRDefault="00E46A23" w:rsidP="00E46A23">
      <w:pPr>
        <w:widowControl w:val="0"/>
        <w:spacing w:line="264" w:lineRule="auto"/>
        <w:ind w:firstLine="709"/>
        <w:jc w:val="both"/>
        <w:rPr>
          <w:sz w:val="28"/>
          <w:szCs w:val="28"/>
        </w:rPr>
      </w:pPr>
      <w:r w:rsidRPr="00555402">
        <w:rPr>
          <w:sz w:val="28"/>
          <w:szCs w:val="28"/>
        </w:rPr>
        <w:t xml:space="preserve">2.1.3. Не уменьшать утвержденный размер Субсидии без соответствующего изменения объема бюджетных ассигнований, предусмотренных в бюджете Пожарского муниципального </w:t>
      </w:r>
      <w:r w:rsidR="00A13CB0" w:rsidRPr="00555402">
        <w:rPr>
          <w:sz w:val="28"/>
          <w:szCs w:val="28"/>
        </w:rPr>
        <w:t>округа</w:t>
      </w:r>
      <w:r w:rsidRPr="00555402">
        <w:rPr>
          <w:sz w:val="28"/>
          <w:szCs w:val="28"/>
        </w:rPr>
        <w:t xml:space="preserve">. </w:t>
      </w:r>
    </w:p>
    <w:p w14:paraId="54C618C9" w14:textId="77777777" w:rsidR="00E46A23" w:rsidRPr="00555402" w:rsidRDefault="00E46A23" w:rsidP="00E46A23">
      <w:pPr>
        <w:widowControl w:val="0"/>
        <w:spacing w:line="264" w:lineRule="auto"/>
        <w:ind w:firstLine="709"/>
        <w:jc w:val="both"/>
        <w:rPr>
          <w:sz w:val="28"/>
          <w:szCs w:val="28"/>
        </w:rPr>
      </w:pPr>
      <w:r w:rsidRPr="00555402">
        <w:rPr>
          <w:sz w:val="28"/>
          <w:szCs w:val="28"/>
        </w:rPr>
        <w:t xml:space="preserve">2.1.4. Рассматривать предложения Учреждения по вопросам, связанным с исполнением настоящего Соглашения, и сообщать о результатах их </w:t>
      </w:r>
      <w:r w:rsidRPr="00555402">
        <w:rPr>
          <w:sz w:val="28"/>
          <w:szCs w:val="28"/>
        </w:rPr>
        <w:lastRenderedPageBreak/>
        <w:t>рассмотрения в течение одного месяца со дня поступления указанных предложений.</w:t>
      </w:r>
    </w:p>
    <w:p w14:paraId="4EB1AA74" w14:textId="7F2AE1A2" w:rsidR="00E46A23" w:rsidRPr="00555402" w:rsidRDefault="00E46A23" w:rsidP="00E46A23">
      <w:pPr>
        <w:widowControl w:val="0"/>
        <w:spacing w:line="264" w:lineRule="auto"/>
        <w:ind w:firstLine="709"/>
        <w:jc w:val="both"/>
        <w:rPr>
          <w:sz w:val="28"/>
          <w:szCs w:val="28"/>
        </w:rPr>
      </w:pPr>
      <w:r w:rsidRPr="00555402">
        <w:rPr>
          <w:sz w:val="28"/>
          <w:szCs w:val="28"/>
        </w:rPr>
        <w:t xml:space="preserve">2.2. Орган-учредитель администрации Пожарского муниципального </w:t>
      </w:r>
      <w:r w:rsidR="00A13CB0" w:rsidRPr="00555402">
        <w:rPr>
          <w:sz w:val="28"/>
          <w:szCs w:val="28"/>
        </w:rPr>
        <w:t>округа</w:t>
      </w:r>
      <w:r w:rsidRPr="00555402">
        <w:rPr>
          <w:sz w:val="28"/>
          <w:szCs w:val="28"/>
        </w:rPr>
        <w:t xml:space="preserve"> вправе:</w:t>
      </w:r>
    </w:p>
    <w:p w14:paraId="10E4F49E" w14:textId="53EE9DD4" w:rsidR="00E46A23" w:rsidRPr="00555402" w:rsidRDefault="00E46A23" w:rsidP="00E46A23">
      <w:pPr>
        <w:widowControl w:val="0"/>
        <w:spacing w:line="264" w:lineRule="auto"/>
        <w:ind w:firstLine="709"/>
        <w:jc w:val="both"/>
        <w:rPr>
          <w:sz w:val="28"/>
          <w:szCs w:val="28"/>
        </w:rPr>
      </w:pPr>
      <w:r w:rsidRPr="00555402">
        <w:rPr>
          <w:sz w:val="28"/>
          <w:szCs w:val="28"/>
        </w:rPr>
        <w:t xml:space="preserve">2.2.1. Изменять размер предоставляемой в соответствии с настоящим соглашением Субсидии в случаях, указанных в пункте 10 постановления администрации Пожарского муниципального </w:t>
      </w:r>
      <w:r w:rsidR="00A13CB0" w:rsidRPr="00555402">
        <w:rPr>
          <w:sz w:val="28"/>
          <w:szCs w:val="28"/>
        </w:rPr>
        <w:t>округа</w:t>
      </w:r>
      <w:r w:rsidRPr="00555402">
        <w:rPr>
          <w:sz w:val="28"/>
          <w:szCs w:val="28"/>
        </w:rPr>
        <w:t xml:space="preserve"> от ________ № _______:</w:t>
      </w:r>
    </w:p>
    <w:p w14:paraId="3A890806" w14:textId="77777777" w:rsidR="00E46A23" w:rsidRPr="00555402" w:rsidRDefault="00E46A23" w:rsidP="00E46A23">
      <w:pPr>
        <w:widowControl w:val="0"/>
        <w:spacing w:line="264" w:lineRule="auto"/>
        <w:ind w:firstLine="709"/>
        <w:jc w:val="both"/>
        <w:rPr>
          <w:sz w:val="28"/>
          <w:szCs w:val="28"/>
        </w:rPr>
      </w:pPr>
      <w:r w:rsidRPr="00555402">
        <w:rPr>
          <w:sz w:val="28"/>
          <w:szCs w:val="28"/>
        </w:rPr>
        <w:t>2.2.2. Прекращать предоставление Субсидии в следующих случаях:</w:t>
      </w:r>
    </w:p>
    <w:p w14:paraId="3605919E" w14:textId="77777777" w:rsidR="00E46A23" w:rsidRPr="00555402" w:rsidRDefault="00E46A23" w:rsidP="00E46A23">
      <w:pPr>
        <w:widowControl w:val="0"/>
        <w:spacing w:line="264" w:lineRule="auto"/>
        <w:ind w:firstLine="709"/>
        <w:jc w:val="both"/>
        <w:rPr>
          <w:sz w:val="28"/>
          <w:szCs w:val="28"/>
        </w:rPr>
      </w:pPr>
      <w:r w:rsidRPr="00555402">
        <w:rPr>
          <w:sz w:val="28"/>
          <w:szCs w:val="28"/>
        </w:rPr>
        <w:t>при принятии решения о ликвидации Учреждения;</w:t>
      </w:r>
    </w:p>
    <w:p w14:paraId="0EB02029" w14:textId="0429C17C" w:rsidR="00E46A23" w:rsidRPr="00555402" w:rsidRDefault="00E46A23" w:rsidP="00E46A23">
      <w:pPr>
        <w:widowControl w:val="0"/>
        <w:spacing w:line="264" w:lineRule="auto"/>
        <w:ind w:firstLine="709"/>
        <w:jc w:val="both"/>
        <w:rPr>
          <w:sz w:val="28"/>
          <w:szCs w:val="28"/>
        </w:rPr>
      </w:pPr>
      <w:r w:rsidRPr="00555402">
        <w:rPr>
          <w:sz w:val="28"/>
          <w:szCs w:val="28"/>
        </w:rPr>
        <w:t>при непредоставлении соответствующих расчетов в потребности Субсидии;</w:t>
      </w:r>
    </w:p>
    <w:p w14:paraId="15CE7C7F" w14:textId="77777777" w:rsidR="00E46A23" w:rsidRPr="00555402" w:rsidRDefault="00E46A23" w:rsidP="00E46A23">
      <w:pPr>
        <w:widowControl w:val="0"/>
        <w:spacing w:line="264" w:lineRule="auto"/>
        <w:ind w:firstLine="709"/>
        <w:jc w:val="both"/>
        <w:rPr>
          <w:sz w:val="28"/>
          <w:szCs w:val="28"/>
        </w:rPr>
      </w:pPr>
      <w:r w:rsidRPr="00555402">
        <w:rPr>
          <w:sz w:val="28"/>
          <w:szCs w:val="28"/>
        </w:rPr>
        <w:t xml:space="preserve">Орган - учредитель вправе устанавливать дополнительные формы отчетности и сроки их представления. </w:t>
      </w:r>
    </w:p>
    <w:p w14:paraId="2D8ABF12" w14:textId="77777777" w:rsidR="00E46A23" w:rsidRPr="00555402" w:rsidRDefault="00E46A23" w:rsidP="00E46A23">
      <w:pPr>
        <w:widowControl w:val="0"/>
        <w:spacing w:line="264" w:lineRule="auto"/>
        <w:ind w:firstLine="709"/>
        <w:jc w:val="both"/>
        <w:rPr>
          <w:sz w:val="28"/>
          <w:szCs w:val="28"/>
        </w:rPr>
      </w:pPr>
      <w:r w:rsidRPr="00555402">
        <w:rPr>
          <w:sz w:val="28"/>
          <w:szCs w:val="28"/>
        </w:rPr>
        <w:t>2.3. Учреждение обязуется:</w:t>
      </w:r>
    </w:p>
    <w:p w14:paraId="3ED0F273" w14:textId="6954CD5F" w:rsidR="00E46A23" w:rsidRPr="00555402" w:rsidRDefault="00E46A23" w:rsidP="00E46A23">
      <w:pPr>
        <w:widowControl w:val="0"/>
        <w:spacing w:line="264" w:lineRule="auto"/>
        <w:ind w:firstLine="709"/>
        <w:jc w:val="both"/>
        <w:rPr>
          <w:sz w:val="28"/>
          <w:szCs w:val="28"/>
        </w:rPr>
      </w:pPr>
      <w:r w:rsidRPr="00555402">
        <w:rPr>
          <w:sz w:val="28"/>
          <w:szCs w:val="28"/>
        </w:rPr>
        <w:t xml:space="preserve">2.3.1. Осуществлять использование Субсидии в соответствии с Порядком определения объема и условий предоставления субсидий из бюджета Пожарского муниципального </w:t>
      </w:r>
      <w:r w:rsidR="00A13CB0" w:rsidRPr="00555402">
        <w:rPr>
          <w:sz w:val="28"/>
          <w:szCs w:val="28"/>
        </w:rPr>
        <w:t>округа</w:t>
      </w:r>
      <w:r w:rsidRPr="00555402">
        <w:rPr>
          <w:sz w:val="28"/>
          <w:szCs w:val="28"/>
        </w:rPr>
        <w:t xml:space="preserve"> бюджетным и автономным учреждениям на иные цели, не связанные с финансовым обеспечением выполнения муниципального задания, утвержденным постановлением администрации Пожарского муниципального </w:t>
      </w:r>
      <w:r w:rsidR="00A13CB0" w:rsidRPr="00555402">
        <w:rPr>
          <w:sz w:val="28"/>
          <w:szCs w:val="28"/>
        </w:rPr>
        <w:t>округа</w:t>
      </w:r>
      <w:r w:rsidRPr="00555402">
        <w:rPr>
          <w:sz w:val="28"/>
          <w:szCs w:val="28"/>
        </w:rPr>
        <w:t xml:space="preserve"> от _________ № ______:</w:t>
      </w:r>
    </w:p>
    <w:p w14:paraId="70F2089B" w14:textId="77777777" w:rsidR="00E46A23" w:rsidRPr="00555402" w:rsidRDefault="00E46A23" w:rsidP="00E46A23">
      <w:pPr>
        <w:widowControl w:val="0"/>
        <w:spacing w:line="264" w:lineRule="auto"/>
        <w:ind w:firstLine="709"/>
        <w:jc w:val="both"/>
        <w:rPr>
          <w:sz w:val="28"/>
          <w:szCs w:val="28"/>
        </w:rPr>
      </w:pPr>
      <w:r w:rsidRPr="00555402">
        <w:rPr>
          <w:sz w:val="28"/>
          <w:szCs w:val="28"/>
        </w:rPr>
        <w:t xml:space="preserve"> 2.3.2. Своевременно информировать </w:t>
      </w:r>
      <w:r w:rsidRPr="00555402">
        <w:rPr>
          <w:rFonts w:eastAsia="Calibri"/>
          <w:sz w:val="28"/>
          <w:szCs w:val="28"/>
          <w:lang w:eastAsia="en-US"/>
        </w:rPr>
        <w:t>орган- учредитель</w:t>
      </w:r>
      <w:r w:rsidRPr="00555402">
        <w:rPr>
          <w:sz w:val="28"/>
          <w:szCs w:val="28"/>
        </w:rPr>
        <w:t xml:space="preserve"> об изменении потребности учреждения в финансировании расходов на иные цели;</w:t>
      </w:r>
    </w:p>
    <w:p w14:paraId="1041128E" w14:textId="77777777" w:rsidR="00E46A23" w:rsidRPr="00555402" w:rsidRDefault="00E46A23" w:rsidP="00E46A23">
      <w:pPr>
        <w:widowControl w:val="0"/>
        <w:spacing w:line="264" w:lineRule="auto"/>
        <w:ind w:right="-186" w:firstLine="540"/>
        <w:jc w:val="both"/>
        <w:rPr>
          <w:sz w:val="28"/>
          <w:szCs w:val="28"/>
        </w:rPr>
      </w:pPr>
      <w:r w:rsidRPr="00555402">
        <w:rPr>
          <w:sz w:val="28"/>
          <w:szCs w:val="28"/>
        </w:rPr>
        <w:t xml:space="preserve">   2.3.3. Предоставлять</w:t>
      </w:r>
      <w:r w:rsidRPr="00555402">
        <w:rPr>
          <w:sz w:val="28"/>
          <w:szCs w:val="28"/>
        </w:rPr>
        <w:tab/>
        <w:t>отчет об использовании Субсидии на иные цели за 1 полугодие до 15 числа месяца следующего за отчетным кварталом, за отчетный финансовый год – не позднее 10 марта года, следующего за отчетным (отчет согласно Приложению № 1 к Соглашению).</w:t>
      </w:r>
    </w:p>
    <w:p w14:paraId="2B7188F6" w14:textId="77777777" w:rsidR="00E46A23" w:rsidRPr="00555402" w:rsidRDefault="00E46A23" w:rsidP="00E46A23">
      <w:pPr>
        <w:widowControl w:val="0"/>
        <w:spacing w:line="264" w:lineRule="auto"/>
        <w:ind w:firstLine="709"/>
        <w:jc w:val="center"/>
        <w:rPr>
          <w:sz w:val="28"/>
          <w:szCs w:val="28"/>
        </w:rPr>
      </w:pPr>
    </w:p>
    <w:p w14:paraId="3DA001C3" w14:textId="77777777" w:rsidR="00E46A23" w:rsidRPr="00555402" w:rsidRDefault="00E46A23" w:rsidP="00E46A23">
      <w:pPr>
        <w:widowControl w:val="0"/>
        <w:spacing w:line="264" w:lineRule="auto"/>
        <w:ind w:firstLine="709"/>
        <w:jc w:val="center"/>
        <w:rPr>
          <w:sz w:val="28"/>
          <w:szCs w:val="28"/>
        </w:rPr>
      </w:pPr>
      <w:r w:rsidRPr="00555402">
        <w:rPr>
          <w:sz w:val="28"/>
          <w:szCs w:val="28"/>
        </w:rPr>
        <w:t>3. Ответственность сторон</w:t>
      </w:r>
    </w:p>
    <w:p w14:paraId="77099F74" w14:textId="77777777" w:rsidR="00E46A23" w:rsidRPr="00555402" w:rsidRDefault="00E46A23" w:rsidP="00E46A23">
      <w:pPr>
        <w:widowControl w:val="0"/>
        <w:spacing w:line="264" w:lineRule="auto"/>
        <w:ind w:firstLine="709"/>
        <w:jc w:val="both"/>
        <w:rPr>
          <w:sz w:val="28"/>
          <w:szCs w:val="28"/>
        </w:rPr>
      </w:pPr>
      <w:r w:rsidRPr="00555402">
        <w:rPr>
          <w:sz w:val="28"/>
          <w:szCs w:val="28"/>
        </w:rPr>
        <w:t>В случае неисполнения или ненадлежащего исполнения обязательств, определенных настоящим Соглашением, Стороны несут ответственность в соответствии с законодательством Российской Федерации.</w:t>
      </w:r>
    </w:p>
    <w:p w14:paraId="47371FF3" w14:textId="77777777" w:rsidR="00E46A23" w:rsidRPr="00555402" w:rsidRDefault="00E46A23" w:rsidP="00E46A23">
      <w:pPr>
        <w:widowControl w:val="0"/>
        <w:jc w:val="both"/>
        <w:rPr>
          <w:sz w:val="28"/>
          <w:szCs w:val="28"/>
        </w:rPr>
      </w:pPr>
    </w:p>
    <w:p w14:paraId="28D17C07" w14:textId="77777777" w:rsidR="00E46A23" w:rsidRPr="00555402" w:rsidRDefault="00E46A23" w:rsidP="00E46A23">
      <w:pPr>
        <w:widowControl w:val="0"/>
        <w:jc w:val="center"/>
        <w:rPr>
          <w:sz w:val="28"/>
          <w:szCs w:val="28"/>
        </w:rPr>
      </w:pPr>
      <w:r w:rsidRPr="00555402">
        <w:rPr>
          <w:sz w:val="28"/>
          <w:szCs w:val="28"/>
        </w:rPr>
        <w:t>4. Срок действия Соглашения</w:t>
      </w:r>
    </w:p>
    <w:p w14:paraId="37C5919C" w14:textId="77777777" w:rsidR="00E46A23" w:rsidRPr="00555402" w:rsidRDefault="00E46A23" w:rsidP="00E46A23">
      <w:pPr>
        <w:widowControl w:val="0"/>
        <w:spacing w:line="264" w:lineRule="auto"/>
        <w:ind w:firstLine="709"/>
        <w:jc w:val="both"/>
        <w:rPr>
          <w:sz w:val="28"/>
          <w:szCs w:val="28"/>
          <w:u w:val="single"/>
        </w:rPr>
      </w:pPr>
      <w:r w:rsidRPr="00555402">
        <w:rPr>
          <w:sz w:val="28"/>
          <w:szCs w:val="28"/>
        </w:rPr>
        <w:t xml:space="preserve">Настоящее Соглашение вступает в силу со дня его подписания обеими Сторонами и действует в течение трех лет </w:t>
      </w:r>
      <w:r w:rsidRPr="00555402">
        <w:rPr>
          <w:sz w:val="28"/>
          <w:szCs w:val="28"/>
          <w:u w:val="single"/>
        </w:rPr>
        <w:t>20_ _год, 20      год, 20     год.</w:t>
      </w:r>
    </w:p>
    <w:p w14:paraId="316FF12E" w14:textId="77777777" w:rsidR="00E46A23" w:rsidRPr="00555402" w:rsidRDefault="00E46A23" w:rsidP="00E46A23">
      <w:pPr>
        <w:widowControl w:val="0"/>
        <w:jc w:val="both"/>
        <w:rPr>
          <w:sz w:val="20"/>
        </w:rPr>
      </w:pPr>
      <w:r w:rsidRPr="00555402">
        <w:rPr>
          <w:sz w:val="20"/>
        </w:rPr>
        <w:t xml:space="preserve">                                                                               (указывается текущий финансовый год и плановый период)</w:t>
      </w:r>
    </w:p>
    <w:p w14:paraId="2E842D94" w14:textId="77777777" w:rsidR="00E46A23" w:rsidRPr="00555402" w:rsidRDefault="00E46A23" w:rsidP="00E46A23">
      <w:pPr>
        <w:widowControl w:val="0"/>
        <w:jc w:val="center"/>
        <w:rPr>
          <w:sz w:val="32"/>
          <w:szCs w:val="32"/>
        </w:rPr>
      </w:pPr>
    </w:p>
    <w:p w14:paraId="1FD565A1" w14:textId="77777777" w:rsidR="00E46A23" w:rsidRPr="00555402" w:rsidRDefault="00E46A23" w:rsidP="00E46A23">
      <w:pPr>
        <w:widowControl w:val="0"/>
        <w:jc w:val="center"/>
        <w:rPr>
          <w:sz w:val="28"/>
          <w:szCs w:val="28"/>
        </w:rPr>
      </w:pPr>
      <w:r w:rsidRPr="00555402">
        <w:rPr>
          <w:sz w:val="28"/>
          <w:szCs w:val="28"/>
        </w:rPr>
        <w:t>5. Заключительные положения</w:t>
      </w:r>
    </w:p>
    <w:p w14:paraId="53C28C3F" w14:textId="77777777" w:rsidR="00E46A23" w:rsidRPr="00555402" w:rsidRDefault="00E46A23" w:rsidP="00E46A23">
      <w:pPr>
        <w:widowControl w:val="0"/>
        <w:spacing w:line="264" w:lineRule="auto"/>
        <w:ind w:firstLine="709"/>
        <w:jc w:val="both"/>
        <w:rPr>
          <w:sz w:val="28"/>
          <w:szCs w:val="28"/>
        </w:rPr>
      </w:pPr>
      <w:r w:rsidRPr="00555402">
        <w:rPr>
          <w:sz w:val="28"/>
          <w:szCs w:val="28"/>
        </w:rPr>
        <w:t>5.1. Изменение настоящего Соглашения осуществляется в письменной форме в виде дополнений к настоящему Соглашению, которые являются его неотъемлемой частью.</w:t>
      </w:r>
    </w:p>
    <w:p w14:paraId="698B3436" w14:textId="77777777" w:rsidR="00E46A23" w:rsidRPr="00555402" w:rsidRDefault="00E46A23" w:rsidP="00E46A23">
      <w:pPr>
        <w:widowControl w:val="0"/>
        <w:spacing w:line="264" w:lineRule="auto"/>
        <w:ind w:firstLine="709"/>
        <w:jc w:val="both"/>
        <w:rPr>
          <w:sz w:val="28"/>
          <w:szCs w:val="28"/>
        </w:rPr>
      </w:pPr>
      <w:r w:rsidRPr="00555402">
        <w:rPr>
          <w:sz w:val="28"/>
          <w:szCs w:val="28"/>
        </w:rPr>
        <w:t>5.2. Расторжение настоящего Соглашения допускается по соглашению Сторон или по решению суда по основаниям, предусмотренным законодательством Российской Федерации.</w:t>
      </w:r>
    </w:p>
    <w:p w14:paraId="1C5EE7F7" w14:textId="77777777" w:rsidR="00E46A23" w:rsidRPr="00555402" w:rsidRDefault="00E46A23" w:rsidP="00E46A23">
      <w:pPr>
        <w:widowControl w:val="0"/>
        <w:spacing w:line="264" w:lineRule="auto"/>
        <w:ind w:firstLine="709"/>
        <w:jc w:val="both"/>
        <w:rPr>
          <w:sz w:val="28"/>
          <w:szCs w:val="28"/>
        </w:rPr>
      </w:pPr>
      <w:r w:rsidRPr="00555402">
        <w:rPr>
          <w:sz w:val="28"/>
          <w:szCs w:val="28"/>
        </w:rPr>
        <w:lastRenderedPageBreak/>
        <w:t>5.3. Споры между Сторонами решаются путем переговоров или в судебном порядке в соответствии с законодательством Российской Федерации.</w:t>
      </w:r>
    </w:p>
    <w:p w14:paraId="7FF5BB3B" w14:textId="77777777" w:rsidR="00E46A23" w:rsidRPr="00555402" w:rsidRDefault="00E46A23" w:rsidP="00E46A23">
      <w:pPr>
        <w:widowControl w:val="0"/>
        <w:spacing w:line="264" w:lineRule="auto"/>
        <w:ind w:firstLine="709"/>
        <w:jc w:val="both"/>
        <w:rPr>
          <w:sz w:val="28"/>
          <w:szCs w:val="28"/>
        </w:rPr>
      </w:pPr>
      <w:r w:rsidRPr="00555402">
        <w:rPr>
          <w:sz w:val="28"/>
          <w:szCs w:val="28"/>
        </w:rPr>
        <w:t>5.4. Настоящее Соглашение составлено в двух экземплярах, имеющих одинаковую юридическую силу.</w:t>
      </w:r>
    </w:p>
    <w:p w14:paraId="111CB1BC" w14:textId="77777777" w:rsidR="00E46A23" w:rsidRPr="00555402" w:rsidRDefault="00E46A23" w:rsidP="00E46A23">
      <w:pPr>
        <w:jc w:val="center"/>
        <w:rPr>
          <w:sz w:val="28"/>
          <w:szCs w:val="28"/>
        </w:rPr>
      </w:pPr>
    </w:p>
    <w:p w14:paraId="14DB30F9" w14:textId="77777777" w:rsidR="00E46A23" w:rsidRPr="00555402" w:rsidRDefault="00E46A23" w:rsidP="00E46A23">
      <w:pPr>
        <w:jc w:val="center"/>
        <w:rPr>
          <w:sz w:val="28"/>
          <w:szCs w:val="28"/>
        </w:rPr>
      </w:pPr>
      <w:r w:rsidRPr="00555402">
        <w:rPr>
          <w:sz w:val="28"/>
          <w:szCs w:val="28"/>
        </w:rPr>
        <w:t>6. Платежные реквизиты Сторон</w:t>
      </w:r>
    </w:p>
    <w:p w14:paraId="37F2725C" w14:textId="77777777" w:rsidR="00E46A23" w:rsidRPr="00555402" w:rsidRDefault="00E46A23" w:rsidP="00E46A23">
      <w:pPr>
        <w:jc w:val="center"/>
        <w:rPr>
          <w:sz w:val="32"/>
          <w:szCs w:val="32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4968"/>
        <w:gridCol w:w="4860"/>
      </w:tblGrid>
      <w:tr w:rsidR="00E46A23" w:rsidRPr="00555402" w14:paraId="01B93005" w14:textId="77777777" w:rsidTr="00241D88">
        <w:tc>
          <w:tcPr>
            <w:tcW w:w="4968" w:type="dxa"/>
            <w:shd w:val="clear" w:color="auto" w:fill="auto"/>
          </w:tcPr>
          <w:p w14:paraId="6B1A0C36" w14:textId="4985F54F" w:rsidR="00E46A23" w:rsidRPr="00555402" w:rsidRDefault="00E46A23" w:rsidP="00241D88">
            <w:pPr>
              <w:jc w:val="both"/>
              <w:rPr>
                <w:sz w:val="28"/>
                <w:szCs w:val="28"/>
              </w:rPr>
            </w:pPr>
            <w:r w:rsidRPr="00555402">
              <w:rPr>
                <w:sz w:val="28"/>
                <w:szCs w:val="28"/>
              </w:rPr>
              <w:t xml:space="preserve">Орган-учредитель администрации Пожарского муниципального </w:t>
            </w:r>
            <w:r w:rsidR="00A13CB0" w:rsidRPr="00555402">
              <w:rPr>
                <w:sz w:val="28"/>
                <w:szCs w:val="28"/>
              </w:rPr>
              <w:t>округа</w:t>
            </w:r>
            <w:r w:rsidRPr="00555402">
              <w:rPr>
                <w:sz w:val="28"/>
                <w:szCs w:val="28"/>
              </w:rPr>
              <w:t>:</w:t>
            </w:r>
          </w:p>
          <w:p w14:paraId="615356D2" w14:textId="5B103276" w:rsidR="00E46A23" w:rsidRPr="00555402" w:rsidRDefault="00E46A23" w:rsidP="00241D88">
            <w:pPr>
              <w:jc w:val="both"/>
              <w:rPr>
                <w:sz w:val="28"/>
                <w:szCs w:val="28"/>
              </w:rPr>
            </w:pPr>
            <w:r w:rsidRPr="00555402">
              <w:rPr>
                <w:sz w:val="28"/>
                <w:szCs w:val="28"/>
              </w:rPr>
              <w:t xml:space="preserve">Место нахождения: </w:t>
            </w:r>
          </w:p>
          <w:p w14:paraId="0CFCAFF8" w14:textId="77777777" w:rsidR="00A13CB0" w:rsidRPr="00555402" w:rsidRDefault="00A13CB0" w:rsidP="00A13CB0">
            <w:pPr>
              <w:jc w:val="both"/>
              <w:rPr>
                <w:sz w:val="28"/>
                <w:szCs w:val="28"/>
              </w:rPr>
            </w:pPr>
            <w:r w:rsidRPr="00555402">
              <w:rPr>
                <w:sz w:val="28"/>
                <w:szCs w:val="28"/>
              </w:rPr>
              <w:t xml:space="preserve">ИНН                           КПП </w:t>
            </w:r>
          </w:p>
          <w:p w14:paraId="5536A302" w14:textId="77777777" w:rsidR="00E46A23" w:rsidRPr="00555402" w:rsidRDefault="00E46A23" w:rsidP="00241D88">
            <w:pPr>
              <w:jc w:val="both"/>
              <w:rPr>
                <w:sz w:val="28"/>
                <w:szCs w:val="28"/>
              </w:rPr>
            </w:pPr>
            <w:r w:rsidRPr="00555402">
              <w:rPr>
                <w:sz w:val="28"/>
                <w:szCs w:val="28"/>
              </w:rPr>
              <w:t>Банковские реквизиты:</w:t>
            </w:r>
          </w:p>
          <w:p w14:paraId="6ECF7BFA" w14:textId="77777777" w:rsidR="00E46A23" w:rsidRPr="00555402" w:rsidRDefault="00E46A23" w:rsidP="00241D88">
            <w:pPr>
              <w:jc w:val="both"/>
              <w:rPr>
                <w:sz w:val="28"/>
                <w:szCs w:val="28"/>
              </w:rPr>
            </w:pPr>
            <w:r w:rsidRPr="00555402">
              <w:rPr>
                <w:sz w:val="28"/>
                <w:szCs w:val="28"/>
              </w:rPr>
              <w:t xml:space="preserve">ОКАТО </w:t>
            </w:r>
          </w:p>
          <w:p w14:paraId="28D41265" w14:textId="77777777" w:rsidR="00E46A23" w:rsidRPr="00555402" w:rsidRDefault="00E46A23" w:rsidP="00241D88">
            <w:pPr>
              <w:jc w:val="both"/>
              <w:rPr>
                <w:sz w:val="28"/>
                <w:szCs w:val="28"/>
              </w:rPr>
            </w:pPr>
          </w:p>
          <w:p w14:paraId="6AD267CF" w14:textId="77777777" w:rsidR="00E46A23" w:rsidRPr="00555402" w:rsidRDefault="00E46A23" w:rsidP="00241D88">
            <w:pPr>
              <w:jc w:val="both"/>
              <w:rPr>
                <w:sz w:val="28"/>
                <w:szCs w:val="28"/>
              </w:rPr>
            </w:pPr>
            <w:r w:rsidRPr="00555402">
              <w:rPr>
                <w:sz w:val="28"/>
                <w:szCs w:val="28"/>
              </w:rPr>
              <w:t xml:space="preserve">______________   </w:t>
            </w:r>
          </w:p>
          <w:p w14:paraId="24E5561B" w14:textId="77777777" w:rsidR="00E46A23" w:rsidRPr="00555402" w:rsidRDefault="00E46A23" w:rsidP="00241D88">
            <w:pPr>
              <w:jc w:val="both"/>
              <w:rPr>
                <w:sz w:val="20"/>
              </w:rPr>
            </w:pPr>
            <w:r w:rsidRPr="00555402">
              <w:rPr>
                <w:sz w:val="20"/>
              </w:rPr>
              <w:t>(подпись, Ф.И.О. руководителя Отраслевого органа)</w:t>
            </w:r>
          </w:p>
          <w:p w14:paraId="0D24FE7D" w14:textId="77777777" w:rsidR="00E46A23" w:rsidRPr="00555402" w:rsidRDefault="00E46A23" w:rsidP="00241D88">
            <w:pPr>
              <w:jc w:val="both"/>
              <w:rPr>
                <w:sz w:val="28"/>
                <w:szCs w:val="28"/>
              </w:rPr>
            </w:pPr>
          </w:p>
          <w:p w14:paraId="5F43A91F" w14:textId="77777777" w:rsidR="00E46A23" w:rsidRPr="00555402" w:rsidRDefault="00E46A23" w:rsidP="00241D88">
            <w:pPr>
              <w:jc w:val="both"/>
              <w:rPr>
                <w:sz w:val="28"/>
                <w:szCs w:val="28"/>
              </w:rPr>
            </w:pPr>
            <w:r w:rsidRPr="00555402">
              <w:rPr>
                <w:sz w:val="28"/>
                <w:szCs w:val="28"/>
              </w:rPr>
              <w:t>М.П.</w:t>
            </w:r>
          </w:p>
          <w:p w14:paraId="41BBEE71" w14:textId="77777777" w:rsidR="00E46A23" w:rsidRPr="00555402" w:rsidRDefault="00E46A23" w:rsidP="00241D8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60" w:type="dxa"/>
            <w:shd w:val="clear" w:color="auto" w:fill="auto"/>
          </w:tcPr>
          <w:p w14:paraId="61B73945" w14:textId="14BC27C6" w:rsidR="00E46A23" w:rsidRPr="00555402" w:rsidRDefault="00E82BF5" w:rsidP="00241D88">
            <w:pPr>
              <w:jc w:val="both"/>
              <w:rPr>
                <w:sz w:val="28"/>
                <w:szCs w:val="28"/>
              </w:rPr>
            </w:pPr>
            <w:r w:rsidRPr="00555402">
              <w:rPr>
                <w:sz w:val="28"/>
                <w:szCs w:val="28"/>
              </w:rPr>
              <w:t>У</w:t>
            </w:r>
            <w:r w:rsidR="00E46A23" w:rsidRPr="00555402">
              <w:rPr>
                <w:sz w:val="28"/>
                <w:szCs w:val="28"/>
              </w:rPr>
              <w:t>чреждение:</w:t>
            </w:r>
          </w:p>
          <w:p w14:paraId="7F2A381E" w14:textId="77777777" w:rsidR="00A13CB0" w:rsidRPr="00555402" w:rsidRDefault="00A13CB0" w:rsidP="00241D88">
            <w:pPr>
              <w:jc w:val="both"/>
              <w:rPr>
                <w:sz w:val="28"/>
                <w:szCs w:val="28"/>
              </w:rPr>
            </w:pPr>
          </w:p>
          <w:p w14:paraId="5E9D4A2A" w14:textId="424F8190" w:rsidR="00E46A23" w:rsidRPr="00555402" w:rsidRDefault="00E46A23" w:rsidP="00241D88">
            <w:pPr>
              <w:jc w:val="both"/>
              <w:rPr>
                <w:sz w:val="28"/>
                <w:szCs w:val="28"/>
              </w:rPr>
            </w:pPr>
            <w:r w:rsidRPr="00555402">
              <w:rPr>
                <w:sz w:val="28"/>
                <w:szCs w:val="28"/>
              </w:rPr>
              <w:t xml:space="preserve">Место нахождения: </w:t>
            </w:r>
          </w:p>
          <w:p w14:paraId="53330419" w14:textId="0D1C9A67" w:rsidR="00E46A23" w:rsidRPr="00555402" w:rsidRDefault="00A13CB0" w:rsidP="00241D88">
            <w:pPr>
              <w:jc w:val="both"/>
              <w:rPr>
                <w:sz w:val="28"/>
                <w:szCs w:val="28"/>
              </w:rPr>
            </w:pPr>
            <w:r w:rsidRPr="00555402">
              <w:rPr>
                <w:sz w:val="28"/>
                <w:szCs w:val="28"/>
              </w:rPr>
              <w:t>ИНН                           КПП</w:t>
            </w:r>
          </w:p>
          <w:p w14:paraId="673120ED" w14:textId="77777777" w:rsidR="00E46A23" w:rsidRPr="00555402" w:rsidRDefault="00E46A23" w:rsidP="00241D88">
            <w:pPr>
              <w:jc w:val="both"/>
              <w:rPr>
                <w:sz w:val="28"/>
                <w:szCs w:val="28"/>
              </w:rPr>
            </w:pPr>
            <w:r w:rsidRPr="00555402">
              <w:rPr>
                <w:sz w:val="28"/>
                <w:szCs w:val="28"/>
              </w:rPr>
              <w:t>Банковские реквизиты:</w:t>
            </w:r>
          </w:p>
          <w:p w14:paraId="62C908E0" w14:textId="394E0F44" w:rsidR="00E46A23" w:rsidRPr="00555402" w:rsidRDefault="00A13CB0" w:rsidP="00241D88">
            <w:pPr>
              <w:jc w:val="both"/>
              <w:rPr>
                <w:sz w:val="28"/>
                <w:szCs w:val="28"/>
              </w:rPr>
            </w:pPr>
            <w:r w:rsidRPr="00555402">
              <w:rPr>
                <w:sz w:val="28"/>
                <w:szCs w:val="28"/>
              </w:rPr>
              <w:t>ОКАТО</w:t>
            </w:r>
          </w:p>
          <w:p w14:paraId="22520383" w14:textId="77777777" w:rsidR="00E46A23" w:rsidRPr="00555402" w:rsidRDefault="00E46A23" w:rsidP="00241D88">
            <w:pPr>
              <w:jc w:val="both"/>
              <w:rPr>
                <w:sz w:val="28"/>
                <w:szCs w:val="28"/>
              </w:rPr>
            </w:pPr>
          </w:p>
          <w:p w14:paraId="3F5D7488" w14:textId="77777777" w:rsidR="00E46A23" w:rsidRPr="00555402" w:rsidRDefault="00E46A23" w:rsidP="00241D88">
            <w:pPr>
              <w:jc w:val="both"/>
              <w:rPr>
                <w:sz w:val="28"/>
                <w:szCs w:val="28"/>
              </w:rPr>
            </w:pPr>
            <w:r w:rsidRPr="00555402">
              <w:rPr>
                <w:sz w:val="28"/>
                <w:szCs w:val="28"/>
              </w:rPr>
              <w:t>________________________________</w:t>
            </w:r>
          </w:p>
          <w:p w14:paraId="7F4C6B3B" w14:textId="77777777" w:rsidR="00E46A23" w:rsidRPr="00555402" w:rsidRDefault="00E46A23" w:rsidP="00241D88">
            <w:pPr>
              <w:jc w:val="both"/>
              <w:rPr>
                <w:sz w:val="20"/>
              </w:rPr>
            </w:pPr>
            <w:r w:rsidRPr="00555402">
              <w:rPr>
                <w:sz w:val="20"/>
              </w:rPr>
              <w:t>(подпись, Ф.И.О. руководителя Учреждения)</w:t>
            </w:r>
          </w:p>
          <w:p w14:paraId="31BAB0DE" w14:textId="77777777" w:rsidR="00E46A23" w:rsidRPr="00555402" w:rsidRDefault="00E46A23" w:rsidP="00241D88">
            <w:pPr>
              <w:jc w:val="both"/>
              <w:rPr>
                <w:sz w:val="28"/>
                <w:szCs w:val="28"/>
              </w:rPr>
            </w:pPr>
            <w:r w:rsidRPr="00555402">
              <w:rPr>
                <w:sz w:val="28"/>
                <w:szCs w:val="28"/>
              </w:rPr>
              <w:t>М.П.</w:t>
            </w:r>
          </w:p>
          <w:p w14:paraId="622006FE" w14:textId="77777777" w:rsidR="00E46A23" w:rsidRPr="00555402" w:rsidRDefault="00E46A23" w:rsidP="00241D88">
            <w:pPr>
              <w:jc w:val="both"/>
              <w:rPr>
                <w:sz w:val="28"/>
                <w:szCs w:val="28"/>
              </w:rPr>
            </w:pPr>
          </w:p>
        </w:tc>
      </w:tr>
    </w:tbl>
    <w:p w14:paraId="3873D8F4" w14:textId="77777777" w:rsidR="00E46A23" w:rsidRPr="00555402" w:rsidRDefault="00E46A23" w:rsidP="00E46A23">
      <w:pPr>
        <w:pStyle w:val="2"/>
        <w:spacing w:after="0" w:line="240" w:lineRule="auto"/>
        <w:ind w:firstLine="709"/>
        <w:jc w:val="both"/>
      </w:pPr>
    </w:p>
    <w:p w14:paraId="4F56D7C4" w14:textId="5DDEBE21" w:rsidR="00E46A23" w:rsidRPr="00555402" w:rsidRDefault="00E46A23" w:rsidP="00E46A23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 w:rsidRPr="00555402">
        <w:t>&lt;*&gt;</w:t>
      </w:r>
      <w:r w:rsidRPr="00555402">
        <w:rPr>
          <w:sz w:val="28"/>
          <w:szCs w:val="28"/>
        </w:rPr>
        <w:t xml:space="preserve"> Орган-учредитель администрации Пожарского муниципального </w:t>
      </w:r>
      <w:r w:rsidR="00A13CB0" w:rsidRPr="00555402">
        <w:rPr>
          <w:sz w:val="28"/>
          <w:szCs w:val="28"/>
        </w:rPr>
        <w:t>округа</w:t>
      </w:r>
      <w:r w:rsidRPr="00555402">
        <w:t xml:space="preserve"> </w:t>
      </w:r>
      <w:r w:rsidRPr="00555402">
        <w:rPr>
          <w:sz w:val="28"/>
          <w:szCs w:val="28"/>
        </w:rPr>
        <w:t>вправе изменять и дополнять примерную форму соглашения с учетом отраслевых особенностей.</w:t>
      </w:r>
    </w:p>
    <w:p w14:paraId="51A063DA" w14:textId="77777777" w:rsidR="00E46A23" w:rsidRPr="00555402" w:rsidRDefault="00E46A23" w:rsidP="00E46A23">
      <w:pPr>
        <w:rPr>
          <w:sz w:val="16"/>
          <w:szCs w:val="16"/>
        </w:rPr>
      </w:pPr>
    </w:p>
    <w:p w14:paraId="11238062" w14:textId="77777777" w:rsidR="00E46A23" w:rsidRPr="00555402" w:rsidRDefault="00E46A23" w:rsidP="00E46A23">
      <w:pPr>
        <w:rPr>
          <w:szCs w:val="24"/>
        </w:rPr>
      </w:pPr>
    </w:p>
    <w:p w14:paraId="1A00EF71" w14:textId="77777777" w:rsidR="00E46A23" w:rsidRPr="00555402" w:rsidRDefault="00E46A23" w:rsidP="00E46A23">
      <w:pPr>
        <w:spacing w:line="360" w:lineRule="auto"/>
        <w:jc w:val="both"/>
        <w:rPr>
          <w:sz w:val="28"/>
          <w:szCs w:val="28"/>
        </w:rPr>
      </w:pPr>
      <w:r w:rsidRPr="00555402">
        <w:rPr>
          <w:sz w:val="28"/>
          <w:szCs w:val="28"/>
        </w:rPr>
        <w:tab/>
      </w:r>
      <w:r w:rsidRPr="00555402">
        <w:rPr>
          <w:sz w:val="28"/>
          <w:szCs w:val="28"/>
        </w:rPr>
        <w:tab/>
      </w:r>
      <w:r w:rsidRPr="00555402">
        <w:rPr>
          <w:sz w:val="28"/>
          <w:szCs w:val="28"/>
        </w:rPr>
        <w:tab/>
      </w:r>
      <w:r w:rsidRPr="00555402">
        <w:rPr>
          <w:sz w:val="28"/>
          <w:szCs w:val="28"/>
        </w:rPr>
        <w:tab/>
      </w:r>
      <w:r w:rsidRPr="00555402">
        <w:rPr>
          <w:sz w:val="28"/>
          <w:szCs w:val="28"/>
        </w:rPr>
        <w:tab/>
      </w:r>
      <w:r w:rsidRPr="00555402">
        <w:rPr>
          <w:sz w:val="28"/>
          <w:szCs w:val="28"/>
        </w:rPr>
        <w:tab/>
      </w:r>
      <w:r w:rsidRPr="00555402">
        <w:rPr>
          <w:sz w:val="28"/>
          <w:szCs w:val="28"/>
        </w:rPr>
        <w:tab/>
      </w:r>
      <w:r w:rsidRPr="00555402">
        <w:rPr>
          <w:sz w:val="28"/>
          <w:szCs w:val="28"/>
        </w:rPr>
        <w:tab/>
      </w:r>
      <w:r w:rsidRPr="00555402">
        <w:rPr>
          <w:sz w:val="28"/>
          <w:szCs w:val="28"/>
        </w:rPr>
        <w:tab/>
      </w:r>
    </w:p>
    <w:p w14:paraId="30EE929A" w14:textId="77777777" w:rsidR="00E46A23" w:rsidRPr="00555402" w:rsidRDefault="00E46A23" w:rsidP="00E46A23">
      <w:pPr>
        <w:spacing w:line="360" w:lineRule="auto"/>
        <w:jc w:val="both"/>
        <w:rPr>
          <w:sz w:val="28"/>
          <w:szCs w:val="28"/>
        </w:rPr>
      </w:pPr>
    </w:p>
    <w:p w14:paraId="4B7ADB89" w14:textId="77777777" w:rsidR="00E46A23" w:rsidRPr="00555402" w:rsidRDefault="00E46A23" w:rsidP="00E46A23">
      <w:pPr>
        <w:spacing w:line="360" w:lineRule="auto"/>
        <w:jc w:val="both"/>
        <w:rPr>
          <w:sz w:val="28"/>
          <w:szCs w:val="28"/>
        </w:rPr>
      </w:pPr>
    </w:p>
    <w:p w14:paraId="4344FC73" w14:textId="77777777" w:rsidR="00E46A23" w:rsidRPr="00555402" w:rsidRDefault="00E46A23" w:rsidP="00E46A23">
      <w:pPr>
        <w:spacing w:line="360" w:lineRule="auto"/>
        <w:jc w:val="both"/>
        <w:rPr>
          <w:sz w:val="28"/>
          <w:szCs w:val="28"/>
        </w:rPr>
      </w:pPr>
    </w:p>
    <w:p w14:paraId="48958DE9" w14:textId="77777777" w:rsidR="00E46A23" w:rsidRPr="00555402" w:rsidRDefault="00E46A23" w:rsidP="00E46A23">
      <w:pPr>
        <w:spacing w:line="360" w:lineRule="auto"/>
        <w:jc w:val="both"/>
        <w:rPr>
          <w:sz w:val="28"/>
          <w:szCs w:val="28"/>
        </w:rPr>
      </w:pPr>
    </w:p>
    <w:p w14:paraId="7E86B152" w14:textId="77777777" w:rsidR="00A13CB0" w:rsidRPr="00555402" w:rsidRDefault="00A13CB0" w:rsidP="00E46A23">
      <w:pPr>
        <w:spacing w:line="360" w:lineRule="auto"/>
        <w:jc w:val="both"/>
        <w:rPr>
          <w:sz w:val="28"/>
          <w:szCs w:val="28"/>
        </w:rPr>
      </w:pPr>
    </w:p>
    <w:p w14:paraId="0A1F719D" w14:textId="77777777" w:rsidR="00A13CB0" w:rsidRPr="00555402" w:rsidRDefault="00A13CB0" w:rsidP="00E46A23">
      <w:pPr>
        <w:spacing w:line="360" w:lineRule="auto"/>
        <w:jc w:val="both"/>
        <w:rPr>
          <w:sz w:val="28"/>
          <w:szCs w:val="28"/>
        </w:rPr>
      </w:pPr>
    </w:p>
    <w:p w14:paraId="4EBD6CE0" w14:textId="11D3747A" w:rsidR="00A13CB0" w:rsidRDefault="00A13CB0" w:rsidP="00E46A23">
      <w:pPr>
        <w:spacing w:line="360" w:lineRule="auto"/>
        <w:jc w:val="both"/>
        <w:rPr>
          <w:sz w:val="28"/>
          <w:szCs w:val="28"/>
        </w:rPr>
      </w:pPr>
    </w:p>
    <w:p w14:paraId="78281B4C" w14:textId="35AC2E8B" w:rsidR="004743A5" w:rsidRDefault="004743A5" w:rsidP="00E46A23">
      <w:pPr>
        <w:spacing w:line="360" w:lineRule="auto"/>
        <w:jc w:val="both"/>
        <w:rPr>
          <w:sz w:val="28"/>
          <w:szCs w:val="28"/>
        </w:rPr>
      </w:pPr>
    </w:p>
    <w:p w14:paraId="29824EC2" w14:textId="07142E2A" w:rsidR="004743A5" w:rsidRDefault="004743A5" w:rsidP="00E46A23">
      <w:pPr>
        <w:spacing w:line="360" w:lineRule="auto"/>
        <w:jc w:val="both"/>
        <w:rPr>
          <w:sz w:val="28"/>
          <w:szCs w:val="28"/>
        </w:rPr>
      </w:pPr>
    </w:p>
    <w:p w14:paraId="2C3BB1E3" w14:textId="092426E3" w:rsidR="004743A5" w:rsidRDefault="004743A5" w:rsidP="00E46A23">
      <w:pPr>
        <w:spacing w:line="360" w:lineRule="auto"/>
        <w:jc w:val="both"/>
        <w:rPr>
          <w:sz w:val="28"/>
          <w:szCs w:val="28"/>
        </w:rPr>
      </w:pPr>
    </w:p>
    <w:p w14:paraId="4AF488A3" w14:textId="1485AFAC" w:rsidR="004743A5" w:rsidRDefault="004743A5" w:rsidP="00E46A23">
      <w:pPr>
        <w:spacing w:line="360" w:lineRule="auto"/>
        <w:jc w:val="both"/>
        <w:rPr>
          <w:sz w:val="28"/>
          <w:szCs w:val="28"/>
        </w:rPr>
      </w:pPr>
    </w:p>
    <w:p w14:paraId="67B11713" w14:textId="77777777" w:rsidR="00602977" w:rsidRPr="00555402" w:rsidRDefault="00602977" w:rsidP="00E46A23">
      <w:pPr>
        <w:spacing w:line="360" w:lineRule="auto"/>
        <w:jc w:val="both"/>
        <w:rPr>
          <w:sz w:val="28"/>
          <w:szCs w:val="28"/>
        </w:rPr>
      </w:pPr>
    </w:p>
    <w:p w14:paraId="1F07721E" w14:textId="77777777" w:rsidR="00A13CB0" w:rsidRPr="00555402" w:rsidRDefault="00A13CB0" w:rsidP="00E46A23">
      <w:pPr>
        <w:spacing w:line="360" w:lineRule="auto"/>
        <w:jc w:val="both"/>
        <w:rPr>
          <w:sz w:val="28"/>
          <w:szCs w:val="28"/>
        </w:rPr>
      </w:pPr>
    </w:p>
    <w:p w14:paraId="0EF7F43F" w14:textId="77777777" w:rsidR="00E82BF5" w:rsidRPr="00555402" w:rsidRDefault="00E82BF5" w:rsidP="00E46A23">
      <w:pPr>
        <w:spacing w:line="360" w:lineRule="auto"/>
        <w:jc w:val="both"/>
        <w:rPr>
          <w:sz w:val="28"/>
          <w:szCs w:val="28"/>
        </w:rPr>
      </w:pPr>
    </w:p>
    <w:p w14:paraId="08E7DFE3" w14:textId="77777777" w:rsidR="00E46A23" w:rsidRPr="00555402" w:rsidRDefault="00E46A23" w:rsidP="00E46A23">
      <w:pPr>
        <w:spacing w:line="360" w:lineRule="auto"/>
        <w:ind w:left="6521"/>
        <w:jc w:val="center"/>
        <w:rPr>
          <w:szCs w:val="24"/>
        </w:rPr>
      </w:pPr>
      <w:r w:rsidRPr="00555402">
        <w:rPr>
          <w:szCs w:val="24"/>
        </w:rPr>
        <w:lastRenderedPageBreak/>
        <w:t>Приложение № 1</w:t>
      </w:r>
    </w:p>
    <w:p w14:paraId="4284C80E" w14:textId="77777777" w:rsidR="00E46A23" w:rsidRPr="00555402" w:rsidRDefault="00E46A23" w:rsidP="00E46A23">
      <w:pPr>
        <w:ind w:left="6521"/>
        <w:jc w:val="center"/>
        <w:rPr>
          <w:szCs w:val="24"/>
        </w:rPr>
      </w:pPr>
      <w:r w:rsidRPr="00555402">
        <w:rPr>
          <w:szCs w:val="24"/>
        </w:rPr>
        <w:t>к форме Соглашения о</w:t>
      </w:r>
    </w:p>
    <w:p w14:paraId="7AFB8A96" w14:textId="77777777" w:rsidR="00E46A23" w:rsidRPr="00555402" w:rsidRDefault="00E46A23" w:rsidP="00E46A23">
      <w:pPr>
        <w:ind w:left="6521"/>
        <w:jc w:val="center"/>
        <w:rPr>
          <w:szCs w:val="24"/>
        </w:rPr>
      </w:pPr>
      <w:r w:rsidRPr="00555402">
        <w:rPr>
          <w:szCs w:val="24"/>
        </w:rPr>
        <w:t>предоставлении субсидии</w:t>
      </w:r>
    </w:p>
    <w:p w14:paraId="1F00A3F7" w14:textId="77777777" w:rsidR="00E46A23" w:rsidRPr="00555402" w:rsidRDefault="00E46A23" w:rsidP="00E46A23">
      <w:pPr>
        <w:ind w:left="6521"/>
        <w:jc w:val="center"/>
        <w:rPr>
          <w:szCs w:val="24"/>
        </w:rPr>
      </w:pPr>
      <w:r w:rsidRPr="00555402">
        <w:rPr>
          <w:szCs w:val="24"/>
        </w:rPr>
        <w:t>на иные цели</w:t>
      </w:r>
    </w:p>
    <w:p w14:paraId="769EFDCA" w14:textId="77777777" w:rsidR="00E46A23" w:rsidRPr="00555402" w:rsidRDefault="00E46A23" w:rsidP="00E46A23">
      <w:pPr>
        <w:jc w:val="right"/>
        <w:rPr>
          <w:szCs w:val="24"/>
        </w:rPr>
      </w:pPr>
    </w:p>
    <w:p w14:paraId="4C7B1E07" w14:textId="77777777" w:rsidR="00E46A23" w:rsidRPr="00555402" w:rsidRDefault="00E46A23" w:rsidP="00E46A23">
      <w:pPr>
        <w:jc w:val="right"/>
        <w:rPr>
          <w:szCs w:val="24"/>
        </w:rPr>
      </w:pPr>
      <w:r w:rsidRPr="00555402">
        <w:rPr>
          <w:szCs w:val="24"/>
        </w:rPr>
        <w:t xml:space="preserve">СОГЛАСОВАНО: </w:t>
      </w:r>
    </w:p>
    <w:p w14:paraId="2A3BBEE6" w14:textId="77777777" w:rsidR="00E46A23" w:rsidRPr="00555402" w:rsidRDefault="00E46A23" w:rsidP="00E46A23">
      <w:pPr>
        <w:jc w:val="right"/>
        <w:rPr>
          <w:szCs w:val="24"/>
        </w:rPr>
      </w:pPr>
    </w:p>
    <w:p w14:paraId="5117348D" w14:textId="77777777" w:rsidR="00E46A23" w:rsidRPr="00555402" w:rsidRDefault="00E46A23" w:rsidP="00E46A23">
      <w:pPr>
        <w:jc w:val="right"/>
        <w:rPr>
          <w:szCs w:val="24"/>
        </w:rPr>
      </w:pPr>
      <w:r w:rsidRPr="00555402">
        <w:rPr>
          <w:szCs w:val="24"/>
        </w:rPr>
        <w:t>______________________________________</w:t>
      </w:r>
    </w:p>
    <w:p w14:paraId="0247EB81" w14:textId="77777777" w:rsidR="00E46A23" w:rsidRPr="00555402" w:rsidRDefault="00E46A23" w:rsidP="00E46A23">
      <w:pPr>
        <w:jc w:val="right"/>
        <w:rPr>
          <w:szCs w:val="24"/>
        </w:rPr>
      </w:pPr>
      <w:r w:rsidRPr="00555402">
        <w:rPr>
          <w:szCs w:val="24"/>
        </w:rPr>
        <w:t>(должность лица, утверждающего документ)</w:t>
      </w:r>
    </w:p>
    <w:p w14:paraId="1C226505" w14:textId="77777777" w:rsidR="00E46A23" w:rsidRPr="00555402" w:rsidRDefault="00E46A23" w:rsidP="00E46A23">
      <w:pPr>
        <w:jc w:val="right"/>
        <w:rPr>
          <w:szCs w:val="24"/>
        </w:rPr>
      </w:pPr>
    </w:p>
    <w:p w14:paraId="6E8A2A49" w14:textId="77777777" w:rsidR="00E46A23" w:rsidRPr="00555402" w:rsidRDefault="00E46A23" w:rsidP="00E46A23">
      <w:pPr>
        <w:jc w:val="right"/>
        <w:rPr>
          <w:szCs w:val="24"/>
        </w:rPr>
      </w:pPr>
      <w:r w:rsidRPr="00555402">
        <w:rPr>
          <w:szCs w:val="24"/>
        </w:rPr>
        <w:t>______________________________________</w:t>
      </w:r>
    </w:p>
    <w:p w14:paraId="45852F93" w14:textId="77777777" w:rsidR="00E46A23" w:rsidRPr="00555402" w:rsidRDefault="00E46A23" w:rsidP="00E46A23">
      <w:pPr>
        <w:jc w:val="right"/>
        <w:rPr>
          <w:szCs w:val="24"/>
        </w:rPr>
      </w:pPr>
      <w:r w:rsidRPr="00555402">
        <w:rPr>
          <w:szCs w:val="24"/>
        </w:rPr>
        <w:t>(</w:t>
      </w:r>
      <w:proofErr w:type="gramStart"/>
      <w:r w:rsidRPr="00555402">
        <w:rPr>
          <w:szCs w:val="24"/>
        </w:rPr>
        <w:t xml:space="preserve">подпись)   </w:t>
      </w:r>
      <w:proofErr w:type="gramEnd"/>
      <w:r w:rsidRPr="00555402">
        <w:rPr>
          <w:szCs w:val="24"/>
        </w:rPr>
        <w:t xml:space="preserve">      (расшифровка подписи)</w:t>
      </w:r>
    </w:p>
    <w:p w14:paraId="217EFA63" w14:textId="77777777" w:rsidR="00E46A23" w:rsidRPr="00555402" w:rsidRDefault="00E46A23" w:rsidP="00E46A23">
      <w:pPr>
        <w:jc w:val="right"/>
        <w:rPr>
          <w:szCs w:val="24"/>
        </w:rPr>
      </w:pPr>
      <w:r w:rsidRPr="00555402">
        <w:rPr>
          <w:szCs w:val="24"/>
        </w:rPr>
        <w:t>______________________________</w:t>
      </w:r>
    </w:p>
    <w:p w14:paraId="1F587598" w14:textId="77777777" w:rsidR="00E46A23" w:rsidRPr="00555402" w:rsidRDefault="00E46A23" w:rsidP="00E46A23">
      <w:pPr>
        <w:jc w:val="right"/>
        <w:rPr>
          <w:szCs w:val="24"/>
        </w:rPr>
      </w:pPr>
      <w:r w:rsidRPr="00555402">
        <w:rPr>
          <w:szCs w:val="24"/>
        </w:rPr>
        <w:t>(дата)</w:t>
      </w:r>
    </w:p>
    <w:p w14:paraId="1FA40297" w14:textId="77777777" w:rsidR="00E46A23" w:rsidRPr="00555402" w:rsidRDefault="00E46A23" w:rsidP="00E46A23">
      <w:pPr>
        <w:jc w:val="right"/>
        <w:rPr>
          <w:b/>
          <w:szCs w:val="24"/>
        </w:rPr>
      </w:pPr>
    </w:p>
    <w:p w14:paraId="7204216F" w14:textId="77777777" w:rsidR="00E46A23" w:rsidRPr="00555402" w:rsidRDefault="00E46A23" w:rsidP="00E46A23">
      <w:pPr>
        <w:jc w:val="center"/>
        <w:rPr>
          <w:b/>
          <w:szCs w:val="24"/>
        </w:rPr>
      </w:pPr>
      <w:r w:rsidRPr="00555402">
        <w:rPr>
          <w:b/>
          <w:szCs w:val="24"/>
        </w:rPr>
        <w:t>ОТЧЕТ</w:t>
      </w:r>
    </w:p>
    <w:p w14:paraId="2383A393" w14:textId="77777777" w:rsidR="00E46A23" w:rsidRPr="00555402" w:rsidRDefault="00E46A23" w:rsidP="00E46A23">
      <w:pPr>
        <w:tabs>
          <w:tab w:val="left" w:pos="1440"/>
        </w:tabs>
        <w:ind w:left="1440" w:hanging="1440"/>
        <w:jc w:val="center"/>
        <w:rPr>
          <w:b/>
          <w:szCs w:val="24"/>
        </w:rPr>
      </w:pPr>
      <w:r w:rsidRPr="00555402">
        <w:rPr>
          <w:b/>
          <w:szCs w:val="24"/>
        </w:rPr>
        <w:t>об использовании субсидии на иные цели</w:t>
      </w:r>
    </w:p>
    <w:p w14:paraId="0C2708CF" w14:textId="77777777" w:rsidR="00E46A23" w:rsidRPr="00555402" w:rsidRDefault="00E46A23" w:rsidP="00E46A23">
      <w:pPr>
        <w:rPr>
          <w:b/>
          <w:szCs w:val="24"/>
        </w:rPr>
      </w:pPr>
      <w:r w:rsidRPr="00555402">
        <w:rPr>
          <w:b/>
          <w:szCs w:val="24"/>
        </w:rPr>
        <w:t xml:space="preserve">                         _________________________________________________</w:t>
      </w:r>
    </w:p>
    <w:p w14:paraId="5089AED6" w14:textId="77777777" w:rsidR="00E46A23" w:rsidRPr="00555402" w:rsidRDefault="00E46A23" w:rsidP="00E46A23">
      <w:pPr>
        <w:rPr>
          <w:szCs w:val="24"/>
        </w:rPr>
      </w:pPr>
      <w:r w:rsidRPr="00555402">
        <w:rPr>
          <w:szCs w:val="24"/>
        </w:rPr>
        <w:t xml:space="preserve">                                                 (наименование учреждения)</w:t>
      </w:r>
    </w:p>
    <w:p w14:paraId="4D052614" w14:textId="77777777" w:rsidR="00E46A23" w:rsidRPr="00555402" w:rsidRDefault="00E46A23" w:rsidP="00E46A23">
      <w:pPr>
        <w:rPr>
          <w:szCs w:val="24"/>
        </w:rPr>
      </w:pPr>
    </w:p>
    <w:p w14:paraId="59929B0A" w14:textId="77777777" w:rsidR="00E46A23" w:rsidRPr="00555402" w:rsidRDefault="00E46A23" w:rsidP="00E46A23">
      <w:pPr>
        <w:jc w:val="center"/>
        <w:rPr>
          <w:szCs w:val="24"/>
        </w:rPr>
      </w:pPr>
      <w:r w:rsidRPr="00555402">
        <w:rPr>
          <w:szCs w:val="24"/>
        </w:rPr>
        <w:t>за _________________________20____ год</w:t>
      </w:r>
    </w:p>
    <w:p w14:paraId="6852BD4D" w14:textId="77777777" w:rsidR="00E46A23" w:rsidRPr="00555402" w:rsidRDefault="00E46A23" w:rsidP="00E46A23">
      <w:pPr>
        <w:jc w:val="center"/>
        <w:rPr>
          <w:szCs w:val="24"/>
        </w:rPr>
      </w:pPr>
    </w:p>
    <w:p w14:paraId="493517AD" w14:textId="77777777" w:rsidR="00E46A23" w:rsidRPr="00555402" w:rsidRDefault="00E46A23" w:rsidP="00E46A23">
      <w:pPr>
        <w:jc w:val="center"/>
        <w:rPr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5"/>
        <w:gridCol w:w="1943"/>
        <w:gridCol w:w="1556"/>
        <w:gridCol w:w="1710"/>
        <w:gridCol w:w="1640"/>
        <w:gridCol w:w="1710"/>
      </w:tblGrid>
      <w:tr w:rsidR="00555402" w:rsidRPr="00555402" w14:paraId="385C3774" w14:textId="77777777" w:rsidTr="00241D88">
        <w:tc>
          <w:tcPr>
            <w:tcW w:w="828" w:type="dxa"/>
            <w:shd w:val="clear" w:color="auto" w:fill="auto"/>
          </w:tcPr>
          <w:p w14:paraId="14DA267C" w14:textId="77777777" w:rsidR="00E46A23" w:rsidRPr="00555402" w:rsidRDefault="00E46A23" w:rsidP="00241D88">
            <w:pPr>
              <w:jc w:val="center"/>
              <w:rPr>
                <w:szCs w:val="24"/>
              </w:rPr>
            </w:pPr>
            <w:r w:rsidRPr="00555402">
              <w:rPr>
                <w:szCs w:val="24"/>
              </w:rPr>
              <w:t>№ п/п</w:t>
            </w:r>
          </w:p>
        </w:tc>
        <w:tc>
          <w:tcPr>
            <w:tcW w:w="1980" w:type="dxa"/>
            <w:shd w:val="clear" w:color="auto" w:fill="auto"/>
          </w:tcPr>
          <w:p w14:paraId="10032656" w14:textId="77777777" w:rsidR="00E46A23" w:rsidRPr="00555402" w:rsidRDefault="00E46A23" w:rsidP="00241D88">
            <w:pPr>
              <w:jc w:val="center"/>
              <w:rPr>
                <w:szCs w:val="24"/>
              </w:rPr>
            </w:pPr>
            <w:r w:rsidRPr="00555402">
              <w:rPr>
                <w:szCs w:val="24"/>
              </w:rPr>
              <w:t>Цель</w:t>
            </w:r>
          </w:p>
          <w:p w14:paraId="63E26910" w14:textId="77777777" w:rsidR="00E46A23" w:rsidRPr="00555402" w:rsidRDefault="00E46A23" w:rsidP="00241D88">
            <w:pPr>
              <w:jc w:val="center"/>
              <w:rPr>
                <w:szCs w:val="24"/>
              </w:rPr>
            </w:pPr>
            <w:r w:rsidRPr="00555402">
              <w:rPr>
                <w:szCs w:val="24"/>
              </w:rPr>
              <w:t>использования субсидии</w:t>
            </w:r>
          </w:p>
        </w:tc>
        <w:tc>
          <w:tcPr>
            <w:tcW w:w="1620" w:type="dxa"/>
            <w:shd w:val="clear" w:color="auto" w:fill="auto"/>
          </w:tcPr>
          <w:p w14:paraId="7FE57103" w14:textId="77777777" w:rsidR="00E46A23" w:rsidRPr="00555402" w:rsidRDefault="00E46A23" w:rsidP="00241D88">
            <w:pPr>
              <w:jc w:val="center"/>
              <w:rPr>
                <w:szCs w:val="24"/>
              </w:rPr>
            </w:pPr>
            <w:r w:rsidRPr="00555402">
              <w:rPr>
                <w:szCs w:val="24"/>
              </w:rPr>
              <w:t xml:space="preserve">План за </w:t>
            </w:r>
          </w:p>
          <w:p w14:paraId="202D7701" w14:textId="77777777" w:rsidR="00E46A23" w:rsidRPr="00555402" w:rsidRDefault="00E46A23" w:rsidP="00241D88">
            <w:pPr>
              <w:jc w:val="center"/>
              <w:rPr>
                <w:szCs w:val="24"/>
              </w:rPr>
            </w:pPr>
            <w:r w:rsidRPr="00555402">
              <w:rPr>
                <w:szCs w:val="24"/>
              </w:rPr>
              <w:t>отчетный период (руб.)</w:t>
            </w:r>
          </w:p>
        </w:tc>
        <w:tc>
          <w:tcPr>
            <w:tcW w:w="1800" w:type="dxa"/>
            <w:shd w:val="clear" w:color="auto" w:fill="auto"/>
          </w:tcPr>
          <w:p w14:paraId="0B3B1F08" w14:textId="77777777" w:rsidR="00E46A23" w:rsidRPr="00555402" w:rsidRDefault="00E46A23" w:rsidP="00241D88">
            <w:pPr>
              <w:jc w:val="center"/>
              <w:rPr>
                <w:szCs w:val="24"/>
              </w:rPr>
            </w:pPr>
            <w:r w:rsidRPr="00555402">
              <w:rPr>
                <w:szCs w:val="24"/>
              </w:rPr>
              <w:t>Факт за отчетный период (руб.)</w:t>
            </w:r>
          </w:p>
        </w:tc>
        <w:tc>
          <w:tcPr>
            <w:tcW w:w="1620" w:type="dxa"/>
            <w:shd w:val="clear" w:color="auto" w:fill="auto"/>
          </w:tcPr>
          <w:p w14:paraId="76223C30" w14:textId="77777777" w:rsidR="00E46A23" w:rsidRPr="00555402" w:rsidRDefault="00E46A23" w:rsidP="00241D88">
            <w:pPr>
              <w:jc w:val="center"/>
              <w:rPr>
                <w:szCs w:val="24"/>
              </w:rPr>
            </w:pPr>
            <w:r w:rsidRPr="00555402">
              <w:rPr>
                <w:szCs w:val="24"/>
              </w:rPr>
              <w:t>План нарастающим итогом с начала года (руб.)</w:t>
            </w:r>
          </w:p>
        </w:tc>
        <w:tc>
          <w:tcPr>
            <w:tcW w:w="1722" w:type="dxa"/>
            <w:shd w:val="clear" w:color="auto" w:fill="auto"/>
          </w:tcPr>
          <w:p w14:paraId="1A6BE5D1" w14:textId="77777777" w:rsidR="00E46A23" w:rsidRPr="00555402" w:rsidRDefault="00E46A23" w:rsidP="00241D88">
            <w:pPr>
              <w:jc w:val="center"/>
              <w:rPr>
                <w:szCs w:val="24"/>
              </w:rPr>
            </w:pPr>
            <w:r w:rsidRPr="00555402">
              <w:rPr>
                <w:szCs w:val="24"/>
              </w:rPr>
              <w:t>Факт нарастающим итогом с начала года (руб.)</w:t>
            </w:r>
          </w:p>
        </w:tc>
      </w:tr>
      <w:tr w:rsidR="00555402" w:rsidRPr="00555402" w14:paraId="3BA5E1C7" w14:textId="77777777" w:rsidTr="00241D88">
        <w:tc>
          <w:tcPr>
            <w:tcW w:w="828" w:type="dxa"/>
            <w:shd w:val="clear" w:color="auto" w:fill="auto"/>
          </w:tcPr>
          <w:p w14:paraId="44C81D47" w14:textId="77777777" w:rsidR="00E46A23" w:rsidRPr="00555402" w:rsidRDefault="00E46A23" w:rsidP="00241D88">
            <w:pPr>
              <w:jc w:val="center"/>
              <w:rPr>
                <w:szCs w:val="24"/>
              </w:rPr>
            </w:pPr>
            <w:r w:rsidRPr="00555402">
              <w:rPr>
                <w:szCs w:val="24"/>
              </w:rPr>
              <w:t>1</w:t>
            </w:r>
          </w:p>
        </w:tc>
        <w:tc>
          <w:tcPr>
            <w:tcW w:w="1980" w:type="dxa"/>
            <w:shd w:val="clear" w:color="auto" w:fill="auto"/>
          </w:tcPr>
          <w:p w14:paraId="4C181937" w14:textId="77777777" w:rsidR="00E46A23" w:rsidRPr="00555402" w:rsidRDefault="00E46A23" w:rsidP="00241D88">
            <w:pPr>
              <w:jc w:val="center"/>
              <w:rPr>
                <w:szCs w:val="24"/>
              </w:rPr>
            </w:pPr>
            <w:r w:rsidRPr="00555402">
              <w:rPr>
                <w:szCs w:val="24"/>
              </w:rPr>
              <w:t>2</w:t>
            </w:r>
          </w:p>
        </w:tc>
        <w:tc>
          <w:tcPr>
            <w:tcW w:w="1620" w:type="dxa"/>
            <w:shd w:val="clear" w:color="auto" w:fill="auto"/>
          </w:tcPr>
          <w:p w14:paraId="538C2673" w14:textId="77777777" w:rsidR="00E46A23" w:rsidRPr="00555402" w:rsidRDefault="00E46A23" w:rsidP="00241D88">
            <w:pPr>
              <w:jc w:val="center"/>
              <w:rPr>
                <w:szCs w:val="24"/>
              </w:rPr>
            </w:pPr>
            <w:r w:rsidRPr="00555402">
              <w:rPr>
                <w:szCs w:val="24"/>
              </w:rPr>
              <w:t>3</w:t>
            </w:r>
          </w:p>
        </w:tc>
        <w:tc>
          <w:tcPr>
            <w:tcW w:w="1800" w:type="dxa"/>
            <w:shd w:val="clear" w:color="auto" w:fill="auto"/>
          </w:tcPr>
          <w:p w14:paraId="42ABF0F4" w14:textId="77777777" w:rsidR="00E46A23" w:rsidRPr="00555402" w:rsidRDefault="00E46A23" w:rsidP="00241D88">
            <w:pPr>
              <w:jc w:val="center"/>
              <w:rPr>
                <w:szCs w:val="24"/>
              </w:rPr>
            </w:pPr>
            <w:r w:rsidRPr="00555402">
              <w:rPr>
                <w:szCs w:val="24"/>
              </w:rPr>
              <w:t>4</w:t>
            </w:r>
          </w:p>
        </w:tc>
        <w:tc>
          <w:tcPr>
            <w:tcW w:w="1620" w:type="dxa"/>
            <w:shd w:val="clear" w:color="auto" w:fill="auto"/>
          </w:tcPr>
          <w:p w14:paraId="59479F0D" w14:textId="77777777" w:rsidR="00E46A23" w:rsidRPr="00555402" w:rsidRDefault="00E46A23" w:rsidP="00241D88">
            <w:pPr>
              <w:jc w:val="center"/>
              <w:rPr>
                <w:szCs w:val="24"/>
              </w:rPr>
            </w:pPr>
            <w:r w:rsidRPr="00555402">
              <w:rPr>
                <w:szCs w:val="24"/>
              </w:rPr>
              <w:t>5</w:t>
            </w:r>
          </w:p>
        </w:tc>
        <w:tc>
          <w:tcPr>
            <w:tcW w:w="1722" w:type="dxa"/>
            <w:shd w:val="clear" w:color="auto" w:fill="auto"/>
          </w:tcPr>
          <w:p w14:paraId="2BAD8A78" w14:textId="77777777" w:rsidR="00E46A23" w:rsidRPr="00555402" w:rsidRDefault="00E46A23" w:rsidP="00241D88">
            <w:pPr>
              <w:jc w:val="center"/>
              <w:rPr>
                <w:szCs w:val="24"/>
              </w:rPr>
            </w:pPr>
            <w:r w:rsidRPr="00555402">
              <w:rPr>
                <w:szCs w:val="24"/>
              </w:rPr>
              <w:t>6</w:t>
            </w:r>
          </w:p>
        </w:tc>
      </w:tr>
      <w:tr w:rsidR="00555402" w:rsidRPr="00555402" w14:paraId="3B02D3F0" w14:textId="77777777" w:rsidTr="00241D88">
        <w:tc>
          <w:tcPr>
            <w:tcW w:w="828" w:type="dxa"/>
            <w:shd w:val="clear" w:color="auto" w:fill="auto"/>
          </w:tcPr>
          <w:p w14:paraId="65D3745F" w14:textId="77777777" w:rsidR="00E46A23" w:rsidRPr="00555402" w:rsidRDefault="00E46A23" w:rsidP="00241D88">
            <w:pPr>
              <w:jc w:val="center"/>
              <w:rPr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14:paraId="7C243B9F" w14:textId="77777777" w:rsidR="00E46A23" w:rsidRPr="00555402" w:rsidRDefault="00E46A23" w:rsidP="00241D88">
            <w:pPr>
              <w:jc w:val="center"/>
              <w:rPr>
                <w:szCs w:val="24"/>
              </w:rPr>
            </w:pPr>
          </w:p>
        </w:tc>
        <w:tc>
          <w:tcPr>
            <w:tcW w:w="1620" w:type="dxa"/>
            <w:shd w:val="clear" w:color="auto" w:fill="auto"/>
          </w:tcPr>
          <w:p w14:paraId="15103E2C" w14:textId="77777777" w:rsidR="00E46A23" w:rsidRPr="00555402" w:rsidRDefault="00E46A23" w:rsidP="00241D88">
            <w:pPr>
              <w:jc w:val="center"/>
              <w:rPr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14:paraId="2B2DD7C1" w14:textId="77777777" w:rsidR="00E46A23" w:rsidRPr="00555402" w:rsidRDefault="00E46A23" w:rsidP="00241D88">
            <w:pPr>
              <w:jc w:val="center"/>
              <w:rPr>
                <w:szCs w:val="24"/>
              </w:rPr>
            </w:pPr>
          </w:p>
        </w:tc>
        <w:tc>
          <w:tcPr>
            <w:tcW w:w="1620" w:type="dxa"/>
            <w:shd w:val="clear" w:color="auto" w:fill="auto"/>
          </w:tcPr>
          <w:p w14:paraId="18BAE2AE" w14:textId="77777777" w:rsidR="00E46A23" w:rsidRPr="00555402" w:rsidRDefault="00E46A23" w:rsidP="00241D88">
            <w:pPr>
              <w:jc w:val="center"/>
              <w:rPr>
                <w:szCs w:val="24"/>
              </w:rPr>
            </w:pPr>
          </w:p>
        </w:tc>
        <w:tc>
          <w:tcPr>
            <w:tcW w:w="1722" w:type="dxa"/>
            <w:shd w:val="clear" w:color="auto" w:fill="auto"/>
          </w:tcPr>
          <w:p w14:paraId="5496DF56" w14:textId="77777777" w:rsidR="00E46A23" w:rsidRPr="00555402" w:rsidRDefault="00E46A23" w:rsidP="00241D88">
            <w:pPr>
              <w:jc w:val="center"/>
              <w:rPr>
                <w:szCs w:val="24"/>
              </w:rPr>
            </w:pPr>
          </w:p>
        </w:tc>
      </w:tr>
      <w:tr w:rsidR="00555402" w:rsidRPr="00555402" w14:paraId="326C197D" w14:textId="77777777" w:rsidTr="00241D88">
        <w:tc>
          <w:tcPr>
            <w:tcW w:w="828" w:type="dxa"/>
            <w:shd w:val="clear" w:color="auto" w:fill="auto"/>
          </w:tcPr>
          <w:p w14:paraId="76897507" w14:textId="77777777" w:rsidR="00E46A23" w:rsidRPr="00555402" w:rsidRDefault="00E46A23" w:rsidP="00241D88">
            <w:pPr>
              <w:jc w:val="center"/>
              <w:rPr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14:paraId="125B7B64" w14:textId="77777777" w:rsidR="00E46A23" w:rsidRPr="00555402" w:rsidRDefault="00E46A23" w:rsidP="00241D88">
            <w:pPr>
              <w:jc w:val="center"/>
              <w:rPr>
                <w:szCs w:val="24"/>
              </w:rPr>
            </w:pPr>
          </w:p>
        </w:tc>
        <w:tc>
          <w:tcPr>
            <w:tcW w:w="1620" w:type="dxa"/>
            <w:shd w:val="clear" w:color="auto" w:fill="auto"/>
          </w:tcPr>
          <w:p w14:paraId="5A9969E4" w14:textId="77777777" w:rsidR="00E46A23" w:rsidRPr="00555402" w:rsidRDefault="00E46A23" w:rsidP="00241D88">
            <w:pPr>
              <w:jc w:val="center"/>
              <w:rPr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14:paraId="4A80435E" w14:textId="77777777" w:rsidR="00E46A23" w:rsidRPr="00555402" w:rsidRDefault="00E46A23" w:rsidP="00241D88">
            <w:pPr>
              <w:jc w:val="center"/>
              <w:rPr>
                <w:szCs w:val="24"/>
              </w:rPr>
            </w:pPr>
          </w:p>
        </w:tc>
        <w:tc>
          <w:tcPr>
            <w:tcW w:w="1620" w:type="dxa"/>
            <w:shd w:val="clear" w:color="auto" w:fill="auto"/>
          </w:tcPr>
          <w:p w14:paraId="35A54A6F" w14:textId="77777777" w:rsidR="00E46A23" w:rsidRPr="00555402" w:rsidRDefault="00E46A23" w:rsidP="00241D88">
            <w:pPr>
              <w:jc w:val="center"/>
              <w:rPr>
                <w:szCs w:val="24"/>
              </w:rPr>
            </w:pPr>
          </w:p>
        </w:tc>
        <w:tc>
          <w:tcPr>
            <w:tcW w:w="1722" w:type="dxa"/>
            <w:shd w:val="clear" w:color="auto" w:fill="auto"/>
          </w:tcPr>
          <w:p w14:paraId="212563A3" w14:textId="77777777" w:rsidR="00E46A23" w:rsidRPr="00555402" w:rsidRDefault="00E46A23" w:rsidP="00241D88">
            <w:pPr>
              <w:jc w:val="center"/>
              <w:rPr>
                <w:szCs w:val="24"/>
              </w:rPr>
            </w:pPr>
          </w:p>
        </w:tc>
      </w:tr>
      <w:tr w:rsidR="00555402" w:rsidRPr="00555402" w14:paraId="19B6CB74" w14:textId="77777777" w:rsidTr="00241D88">
        <w:tc>
          <w:tcPr>
            <w:tcW w:w="828" w:type="dxa"/>
            <w:shd w:val="clear" w:color="auto" w:fill="auto"/>
          </w:tcPr>
          <w:p w14:paraId="781AAFDE" w14:textId="77777777" w:rsidR="00E46A23" w:rsidRPr="00555402" w:rsidRDefault="00E46A23" w:rsidP="00241D88">
            <w:pPr>
              <w:jc w:val="center"/>
              <w:rPr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14:paraId="32D9C139" w14:textId="77777777" w:rsidR="00E46A23" w:rsidRPr="00555402" w:rsidRDefault="00E46A23" w:rsidP="00241D88">
            <w:pPr>
              <w:jc w:val="center"/>
              <w:rPr>
                <w:szCs w:val="24"/>
              </w:rPr>
            </w:pPr>
          </w:p>
        </w:tc>
        <w:tc>
          <w:tcPr>
            <w:tcW w:w="1620" w:type="dxa"/>
            <w:shd w:val="clear" w:color="auto" w:fill="auto"/>
          </w:tcPr>
          <w:p w14:paraId="66D67EFF" w14:textId="77777777" w:rsidR="00E46A23" w:rsidRPr="00555402" w:rsidRDefault="00E46A23" w:rsidP="00241D88">
            <w:pPr>
              <w:jc w:val="center"/>
              <w:rPr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14:paraId="4DD2EDEE" w14:textId="77777777" w:rsidR="00E46A23" w:rsidRPr="00555402" w:rsidRDefault="00E46A23" w:rsidP="00241D88">
            <w:pPr>
              <w:jc w:val="center"/>
              <w:rPr>
                <w:szCs w:val="24"/>
              </w:rPr>
            </w:pPr>
          </w:p>
        </w:tc>
        <w:tc>
          <w:tcPr>
            <w:tcW w:w="1620" w:type="dxa"/>
            <w:shd w:val="clear" w:color="auto" w:fill="auto"/>
          </w:tcPr>
          <w:p w14:paraId="2FFE8F84" w14:textId="77777777" w:rsidR="00E46A23" w:rsidRPr="00555402" w:rsidRDefault="00E46A23" w:rsidP="00241D88">
            <w:pPr>
              <w:jc w:val="center"/>
              <w:rPr>
                <w:szCs w:val="24"/>
              </w:rPr>
            </w:pPr>
          </w:p>
        </w:tc>
        <w:tc>
          <w:tcPr>
            <w:tcW w:w="1722" w:type="dxa"/>
            <w:shd w:val="clear" w:color="auto" w:fill="auto"/>
          </w:tcPr>
          <w:p w14:paraId="53D47C71" w14:textId="77777777" w:rsidR="00E46A23" w:rsidRPr="00555402" w:rsidRDefault="00E46A23" w:rsidP="00241D88">
            <w:pPr>
              <w:jc w:val="center"/>
              <w:rPr>
                <w:szCs w:val="24"/>
              </w:rPr>
            </w:pPr>
          </w:p>
        </w:tc>
      </w:tr>
      <w:tr w:rsidR="00427D2C" w:rsidRPr="00555402" w14:paraId="65EAE3CC" w14:textId="77777777" w:rsidTr="00241D88">
        <w:tc>
          <w:tcPr>
            <w:tcW w:w="828" w:type="dxa"/>
            <w:shd w:val="clear" w:color="auto" w:fill="auto"/>
          </w:tcPr>
          <w:p w14:paraId="14A7D0CC" w14:textId="77777777" w:rsidR="00E46A23" w:rsidRPr="00555402" w:rsidRDefault="00E46A23" w:rsidP="00241D88">
            <w:pPr>
              <w:jc w:val="center"/>
              <w:rPr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14:paraId="0501E9AB" w14:textId="77777777" w:rsidR="00E46A23" w:rsidRPr="00555402" w:rsidRDefault="00E46A23" w:rsidP="00241D88">
            <w:pPr>
              <w:jc w:val="center"/>
              <w:rPr>
                <w:szCs w:val="24"/>
              </w:rPr>
            </w:pPr>
            <w:r w:rsidRPr="00555402">
              <w:rPr>
                <w:szCs w:val="24"/>
              </w:rPr>
              <w:t>Итого:</w:t>
            </w:r>
          </w:p>
        </w:tc>
        <w:tc>
          <w:tcPr>
            <w:tcW w:w="1620" w:type="dxa"/>
            <w:shd w:val="clear" w:color="auto" w:fill="auto"/>
          </w:tcPr>
          <w:p w14:paraId="356E0A81" w14:textId="77777777" w:rsidR="00E46A23" w:rsidRPr="00555402" w:rsidRDefault="00E46A23" w:rsidP="00241D88">
            <w:pPr>
              <w:jc w:val="center"/>
              <w:rPr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14:paraId="5995D858" w14:textId="77777777" w:rsidR="00E46A23" w:rsidRPr="00555402" w:rsidRDefault="00E46A23" w:rsidP="00241D88">
            <w:pPr>
              <w:jc w:val="center"/>
              <w:rPr>
                <w:szCs w:val="24"/>
              </w:rPr>
            </w:pPr>
          </w:p>
        </w:tc>
        <w:tc>
          <w:tcPr>
            <w:tcW w:w="1620" w:type="dxa"/>
            <w:shd w:val="clear" w:color="auto" w:fill="auto"/>
          </w:tcPr>
          <w:p w14:paraId="64998DDF" w14:textId="77777777" w:rsidR="00E46A23" w:rsidRPr="00555402" w:rsidRDefault="00E46A23" w:rsidP="00241D88">
            <w:pPr>
              <w:jc w:val="center"/>
              <w:rPr>
                <w:szCs w:val="24"/>
              </w:rPr>
            </w:pPr>
          </w:p>
        </w:tc>
        <w:tc>
          <w:tcPr>
            <w:tcW w:w="1722" w:type="dxa"/>
            <w:shd w:val="clear" w:color="auto" w:fill="auto"/>
          </w:tcPr>
          <w:p w14:paraId="71E47F0C" w14:textId="77777777" w:rsidR="00E46A23" w:rsidRPr="00555402" w:rsidRDefault="00E46A23" w:rsidP="00241D88">
            <w:pPr>
              <w:jc w:val="center"/>
              <w:rPr>
                <w:szCs w:val="24"/>
              </w:rPr>
            </w:pPr>
          </w:p>
        </w:tc>
      </w:tr>
    </w:tbl>
    <w:p w14:paraId="7F31ED6F" w14:textId="77777777" w:rsidR="00E46A23" w:rsidRPr="00555402" w:rsidRDefault="00E46A23" w:rsidP="00E46A23">
      <w:pPr>
        <w:jc w:val="center"/>
        <w:rPr>
          <w:szCs w:val="24"/>
        </w:rPr>
      </w:pPr>
    </w:p>
    <w:p w14:paraId="396EC3D8" w14:textId="77777777" w:rsidR="00E46A23" w:rsidRPr="00555402" w:rsidRDefault="00E46A23" w:rsidP="00E46A23">
      <w:pPr>
        <w:rPr>
          <w:szCs w:val="24"/>
        </w:rPr>
      </w:pPr>
    </w:p>
    <w:p w14:paraId="695C0D82" w14:textId="77777777" w:rsidR="00E46A23" w:rsidRPr="00555402" w:rsidRDefault="00E46A23" w:rsidP="00E46A23">
      <w:pPr>
        <w:rPr>
          <w:szCs w:val="24"/>
        </w:rPr>
      </w:pPr>
      <w:r w:rsidRPr="00555402">
        <w:rPr>
          <w:szCs w:val="24"/>
        </w:rPr>
        <w:t>___________________________                                          _______________</w:t>
      </w:r>
    </w:p>
    <w:p w14:paraId="0B7F1E7A" w14:textId="77777777" w:rsidR="00E46A23" w:rsidRPr="00555402" w:rsidRDefault="00E46A23" w:rsidP="00E46A23">
      <w:pPr>
        <w:rPr>
          <w:szCs w:val="24"/>
        </w:rPr>
      </w:pPr>
      <w:r w:rsidRPr="00555402">
        <w:rPr>
          <w:szCs w:val="24"/>
        </w:rPr>
        <w:t xml:space="preserve">(руководитель </w:t>
      </w:r>
      <w:proofErr w:type="gramStart"/>
      <w:r w:rsidRPr="00555402">
        <w:rPr>
          <w:szCs w:val="24"/>
        </w:rPr>
        <w:t xml:space="preserve">учреждения)   </w:t>
      </w:r>
      <w:proofErr w:type="gramEnd"/>
      <w:r w:rsidRPr="00555402">
        <w:rPr>
          <w:szCs w:val="24"/>
        </w:rPr>
        <w:t xml:space="preserve">                                              (расшифровка подписи)</w:t>
      </w:r>
    </w:p>
    <w:p w14:paraId="26C0F787" w14:textId="77777777" w:rsidR="00E46A23" w:rsidRPr="00555402" w:rsidRDefault="00E46A23" w:rsidP="00E46A23">
      <w:pPr>
        <w:rPr>
          <w:szCs w:val="24"/>
        </w:rPr>
      </w:pPr>
    </w:p>
    <w:p w14:paraId="53E4BB47" w14:textId="77777777" w:rsidR="00E46A23" w:rsidRPr="00555402" w:rsidRDefault="00E46A23" w:rsidP="00E46A23">
      <w:pPr>
        <w:rPr>
          <w:szCs w:val="24"/>
        </w:rPr>
      </w:pPr>
    </w:p>
    <w:p w14:paraId="08F16657" w14:textId="77777777" w:rsidR="00E46A23" w:rsidRPr="00555402" w:rsidRDefault="00E46A23" w:rsidP="00E46A23">
      <w:pPr>
        <w:rPr>
          <w:szCs w:val="24"/>
        </w:rPr>
      </w:pPr>
      <w:r w:rsidRPr="00555402">
        <w:rPr>
          <w:szCs w:val="24"/>
        </w:rPr>
        <w:t>М.П.</w:t>
      </w:r>
    </w:p>
    <w:p w14:paraId="2FEFDF63" w14:textId="77777777" w:rsidR="00E46A23" w:rsidRPr="00555402" w:rsidRDefault="00E46A23" w:rsidP="00E46A23">
      <w:pPr>
        <w:rPr>
          <w:szCs w:val="24"/>
        </w:rPr>
      </w:pPr>
      <w:r w:rsidRPr="00555402">
        <w:rPr>
          <w:szCs w:val="24"/>
        </w:rPr>
        <w:t xml:space="preserve"> «_____» ___________ 20____ года</w:t>
      </w:r>
    </w:p>
    <w:p w14:paraId="2059B341" w14:textId="77777777" w:rsidR="00E46A23" w:rsidRPr="00555402" w:rsidRDefault="00E46A23" w:rsidP="00E46A23">
      <w:pPr>
        <w:rPr>
          <w:szCs w:val="24"/>
        </w:rPr>
      </w:pPr>
    </w:p>
    <w:p w14:paraId="2C3E99BC" w14:textId="77777777" w:rsidR="00E46A23" w:rsidRPr="00555402" w:rsidRDefault="00E46A23" w:rsidP="00E46A23">
      <w:pPr>
        <w:rPr>
          <w:szCs w:val="24"/>
        </w:rPr>
      </w:pPr>
      <w:r w:rsidRPr="00555402">
        <w:rPr>
          <w:szCs w:val="24"/>
        </w:rPr>
        <w:t>______________________________                                        ___________________</w:t>
      </w:r>
    </w:p>
    <w:p w14:paraId="789C81F5" w14:textId="77777777" w:rsidR="00E46A23" w:rsidRPr="00555402" w:rsidRDefault="00E46A23" w:rsidP="00E46A23">
      <w:pPr>
        <w:rPr>
          <w:szCs w:val="24"/>
        </w:rPr>
      </w:pPr>
      <w:r w:rsidRPr="00555402">
        <w:rPr>
          <w:szCs w:val="24"/>
        </w:rPr>
        <w:t xml:space="preserve">(главный </w:t>
      </w:r>
      <w:proofErr w:type="gramStart"/>
      <w:r w:rsidRPr="00555402">
        <w:rPr>
          <w:szCs w:val="24"/>
        </w:rPr>
        <w:t xml:space="preserve">бухгалтер)   </w:t>
      </w:r>
      <w:proofErr w:type="gramEnd"/>
      <w:r w:rsidRPr="00555402">
        <w:rPr>
          <w:szCs w:val="24"/>
        </w:rPr>
        <w:t xml:space="preserve">                                                            (расшифровка подписи)</w:t>
      </w:r>
    </w:p>
    <w:p w14:paraId="27328AD8" w14:textId="77777777" w:rsidR="00E46A23" w:rsidRPr="00555402" w:rsidRDefault="00E46A23" w:rsidP="00E46A23">
      <w:pPr>
        <w:rPr>
          <w:szCs w:val="24"/>
        </w:rPr>
      </w:pPr>
    </w:p>
    <w:p w14:paraId="5905373D" w14:textId="77777777" w:rsidR="00E46A23" w:rsidRPr="00555402" w:rsidRDefault="00E46A23" w:rsidP="00E46A23">
      <w:pPr>
        <w:rPr>
          <w:szCs w:val="24"/>
        </w:rPr>
      </w:pPr>
    </w:p>
    <w:p w14:paraId="382516E5" w14:textId="77777777" w:rsidR="00E46A23" w:rsidRPr="00555402" w:rsidRDefault="00E46A23" w:rsidP="00E46A23">
      <w:pPr>
        <w:rPr>
          <w:szCs w:val="24"/>
        </w:rPr>
      </w:pPr>
    </w:p>
    <w:p w14:paraId="01EC3313" w14:textId="77777777" w:rsidR="00E46A23" w:rsidRPr="00555402" w:rsidRDefault="00E46A23" w:rsidP="00E46A23">
      <w:pPr>
        <w:rPr>
          <w:szCs w:val="24"/>
        </w:rPr>
      </w:pPr>
    </w:p>
    <w:p w14:paraId="5D70183F" w14:textId="77777777" w:rsidR="00E46A23" w:rsidRPr="00555402" w:rsidRDefault="00E46A23" w:rsidP="00E46A23">
      <w:pPr>
        <w:rPr>
          <w:szCs w:val="24"/>
        </w:rPr>
      </w:pPr>
    </w:p>
    <w:p w14:paraId="305F1982" w14:textId="77777777" w:rsidR="00E46A23" w:rsidRPr="00555402" w:rsidRDefault="00E46A23" w:rsidP="00E46A23">
      <w:pPr>
        <w:rPr>
          <w:szCs w:val="24"/>
        </w:rPr>
      </w:pPr>
    </w:p>
    <w:p w14:paraId="4B625AEE" w14:textId="77777777" w:rsidR="00E46A23" w:rsidRPr="00555402" w:rsidRDefault="00E46A23" w:rsidP="00E46A23">
      <w:pPr>
        <w:rPr>
          <w:szCs w:val="24"/>
        </w:rPr>
      </w:pPr>
    </w:p>
    <w:p w14:paraId="174739F9" w14:textId="77777777" w:rsidR="00E46A23" w:rsidRPr="00555402" w:rsidRDefault="00E46A23" w:rsidP="00E46A23">
      <w:pPr>
        <w:rPr>
          <w:szCs w:val="24"/>
        </w:rPr>
      </w:pPr>
    </w:p>
    <w:p w14:paraId="2287D34F" w14:textId="77777777" w:rsidR="00E46A23" w:rsidRPr="00555402" w:rsidRDefault="00E46A23" w:rsidP="00E46A23">
      <w:pPr>
        <w:rPr>
          <w:szCs w:val="24"/>
        </w:rPr>
      </w:pPr>
    </w:p>
    <w:p w14:paraId="4FC24CF9" w14:textId="77777777" w:rsidR="00E46A23" w:rsidRPr="00555402" w:rsidRDefault="00E46A23" w:rsidP="00E46A23">
      <w:pPr>
        <w:rPr>
          <w:szCs w:val="24"/>
        </w:rPr>
      </w:pPr>
    </w:p>
    <w:p w14:paraId="6C0FCD0A" w14:textId="77777777" w:rsidR="00E46A23" w:rsidRPr="00555402" w:rsidRDefault="00E46A23" w:rsidP="00E46A23">
      <w:pPr>
        <w:rPr>
          <w:szCs w:val="24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4968"/>
        <w:gridCol w:w="4860"/>
      </w:tblGrid>
      <w:tr w:rsidR="00E46A23" w:rsidRPr="00555402" w14:paraId="6BA7B43A" w14:textId="77777777" w:rsidTr="00241D88">
        <w:tc>
          <w:tcPr>
            <w:tcW w:w="4968" w:type="dxa"/>
            <w:shd w:val="clear" w:color="auto" w:fill="auto"/>
          </w:tcPr>
          <w:p w14:paraId="3539D7A5" w14:textId="77777777" w:rsidR="00E46A23" w:rsidRPr="00555402" w:rsidRDefault="00E46A23" w:rsidP="00241D88">
            <w:pPr>
              <w:widowControl w:val="0"/>
              <w:jc w:val="both"/>
              <w:rPr>
                <w:sz w:val="28"/>
                <w:szCs w:val="28"/>
              </w:rPr>
            </w:pPr>
          </w:p>
          <w:p w14:paraId="071294B6" w14:textId="77777777" w:rsidR="00E46A23" w:rsidRPr="00555402" w:rsidRDefault="00E46A23" w:rsidP="00241D88">
            <w:pPr>
              <w:widowControl w:val="0"/>
              <w:jc w:val="both"/>
              <w:rPr>
                <w:sz w:val="28"/>
                <w:szCs w:val="28"/>
              </w:rPr>
            </w:pPr>
          </w:p>
          <w:p w14:paraId="6EDFAD55" w14:textId="77777777" w:rsidR="00E46A23" w:rsidRPr="00555402" w:rsidRDefault="00E46A23" w:rsidP="00241D88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4860" w:type="dxa"/>
            <w:shd w:val="clear" w:color="auto" w:fill="auto"/>
          </w:tcPr>
          <w:p w14:paraId="16097DF5" w14:textId="77777777" w:rsidR="00E46A23" w:rsidRPr="00555402" w:rsidRDefault="00E46A23" w:rsidP="00241D88">
            <w:pPr>
              <w:widowControl w:val="0"/>
              <w:jc w:val="center"/>
              <w:rPr>
                <w:szCs w:val="24"/>
              </w:rPr>
            </w:pPr>
            <w:r w:rsidRPr="00555402">
              <w:rPr>
                <w:szCs w:val="24"/>
              </w:rPr>
              <w:t>Приложение № 2</w:t>
            </w:r>
          </w:p>
          <w:p w14:paraId="0531DF06" w14:textId="77777777" w:rsidR="00E46A23" w:rsidRPr="00555402" w:rsidRDefault="00E46A23" w:rsidP="00241D88">
            <w:pPr>
              <w:widowControl w:val="0"/>
              <w:jc w:val="center"/>
              <w:rPr>
                <w:szCs w:val="24"/>
              </w:rPr>
            </w:pPr>
            <w:r w:rsidRPr="00555402">
              <w:rPr>
                <w:szCs w:val="24"/>
              </w:rPr>
              <w:t xml:space="preserve">к форме Соглашения </w:t>
            </w:r>
          </w:p>
          <w:p w14:paraId="65459370" w14:textId="77777777" w:rsidR="00E46A23" w:rsidRPr="00555402" w:rsidRDefault="00E46A23" w:rsidP="00241D88">
            <w:pPr>
              <w:widowControl w:val="0"/>
              <w:jc w:val="center"/>
              <w:rPr>
                <w:szCs w:val="24"/>
              </w:rPr>
            </w:pPr>
            <w:r w:rsidRPr="00555402">
              <w:rPr>
                <w:szCs w:val="24"/>
              </w:rPr>
              <w:t xml:space="preserve">о предоставлении субсидии </w:t>
            </w:r>
          </w:p>
          <w:p w14:paraId="39361A9C" w14:textId="77777777" w:rsidR="00E46A23" w:rsidRPr="00555402" w:rsidRDefault="00E46A23" w:rsidP="00241D88">
            <w:pPr>
              <w:widowControl w:val="0"/>
              <w:jc w:val="center"/>
              <w:rPr>
                <w:szCs w:val="24"/>
              </w:rPr>
            </w:pPr>
            <w:r w:rsidRPr="00555402">
              <w:rPr>
                <w:szCs w:val="24"/>
              </w:rPr>
              <w:t>на иные цели</w:t>
            </w:r>
          </w:p>
        </w:tc>
      </w:tr>
    </w:tbl>
    <w:p w14:paraId="1BBA01F2" w14:textId="77777777" w:rsidR="00E46A23" w:rsidRPr="00555402" w:rsidRDefault="00E46A23" w:rsidP="00E46A23">
      <w:pPr>
        <w:rPr>
          <w:sz w:val="28"/>
          <w:szCs w:val="28"/>
        </w:rPr>
      </w:pPr>
    </w:p>
    <w:p w14:paraId="49E9518B" w14:textId="77777777" w:rsidR="00E46A23" w:rsidRPr="00555402" w:rsidRDefault="00E46A23" w:rsidP="00E46A23">
      <w:pPr>
        <w:jc w:val="center"/>
        <w:rPr>
          <w:b/>
          <w:sz w:val="28"/>
          <w:szCs w:val="28"/>
        </w:rPr>
      </w:pPr>
    </w:p>
    <w:p w14:paraId="16EA16EB" w14:textId="77777777" w:rsidR="00E46A23" w:rsidRPr="00555402" w:rsidRDefault="00E46A23" w:rsidP="00E46A23">
      <w:pPr>
        <w:jc w:val="center"/>
        <w:rPr>
          <w:b/>
          <w:sz w:val="28"/>
          <w:szCs w:val="28"/>
        </w:rPr>
      </w:pPr>
      <w:r w:rsidRPr="00555402">
        <w:rPr>
          <w:b/>
          <w:sz w:val="28"/>
          <w:szCs w:val="28"/>
        </w:rPr>
        <w:t>ГРАФИК</w:t>
      </w:r>
    </w:p>
    <w:p w14:paraId="2D7DEB8C" w14:textId="77777777" w:rsidR="00E46A23" w:rsidRPr="00555402" w:rsidRDefault="00E46A23" w:rsidP="00E46A23">
      <w:pPr>
        <w:rPr>
          <w:sz w:val="28"/>
          <w:szCs w:val="28"/>
        </w:rPr>
      </w:pPr>
    </w:p>
    <w:p w14:paraId="52C219D9" w14:textId="179C41BC" w:rsidR="00E46A23" w:rsidRPr="00555402" w:rsidRDefault="00E46A23" w:rsidP="00E46A23">
      <w:pPr>
        <w:jc w:val="center"/>
        <w:rPr>
          <w:sz w:val="28"/>
          <w:szCs w:val="28"/>
        </w:rPr>
      </w:pPr>
      <w:r w:rsidRPr="00555402">
        <w:rPr>
          <w:sz w:val="28"/>
          <w:szCs w:val="28"/>
        </w:rPr>
        <w:t>перечисления субсидии на иные цели</w:t>
      </w:r>
    </w:p>
    <w:p w14:paraId="7B667850" w14:textId="77777777" w:rsidR="00E46A23" w:rsidRPr="00555402" w:rsidRDefault="00E46A23" w:rsidP="00E46A23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65"/>
        <w:gridCol w:w="4479"/>
      </w:tblGrid>
      <w:tr w:rsidR="00555402" w:rsidRPr="00555402" w14:paraId="2BD38F84" w14:textId="77777777" w:rsidTr="00241D88">
        <w:tc>
          <w:tcPr>
            <w:tcW w:w="4926" w:type="dxa"/>
            <w:shd w:val="clear" w:color="auto" w:fill="auto"/>
            <w:vAlign w:val="center"/>
          </w:tcPr>
          <w:p w14:paraId="25229724" w14:textId="77777777" w:rsidR="00E46A23" w:rsidRPr="00555402" w:rsidRDefault="00E46A23" w:rsidP="00241D88">
            <w:pPr>
              <w:jc w:val="center"/>
              <w:rPr>
                <w:sz w:val="28"/>
                <w:szCs w:val="28"/>
              </w:rPr>
            </w:pPr>
            <w:r w:rsidRPr="00555402">
              <w:rPr>
                <w:sz w:val="28"/>
                <w:szCs w:val="28"/>
              </w:rPr>
              <w:t>Срок перечисления субсидии</w:t>
            </w:r>
          </w:p>
        </w:tc>
        <w:tc>
          <w:tcPr>
            <w:tcW w:w="4542" w:type="dxa"/>
            <w:shd w:val="clear" w:color="auto" w:fill="auto"/>
            <w:vAlign w:val="center"/>
          </w:tcPr>
          <w:p w14:paraId="3B0D0024" w14:textId="77777777" w:rsidR="00E46A23" w:rsidRPr="00555402" w:rsidRDefault="00E46A23" w:rsidP="00241D88">
            <w:pPr>
              <w:spacing w:before="40"/>
              <w:jc w:val="center"/>
              <w:rPr>
                <w:sz w:val="28"/>
                <w:szCs w:val="28"/>
              </w:rPr>
            </w:pPr>
            <w:r w:rsidRPr="00555402">
              <w:rPr>
                <w:sz w:val="28"/>
                <w:szCs w:val="28"/>
              </w:rPr>
              <w:t xml:space="preserve">Размер субсидии, </w:t>
            </w:r>
          </w:p>
          <w:p w14:paraId="7CCB4A87" w14:textId="77777777" w:rsidR="00E46A23" w:rsidRPr="00555402" w:rsidRDefault="00E46A23" w:rsidP="00241D88">
            <w:pPr>
              <w:jc w:val="center"/>
              <w:rPr>
                <w:sz w:val="28"/>
                <w:szCs w:val="28"/>
              </w:rPr>
            </w:pPr>
            <w:r w:rsidRPr="00555402">
              <w:rPr>
                <w:sz w:val="28"/>
                <w:szCs w:val="28"/>
              </w:rPr>
              <w:t>всего</w:t>
            </w:r>
          </w:p>
          <w:p w14:paraId="1DF71B00" w14:textId="77777777" w:rsidR="00E46A23" w:rsidRPr="00555402" w:rsidRDefault="00E46A23" w:rsidP="00241D88">
            <w:pPr>
              <w:spacing w:after="40"/>
              <w:jc w:val="center"/>
              <w:rPr>
                <w:sz w:val="28"/>
                <w:szCs w:val="28"/>
              </w:rPr>
            </w:pPr>
            <w:r w:rsidRPr="00555402">
              <w:rPr>
                <w:sz w:val="28"/>
                <w:szCs w:val="28"/>
              </w:rPr>
              <w:t>в рублях</w:t>
            </w:r>
          </w:p>
        </w:tc>
      </w:tr>
      <w:tr w:rsidR="00555402" w:rsidRPr="00555402" w14:paraId="6FAA9B56" w14:textId="77777777" w:rsidTr="00241D88">
        <w:tc>
          <w:tcPr>
            <w:tcW w:w="4926" w:type="dxa"/>
            <w:shd w:val="clear" w:color="auto" w:fill="auto"/>
          </w:tcPr>
          <w:p w14:paraId="6E357D7D" w14:textId="77777777" w:rsidR="00E46A23" w:rsidRPr="00555402" w:rsidRDefault="00E46A23" w:rsidP="00241D88">
            <w:pPr>
              <w:rPr>
                <w:sz w:val="28"/>
                <w:szCs w:val="28"/>
              </w:rPr>
            </w:pPr>
            <w:r w:rsidRPr="00555402">
              <w:rPr>
                <w:sz w:val="28"/>
                <w:szCs w:val="28"/>
              </w:rPr>
              <w:t>январь</w:t>
            </w:r>
          </w:p>
        </w:tc>
        <w:tc>
          <w:tcPr>
            <w:tcW w:w="4542" w:type="dxa"/>
            <w:shd w:val="clear" w:color="auto" w:fill="auto"/>
          </w:tcPr>
          <w:p w14:paraId="151C09A4" w14:textId="77777777" w:rsidR="00E46A23" w:rsidRPr="00555402" w:rsidRDefault="00E46A23" w:rsidP="00241D88">
            <w:pPr>
              <w:rPr>
                <w:sz w:val="28"/>
                <w:szCs w:val="28"/>
              </w:rPr>
            </w:pPr>
          </w:p>
        </w:tc>
      </w:tr>
      <w:tr w:rsidR="00555402" w:rsidRPr="00555402" w14:paraId="7A4C910D" w14:textId="77777777" w:rsidTr="00241D88">
        <w:tc>
          <w:tcPr>
            <w:tcW w:w="4926" w:type="dxa"/>
            <w:shd w:val="clear" w:color="auto" w:fill="auto"/>
          </w:tcPr>
          <w:p w14:paraId="7F162C5F" w14:textId="77777777" w:rsidR="00E46A23" w:rsidRPr="00555402" w:rsidRDefault="00E46A23" w:rsidP="00241D88">
            <w:pPr>
              <w:rPr>
                <w:sz w:val="28"/>
                <w:szCs w:val="28"/>
              </w:rPr>
            </w:pPr>
            <w:r w:rsidRPr="00555402">
              <w:rPr>
                <w:sz w:val="28"/>
                <w:szCs w:val="28"/>
              </w:rPr>
              <w:t>февраль</w:t>
            </w:r>
          </w:p>
        </w:tc>
        <w:tc>
          <w:tcPr>
            <w:tcW w:w="4542" w:type="dxa"/>
            <w:shd w:val="clear" w:color="auto" w:fill="auto"/>
          </w:tcPr>
          <w:p w14:paraId="10B13BB7" w14:textId="77777777" w:rsidR="00E46A23" w:rsidRPr="00555402" w:rsidRDefault="00E46A23" w:rsidP="00241D88">
            <w:pPr>
              <w:rPr>
                <w:sz w:val="28"/>
                <w:szCs w:val="28"/>
              </w:rPr>
            </w:pPr>
          </w:p>
        </w:tc>
      </w:tr>
      <w:tr w:rsidR="00555402" w:rsidRPr="00555402" w14:paraId="35A8F3CE" w14:textId="77777777" w:rsidTr="00241D88">
        <w:tc>
          <w:tcPr>
            <w:tcW w:w="4926" w:type="dxa"/>
            <w:shd w:val="clear" w:color="auto" w:fill="auto"/>
          </w:tcPr>
          <w:p w14:paraId="66659B0D" w14:textId="77777777" w:rsidR="00E46A23" w:rsidRPr="00555402" w:rsidRDefault="00E46A23" w:rsidP="00241D88">
            <w:pPr>
              <w:rPr>
                <w:sz w:val="28"/>
                <w:szCs w:val="28"/>
              </w:rPr>
            </w:pPr>
            <w:r w:rsidRPr="00555402">
              <w:rPr>
                <w:sz w:val="28"/>
                <w:szCs w:val="28"/>
              </w:rPr>
              <w:t>март</w:t>
            </w:r>
          </w:p>
        </w:tc>
        <w:tc>
          <w:tcPr>
            <w:tcW w:w="4542" w:type="dxa"/>
            <w:shd w:val="clear" w:color="auto" w:fill="auto"/>
          </w:tcPr>
          <w:p w14:paraId="62FA4153" w14:textId="77777777" w:rsidR="00E46A23" w:rsidRPr="00555402" w:rsidRDefault="00E46A23" w:rsidP="00241D88">
            <w:pPr>
              <w:rPr>
                <w:sz w:val="28"/>
                <w:szCs w:val="28"/>
              </w:rPr>
            </w:pPr>
          </w:p>
        </w:tc>
      </w:tr>
      <w:tr w:rsidR="00555402" w:rsidRPr="00555402" w14:paraId="5643C13C" w14:textId="77777777" w:rsidTr="00241D88">
        <w:tc>
          <w:tcPr>
            <w:tcW w:w="4926" w:type="dxa"/>
            <w:shd w:val="clear" w:color="auto" w:fill="auto"/>
          </w:tcPr>
          <w:p w14:paraId="2D9DF9D5" w14:textId="77777777" w:rsidR="00E46A23" w:rsidRPr="00555402" w:rsidRDefault="00E46A23" w:rsidP="00241D88">
            <w:pPr>
              <w:rPr>
                <w:sz w:val="28"/>
                <w:szCs w:val="28"/>
              </w:rPr>
            </w:pPr>
            <w:r w:rsidRPr="00555402">
              <w:rPr>
                <w:sz w:val="28"/>
                <w:szCs w:val="28"/>
              </w:rPr>
              <w:t>апрель</w:t>
            </w:r>
          </w:p>
        </w:tc>
        <w:tc>
          <w:tcPr>
            <w:tcW w:w="4542" w:type="dxa"/>
            <w:shd w:val="clear" w:color="auto" w:fill="auto"/>
          </w:tcPr>
          <w:p w14:paraId="20862B9C" w14:textId="77777777" w:rsidR="00E46A23" w:rsidRPr="00555402" w:rsidRDefault="00E46A23" w:rsidP="00241D88">
            <w:pPr>
              <w:rPr>
                <w:sz w:val="28"/>
                <w:szCs w:val="28"/>
              </w:rPr>
            </w:pPr>
          </w:p>
        </w:tc>
      </w:tr>
      <w:tr w:rsidR="00555402" w:rsidRPr="00555402" w14:paraId="45D25177" w14:textId="77777777" w:rsidTr="00241D88">
        <w:tc>
          <w:tcPr>
            <w:tcW w:w="4926" w:type="dxa"/>
            <w:shd w:val="clear" w:color="auto" w:fill="auto"/>
          </w:tcPr>
          <w:p w14:paraId="0058F22B" w14:textId="77777777" w:rsidR="00E46A23" w:rsidRPr="00555402" w:rsidRDefault="00E46A23" w:rsidP="00241D88">
            <w:pPr>
              <w:rPr>
                <w:sz w:val="28"/>
                <w:szCs w:val="28"/>
              </w:rPr>
            </w:pPr>
            <w:r w:rsidRPr="00555402">
              <w:rPr>
                <w:sz w:val="28"/>
                <w:szCs w:val="28"/>
              </w:rPr>
              <w:t>май</w:t>
            </w:r>
          </w:p>
        </w:tc>
        <w:tc>
          <w:tcPr>
            <w:tcW w:w="4542" w:type="dxa"/>
            <w:shd w:val="clear" w:color="auto" w:fill="auto"/>
          </w:tcPr>
          <w:p w14:paraId="6F4F0727" w14:textId="77777777" w:rsidR="00E46A23" w:rsidRPr="00555402" w:rsidRDefault="00E46A23" w:rsidP="00241D88">
            <w:pPr>
              <w:rPr>
                <w:sz w:val="28"/>
                <w:szCs w:val="28"/>
              </w:rPr>
            </w:pPr>
          </w:p>
        </w:tc>
      </w:tr>
      <w:tr w:rsidR="00555402" w:rsidRPr="00555402" w14:paraId="0CC8EF01" w14:textId="77777777" w:rsidTr="00241D88">
        <w:tc>
          <w:tcPr>
            <w:tcW w:w="4926" w:type="dxa"/>
            <w:shd w:val="clear" w:color="auto" w:fill="auto"/>
          </w:tcPr>
          <w:p w14:paraId="308C127B" w14:textId="77777777" w:rsidR="00E46A23" w:rsidRPr="00555402" w:rsidRDefault="00E46A23" w:rsidP="00241D88">
            <w:pPr>
              <w:rPr>
                <w:sz w:val="28"/>
                <w:szCs w:val="28"/>
              </w:rPr>
            </w:pPr>
            <w:r w:rsidRPr="00555402">
              <w:rPr>
                <w:sz w:val="28"/>
                <w:szCs w:val="28"/>
              </w:rPr>
              <w:t>июнь</w:t>
            </w:r>
          </w:p>
        </w:tc>
        <w:tc>
          <w:tcPr>
            <w:tcW w:w="4542" w:type="dxa"/>
            <w:shd w:val="clear" w:color="auto" w:fill="auto"/>
          </w:tcPr>
          <w:p w14:paraId="08ADC0C5" w14:textId="77777777" w:rsidR="00E46A23" w:rsidRPr="00555402" w:rsidRDefault="00E46A23" w:rsidP="00241D88">
            <w:pPr>
              <w:rPr>
                <w:sz w:val="28"/>
                <w:szCs w:val="28"/>
              </w:rPr>
            </w:pPr>
          </w:p>
        </w:tc>
      </w:tr>
      <w:tr w:rsidR="00555402" w:rsidRPr="00555402" w14:paraId="26C9B5A5" w14:textId="77777777" w:rsidTr="00241D88">
        <w:tc>
          <w:tcPr>
            <w:tcW w:w="4926" w:type="dxa"/>
            <w:shd w:val="clear" w:color="auto" w:fill="auto"/>
          </w:tcPr>
          <w:p w14:paraId="1385BE00" w14:textId="77777777" w:rsidR="00E46A23" w:rsidRPr="00555402" w:rsidRDefault="00E46A23" w:rsidP="00241D88">
            <w:pPr>
              <w:rPr>
                <w:sz w:val="28"/>
                <w:szCs w:val="28"/>
              </w:rPr>
            </w:pPr>
            <w:r w:rsidRPr="00555402">
              <w:rPr>
                <w:sz w:val="28"/>
                <w:szCs w:val="28"/>
              </w:rPr>
              <w:t>июль</w:t>
            </w:r>
          </w:p>
        </w:tc>
        <w:tc>
          <w:tcPr>
            <w:tcW w:w="4542" w:type="dxa"/>
            <w:shd w:val="clear" w:color="auto" w:fill="auto"/>
          </w:tcPr>
          <w:p w14:paraId="0CD6C82A" w14:textId="77777777" w:rsidR="00E46A23" w:rsidRPr="00555402" w:rsidRDefault="00E46A23" w:rsidP="00241D88">
            <w:pPr>
              <w:rPr>
                <w:sz w:val="28"/>
                <w:szCs w:val="28"/>
              </w:rPr>
            </w:pPr>
          </w:p>
        </w:tc>
      </w:tr>
      <w:tr w:rsidR="00555402" w:rsidRPr="00555402" w14:paraId="6FA6B59F" w14:textId="77777777" w:rsidTr="00241D88">
        <w:tc>
          <w:tcPr>
            <w:tcW w:w="4926" w:type="dxa"/>
            <w:shd w:val="clear" w:color="auto" w:fill="auto"/>
          </w:tcPr>
          <w:p w14:paraId="234A523C" w14:textId="77777777" w:rsidR="00E46A23" w:rsidRPr="00555402" w:rsidRDefault="00E46A23" w:rsidP="00241D88">
            <w:pPr>
              <w:rPr>
                <w:sz w:val="28"/>
                <w:szCs w:val="28"/>
              </w:rPr>
            </w:pPr>
            <w:r w:rsidRPr="00555402">
              <w:rPr>
                <w:sz w:val="28"/>
                <w:szCs w:val="28"/>
              </w:rPr>
              <w:t>август</w:t>
            </w:r>
          </w:p>
        </w:tc>
        <w:tc>
          <w:tcPr>
            <w:tcW w:w="4542" w:type="dxa"/>
            <w:shd w:val="clear" w:color="auto" w:fill="auto"/>
          </w:tcPr>
          <w:p w14:paraId="754192B9" w14:textId="77777777" w:rsidR="00E46A23" w:rsidRPr="00555402" w:rsidRDefault="00E46A23" w:rsidP="00241D88">
            <w:pPr>
              <w:rPr>
                <w:sz w:val="28"/>
                <w:szCs w:val="28"/>
              </w:rPr>
            </w:pPr>
          </w:p>
        </w:tc>
      </w:tr>
      <w:tr w:rsidR="00555402" w:rsidRPr="00555402" w14:paraId="5813B91A" w14:textId="77777777" w:rsidTr="00241D88">
        <w:tc>
          <w:tcPr>
            <w:tcW w:w="4926" w:type="dxa"/>
            <w:shd w:val="clear" w:color="auto" w:fill="auto"/>
          </w:tcPr>
          <w:p w14:paraId="69927CAF" w14:textId="77777777" w:rsidR="00E46A23" w:rsidRPr="00555402" w:rsidRDefault="00E46A23" w:rsidP="00241D88">
            <w:pPr>
              <w:rPr>
                <w:sz w:val="28"/>
                <w:szCs w:val="28"/>
              </w:rPr>
            </w:pPr>
            <w:r w:rsidRPr="00555402">
              <w:rPr>
                <w:sz w:val="28"/>
                <w:szCs w:val="28"/>
              </w:rPr>
              <w:t>сентябрь</w:t>
            </w:r>
          </w:p>
        </w:tc>
        <w:tc>
          <w:tcPr>
            <w:tcW w:w="4542" w:type="dxa"/>
            <w:shd w:val="clear" w:color="auto" w:fill="auto"/>
          </w:tcPr>
          <w:p w14:paraId="33C64361" w14:textId="77777777" w:rsidR="00E46A23" w:rsidRPr="00555402" w:rsidRDefault="00E46A23" w:rsidP="00241D88">
            <w:pPr>
              <w:rPr>
                <w:sz w:val="28"/>
                <w:szCs w:val="28"/>
              </w:rPr>
            </w:pPr>
          </w:p>
        </w:tc>
      </w:tr>
      <w:tr w:rsidR="00555402" w:rsidRPr="00555402" w14:paraId="1B8B6B5B" w14:textId="77777777" w:rsidTr="00241D88">
        <w:tc>
          <w:tcPr>
            <w:tcW w:w="4926" w:type="dxa"/>
            <w:shd w:val="clear" w:color="auto" w:fill="auto"/>
          </w:tcPr>
          <w:p w14:paraId="07B1049F" w14:textId="77777777" w:rsidR="00E46A23" w:rsidRPr="00555402" w:rsidRDefault="00E46A23" w:rsidP="00241D88">
            <w:pPr>
              <w:rPr>
                <w:sz w:val="28"/>
                <w:szCs w:val="28"/>
              </w:rPr>
            </w:pPr>
            <w:r w:rsidRPr="00555402">
              <w:rPr>
                <w:sz w:val="28"/>
                <w:szCs w:val="28"/>
              </w:rPr>
              <w:t>октябрь</w:t>
            </w:r>
          </w:p>
        </w:tc>
        <w:tc>
          <w:tcPr>
            <w:tcW w:w="4542" w:type="dxa"/>
            <w:shd w:val="clear" w:color="auto" w:fill="auto"/>
          </w:tcPr>
          <w:p w14:paraId="2D0B0A00" w14:textId="77777777" w:rsidR="00E46A23" w:rsidRPr="00555402" w:rsidRDefault="00E46A23" w:rsidP="00241D88">
            <w:pPr>
              <w:rPr>
                <w:sz w:val="28"/>
                <w:szCs w:val="28"/>
              </w:rPr>
            </w:pPr>
          </w:p>
        </w:tc>
      </w:tr>
      <w:tr w:rsidR="00555402" w:rsidRPr="00555402" w14:paraId="2946B231" w14:textId="77777777" w:rsidTr="00241D88">
        <w:tc>
          <w:tcPr>
            <w:tcW w:w="4926" w:type="dxa"/>
            <w:shd w:val="clear" w:color="auto" w:fill="auto"/>
          </w:tcPr>
          <w:p w14:paraId="4EA2553A" w14:textId="77777777" w:rsidR="00E46A23" w:rsidRPr="00555402" w:rsidRDefault="00E46A23" w:rsidP="00241D88">
            <w:pPr>
              <w:rPr>
                <w:sz w:val="28"/>
                <w:szCs w:val="28"/>
              </w:rPr>
            </w:pPr>
            <w:r w:rsidRPr="00555402">
              <w:rPr>
                <w:sz w:val="28"/>
                <w:szCs w:val="28"/>
              </w:rPr>
              <w:t>ноябрь</w:t>
            </w:r>
          </w:p>
        </w:tc>
        <w:tc>
          <w:tcPr>
            <w:tcW w:w="4542" w:type="dxa"/>
            <w:shd w:val="clear" w:color="auto" w:fill="auto"/>
          </w:tcPr>
          <w:p w14:paraId="44AC83BD" w14:textId="77777777" w:rsidR="00E46A23" w:rsidRPr="00555402" w:rsidRDefault="00E46A23" w:rsidP="00241D88">
            <w:pPr>
              <w:rPr>
                <w:sz w:val="28"/>
                <w:szCs w:val="28"/>
              </w:rPr>
            </w:pPr>
          </w:p>
        </w:tc>
      </w:tr>
      <w:tr w:rsidR="00555402" w:rsidRPr="00555402" w14:paraId="15EEAE44" w14:textId="77777777" w:rsidTr="00241D88">
        <w:tc>
          <w:tcPr>
            <w:tcW w:w="4926" w:type="dxa"/>
            <w:shd w:val="clear" w:color="auto" w:fill="auto"/>
          </w:tcPr>
          <w:p w14:paraId="182ED50D" w14:textId="77777777" w:rsidR="00E46A23" w:rsidRPr="00555402" w:rsidRDefault="00E46A23" w:rsidP="00241D88">
            <w:pPr>
              <w:rPr>
                <w:sz w:val="28"/>
                <w:szCs w:val="28"/>
              </w:rPr>
            </w:pPr>
            <w:r w:rsidRPr="00555402">
              <w:rPr>
                <w:sz w:val="28"/>
                <w:szCs w:val="28"/>
              </w:rPr>
              <w:t>декабрь</w:t>
            </w:r>
          </w:p>
        </w:tc>
        <w:tc>
          <w:tcPr>
            <w:tcW w:w="4542" w:type="dxa"/>
            <w:shd w:val="clear" w:color="auto" w:fill="auto"/>
          </w:tcPr>
          <w:p w14:paraId="57AFFFA1" w14:textId="77777777" w:rsidR="00E46A23" w:rsidRPr="00555402" w:rsidRDefault="00E46A23" w:rsidP="00241D88">
            <w:pPr>
              <w:rPr>
                <w:sz w:val="28"/>
                <w:szCs w:val="28"/>
              </w:rPr>
            </w:pPr>
          </w:p>
        </w:tc>
      </w:tr>
      <w:tr w:rsidR="00427D2C" w:rsidRPr="00555402" w14:paraId="345ABC11" w14:textId="77777777" w:rsidTr="00241D88">
        <w:tc>
          <w:tcPr>
            <w:tcW w:w="4926" w:type="dxa"/>
            <w:shd w:val="clear" w:color="auto" w:fill="auto"/>
          </w:tcPr>
          <w:p w14:paraId="00A013F7" w14:textId="77777777" w:rsidR="00E46A23" w:rsidRPr="00555402" w:rsidRDefault="00E46A23" w:rsidP="00241D88">
            <w:pPr>
              <w:spacing w:before="40" w:after="40"/>
              <w:rPr>
                <w:sz w:val="28"/>
                <w:szCs w:val="28"/>
              </w:rPr>
            </w:pPr>
            <w:r w:rsidRPr="00555402">
              <w:rPr>
                <w:sz w:val="28"/>
                <w:szCs w:val="28"/>
              </w:rPr>
              <w:t>Итого за 20___ год:</w:t>
            </w:r>
          </w:p>
        </w:tc>
        <w:tc>
          <w:tcPr>
            <w:tcW w:w="4542" w:type="dxa"/>
            <w:shd w:val="clear" w:color="auto" w:fill="auto"/>
          </w:tcPr>
          <w:p w14:paraId="182A931F" w14:textId="77777777" w:rsidR="00E46A23" w:rsidRPr="00555402" w:rsidRDefault="00E46A23" w:rsidP="00241D88">
            <w:pPr>
              <w:rPr>
                <w:sz w:val="28"/>
                <w:szCs w:val="28"/>
              </w:rPr>
            </w:pPr>
          </w:p>
        </w:tc>
      </w:tr>
    </w:tbl>
    <w:p w14:paraId="17EDB92C" w14:textId="77777777" w:rsidR="00E46A23" w:rsidRPr="00555402" w:rsidRDefault="00E46A23" w:rsidP="00E46A23">
      <w:pPr>
        <w:rPr>
          <w:sz w:val="28"/>
          <w:szCs w:val="28"/>
        </w:rPr>
      </w:pPr>
    </w:p>
    <w:p w14:paraId="15E598C7" w14:textId="77777777" w:rsidR="00E46A23" w:rsidRPr="00555402" w:rsidRDefault="00E46A23" w:rsidP="00E46A23">
      <w:pPr>
        <w:rPr>
          <w:sz w:val="28"/>
          <w:szCs w:val="28"/>
        </w:rPr>
      </w:pPr>
    </w:p>
    <w:p w14:paraId="2422C693" w14:textId="77777777" w:rsidR="00E46A23" w:rsidRPr="00555402" w:rsidRDefault="00E46A23" w:rsidP="00E46A23">
      <w:pPr>
        <w:rPr>
          <w:szCs w:val="24"/>
        </w:rPr>
      </w:pPr>
    </w:p>
    <w:p w14:paraId="1649BAD7" w14:textId="77777777" w:rsidR="00580C94" w:rsidRPr="00555402" w:rsidRDefault="00580C94" w:rsidP="00E46A23">
      <w:pPr>
        <w:pStyle w:val="a7"/>
        <w:jc w:val="center"/>
        <w:rPr>
          <w:sz w:val="28"/>
          <w:szCs w:val="28"/>
        </w:rPr>
      </w:pPr>
    </w:p>
    <w:sectPr w:rsidR="00580C94" w:rsidRPr="00555402" w:rsidSect="00427D2C">
      <w:pgSz w:w="11906" w:h="16838" w:code="9"/>
      <w:pgMar w:top="426" w:right="851" w:bottom="851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FCEF67" w14:textId="77777777" w:rsidR="00E15266" w:rsidRDefault="00E15266" w:rsidP="00E46A23">
      <w:r>
        <w:separator/>
      </w:r>
    </w:p>
  </w:endnote>
  <w:endnote w:type="continuationSeparator" w:id="0">
    <w:p w14:paraId="63305BD8" w14:textId="77777777" w:rsidR="00E15266" w:rsidRDefault="00E15266" w:rsidP="00E46A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6E6401" w14:textId="77777777" w:rsidR="00E15266" w:rsidRDefault="00E15266" w:rsidP="00E46A23">
      <w:r>
        <w:separator/>
      </w:r>
    </w:p>
  </w:footnote>
  <w:footnote w:type="continuationSeparator" w:id="0">
    <w:p w14:paraId="55E9028F" w14:textId="77777777" w:rsidR="00E15266" w:rsidRDefault="00E15266" w:rsidP="00E46A23">
      <w:r>
        <w:continuationSeparator/>
      </w:r>
    </w:p>
  </w:footnote>
  <w:footnote w:id="1">
    <w:p w14:paraId="6528C10A" w14:textId="77777777" w:rsidR="00E46A23" w:rsidRDefault="00E46A23" w:rsidP="00E46A23">
      <w:pPr>
        <w:pStyle w:val="ConsPlusNormal"/>
        <w:ind w:firstLine="540"/>
        <w:jc w:val="both"/>
      </w:pPr>
      <w:r>
        <w:rPr>
          <w:rStyle w:val="ad"/>
        </w:rPr>
        <w:footnoteRef/>
      </w:r>
      <w:r>
        <w:t xml:space="preserve"> </w:t>
      </w:r>
      <w:r w:rsidRPr="00385052">
        <w:rPr>
          <w:rFonts w:ascii="Times New Roman" w:hAnsi="Times New Roman" w:cs="Times New Roman"/>
          <w:sz w:val="24"/>
          <w:szCs w:val="24"/>
        </w:rPr>
        <w:t xml:space="preserve">В случае предоставления Субсидии, источником финансового обеспечения которой являются средства федерального бюджета, </w:t>
      </w:r>
      <w:r>
        <w:rPr>
          <w:rFonts w:ascii="Times New Roman" w:hAnsi="Times New Roman" w:cs="Times New Roman"/>
          <w:sz w:val="24"/>
          <w:szCs w:val="24"/>
        </w:rPr>
        <w:t xml:space="preserve">краевого бюджета </w:t>
      </w:r>
      <w:r w:rsidRPr="00385052">
        <w:rPr>
          <w:rFonts w:ascii="Times New Roman" w:hAnsi="Times New Roman" w:cs="Times New Roman"/>
          <w:sz w:val="24"/>
          <w:szCs w:val="24"/>
        </w:rPr>
        <w:t>в составе кода БК указывается код цели, присваиваемый Федеральным казначейством субсидиям, субвенциям и иным межбюджетным трансфертам, имеющим целевое назначение, предоставляемым из федерального бюджета бюджетам субъектов Российской Федерации</w:t>
      </w:r>
      <w:r>
        <w:rPr>
          <w:rFonts w:ascii="Times New Roman" w:hAnsi="Times New Roman" w:cs="Times New Roman"/>
          <w:sz w:val="24"/>
          <w:szCs w:val="24"/>
        </w:rPr>
        <w:t>, из краевого бюджета бюджетам муниципальных образований</w:t>
      </w:r>
      <w:r w:rsidRPr="00385052">
        <w:rPr>
          <w:rFonts w:ascii="Times New Roman" w:hAnsi="Times New Roman" w:cs="Times New Roman"/>
          <w:sz w:val="24"/>
          <w:szCs w:val="24"/>
        </w:rPr>
        <w:t>.</w:t>
      </w:r>
    </w:p>
  </w:footnote>
  <w:footnote w:id="2">
    <w:p w14:paraId="678297B3" w14:textId="77777777" w:rsidR="00E46A23" w:rsidRDefault="00E46A23" w:rsidP="00E46A23">
      <w:pPr>
        <w:pStyle w:val="ConsPlusNormal"/>
        <w:ind w:firstLine="540"/>
        <w:jc w:val="both"/>
      </w:pPr>
      <w:r>
        <w:rPr>
          <w:rStyle w:val="ad"/>
        </w:rPr>
        <w:footnoteRef/>
      </w:r>
      <w:r>
        <w:t xml:space="preserve"> </w:t>
      </w:r>
      <w:r w:rsidRPr="00385052">
        <w:rPr>
          <w:rFonts w:ascii="Times New Roman" w:hAnsi="Times New Roman" w:cs="Times New Roman"/>
          <w:sz w:val="24"/>
          <w:szCs w:val="24"/>
        </w:rPr>
        <w:t xml:space="preserve">В случае предоставления Субсидии, источником финансового обеспечения которой являются средства федерального бюджета, </w:t>
      </w:r>
      <w:r>
        <w:rPr>
          <w:rFonts w:ascii="Times New Roman" w:hAnsi="Times New Roman" w:cs="Times New Roman"/>
          <w:sz w:val="24"/>
          <w:szCs w:val="24"/>
        </w:rPr>
        <w:t xml:space="preserve">краевого бюджета </w:t>
      </w:r>
      <w:r w:rsidRPr="00385052">
        <w:rPr>
          <w:rFonts w:ascii="Times New Roman" w:hAnsi="Times New Roman" w:cs="Times New Roman"/>
          <w:sz w:val="24"/>
          <w:szCs w:val="24"/>
        </w:rPr>
        <w:t>в составе кода БК указывается код цели, присваиваемый Федеральным казначейством субсидиям, субвенциям и иным межбюджетным трансфертам, имеющим целевое назначение, предоставляемым из федерального бюджета бюджетам субъектов Российской Федерации</w:t>
      </w:r>
      <w:r>
        <w:rPr>
          <w:rFonts w:ascii="Times New Roman" w:hAnsi="Times New Roman" w:cs="Times New Roman"/>
          <w:sz w:val="24"/>
          <w:szCs w:val="24"/>
        </w:rPr>
        <w:t>, из краевого бюджета бюджетам муниципальных образований</w:t>
      </w:r>
      <w:r w:rsidRPr="00385052">
        <w:rPr>
          <w:rFonts w:ascii="Times New Roman" w:hAnsi="Times New Roman" w:cs="Times New Roman"/>
          <w:sz w:val="24"/>
          <w:szCs w:val="24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8F10A4"/>
    <w:multiLevelType w:val="multilevel"/>
    <w:tmpl w:val="0E5ACE78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E8F3B1D"/>
    <w:multiLevelType w:val="hybridMultilevel"/>
    <w:tmpl w:val="76CE3DD4"/>
    <w:lvl w:ilvl="0" w:tplc="31C844F2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080785B"/>
    <w:multiLevelType w:val="hybridMultilevel"/>
    <w:tmpl w:val="25F23D4A"/>
    <w:lvl w:ilvl="0" w:tplc="27E62BB2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568501F6"/>
    <w:multiLevelType w:val="multilevel"/>
    <w:tmpl w:val="C19E872A"/>
    <w:lvl w:ilvl="0">
      <w:start w:val="1"/>
      <w:numFmt w:val="decimal"/>
      <w:lvlText w:val="%1."/>
      <w:lvlJc w:val="left"/>
      <w:pPr>
        <w:ind w:left="876" w:hanging="45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171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9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7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95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7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51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47" w:hanging="21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7A3"/>
    <w:rsid w:val="00054411"/>
    <w:rsid w:val="000B46AC"/>
    <w:rsid w:val="001165A2"/>
    <w:rsid w:val="00122546"/>
    <w:rsid w:val="00196536"/>
    <w:rsid w:val="0023260A"/>
    <w:rsid w:val="0039191E"/>
    <w:rsid w:val="003C59C0"/>
    <w:rsid w:val="00412217"/>
    <w:rsid w:val="00412E84"/>
    <w:rsid w:val="00427D2C"/>
    <w:rsid w:val="004743A5"/>
    <w:rsid w:val="004862BB"/>
    <w:rsid w:val="004B3C46"/>
    <w:rsid w:val="00540127"/>
    <w:rsid w:val="00555402"/>
    <w:rsid w:val="00580C94"/>
    <w:rsid w:val="00585CD0"/>
    <w:rsid w:val="005C4C71"/>
    <w:rsid w:val="00602977"/>
    <w:rsid w:val="0061064B"/>
    <w:rsid w:val="00640D21"/>
    <w:rsid w:val="006A021B"/>
    <w:rsid w:val="006D7AB6"/>
    <w:rsid w:val="007B634B"/>
    <w:rsid w:val="008179F0"/>
    <w:rsid w:val="008817D4"/>
    <w:rsid w:val="00895EA7"/>
    <w:rsid w:val="009038D3"/>
    <w:rsid w:val="00A13CB0"/>
    <w:rsid w:val="00A837C1"/>
    <w:rsid w:val="00AD25F3"/>
    <w:rsid w:val="00AD68D5"/>
    <w:rsid w:val="00B8359F"/>
    <w:rsid w:val="00BB281C"/>
    <w:rsid w:val="00C60A2F"/>
    <w:rsid w:val="00E15266"/>
    <w:rsid w:val="00E46A23"/>
    <w:rsid w:val="00E527A3"/>
    <w:rsid w:val="00E82BF5"/>
    <w:rsid w:val="00F24BFC"/>
    <w:rsid w:val="00F46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9D636"/>
  <w15:chartTrackingRefBased/>
  <w15:docId w15:val="{67CC98FC-459D-4EC2-8A7E-E4704AD15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80C9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580C9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rsid w:val="00580C9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3">
    <w:name w:val="Основной текст_"/>
    <w:link w:val="1"/>
    <w:rsid w:val="00580C94"/>
    <w:rPr>
      <w:rFonts w:ascii="Arial" w:eastAsia="Arial" w:hAnsi="Arial" w:cs="Arial"/>
      <w:shd w:val="clear" w:color="auto" w:fill="FFFFFF"/>
    </w:rPr>
  </w:style>
  <w:style w:type="paragraph" w:customStyle="1" w:styleId="1">
    <w:name w:val="Основной текст1"/>
    <w:basedOn w:val="a"/>
    <w:link w:val="a3"/>
    <w:rsid w:val="00580C94"/>
    <w:pPr>
      <w:widowControl w:val="0"/>
      <w:shd w:val="clear" w:color="auto" w:fill="FFFFFF"/>
      <w:overflowPunct/>
      <w:autoSpaceDE/>
      <w:autoSpaceDN/>
      <w:adjustRightInd/>
      <w:ind w:firstLine="400"/>
      <w:textAlignment w:val="auto"/>
    </w:pPr>
    <w:rPr>
      <w:rFonts w:ascii="Arial" w:eastAsia="Arial" w:hAnsi="Arial" w:cs="Arial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6A021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A021B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0">
    <w:name w:val="Без интервала1"/>
    <w:rsid w:val="0023260A"/>
    <w:pPr>
      <w:spacing w:after="0" w:line="240" w:lineRule="auto"/>
    </w:pPr>
    <w:rPr>
      <w:rFonts w:ascii="Calibri" w:eastAsia="Times New Roman" w:hAnsi="Calibri" w:cs="Times New Roman"/>
    </w:rPr>
  </w:style>
  <w:style w:type="paragraph" w:styleId="a6">
    <w:name w:val="List Paragraph"/>
    <w:basedOn w:val="a"/>
    <w:uiPriority w:val="34"/>
    <w:qFormat/>
    <w:rsid w:val="00F46626"/>
    <w:pPr>
      <w:ind w:left="720"/>
      <w:contextualSpacing/>
    </w:pPr>
  </w:style>
  <w:style w:type="paragraph" w:customStyle="1" w:styleId="a7">
    <w:basedOn w:val="a"/>
    <w:next w:val="a8"/>
    <w:rsid w:val="00AD68D5"/>
    <w:pPr>
      <w:overflowPunct/>
      <w:autoSpaceDE/>
      <w:autoSpaceDN/>
      <w:adjustRightInd/>
      <w:jc w:val="both"/>
      <w:textAlignment w:val="auto"/>
    </w:pPr>
    <w:rPr>
      <w:rFonts w:eastAsia="Calibri"/>
      <w:szCs w:val="24"/>
      <w:lang w:eastAsia="en-US"/>
    </w:rPr>
  </w:style>
  <w:style w:type="paragraph" w:styleId="a8">
    <w:name w:val="Normal (Web)"/>
    <w:basedOn w:val="a"/>
    <w:uiPriority w:val="99"/>
    <w:semiHidden/>
    <w:unhideWhenUsed/>
    <w:rsid w:val="00AD68D5"/>
    <w:rPr>
      <w:szCs w:val="24"/>
    </w:rPr>
  </w:style>
  <w:style w:type="table" w:styleId="a9">
    <w:name w:val="Table Grid"/>
    <w:basedOn w:val="a1"/>
    <w:rsid w:val="007B63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basedOn w:val="a"/>
    <w:next w:val="a8"/>
    <w:link w:val="ab"/>
    <w:rsid w:val="00E46A23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character" w:customStyle="1" w:styleId="ab">
    <w:name w:val="Обычный (веб) Знак"/>
    <w:link w:val="aa"/>
    <w:rsid w:val="00E46A23"/>
    <w:rPr>
      <w:sz w:val="24"/>
      <w:szCs w:val="24"/>
      <w:lang w:val="ru-RU" w:eastAsia="ru-RU" w:bidi="ar-SA"/>
    </w:rPr>
  </w:style>
  <w:style w:type="character" w:styleId="ac">
    <w:name w:val="Hyperlink"/>
    <w:uiPriority w:val="99"/>
    <w:unhideWhenUsed/>
    <w:rsid w:val="00E46A23"/>
    <w:rPr>
      <w:color w:val="0000FF"/>
      <w:u w:val="single"/>
    </w:rPr>
  </w:style>
  <w:style w:type="paragraph" w:styleId="2">
    <w:name w:val="Body Text 2"/>
    <w:basedOn w:val="a"/>
    <w:link w:val="20"/>
    <w:rsid w:val="00E46A23"/>
    <w:pPr>
      <w:overflowPunct/>
      <w:autoSpaceDE/>
      <w:autoSpaceDN/>
      <w:adjustRightInd/>
      <w:spacing w:after="120" w:line="480" w:lineRule="auto"/>
      <w:textAlignment w:val="auto"/>
    </w:pPr>
    <w:rPr>
      <w:szCs w:val="24"/>
    </w:rPr>
  </w:style>
  <w:style w:type="character" w:customStyle="1" w:styleId="20">
    <w:name w:val="Основной текст 2 Знак"/>
    <w:basedOn w:val="a0"/>
    <w:link w:val="2"/>
    <w:rsid w:val="00E46A2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footnote reference"/>
    <w:uiPriority w:val="99"/>
    <w:unhideWhenUsed/>
    <w:rsid w:val="00E46A2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6BA2392C1682AFE678A2C635E00455891988AD58A06BAB09594F3E1C561F5C3M87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7901BA4FC2A13EA4658AE8EAA20E8BF6D9B3EEB0836F425C4145B7E19D21656B35CA8BD49E2BE5B41A47F5DA5C4B8FA35359F14BB83DBD8DAA2BE6EEdCD4C" TargetMode="External"/><Relationship Id="rId5" Type="http://schemas.openxmlformats.org/officeDocument/2006/relationships/footnotes" Target="footnotes.xml"/><Relationship Id="rId10" Type="http://schemas.openxmlformats.org/officeDocument/2006/relationships/hyperlink" Target="file:///T:\313-&#1087;&#1072;\2020\&#1087;&#1088;&#1086;&#1077;&#1082;&#1090;&#1099;\313-&#1087;&#1072;%20%20&#1086;&#1090;&#1084;&#1077;&#1085;&#1072;%20&#1080;%20&#1087;&#1086;&#1088;&#1103;&#1076;&#1086;&#1082;%2029.09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T:\313-&#1087;&#1072;\2020\&#1087;&#1088;&#1086;&#1077;&#1082;&#1090;&#1099;\313-&#1087;&#1072;%20%20&#1086;&#1090;&#1084;&#1077;&#1085;&#1072;%20&#1080;%20&#1087;&#1086;&#1088;&#1103;&#1076;&#1086;&#1082;%2029.09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15</Pages>
  <Words>3670</Words>
  <Characters>20921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Виталий Рева</cp:lastModifiedBy>
  <cp:revision>4</cp:revision>
  <cp:lastPrinted>2023-10-26T01:05:00Z</cp:lastPrinted>
  <dcterms:created xsi:type="dcterms:W3CDTF">2023-10-26T01:07:00Z</dcterms:created>
  <dcterms:modified xsi:type="dcterms:W3CDTF">2023-10-26T03:03:00Z</dcterms:modified>
</cp:coreProperties>
</file>