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Y="-675"/>
        <w:tblW w:w="9570" w:type="dxa"/>
        <w:tblLayout w:type="fixed"/>
        <w:tblLook w:val="01E0" w:firstRow="1" w:lastRow="1" w:firstColumn="1" w:lastColumn="1" w:noHBand="0" w:noVBand="0"/>
      </w:tblPr>
      <w:tblGrid>
        <w:gridCol w:w="9570"/>
      </w:tblGrid>
      <w:tr w:rsidR="00001994" w:rsidRPr="006C3A12" w:rsidTr="009739D6">
        <w:tc>
          <w:tcPr>
            <w:tcW w:w="9570" w:type="dxa"/>
            <w:shd w:val="clear" w:color="auto" w:fill="auto"/>
          </w:tcPr>
          <w:p w:rsidR="004F6767" w:rsidRPr="006C3A12" w:rsidRDefault="004F6767" w:rsidP="00EC0C9D">
            <w:pPr>
              <w:jc w:val="right"/>
            </w:pPr>
          </w:p>
        </w:tc>
      </w:tr>
      <w:tr w:rsidR="00001994" w:rsidRPr="006C3A12" w:rsidTr="009739D6">
        <w:trPr>
          <w:trHeight w:val="1362"/>
        </w:trPr>
        <w:tc>
          <w:tcPr>
            <w:tcW w:w="9570" w:type="dxa"/>
            <w:shd w:val="clear" w:color="auto" w:fill="auto"/>
          </w:tcPr>
          <w:p w:rsidR="00001994" w:rsidRPr="006C3A12" w:rsidRDefault="00001994" w:rsidP="009739D6">
            <w:pPr>
              <w:jc w:val="center"/>
              <w:rPr>
                <w:sz w:val="32"/>
                <w:szCs w:val="32"/>
              </w:rPr>
            </w:pPr>
          </w:p>
        </w:tc>
      </w:tr>
    </w:tbl>
    <w:p w:rsidR="00207784" w:rsidRPr="00091A71" w:rsidRDefault="00207784" w:rsidP="00207784">
      <w:pPr>
        <w:autoSpaceDE w:val="0"/>
        <w:autoSpaceDN w:val="0"/>
        <w:adjustRightInd w:val="0"/>
        <w:jc w:val="center"/>
        <w:rPr>
          <w:bCs/>
          <w:sz w:val="28"/>
          <w:szCs w:val="28"/>
        </w:rPr>
      </w:pPr>
    </w:p>
    <w:tbl>
      <w:tblPr>
        <w:tblpPr w:leftFromText="180" w:rightFromText="180" w:horzAnchor="margin" w:tblpY="-675"/>
        <w:tblW w:w="9570" w:type="dxa"/>
        <w:tblLayout w:type="fixed"/>
        <w:tblLook w:val="01E0" w:firstRow="1" w:lastRow="1" w:firstColumn="1" w:lastColumn="1" w:noHBand="0" w:noVBand="0"/>
      </w:tblPr>
      <w:tblGrid>
        <w:gridCol w:w="9570"/>
      </w:tblGrid>
      <w:tr w:rsidR="00290468" w:rsidTr="00BD690B">
        <w:trPr>
          <w:trHeight w:val="1362"/>
        </w:trPr>
        <w:tc>
          <w:tcPr>
            <w:tcW w:w="9570" w:type="dxa"/>
            <w:hideMark/>
          </w:tcPr>
          <w:tbl>
            <w:tblPr>
              <w:tblpPr w:leftFromText="180" w:rightFromText="180" w:vertAnchor="text" w:horzAnchor="margin" w:tblpY="432"/>
              <w:tblOverlap w:val="never"/>
              <w:tblW w:w="9570" w:type="dxa"/>
              <w:tblLayout w:type="fixed"/>
              <w:tblLook w:val="01E0" w:firstRow="1" w:lastRow="1" w:firstColumn="1" w:lastColumn="1" w:noHBand="0" w:noVBand="0"/>
            </w:tblPr>
            <w:tblGrid>
              <w:gridCol w:w="2694"/>
              <w:gridCol w:w="4257"/>
              <w:gridCol w:w="1413"/>
              <w:gridCol w:w="1206"/>
            </w:tblGrid>
            <w:tr w:rsidR="00290468" w:rsidTr="00290468">
              <w:tc>
                <w:tcPr>
                  <w:tcW w:w="9570" w:type="dxa"/>
                  <w:gridSpan w:val="4"/>
                </w:tcPr>
                <w:p w:rsidR="00290468" w:rsidRDefault="005F4346" w:rsidP="00BD690B">
                  <w:pPr>
                    <w:jc w:val="center"/>
                  </w:pPr>
                  <w:r>
                    <w:rPr>
                      <w:noProof/>
                    </w:rPr>
                    <w:drawing>
                      <wp:anchor distT="0" distB="0" distL="114300" distR="114300" simplePos="0" relativeHeight="251657728" behindDoc="1" locked="0" layoutInCell="1" allowOverlap="1" wp14:anchorId="44887542" wp14:editId="42073500">
                        <wp:simplePos x="0" y="0"/>
                        <wp:positionH relativeFrom="column">
                          <wp:posOffset>2697480</wp:posOffset>
                        </wp:positionH>
                        <wp:positionV relativeFrom="paragraph">
                          <wp:posOffset>635</wp:posOffset>
                        </wp:positionV>
                        <wp:extent cx="607695" cy="752475"/>
                        <wp:effectExtent l="0" t="0" r="1905" b="9525"/>
                        <wp:wrapNone/>
                        <wp:docPr id="13" name="Рисунок 1" descr="Описание: 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Герб без вольной части"/>
                                <pic:cNvPicPr>
                                  <a:picLocks noChangeAspect="1" noChangeArrowheads="1"/>
                                </pic:cNvPicPr>
                              </pic:nvPicPr>
                              <pic:blipFill>
                                <a:blip r:embed="rId9">
                                  <a:clrChange>
                                    <a:clrFrom>
                                      <a:srgbClr val="0000CC"/>
                                    </a:clrFrom>
                                    <a:clrTo>
                                      <a:srgbClr val="0000CC">
                                        <a:alpha val="0"/>
                                      </a:srgbClr>
                                    </a:clrTo>
                                  </a:clrChange>
                                  <a:lum bright="12000" contrast="-12000"/>
                                  <a:extLst>
                                    <a:ext uri="{28A0092B-C50C-407E-A947-70E740481C1C}">
                                      <a14:useLocalDpi xmlns:a14="http://schemas.microsoft.com/office/drawing/2010/main" val="0"/>
                                    </a:ext>
                                  </a:extLst>
                                </a:blip>
                                <a:srcRect/>
                                <a:stretch>
                                  <a:fillRect/>
                                </a:stretch>
                              </pic:blipFill>
                              <pic:spPr bwMode="auto">
                                <a:xfrm>
                                  <a:off x="0" y="0"/>
                                  <a:ext cx="607695" cy="752475"/>
                                </a:xfrm>
                                <a:prstGeom prst="rect">
                                  <a:avLst/>
                                </a:prstGeom>
                                <a:solidFill>
                                  <a:srgbClr val="00CCFF"/>
                                </a:solidFill>
                              </pic:spPr>
                            </pic:pic>
                          </a:graphicData>
                        </a:graphic>
                        <wp14:sizeRelH relativeFrom="page">
                          <wp14:pctWidth>0</wp14:pctWidth>
                        </wp14:sizeRelH>
                        <wp14:sizeRelV relativeFrom="page">
                          <wp14:pctHeight>0</wp14:pctHeight>
                        </wp14:sizeRelV>
                      </wp:anchor>
                    </w:drawing>
                  </w:r>
                </w:p>
                <w:p w:rsidR="00290468" w:rsidRDefault="00290468" w:rsidP="00BD690B">
                  <w:pPr>
                    <w:jc w:val="center"/>
                  </w:pPr>
                </w:p>
                <w:p w:rsidR="00290468" w:rsidRDefault="00290468" w:rsidP="00BD690B">
                  <w:pPr>
                    <w:jc w:val="center"/>
                  </w:pPr>
                </w:p>
                <w:p w:rsidR="00290468" w:rsidRDefault="00290468" w:rsidP="00BD690B">
                  <w:pPr>
                    <w:jc w:val="center"/>
                  </w:pPr>
                </w:p>
              </w:tc>
            </w:tr>
            <w:tr w:rsidR="00290468" w:rsidTr="00290468">
              <w:trPr>
                <w:trHeight w:val="1320"/>
              </w:trPr>
              <w:tc>
                <w:tcPr>
                  <w:tcW w:w="9570" w:type="dxa"/>
                  <w:gridSpan w:val="4"/>
                </w:tcPr>
                <w:p w:rsidR="00290468" w:rsidRDefault="00290468" w:rsidP="00BD690B">
                  <w:pPr>
                    <w:spacing w:line="360" w:lineRule="auto"/>
                    <w:jc w:val="center"/>
                    <w:rPr>
                      <w:b/>
                      <w:bCs/>
                      <w:sz w:val="32"/>
                    </w:rPr>
                  </w:pPr>
                  <w:r>
                    <w:rPr>
                      <w:b/>
                      <w:bCs/>
                      <w:sz w:val="32"/>
                    </w:rPr>
                    <w:t>АДМИНИСТРАЦИЯ</w:t>
                  </w:r>
                </w:p>
                <w:p w:rsidR="00290468" w:rsidRDefault="00290468" w:rsidP="00BD690B">
                  <w:pPr>
                    <w:spacing w:line="360" w:lineRule="auto"/>
                    <w:jc w:val="center"/>
                    <w:rPr>
                      <w:b/>
                      <w:bCs/>
                      <w:sz w:val="32"/>
                    </w:rPr>
                  </w:pPr>
                  <w:r>
                    <w:rPr>
                      <w:b/>
                      <w:bCs/>
                      <w:sz w:val="32"/>
                    </w:rPr>
                    <w:t>ПОЖАРСКОГО МУНИЦИПАЛЬНОГО РАЙОНА ПРИМОРСКОГО КРАЯ</w:t>
                  </w:r>
                </w:p>
                <w:p w:rsidR="00290468" w:rsidRPr="00BA74E8" w:rsidRDefault="00290468" w:rsidP="00BA74E8">
                  <w:pPr>
                    <w:spacing w:line="360" w:lineRule="auto"/>
                    <w:rPr>
                      <w:sz w:val="28"/>
                      <w:szCs w:val="28"/>
                    </w:rPr>
                  </w:pPr>
                </w:p>
              </w:tc>
            </w:tr>
            <w:tr w:rsidR="00290468" w:rsidTr="00290468">
              <w:tc>
                <w:tcPr>
                  <w:tcW w:w="9570" w:type="dxa"/>
                  <w:gridSpan w:val="4"/>
                </w:tcPr>
                <w:p w:rsidR="00290468" w:rsidRDefault="00BA74E8" w:rsidP="00BA74E8">
                  <w:pPr>
                    <w:tabs>
                      <w:tab w:val="left" w:pos="2730"/>
                      <w:tab w:val="center" w:pos="4677"/>
                    </w:tabs>
                    <w:spacing w:line="360" w:lineRule="auto"/>
                  </w:pPr>
                  <w:r>
                    <w:tab/>
                  </w:r>
                  <w:proofErr w:type="gramStart"/>
                  <w:r w:rsidR="00290468">
                    <w:t>П</w:t>
                  </w:r>
                  <w:proofErr w:type="gramEnd"/>
                  <w:r w:rsidR="00290468">
                    <w:t xml:space="preserve">  О  С  Т  А  Н  О  В  Л  Е  Н  И  Е</w:t>
                  </w:r>
                </w:p>
                <w:p w:rsidR="00290468" w:rsidRPr="00BA74E8" w:rsidRDefault="00290468" w:rsidP="00BD690B">
                  <w:pPr>
                    <w:spacing w:line="360" w:lineRule="auto"/>
                    <w:jc w:val="center"/>
                    <w:rPr>
                      <w:sz w:val="28"/>
                      <w:szCs w:val="28"/>
                    </w:rPr>
                  </w:pPr>
                </w:p>
              </w:tc>
            </w:tr>
            <w:tr w:rsidR="00290468" w:rsidTr="009E303A">
              <w:trPr>
                <w:trHeight w:val="100"/>
              </w:trPr>
              <w:tc>
                <w:tcPr>
                  <w:tcW w:w="2694" w:type="dxa"/>
                  <w:hideMark/>
                </w:tcPr>
                <w:p w:rsidR="00290468" w:rsidRPr="00BA74E8" w:rsidRDefault="009E303A" w:rsidP="00BA74E8">
                  <w:pPr>
                    <w:ind w:left="2832" w:hanging="2832"/>
                    <w:rPr>
                      <w:sz w:val="28"/>
                      <w:szCs w:val="28"/>
                    </w:rPr>
                  </w:pPr>
                  <w:r>
                    <w:rPr>
                      <w:sz w:val="28"/>
                      <w:szCs w:val="28"/>
                    </w:rPr>
                    <w:t>11 ноября 2019 года</w:t>
                  </w:r>
                </w:p>
              </w:tc>
              <w:tc>
                <w:tcPr>
                  <w:tcW w:w="4257" w:type="dxa"/>
                  <w:hideMark/>
                </w:tcPr>
                <w:p w:rsidR="00290468" w:rsidRPr="00BA74E8" w:rsidRDefault="00290468" w:rsidP="00BD690B">
                  <w:pPr>
                    <w:jc w:val="center"/>
                    <w:rPr>
                      <w:b/>
                      <w:sz w:val="28"/>
                      <w:szCs w:val="28"/>
                    </w:rPr>
                  </w:pPr>
                  <w:proofErr w:type="spellStart"/>
                  <w:r w:rsidRPr="00BA74E8">
                    <w:rPr>
                      <w:b/>
                      <w:sz w:val="28"/>
                      <w:szCs w:val="28"/>
                    </w:rPr>
                    <w:t>пгт</w:t>
                  </w:r>
                  <w:proofErr w:type="spellEnd"/>
                  <w:r w:rsidRPr="00BA74E8">
                    <w:rPr>
                      <w:b/>
                      <w:sz w:val="28"/>
                      <w:szCs w:val="28"/>
                    </w:rPr>
                    <w:t xml:space="preserve"> </w:t>
                  </w:r>
                  <w:proofErr w:type="spellStart"/>
                  <w:r w:rsidRPr="00BA74E8">
                    <w:rPr>
                      <w:b/>
                      <w:sz w:val="28"/>
                      <w:szCs w:val="28"/>
                    </w:rPr>
                    <w:t>Лучегорск</w:t>
                  </w:r>
                  <w:proofErr w:type="spellEnd"/>
                </w:p>
              </w:tc>
              <w:tc>
                <w:tcPr>
                  <w:tcW w:w="1413" w:type="dxa"/>
                  <w:hideMark/>
                </w:tcPr>
                <w:p w:rsidR="00290468" w:rsidRPr="009E303A" w:rsidRDefault="00290468" w:rsidP="00BD690B">
                  <w:pPr>
                    <w:jc w:val="right"/>
                    <w:rPr>
                      <w:sz w:val="28"/>
                      <w:szCs w:val="28"/>
                    </w:rPr>
                  </w:pPr>
                  <w:r w:rsidRPr="009E303A">
                    <w:rPr>
                      <w:sz w:val="28"/>
                      <w:szCs w:val="28"/>
                    </w:rPr>
                    <w:t>№</w:t>
                  </w:r>
                </w:p>
              </w:tc>
              <w:tc>
                <w:tcPr>
                  <w:tcW w:w="1206" w:type="dxa"/>
                  <w:hideMark/>
                </w:tcPr>
                <w:p w:rsidR="00290468" w:rsidRPr="00BA74E8" w:rsidRDefault="009E303A" w:rsidP="00BD690B">
                  <w:pPr>
                    <w:rPr>
                      <w:sz w:val="28"/>
                      <w:szCs w:val="28"/>
                    </w:rPr>
                  </w:pPr>
                  <w:r>
                    <w:rPr>
                      <w:sz w:val="28"/>
                      <w:szCs w:val="28"/>
                    </w:rPr>
                    <w:t>480-па</w:t>
                  </w:r>
                </w:p>
              </w:tc>
            </w:tr>
          </w:tbl>
          <w:p w:rsidR="00290468" w:rsidRDefault="00290468" w:rsidP="00BD690B">
            <w:pPr>
              <w:jc w:val="center"/>
              <w:rPr>
                <w:sz w:val="32"/>
                <w:szCs w:val="32"/>
              </w:rPr>
            </w:pPr>
          </w:p>
        </w:tc>
      </w:tr>
    </w:tbl>
    <w:p w:rsidR="00290468" w:rsidRPr="00091A71" w:rsidRDefault="00290468" w:rsidP="00091A71">
      <w:pPr>
        <w:autoSpaceDE w:val="0"/>
        <w:autoSpaceDN w:val="0"/>
        <w:adjustRightInd w:val="0"/>
        <w:jc w:val="center"/>
        <w:rPr>
          <w:bCs/>
          <w:sz w:val="28"/>
          <w:szCs w:val="28"/>
        </w:rPr>
      </w:pPr>
    </w:p>
    <w:p w:rsidR="00290468" w:rsidRDefault="00290468" w:rsidP="00290468">
      <w:pPr>
        <w:autoSpaceDE w:val="0"/>
        <w:autoSpaceDN w:val="0"/>
        <w:adjustRightInd w:val="0"/>
        <w:jc w:val="center"/>
        <w:rPr>
          <w:b/>
          <w:bCs/>
          <w:sz w:val="28"/>
          <w:szCs w:val="28"/>
        </w:rPr>
      </w:pPr>
      <w:r>
        <w:rPr>
          <w:b/>
          <w:bCs/>
          <w:sz w:val="28"/>
          <w:szCs w:val="28"/>
        </w:rPr>
        <w:t>О</w:t>
      </w:r>
      <w:r w:rsidR="00596E88">
        <w:rPr>
          <w:b/>
          <w:bCs/>
          <w:sz w:val="28"/>
          <w:szCs w:val="28"/>
        </w:rPr>
        <w:t>б утверждении</w:t>
      </w:r>
      <w:r>
        <w:rPr>
          <w:b/>
          <w:bCs/>
          <w:sz w:val="28"/>
          <w:szCs w:val="28"/>
        </w:rPr>
        <w:t xml:space="preserve"> </w:t>
      </w:r>
      <w:r w:rsidR="00BA74E8">
        <w:rPr>
          <w:b/>
          <w:bCs/>
          <w:sz w:val="28"/>
          <w:szCs w:val="28"/>
        </w:rPr>
        <w:t xml:space="preserve">муниципальной </w:t>
      </w:r>
      <w:r w:rsidR="00596E88">
        <w:rPr>
          <w:b/>
          <w:bCs/>
          <w:sz w:val="28"/>
          <w:szCs w:val="28"/>
        </w:rPr>
        <w:t>программы</w:t>
      </w:r>
      <w:r>
        <w:rPr>
          <w:b/>
          <w:bCs/>
          <w:sz w:val="28"/>
          <w:szCs w:val="28"/>
        </w:rPr>
        <w:t xml:space="preserve"> «Экономическое развитие и финансовое планирование в Пожарс</w:t>
      </w:r>
      <w:r w:rsidR="00596E88">
        <w:rPr>
          <w:b/>
          <w:bCs/>
          <w:sz w:val="28"/>
          <w:szCs w:val="28"/>
        </w:rPr>
        <w:t>ком муниципальном районе на 2019-2022</w:t>
      </w:r>
      <w:r>
        <w:rPr>
          <w:b/>
          <w:bCs/>
          <w:sz w:val="28"/>
          <w:szCs w:val="28"/>
        </w:rPr>
        <w:t xml:space="preserve"> годы» </w:t>
      </w:r>
      <w:r w:rsidR="00A35909">
        <w:rPr>
          <w:b/>
          <w:bCs/>
          <w:sz w:val="28"/>
          <w:szCs w:val="28"/>
        </w:rPr>
        <w:t>в новой редакции</w:t>
      </w:r>
    </w:p>
    <w:p w:rsidR="00290468" w:rsidRDefault="00290468" w:rsidP="00290468">
      <w:pPr>
        <w:autoSpaceDE w:val="0"/>
        <w:autoSpaceDN w:val="0"/>
        <w:adjustRightInd w:val="0"/>
        <w:jc w:val="center"/>
        <w:rPr>
          <w:b/>
          <w:bCs/>
          <w:sz w:val="28"/>
          <w:szCs w:val="28"/>
        </w:rPr>
      </w:pPr>
    </w:p>
    <w:p w:rsidR="00BA74E8" w:rsidRDefault="00BA74E8" w:rsidP="00290468">
      <w:pPr>
        <w:autoSpaceDE w:val="0"/>
        <w:autoSpaceDN w:val="0"/>
        <w:adjustRightInd w:val="0"/>
        <w:jc w:val="center"/>
        <w:rPr>
          <w:b/>
          <w:bCs/>
          <w:sz w:val="28"/>
          <w:szCs w:val="28"/>
        </w:rPr>
      </w:pPr>
    </w:p>
    <w:p w:rsidR="00290468" w:rsidRDefault="00290468" w:rsidP="00BA74E8">
      <w:pPr>
        <w:spacing w:line="360" w:lineRule="auto"/>
        <w:ind w:firstLine="709"/>
        <w:jc w:val="both"/>
        <w:rPr>
          <w:sz w:val="28"/>
          <w:szCs w:val="28"/>
        </w:rPr>
      </w:pPr>
      <w:r>
        <w:rPr>
          <w:sz w:val="28"/>
          <w:szCs w:val="28"/>
        </w:rPr>
        <w:t>Руководствуясь постановлением администрации П</w:t>
      </w:r>
      <w:r w:rsidR="00BA74E8">
        <w:rPr>
          <w:sz w:val="28"/>
          <w:szCs w:val="28"/>
        </w:rPr>
        <w:t>ожарского муниципального района</w:t>
      </w:r>
      <w:r>
        <w:rPr>
          <w:sz w:val="28"/>
          <w:szCs w:val="28"/>
        </w:rPr>
        <w:t xml:space="preserve"> Приморского края от 25 марта 2014 года № 132-па «Об утверждении Порядка разработки, реализации и оценки эффективности муниципальных программ Пожарского муниципального района Приморского края», администрация Пожарского муниципального района Приморского края</w:t>
      </w:r>
    </w:p>
    <w:p w:rsidR="00290468" w:rsidRDefault="00290468" w:rsidP="00BA74E8">
      <w:pPr>
        <w:autoSpaceDE w:val="0"/>
        <w:autoSpaceDN w:val="0"/>
        <w:adjustRightInd w:val="0"/>
        <w:spacing w:line="360" w:lineRule="auto"/>
        <w:ind w:firstLine="709"/>
        <w:jc w:val="both"/>
        <w:rPr>
          <w:sz w:val="28"/>
          <w:szCs w:val="28"/>
        </w:rPr>
      </w:pPr>
    </w:p>
    <w:p w:rsidR="00290468" w:rsidRDefault="00290468" w:rsidP="00BA74E8">
      <w:pPr>
        <w:autoSpaceDE w:val="0"/>
        <w:autoSpaceDN w:val="0"/>
        <w:adjustRightInd w:val="0"/>
        <w:spacing w:line="360" w:lineRule="auto"/>
        <w:ind w:firstLine="709"/>
        <w:jc w:val="both"/>
        <w:rPr>
          <w:sz w:val="28"/>
          <w:szCs w:val="28"/>
        </w:rPr>
      </w:pPr>
      <w:r>
        <w:rPr>
          <w:sz w:val="28"/>
          <w:szCs w:val="28"/>
        </w:rPr>
        <w:t>ПОСТАНОВЛЯЕТ:</w:t>
      </w:r>
    </w:p>
    <w:p w:rsidR="00290468" w:rsidRDefault="00290468" w:rsidP="00BA74E8">
      <w:pPr>
        <w:autoSpaceDE w:val="0"/>
        <w:autoSpaceDN w:val="0"/>
        <w:adjustRightInd w:val="0"/>
        <w:spacing w:line="360" w:lineRule="auto"/>
        <w:ind w:firstLine="709"/>
        <w:jc w:val="both"/>
        <w:rPr>
          <w:sz w:val="28"/>
          <w:szCs w:val="28"/>
        </w:rPr>
      </w:pPr>
    </w:p>
    <w:p w:rsidR="00596E88" w:rsidRDefault="00290468" w:rsidP="00BA74E8">
      <w:pPr>
        <w:autoSpaceDE w:val="0"/>
        <w:autoSpaceDN w:val="0"/>
        <w:adjustRightInd w:val="0"/>
        <w:spacing w:line="360" w:lineRule="auto"/>
        <w:ind w:firstLine="709"/>
        <w:jc w:val="both"/>
        <w:rPr>
          <w:sz w:val="28"/>
          <w:szCs w:val="28"/>
        </w:rPr>
      </w:pPr>
      <w:r>
        <w:rPr>
          <w:sz w:val="28"/>
          <w:szCs w:val="28"/>
        </w:rPr>
        <w:t xml:space="preserve">1. </w:t>
      </w:r>
      <w:r w:rsidR="00596E88">
        <w:rPr>
          <w:sz w:val="28"/>
          <w:szCs w:val="28"/>
        </w:rPr>
        <w:t>Утвердить муниципальную программу «Экономическое развитие и финансовое планирование в Пожарском муниципальном районе на 2019-2022 годы» в новой редакции (прилагается).</w:t>
      </w:r>
    </w:p>
    <w:p w:rsidR="00596E88" w:rsidRPr="00BF5652" w:rsidRDefault="00596E88" w:rsidP="00BA74E8">
      <w:pPr>
        <w:autoSpaceDE w:val="0"/>
        <w:autoSpaceDN w:val="0"/>
        <w:adjustRightInd w:val="0"/>
        <w:spacing w:line="360" w:lineRule="auto"/>
        <w:ind w:firstLine="709"/>
        <w:jc w:val="both"/>
        <w:rPr>
          <w:sz w:val="28"/>
          <w:szCs w:val="28"/>
        </w:rPr>
      </w:pPr>
      <w:r>
        <w:rPr>
          <w:sz w:val="28"/>
          <w:szCs w:val="28"/>
        </w:rPr>
        <w:t xml:space="preserve">2. Признать утратившим силу постановление администрации Пожарского муниципального района </w:t>
      </w:r>
      <w:r w:rsidR="00BA74E8">
        <w:rPr>
          <w:sz w:val="28"/>
          <w:szCs w:val="28"/>
        </w:rPr>
        <w:t xml:space="preserve">Приморского края </w:t>
      </w:r>
      <w:r>
        <w:rPr>
          <w:sz w:val="28"/>
          <w:szCs w:val="28"/>
        </w:rPr>
        <w:t>от 25 октября 2018 года № 514-па «Об утверждении</w:t>
      </w:r>
      <w:r w:rsidR="00290468">
        <w:rPr>
          <w:sz w:val="28"/>
          <w:szCs w:val="28"/>
        </w:rPr>
        <w:t xml:space="preserve"> муниципальной программы </w:t>
      </w:r>
      <w:r>
        <w:rPr>
          <w:sz w:val="28"/>
          <w:szCs w:val="28"/>
        </w:rPr>
        <w:t>«Экономическое развитие и финансовое планирование в Пожарском муниципальном районе на 2018-2021 годы».</w:t>
      </w:r>
    </w:p>
    <w:p w:rsidR="00290468" w:rsidRDefault="00596E88" w:rsidP="00BA74E8">
      <w:pPr>
        <w:widowControl w:val="0"/>
        <w:autoSpaceDE w:val="0"/>
        <w:autoSpaceDN w:val="0"/>
        <w:adjustRightInd w:val="0"/>
        <w:spacing w:line="360" w:lineRule="auto"/>
        <w:ind w:firstLine="709"/>
        <w:jc w:val="both"/>
        <w:rPr>
          <w:rFonts w:cs="Arial"/>
          <w:sz w:val="28"/>
          <w:szCs w:val="20"/>
        </w:rPr>
      </w:pPr>
      <w:r>
        <w:rPr>
          <w:rFonts w:cs="Arial"/>
          <w:sz w:val="28"/>
          <w:szCs w:val="20"/>
        </w:rPr>
        <w:t>3</w:t>
      </w:r>
      <w:r w:rsidR="006934EC">
        <w:rPr>
          <w:rFonts w:cs="Arial"/>
          <w:sz w:val="28"/>
          <w:szCs w:val="20"/>
        </w:rPr>
        <w:t xml:space="preserve">. Общему отделу </w:t>
      </w:r>
      <w:r w:rsidR="00290468">
        <w:rPr>
          <w:rFonts w:cs="Arial"/>
          <w:sz w:val="28"/>
          <w:szCs w:val="20"/>
        </w:rPr>
        <w:t xml:space="preserve">администрации Пожарского муниципального района </w:t>
      </w:r>
      <w:proofErr w:type="gramStart"/>
      <w:r w:rsidR="00290468">
        <w:rPr>
          <w:rFonts w:cs="Arial"/>
          <w:sz w:val="28"/>
          <w:szCs w:val="20"/>
        </w:rPr>
        <w:lastRenderedPageBreak/>
        <w:t>разместить</w:t>
      </w:r>
      <w:proofErr w:type="gramEnd"/>
      <w:r w:rsidR="00290468">
        <w:rPr>
          <w:rFonts w:cs="Arial"/>
          <w:sz w:val="28"/>
          <w:szCs w:val="20"/>
        </w:rPr>
        <w:t xml:space="preserve"> настоящее </w:t>
      </w:r>
      <w:r w:rsidR="006934EC">
        <w:rPr>
          <w:rFonts w:cs="Arial"/>
          <w:sz w:val="28"/>
          <w:szCs w:val="20"/>
        </w:rPr>
        <w:t>постановление на официальном</w:t>
      </w:r>
      <w:r w:rsidR="00290468">
        <w:rPr>
          <w:rFonts w:cs="Arial"/>
          <w:sz w:val="28"/>
          <w:szCs w:val="20"/>
        </w:rPr>
        <w:t xml:space="preserve"> Интернет-сайте администрации Пожарского муниципального района</w:t>
      </w:r>
      <w:r w:rsidR="00257CF8">
        <w:rPr>
          <w:rFonts w:cs="Arial"/>
          <w:sz w:val="28"/>
          <w:szCs w:val="20"/>
        </w:rPr>
        <w:t xml:space="preserve"> Приморского края</w:t>
      </w:r>
      <w:r w:rsidR="00290468">
        <w:rPr>
          <w:rFonts w:cs="Arial"/>
          <w:sz w:val="28"/>
          <w:szCs w:val="20"/>
        </w:rPr>
        <w:t>.</w:t>
      </w:r>
    </w:p>
    <w:p w:rsidR="00290468" w:rsidRDefault="00596E88" w:rsidP="00BA74E8">
      <w:pPr>
        <w:widowControl w:val="0"/>
        <w:autoSpaceDE w:val="0"/>
        <w:autoSpaceDN w:val="0"/>
        <w:adjustRightInd w:val="0"/>
        <w:spacing w:line="360" w:lineRule="auto"/>
        <w:ind w:firstLine="709"/>
        <w:jc w:val="both"/>
        <w:rPr>
          <w:rFonts w:cs="Arial"/>
          <w:sz w:val="28"/>
          <w:szCs w:val="20"/>
        </w:rPr>
      </w:pPr>
      <w:r>
        <w:rPr>
          <w:rFonts w:cs="Arial"/>
          <w:sz w:val="28"/>
          <w:szCs w:val="20"/>
        </w:rPr>
        <w:t>4</w:t>
      </w:r>
      <w:r w:rsidR="00290468">
        <w:rPr>
          <w:rFonts w:cs="Arial"/>
          <w:sz w:val="28"/>
          <w:szCs w:val="20"/>
        </w:rPr>
        <w:t>. Настоящее постановление вступает в силу с момента его подписания.</w:t>
      </w:r>
    </w:p>
    <w:p w:rsidR="00290468" w:rsidRDefault="00596E88" w:rsidP="00BA74E8">
      <w:pPr>
        <w:widowControl w:val="0"/>
        <w:autoSpaceDE w:val="0"/>
        <w:autoSpaceDN w:val="0"/>
        <w:adjustRightInd w:val="0"/>
        <w:spacing w:line="360" w:lineRule="auto"/>
        <w:ind w:firstLine="709"/>
        <w:jc w:val="both"/>
        <w:rPr>
          <w:rFonts w:cs="Arial"/>
          <w:sz w:val="28"/>
          <w:szCs w:val="20"/>
        </w:rPr>
      </w:pPr>
      <w:r>
        <w:rPr>
          <w:rFonts w:cs="Arial"/>
          <w:sz w:val="28"/>
          <w:szCs w:val="20"/>
        </w:rPr>
        <w:t>5</w:t>
      </w:r>
      <w:r w:rsidR="00290468">
        <w:rPr>
          <w:rFonts w:cs="Arial"/>
          <w:sz w:val="28"/>
          <w:szCs w:val="20"/>
        </w:rPr>
        <w:t xml:space="preserve">. </w:t>
      </w:r>
      <w:proofErr w:type="gramStart"/>
      <w:r w:rsidR="00290468">
        <w:rPr>
          <w:rFonts w:cs="Arial"/>
          <w:sz w:val="28"/>
          <w:szCs w:val="20"/>
        </w:rPr>
        <w:t>Контроль за</w:t>
      </w:r>
      <w:proofErr w:type="gramEnd"/>
      <w:r w:rsidR="00290468">
        <w:rPr>
          <w:rFonts w:cs="Arial"/>
          <w:sz w:val="28"/>
          <w:szCs w:val="20"/>
        </w:rPr>
        <w:t xml:space="preserve"> исполнением настоящего постановления оставляю за собой. </w:t>
      </w:r>
    </w:p>
    <w:p w:rsidR="00290468" w:rsidRDefault="00290468" w:rsidP="00BA74E8">
      <w:pPr>
        <w:autoSpaceDE w:val="0"/>
        <w:autoSpaceDN w:val="0"/>
        <w:adjustRightInd w:val="0"/>
        <w:spacing w:line="360" w:lineRule="auto"/>
        <w:ind w:firstLine="709"/>
        <w:jc w:val="both"/>
        <w:rPr>
          <w:sz w:val="28"/>
          <w:szCs w:val="28"/>
        </w:rPr>
      </w:pPr>
    </w:p>
    <w:p w:rsidR="00471B7D" w:rsidRDefault="00471B7D" w:rsidP="00290468">
      <w:pPr>
        <w:autoSpaceDE w:val="0"/>
        <w:autoSpaceDN w:val="0"/>
        <w:adjustRightInd w:val="0"/>
        <w:spacing w:line="360" w:lineRule="auto"/>
        <w:jc w:val="both"/>
        <w:rPr>
          <w:sz w:val="28"/>
          <w:szCs w:val="28"/>
        </w:rPr>
      </w:pPr>
    </w:p>
    <w:p w:rsidR="00745DF6" w:rsidRDefault="00290468" w:rsidP="00497239">
      <w:pPr>
        <w:autoSpaceDE w:val="0"/>
        <w:autoSpaceDN w:val="0"/>
        <w:adjustRightInd w:val="0"/>
        <w:spacing w:line="360" w:lineRule="auto"/>
        <w:jc w:val="both"/>
        <w:rPr>
          <w:sz w:val="24"/>
          <w:szCs w:val="24"/>
        </w:rPr>
      </w:pPr>
      <w:r>
        <w:rPr>
          <w:sz w:val="28"/>
          <w:szCs w:val="28"/>
        </w:rPr>
        <w:t>Глава Пожарского муниципального района                                    С.А. Филатов</w:t>
      </w:r>
    </w:p>
    <w:p w:rsidR="006D1A6E" w:rsidRPr="00294D8B" w:rsidRDefault="00745DF6" w:rsidP="00745DF6">
      <w:pPr>
        <w:spacing w:line="360" w:lineRule="auto"/>
        <w:jc w:val="center"/>
      </w:pPr>
      <w:r>
        <w:rPr>
          <w:sz w:val="24"/>
          <w:szCs w:val="24"/>
        </w:rPr>
        <w:br w:type="page"/>
      </w:r>
      <w:r>
        <w:rPr>
          <w:sz w:val="24"/>
          <w:szCs w:val="24"/>
        </w:rPr>
        <w:lastRenderedPageBreak/>
        <w:t xml:space="preserve">                                                           </w:t>
      </w:r>
      <w:r w:rsidR="00294D8B">
        <w:rPr>
          <w:sz w:val="24"/>
          <w:szCs w:val="24"/>
        </w:rPr>
        <w:t xml:space="preserve">                        </w:t>
      </w:r>
      <w:r w:rsidR="00294D8B" w:rsidRPr="00294D8B">
        <w:t xml:space="preserve"> </w:t>
      </w:r>
      <w:r w:rsidR="00BA74E8">
        <w:t xml:space="preserve"> </w:t>
      </w:r>
      <w:r w:rsidR="00294D8B" w:rsidRPr="00294D8B">
        <w:t>УТВЕРЖДЕНА</w:t>
      </w:r>
    </w:p>
    <w:p w:rsidR="006D1A6E" w:rsidRPr="00294D8B" w:rsidRDefault="00397C27" w:rsidP="00397C27">
      <w:pPr>
        <w:jc w:val="center"/>
      </w:pPr>
      <w:r w:rsidRPr="00294D8B">
        <w:t xml:space="preserve">                                                             </w:t>
      </w:r>
      <w:r w:rsidR="00294D8B">
        <w:t xml:space="preserve">                 </w:t>
      </w:r>
      <w:r w:rsidR="00DE32C4" w:rsidRPr="00294D8B">
        <w:t>п</w:t>
      </w:r>
      <w:r w:rsidR="006D1A6E" w:rsidRPr="00294D8B">
        <w:t>остановлением</w:t>
      </w:r>
      <w:r w:rsidR="00DE32C4" w:rsidRPr="00294D8B">
        <w:t xml:space="preserve"> </w:t>
      </w:r>
      <w:r w:rsidR="006D1A6E" w:rsidRPr="00294D8B">
        <w:t>администрации</w:t>
      </w:r>
    </w:p>
    <w:p w:rsidR="006D1A6E" w:rsidRPr="00294D8B" w:rsidRDefault="00397C27" w:rsidP="00397C27">
      <w:pPr>
        <w:jc w:val="center"/>
      </w:pPr>
      <w:r w:rsidRPr="00294D8B">
        <w:t xml:space="preserve">                                                            </w:t>
      </w:r>
      <w:r w:rsidR="00294D8B">
        <w:t xml:space="preserve">                  </w:t>
      </w:r>
      <w:r w:rsidR="00DE32C4" w:rsidRPr="00294D8B">
        <w:t xml:space="preserve">Пожарского </w:t>
      </w:r>
      <w:r w:rsidR="006D1A6E" w:rsidRPr="00294D8B">
        <w:t>муниципального района</w:t>
      </w:r>
    </w:p>
    <w:p w:rsidR="00772EA3" w:rsidRPr="00294D8B" w:rsidRDefault="00397C27" w:rsidP="00397C27">
      <w:pPr>
        <w:jc w:val="center"/>
      </w:pPr>
      <w:r w:rsidRPr="00294D8B">
        <w:t xml:space="preserve">                                                             </w:t>
      </w:r>
      <w:r w:rsidR="00294D8B">
        <w:t xml:space="preserve">                   </w:t>
      </w:r>
      <w:r w:rsidR="00772EA3" w:rsidRPr="00294D8B">
        <w:t>Приморского края</w:t>
      </w:r>
    </w:p>
    <w:p w:rsidR="006D1A6E" w:rsidRPr="00294D8B" w:rsidRDefault="00207784" w:rsidP="00207784">
      <w:pPr>
        <w:jc w:val="center"/>
      </w:pPr>
      <w:r w:rsidRPr="00294D8B">
        <w:t xml:space="preserve">                                                                     </w:t>
      </w:r>
      <w:r w:rsidR="00397C27" w:rsidRPr="00294D8B">
        <w:t xml:space="preserve">      </w:t>
      </w:r>
      <w:r w:rsidR="00294D8B">
        <w:t xml:space="preserve">  </w:t>
      </w:r>
      <w:r w:rsidRPr="00294D8B">
        <w:t xml:space="preserve"> </w:t>
      </w:r>
      <w:r w:rsidR="009E303A">
        <w:t>о</w:t>
      </w:r>
      <w:r w:rsidR="006D1A6E" w:rsidRPr="00294D8B">
        <w:t>т</w:t>
      </w:r>
      <w:r w:rsidR="009E303A" w:rsidRPr="009E303A">
        <w:t xml:space="preserve"> 11 ноября 2019</w:t>
      </w:r>
      <w:r w:rsidRPr="00294D8B">
        <w:t xml:space="preserve"> </w:t>
      </w:r>
      <w:proofErr w:type="spellStart"/>
      <w:r w:rsidR="00745DF6" w:rsidRPr="00294D8B">
        <w:t>года</w:t>
      </w:r>
      <w:proofErr w:type="spellEnd"/>
      <w:r w:rsidR="006D1A6E" w:rsidRPr="00294D8B">
        <w:t xml:space="preserve"> №</w:t>
      </w:r>
      <w:r w:rsidR="009E303A">
        <w:t xml:space="preserve"> 480-па</w:t>
      </w:r>
    </w:p>
    <w:p w:rsidR="00E9394C" w:rsidRPr="00294D8B" w:rsidRDefault="00E9394C" w:rsidP="00E9394C">
      <w:pPr>
        <w:jc w:val="right"/>
      </w:pPr>
    </w:p>
    <w:p w:rsidR="00745DF6" w:rsidRDefault="00745DF6" w:rsidP="006D1A6E">
      <w:pPr>
        <w:jc w:val="center"/>
        <w:rPr>
          <w:b/>
          <w:bCs/>
          <w:sz w:val="24"/>
          <w:szCs w:val="24"/>
        </w:rPr>
      </w:pPr>
    </w:p>
    <w:p w:rsidR="006D1A6E" w:rsidRPr="00294D8B" w:rsidRDefault="006D1A6E" w:rsidP="00CF7B4B">
      <w:pPr>
        <w:jc w:val="center"/>
        <w:rPr>
          <w:sz w:val="28"/>
          <w:szCs w:val="28"/>
        </w:rPr>
      </w:pPr>
      <w:r w:rsidRPr="00294D8B">
        <w:rPr>
          <w:b/>
          <w:bCs/>
          <w:sz w:val="28"/>
          <w:szCs w:val="28"/>
        </w:rPr>
        <w:t>МУНИЦИПАЛЬНАЯ ПРОГРАММА</w:t>
      </w:r>
    </w:p>
    <w:p w:rsidR="006D1A6E" w:rsidRPr="00294D8B" w:rsidRDefault="00DA6CC2" w:rsidP="00CF7B4B">
      <w:pPr>
        <w:jc w:val="center"/>
        <w:rPr>
          <w:b/>
          <w:bCs/>
          <w:sz w:val="28"/>
          <w:szCs w:val="28"/>
        </w:rPr>
      </w:pPr>
      <w:r w:rsidRPr="00294D8B">
        <w:rPr>
          <w:b/>
          <w:bCs/>
          <w:sz w:val="28"/>
          <w:szCs w:val="28"/>
        </w:rPr>
        <w:t>«</w:t>
      </w:r>
      <w:r w:rsidR="00EB2FFD" w:rsidRPr="00294D8B">
        <w:rPr>
          <w:b/>
          <w:bCs/>
          <w:sz w:val="28"/>
          <w:szCs w:val="28"/>
        </w:rPr>
        <w:t>ЭКОН</w:t>
      </w:r>
      <w:r w:rsidR="00294D8B">
        <w:rPr>
          <w:b/>
          <w:bCs/>
          <w:sz w:val="28"/>
          <w:szCs w:val="28"/>
        </w:rPr>
        <w:t xml:space="preserve">ОМИЧЕСКОЕ РАЗВИТИЕ И ФИНАНСОВОЕ </w:t>
      </w:r>
      <w:r w:rsidR="00EB2FFD" w:rsidRPr="00294D8B">
        <w:rPr>
          <w:b/>
          <w:bCs/>
          <w:sz w:val="28"/>
          <w:szCs w:val="28"/>
        </w:rPr>
        <w:t>ПЛАНИРОВАНИЕ</w:t>
      </w:r>
      <w:r w:rsidR="00294D8B">
        <w:rPr>
          <w:b/>
          <w:bCs/>
          <w:sz w:val="28"/>
          <w:szCs w:val="28"/>
        </w:rPr>
        <w:t xml:space="preserve"> </w:t>
      </w:r>
      <w:r w:rsidR="006D1A6E" w:rsidRPr="00294D8B">
        <w:rPr>
          <w:b/>
          <w:bCs/>
          <w:sz w:val="28"/>
          <w:szCs w:val="28"/>
        </w:rPr>
        <w:t>В</w:t>
      </w:r>
      <w:r w:rsidR="00DE32C4" w:rsidRPr="00294D8B">
        <w:rPr>
          <w:b/>
          <w:bCs/>
          <w:sz w:val="28"/>
          <w:szCs w:val="28"/>
        </w:rPr>
        <w:t xml:space="preserve"> ПОЖАРСКОМ</w:t>
      </w:r>
      <w:r w:rsidR="006D1A6E" w:rsidRPr="00294D8B">
        <w:rPr>
          <w:b/>
          <w:bCs/>
          <w:sz w:val="28"/>
          <w:szCs w:val="28"/>
        </w:rPr>
        <w:t xml:space="preserve"> МУНИЦИПАЛЬНОМ РАЙОНЕ </w:t>
      </w:r>
    </w:p>
    <w:p w:rsidR="006D1A6E" w:rsidRPr="00294D8B" w:rsidRDefault="00DE32C4" w:rsidP="00CF7B4B">
      <w:pPr>
        <w:jc w:val="center"/>
        <w:rPr>
          <w:sz w:val="28"/>
          <w:szCs w:val="28"/>
        </w:rPr>
      </w:pPr>
      <w:r w:rsidRPr="00294D8B">
        <w:rPr>
          <w:b/>
          <w:bCs/>
          <w:sz w:val="28"/>
          <w:szCs w:val="28"/>
        </w:rPr>
        <w:t>НА 201</w:t>
      </w:r>
      <w:r w:rsidR="007D38D3">
        <w:rPr>
          <w:b/>
          <w:bCs/>
          <w:sz w:val="28"/>
          <w:szCs w:val="28"/>
        </w:rPr>
        <w:t>9</w:t>
      </w:r>
      <w:r w:rsidR="00BA2FEC" w:rsidRPr="00294D8B">
        <w:rPr>
          <w:b/>
          <w:bCs/>
          <w:sz w:val="28"/>
          <w:szCs w:val="28"/>
        </w:rPr>
        <w:t>-20</w:t>
      </w:r>
      <w:r w:rsidR="00EB2FFD" w:rsidRPr="00294D8B">
        <w:rPr>
          <w:b/>
          <w:bCs/>
          <w:sz w:val="28"/>
          <w:szCs w:val="28"/>
        </w:rPr>
        <w:t>2</w:t>
      </w:r>
      <w:r w:rsidR="007D38D3">
        <w:rPr>
          <w:b/>
          <w:bCs/>
          <w:sz w:val="28"/>
          <w:szCs w:val="28"/>
        </w:rPr>
        <w:t>2</w:t>
      </w:r>
      <w:r w:rsidR="006D1A6E" w:rsidRPr="00294D8B">
        <w:rPr>
          <w:b/>
          <w:bCs/>
          <w:sz w:val="28"/>
          <w:szCs w:val="28"/>
        </w:rPr>
        <w:t xml:space="preserve"> ГОД</w:t>
      </w:r>
      <w:r w:rsidR="00BA2FEC" w:rsidRPr="00294D8B">
        <w:rPr>
          <w:b/>
          <w:bCs/>
          <w:sz w:val="28"/>
          <w:szCs w:val="28"/>
        </w:rPr>
        <w:t>Ы</w:t>
      </w:r>
      <w:r w:rsidR="00DA6CC2" w:rsidRPr="00294D8B">
        <w:rPr>
          <w:b/>
          <w:bCs/>
          <w:sz w:val="28"/>
          <w:szCs w:val="28"/>
        </w:rPr>
        <w:t>»</w:t>
      </w:r>
      <w:r w:rsidR="006D1A6E" w:rsidRPr="00294D8B">
        <w:rPr>
          <w:b/>
          <w:bCs/>
          <w:sz w:val="28"/>
          <w:szCs w:val="28"/>
        </w:rPr>
        <w:t xml:space="preserve"> </w:t>
      </w:r>
    </w:p>
    <w:p w:rsidR="006D1A6E" w:rsidRPr="00294D8B" w:rsidRDefault="006D1A6E" w:rsidP="008C4322">
      <w:pPr>
        <w:spacing w:line="360" w:lineRule="auto"/>
        <w:rPr>
          <w:sz w:val="28"/>
          <w:szCs w:val="28"/>
        </w:rPr>
      </w:pPr>
    </w:p>
    <w:p w:rsidR="006D1A6E" w:rsidRPr="00294D8B" w:rsidRDefault="006D1A6E" w:rsidP="00CF7B4B">
      <w:pPr>
        <w:jc w:val="center"/>
        <w:rPr>
          <w:b/>
          <w:sz w:val="28"/>
          <w:szCs w:val="28"/>
        </w:rPr>
      </w:pPr>
      <w:r w:rsidRPr="00294D8B">
        <w:rPr>
          <w:b/>
          <w:sz w:val="28"/>
          <w:szCs w:val="28"/>
        </w:rPr>
        <w:t>П</w:t>
      </w:r>
      <w:r w:rsidR="00DA6CC2" w:rsidRPr="00294D8B">
        <w:rPr>
          <w:b/>
          <w:sz w:val="28"/>
          <w:szCs w:val="28"/>
        </w:rPr>
        <w:t>АСПОРТ</w:t>
      </w:r>
    </w:p>
    <w:p w:rsidR="006D1A6E" w:rsidRPr="00294D8B" w:rsidRDefault="006D1A6E" w:rsidP="00CF7B4B">
      <w:pPr>
        <w:jc w:val="center"/>
        <w:rPr>
          <w:b/>
          <w:sz w:val="28"/>
          <w:szCs w:val="28"/>
        </w:rPr>
      </w:pPr>
      <w:r w:rsidRPr="00294D8B">
        <w:rPr>
          <w:b/>
          <w:sz w:val="28"/>
          <w:szCs w:val="28"/>
        </w:rPr>
        <w:t>муниципальной программы</w:t>
      </w:r>
    </w:p>
    <w:p w:rsidR="00DA6CC2" w:rsidRPr="00294D8B" w:rsidRDefault="00DA6CC2" w:rsidP="00CF7B4B">
      <w:pPr>
        <w:jc w:val="center"/>
        <w:rPr>
          <w:b/>
          <w:sz w:val="28"/>
          <w:szCs w:val="28"/>
        </w:rPr>
      </w:pPr>
      <w:r w:rsidRPr="00294D8B">
        <w:rPr>
          <w:b/>
          <w:sz w:val="28"/>
          <w:szCs w:val="28"/>
        </w:rPr>
        <w:t>«Экономическое развитие и финансовое планирование</w:t>
      </w:r>
    </w:p>
    <w:p w:rsidR="006D1A6E" w:rsidRPr="00294D8B" w:rsidRDefault="006D1A6E" w:rsidP="00CF7B4B">
      <w:pPr>
        <w:jc w:val="center"/>
        <w:rPr>
          <w:b/>
          <w:sz w:val="28"/>
          <w:szCs w:val="28"/>
        </w:rPr>
      </w:pPr>
      <w:r w:rsidRPr="00294D8B">
        <w:rPr>
          <w:b/>
          <w:sz w:val="28"/>
          <w:szCs w:val="28"/>
        </w:rPr>
        <w:t xml:space="preserve">в </w:t>
      </w:r>
      <w:r w:rsidR="000C1C4E" w:rsidRPr="00294D8B">
        <w:rPr>
          <w:b/>
          <w:sz w:val="28"/>
          <w:szCs w:val="28"/>
        </w:rPr>
        <w:t>Пожарском</w:t>
      </w:r>
      <w:r w:rsidRPr="00294D8B">
        <w:rPr>
          <w:b/>
          <w:sz w:val="28"/>
          <w:szCs w:val="28"/>
        </w:rPr>
        <w:t xml:space="preserve"> муниципальном районе на </w:t>
      </w:r>
      <w:r w:rsidR="00BA2FEC" w:rsidRPr="00294D8B">
        <w:rPr>
          <w:b/>
          <w:sz w:val="28"/>
          <w:szCs w:val="28"/>
        </w:rPr>
        <w:t>201</w:t>
      </w:r>
      <w:r w:rsidR="007D38D3">
        <w:rPr>
          <w:b/>
          <w:sz w:val="28"/>
          <w:szCs w:val="28"/>
        </w:rPr>
        <w:t>9</w:t>
      </w:r>
      <w:r w:rsidR="00BA2FEC" w:rsidRPr="00294D8B">
        <w:rPr>
          <w:b/>
          <w:sz w:val="28"/>
          <w:szCs w:val="28"/>
        </w:rPr>
        <w:t>-</w:t>
      </w:r>
      <w:r w:rsidRPr="00294D8B">
        <w:rPr>
          <w:b/>
          <w:sz w:val="28"/>
          <w:szCs w:val="28"/>
        </w:rPr>
        <w:t>20</w:t>
      </w:r>
      <w:r w:rsidR="007D38D3">
        <w:rPr>
          <w:b/>
          <w:sz w:val="28"/>
          <w:szCs w:val="28"/>
        </w:rPr>
        <w:t>22</w:t>
      </w:r>
      <w:r w:rsidRPr="00294D8B">
        <w:rPr>
          <w:b/>
          <w:sz w:val="28"/>
          <w:szCs w:val="28"/>
        </w:rPr>
        <w:t xml:space="preserve"> год</w:t>
      </w:r>
      <w:r w:rsidR="00BA2FEC" w:rsidRPr="00294D8B">
        <w:rPr>
          <w:b/>
          <w:sz w:val="28"/>
          <w:szCs w:val="28"/>
        </w:rPr>
        <w:t>ы</w:t>
      </w:r>
      <w:r w:rsidR="00DA6CC2" w:rsidRPr="00294D8B">
        <w:rPr>
          <w:b/>
          <w:sz w:val="28"/>
          <w:szCs w:val="28"/>
        </w:rPr>
        <w:t>»</w:t>
      </w:r>
    </w:p>
    <w:p w:rsidR="006D1A6E" w:rsidRPr="006C3A12" w:rsidRDefault="006D1A6E" w:rsidP="008C4322">
      <w:pPr>
        <w:spacing w:line="360" w:lineRule="auto"/>
        <w:jc w:val="center"/>
        <w:rPr>
          <w:b/>
          <w:sz w:val="28"/>
          <w:szCs w:val="28"/>
        </w:rPr>
      </w:pPr>
    </w:p>
    <w:tbl>
      <w:tblPr>
        <w:tblW w:w="9828" w:type="dxa"/>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448"/>
        <w:gridCol w:w="7380"/>
      </w:tblGrid>
      <w:tr w:rsidR="00B11795" w:rsidRPr="006C3A12" w:rsidTr="00E96977">
        <w:trPr>
          <w:trHeight w:val="273"/>
        </w:trPr>
        <w:tc>
          <w:tcPr>
            <w:tcW w:w="2448" w:type="dxa"/>
          </w:tcPr>
          <w:p w:rsidR="006D1A6E" w:rsidRPr="006C3A12" w:rsidRDefault="00836D46" w:rsidP="00DA6CC2">
            <w:r w:rsidRPr="006C3A12">
              <w:t>Основания разработки программы</w:t>
            </w:r>
          </w:p>
        </w:tc>
        <w:tc>
          <w:tcPr>
            <w:tcW w:w="7380" w:type="dxa"/>
          </w:tcPr>
          <w:p w:rsidR="006D1A6E" w:rsidRPr="006C3A12" w:rsidRDefault="00836D46" w:rsidP="004A6594">
            <w:r w:rsidRPr="006C3A12">
              <w:t>Бюджетный кодекс Российской Федерации, Положение о бюджетном процессе и межбюджетных отношениях в Пожарском муниципальном районе, утвержденное нормативным правовым актом Думы Пожарского муниципального района от 25 октября 2016 года № 48-НПА</w:t>
            </w:r>
          </w:p>
        </w:tc>
      </w:tr>
      <w:tr w:rsidR="00836D46" w:rsidRPr="006C3A12" w:rsidTr="00E96977">
        <w:trPr>
          <w:trHeight w:val="273"/>
        </w:trPr>
        <w:tc>
          <w:tcPr>
            <w:tcW w:w="2448" w:type="dxa"/>
          </w:tcPr>
          <w:p w:rsidR="00836D46" w:rsidRPr="006C3A12" w:rsidRDefault="00836D46" w:rsidP="00836D46">
            <w:r w:rsidRPr="006C3A12">
              <w:t>Заказчик программы</w:t>
            </w:r>
          </w:p>
        </w:tc>
        <w:tc>
          <w:tcPr>
            <w:tcW w:w="7380" w:type="dxa"/>
          </w:tcPr>
          <w:p w:rsidR="00836D46" w:rsidRPr="006C3A12" w:rsidRDefault="00836D46" w:rsidP="004A6594">
            <w:r w:rsidRPr="006C3A12">
              <w:t>Администрация Пожарского муниципального района</w:t>
            </w:r>
          </w:p>
        </w:tc>
      </w:tr>
      <w:tr w:rsidR="00836D46" w:rsidRPr="006C3A12" w:rsidTr="00E96977">
        <w:trPr>
          <w:trHeight w:val="273"/>
        </w:trPr>
        <w:tc>
          <w:tcPr>
            <w:tcW w:w="2448" w:type="dxa"/>
          </w:tcPr>
          <w:p w:rsidR="00836D46" w:rsidRPr="006C3A12" w:rsidRDefault="00836D46" w:rsidP="00836D46">
            <w:r w:rsidRPr="006C3A12">
              <w:t>Разработчик программы</w:t>
            </w:r>
          </w:p>
        </w:tc>
        <w:tc>
          <w:tcPr>
            <w:tcW w:w="7380" w:type="dxa"/>
          </w:tcPr>
          <w:p w:rsidR="00836D46" w:rsidRPr="006C3A12" w:rsidRDefault="00836D46" w:rsidP="00BC2584">
            <w:r w:rsidRPr="006C3A12">
              <w:t xml:space="preserve">Отдел </w:t>
            </w:r>
            <w:r w:rsidR="00207784">
              <w:t>стратегического развития и поддержки предпринимательства</w:t>
            </w:r>
            <w:r w:rsidRPr="006C3A12">
              <w:t xml:space="preserve"> администрации Пожарского муниципального района  </w:t>
            </w:r>
          </w:p>
        </w:tc>
      </w:tr>
      <w:tr w:rsidR="00836D46" w:rsidRPr="006C3A12" w:rsidTr="00E96977">
        <w:trPr>
          <w:trHeight w:val="273"/>
        </w:trPr>
        <w:tc>
          <w:tcPr>
            <w:tcW w:w="2448" w:type="dxa"/>
          </w:tcPr>
          <w:p w:rsidR="00836D46" w:rsidRPr="006C3A12" w:rsidRDefault="00836D46" w:rsidP="00836D46">
            <w:r w:rsidRPr="006C3A12">
              <w:t>Ответственный исполнитель муниципальной программы</w:t>
            </w:r>
          </w:p>
        </w:tc>
        <w:tc>
          <w:tcPr>
            <w:tcW w:w="7380" w:type="dxa"/>
          </w:tcPr>
          <w:p w:rsidR="00D47C78" w:rsidRPr="006C3A12" w:rsidRDefault="00BC2584" w:rsidP="00C72CD8">
            <w:pPr>
              <w:suppressAutoHyphens/>
              <w:ind w:left="-52"/>
            </w:pPr>
            <w:r>
              <w:t xml:space="preserve"> </w:t>
            </w:r>
            <w:r w:rsidR="00207784">
              <w:t>Отдел стратегического развития и поддержки предпринимательства</w:t>
            </w:r>
            <w:r w:rsidR="00207784" w:rsidRPr="006C3A12">
              <w:t xml:space="preserve"> </w:t>
            </w:r>
            <w:r w:rsidR="00836D46" w:rsidRPr="006C3A12">
              <w:t>администрации П</w:t>
            </w:r>
            <w:r w:rsidR="00EF2B5F">
              <w:t>ожарского муниципального района</w:t>
            </w:r>
            <w:r w:rsidR="00C72CD8">
              <w:t>;</w:t>
            </w:r>
          </w:p>
          <w:p w:rsidR="00D47C78" w:rsidRPr="006C3A12" w:rsidRDefault="00D47C78" w:rsidP="00BC2584">
            <w:pPr>
              <w:suppressAutoHyphens/>
              <w:ind w:left="-52"/>
            </w:pPr>
            <w:r w:rsidRPr="006C3A12">
              <w:t xml:space="preserve"> Управление муниципальным имуществом администрации    Пожарского муниципального района;</w:t>
            </w:r>
          </w:p>
          <w:p w:rsidR="00836D46" w:rsidRPr="006C3A12" w:rsidRDefault="00D47C78" w:rsidP="00BC2584">
            <w:pPr>
              <w:suppressAutoHyphens/>
              <w:ind w:left="-52"/>
            </w:pPr>
            <w:r w:rsidRPr="006C3A12">
              <w:t xml:space="preserve"> Финансовое управление администрации Пожарского муниципального района</w:t>
            </w:r>
            <w:r w:rsidR="00281C37">
              <w:t>.</w:t>
            </w:r>
          </w:p>
        </w:tc>
      </w:tr>
      <w:tr w:rsidR="00BD578D" w:rsidRPr="006C3A12" w:rsidTr="00E96977">
        <w:trPr>
          <w:trHeight w:val="273"/>
        </w:trPr>
        <w:tc>
          <w:tcPr>
            <w:tcW w:w="2448" w:type="dxa"/>
          </w:tcPr>
          <w:p w:rsidR="00BD578D" w:rsidRPr="006C3A12" w:rsidRDefault="00BD578D" w:rsidP="00DA6CC2">
            <w:pPr>
              <w:pStyle w:val="a7"/>
              <w:suppressAutoHyphens/>
              <w:jc w:val="both"/>
              <w:rPr>
                <w:sz w:val="26"/>
                <w:szCs w:val="26"/>
              </w:rPr>
            </w:pPr>
            <w:r w:rsidRPr="006C3A12">
              <w:rPr>
                <w:sz w:val="26"/>
                <w:szCs w:val="26"/>
              </w:rPr>
              <w:t>Структура муниципальной программ</w:t>
            </w:r>
            <w:r w:rsidR="00075459">
              <w:rPr>
                <w:sz w:val="26"/>
                <w:szCs w:val="26"/>
              </w:rPr>
              <w:t>ы</w:t>
            </w:r>
          </w:p>
        </w:tc>
        <w:tc>
          <w:tcPr>
            <w:tcW w:w="7380" w:type="dxa"/>
          </w:tcPr>
          <w:p w:rsidR="00BD578D" w:rsidRPr="006C3A12" w:rsidRDefault="00BD578D" w:rsidP="00DA6CC2">
            <w:pPr>
              <w:suppressAutoHyphens/>
              <w:ind w:left="-52"/>
              <w:jc w:val="both"/>
            </w:pPr>
            <w:r w:rsidRPr="00245AEB">
              <w:t xml:space="preserve">подпрограмма № 1 «Поддержка малого и среднего предпринимательства </w:t>
            </w:r>
            <w:r w:rsidR="00763FA0" w:rsidRPr="00245AEB">
              <w:t xml:space="preserve">в Пожарском муниципальном районе </w:t>
            </w:r>
            <w:r w:rsidR="009803BE">
              <w:t>на 2019</w:t>
            </w:r>
            <w:r w:rsidRPr="00245AEB">
              <w:t>-2020 годы»</w:t>
            </w:r>
            <w:r w:rsidR="00AA17FA" w:rsidRPr="00245AEB">
              <w:t>. Информация о пас</w:t>
            </w:r>
            <w:r w:rsidR="00257CF8">
              <w:t xml:space="preserve">порте подпрограммы приведена в Приложении </w:t>
            </w:r>
            <w:r w:rsidR="00F77385" w:rsidRPr="00245AEB">
              <w:t>1</w:t>
            </w:r>
            <w:r w:rsidR="00AA17FA" w:rsidRPr="00245AEB">
              <w:t xml:space="preserve"> к муниципальной программе «Экономическое развитие и финансовое планирование в Пожарс</w:t>
            </w:r>
            <w:r w:rsidR="009803BE">
              <w:t>ком муниципальном районе на 2019</w:t>
            </w:r>
            <w:r w:rsidR="004D44A3">
              <w:t>-2022</w:t>
            </w:r>
            <w:r w:rsidR="00AA17FA" w:rsidRPr="00245AEB">
              <w:t xml:space="preserve"> годы» (далее – </w:t>
            </w:r>
            <w:r w:rsidR="001B19BF" w:rsidRPr="00245AEB">
              <w:t>м</w:t>
            </w:r>
            <w:r w:rsidR="00AA17FA" w:rsidRPr="00245AEB">
              <w:t>униципальная программа)</w:t>
            </w:r>
            <w:r w:rsidR="00281C37">
              <w:t>;</w:t>
            </w:r>
          </w:p>
          <w:p w:rsidR="00AA17FA" w:rsidRPr="006C3A12" w:rsidRDefault="00AA17FA" w:rsidP="00AA17FA">
            <w:pPr>
              <w:suppressAutoHyphens/>
              <w:ind w:left="-52"/>
              <w:jc w:val="both"/>
            </w:pPr>
            <w:r w:rsidRPr="00075459">
              <w:t>подпрограмма № 2 «Регулирование отношений по государственной и муниципальной собственности, управление муниципальным имуществом в Пожарском муниципальном ра</w:t>
            </w:r>
            <w:r w:rsidR="00BC2584" w:rsidRPr="00075459">
              <w:t>йоне на 2019</w:t>
            </w:r>
            <w:r w:rsidRPr="00075459">
              <w:t>-202</w:t>
            </w:r>
            <w:r w:rsidR="001D31E1">
              <w:t>2</w:t>
            </w:r>
            <w:r w:rsidRPr="00075459">
              <w:t xml:space="preserve"> годы». Информация о пас</w:t>
            </w:r>
            <w:r w:rsidR="00257CF8">
              <w:t>порте подпрограммы приведена в Приложении</w:t>
            </w:r>
            <w:r w:rsidR="00F77385" w:rsidRPr="00075459">
              <w:t xml:space="preserve"> 2</w:t>
            </w:r>
            <w:r w:rsidRPr="00075459">
              <w:t xml:space="preserve"> к </w:t>
            </w:r>
            <w:r w:rsidR="00F77385" w:rsidRPr="00075459">
              <w:t>м</w:t>
            </w:r>
            <w:r w:rsidRPr="00075459">
              <w:t>униципальной программе;</w:t>
            </w:r>
          </w:p>
          <w:p w:rsidR="009057A4" w:rsidRPr="006C3A12" w:rsidRDefault="00AA17FA" w:rsidP="00827E36">
            <w:pPr>
              <w:suppressAutoHyphens/>
              <w:ind w:left="-52"/>
              <w:jc w:val="both"/>
            </w:pPr>
            <w:r w:rsidRPr="006C3A12">
              <w:t>подпрограмма № 3 «Совершенствование системы муниципального управления и межбюджетных отношений, организация бюджетного процесса в Пожарском му</w:t>
            </w:r>
            <w:r w:rsidR="00BC2584">
              <w:t>ниципальном районе на 2019</w:t>
            </w:r>
            <w:r w:rsidRPr="006C3A12">
              <w:t>-202</w:t>
            </w:r>
            <w:r w:rsidR="00BC2584">
              <w:t>2</w:t>
            </w:r>
            <w:r w:rsidRPr="006C3A12">
              <w:t xml:space="preserve"> годы». Информация о пас</w:t>
            </w:r>
            <w:r w:rsidR="00257CF8">
              <w:t xml:space="preserve">порте подпрограммы приведена в Приложении </w:t>
            </w:r>
            <w:r w:rsidR="00F77385" w:rsidRPr="006C3A12">
              <w:t>3</w:t>
            </w:r>
            <w:r w:rsidRPr="006C3A12">
              <w:t xml:space="preserve"> к </w:t>
            </w:r>
            <w:r w:rsidR="00F77385" w:rsidRPr="006C3A12">
              <w:t>м</w:t>
            </w:r>
            <w:r w:rsidRPr="006C3A12">
              <w:t>униципальной программе.</w:t>
            </w:r>
          </w:p>
        </w:tc>
      </w:tr>
      <w:tr w:rsidR="00E165B2" w:rsidRPr="006C3A12" w:rsidTr="00E96977">
        <w:trPr>
          <w:trHeight w:val="273"/>
        </w:trPr>
        <w:tc>
          <w:tcPr>
            <w:tcW w:w="2448" w:type="dxa"/>
          </w:tcPr>
          <w:p w:rsidR="00E165B2" w:rsidRPr="006C3A12" w:rsidRDefault="00E165B2" w:rsidP="00DA6CC2">
            <w:pPr>
              <w:pStyle w:val="a7"/>
              <w:suppressAutoHyphens/>
              <w:jc w:val="both"/>
              <w:rPr>
                <w:sz w:val="26"/>
                <w:szCs w:val="26"/>
              </w:rPr>
            </w:pPr>
            <w:r w:rsidRPr="006C3A12">
              <w:rPr>
                <w:sz w:val="26"/>
                <w:szCs w:val="26"/>
              </w:rPr>
              <w:t>Цели муниципальной программы</w:t>
            </w:r>
          </w:p>
        </w:tc>
        <w:tc>
          <w:tcPr>
            <w:tcW w:w="7380" w:type="dxa"/>
          </w:tcPr>
          <w:p w:rsidR="00E165B2" w:rsidRPr="006C3A12" w:rsidRDefault="00E165B2" w:rsidP="00E165B2">
            <w:pPr>
              <w:suppressAutoHyphens/>
              <w:ind w:left="-52"/>
              <w:jc w:val="both"/>
            </w:pPr>
            <w:r w:rsidRPr="006C3A12">
              <w:t>создание условий для устойчивого экономического роста в Пожарском муниципальном районе и повышения на этой основе уровня и качества жизни населения Пожарского муниципального района</w:t>
            </w:r>
          </w:p>
        </w:tc>
      </w:tr>
      <w:tr w:rsidR="00925136" w:rsidRPr="006C3A12" w:rsidTr="00E96977">
        <w:trPr>
          <w:trHeight w:val="273"/>
        </w:trPr>
        <w:tc>
          <w:tcPr>
            <w:tcW w:w="2448" w:type="dxa"/>
          </w:tcPr>
          <w:p w:rsidR="00E165B2" w:rsidRPr="006C3A12" w:rsidRDefault="00E165B2" w:rsidP="00E165B2">
            <w:r w:rsidRPr="006C3A12">
              <w:t>Задачи муниципальной  программы</w:t>
            </w:r>
          </w:p>
        </w:tc>
        <w:tc>
          <w:tcPr>
            <w:tcW w:w="7380" w:type="dxa"/>
          </w:tcPr>
          <w:p w:rsidR="00E165B2" w:rsidRPr="006C3A12" w:rsidRDefault="00E165B2" w:rsidP="00E165B2">
            <w:pPr>
              <w:pStyle w:val="ConsPlusNormal"/>
              <w:ind w:firstLine="0"/>
              <w:jc w:val="both"/>
              <w:rPr>
                <w:rFonts w:ascii="Times New Roman" w:hAnsi="Times New Roman" w:cs="Times New Roman"/>
                <w:sz w:val="26"/>
                <w:szCs w:val="26"/>
              </w:rPr>
            </w:pPr>
            <w:r w:rsidRPr="006C3A12">
              <w:rPr>
                <w:rFonts w:ascii="Times New Roman" w:hAnsi="Times New Roman" w:cs="Times New Roman"/>
                <w:sz w:val="26"/>
                <w:szCs w:val="26"/>
              </w:rPr>
              <w:t>- содействие развитию субъектов малого и среднего предпринимательства, осуществляющих производство товаров и оказание социально-значимых услуг;</w:t>
            </w:r>
          </w:p>
          <w:p w:rsidR="00E165B2" w:rsidRPr="006C3A12" w:rsidRDefault="00E165B2" w:rsidP="00E165B2">
            <w:pPr>
              <w:pStyle w:val="ConsPlusNormal"/>
              <w:ind w:firstLine="0"/>
              <w:jc w:val="both"/>
              <w:rPr>
                <w:rFonts w:ascii="Times New Roman" w:hAnsi="Times New Roman" w:cs="Times New Roman"/>
                <w:sz w:val="26"/>
                <w:szCs w:val="26"/>
              </w:rPr>
            </w:pPr>
            <w:r w:rsidRPr="006C3A12">
              <w:rPr>
                <w:rFonts w:ascii="Times New Roman" w:hAnsi="Times New Roman" w:cs="Times New Roman"/>
                <w:sz w:val="26"/>
                <w:szCs w:val="26"/>
              </w:rPr>
              <w:t xml:space="preserve"> - создание и совершенствование инфраструктуры поддержки предпринимательства, устранение административных барьеров, препятствующих развитию предпринимательства;</w:t>
            </w:r>
          </w:p>
          <w:p w:rsidR="00E165B2" w:rsidRPr="006C3A12" w:rsidRDefault="00E165B2" w:rsidP="00860982">
            <w:pPr>
              <w:pStyle w:val="ConsPlusNormal"/>
              <w:tabs>
                <w:tab w:val="left" w:pos="265"/>
              </w:tabs>
              <w:ind w:firstLine="0"/>
              <w:jc w:val="both"/>
              <w:rPr>
                <w:rFonts w:ascii="Times New Roman" w:hAnsi="Times New Roman" w:cs="Times New Roman"/>
                <w:sz w:val="26"/>
                <w:szCs w:val="26"/>
              </w:rPr>
            </w:pPr>
            <w:r w:rsidRPr="006C3A12">
              <w:rPr>
                <w:rFonts w:ascii="Times New Roman" w:hAnsi="Times New Roman" w:cs="Times New Roman"/>
                <w:sz w:val="26"/>
                <w:szCs w:val="26"/>
              </w:rPr>
              <w:t xml:space="preserve"> - </w:t>
            </w:r>
            <w:r w:rsidR="00D87A29" w:rsidRPr="006C3A12">
              <w:rPr>
                <w:rFonts w:ascii="Times New Roman" w:hAnsi="Times New Roman" w:cs="Times New Roman"/>
                <w:sz w:val="26"/>
                <w:szCs w:val="26"/>
              </w:rPr>
              <w:t>обеспечение взаимодействия органов местного самоуправления и предпринимательских структур в решении экономического и социального развития района</w:t>
            </w:r>
          </w:p>
          <w:p w:rsidR="00E165B2" w:rsidRPr="006C3A12" w:rsidRDefault="00D87A29" w:rsidP="00D87A29">
            <w:pPr>
              <w:pStyle w:val="ConsPlusNormal"/>
              <w:ind w:firstLine="0"/>
              <w:jc w:val="both"/>
              <w:rPr>
                <w:rFonts w:ascii="Times New Roman" w:hAnsi="Times New Roman" w:cs="Times New Roman"/>
                <w:sz w:val="26"/>
                <w:szCs w:val="26"/>
              </w:rPr>
            </w:pPr>
            <w:r w:rsidRPr="006C3A12">
              <w:rPr>
                <w:rFonts w:ascii="Times New Roman" w:hAnsi="Times New Roman" w:cs="Times New Roman"/>
                <w:sz w:val="26"/>
                <w:szCs w:val="26"/>
              </w:rPr>
              <w:t xml:space="preserve"> - </w:t>
            </w:r>
            <w:r w:rsidR="00E165B2" w:rsidRPr="006C3A12">
              <w:rPr>
                <w:rFonts w:ascii="Times New Roman" w:hAnsi="Times New Roman" w:cs="Times New Roman"/>
                <w:sz w:val="26"/>
                <w:szCs w:val="26"/>
              </w:rPr>
              <w:t>совершенствование бюджетного процесса;</w:t>
            </w:r>
          </w:p>
          <w:p w:rsidR="00D87A29" w:rsidRPr="006C3A12" w:rsidRDefault="00D87A29" w:rsidP="00D87A29">
            <w:pPr>
              <w:pStyle w:val="ConsPlusNormal"/>
              <w:ind w:firstLine="0"/>
              <w:jc w:val="both"/>
              <w:rPr>
                <w:rFonts w:ascii="Times New Roman" w:hAnsi="Times New Roman" w:cs="Times New Roman"/>
                <w:sz w:val="26"/>
                <w:szCs w:val="26"/>
              </w:rPr>
            </w:pPr>
            <w:r w:rsidRPr="006C3A12">
              <w:rPr>
                <w:rFonts w:ascii="Times New Roman" w:hAnsi="Times New Roman" w:cs="Times New Roman"/>
                <w:sz w:val="26"/>
                <w:szCs w:val="26"/>
              </w:rPr>
              <w:t xml:space="preserve"> - </w:t>
            </w:r>
            <w:r w:rsidR="00E165B2" w:rsidRPr="006C3A12">
              <w:rPr>
                <w:rFonts w:ascii="Times New Roman" w:hAnsi="Times New Roman" w:cs="Times New Roman"/>
                <w:sz w:val="26"/>
                <w:szCs w:val="26"/>
              </w:rPr>
              <w:t>совершенствование межбюджетных отношений в П</w:t>
            </w:r>
            <w:r w:rsidRPr="006C3A12">
              <w:rPr>
                <w:rFonts w:ascii="Times New Roman" w:hAnsi="Times New Roman" w:cs="Times New Roman"/>
                <w:sz w:val="26"/>
                <w:szCs w:val="26"/>
              </w:rPr>
              <w:t>ожарском муниципальном районе;</w:t>
            </w:r>
          </w:p>
          <w:p w:rsidR="00E165B2" w:rsidRPr="006C3A12" w:rsidRDefault="00D87A29" w:rsidP="00D87A29">
            <w:pPr>
              <w:pStyle w:val="ConsPlusNormal"/>
              <w:ind w:firstLine="0"/>
              <w:jc w:val="both"/>
              <w:rPr>
                <w:rFonts w:ascii="Times New Roman" w:hAnsi="Times New Roman" w:cs="Times New Roman"/>
                <w:sz w:val="26"/>
                <w:szCs w:val="26"/>
              </w:rPr>
            </w:pPr>
            <w:r w:rsidRPr="006C3A12">
              <w:rPr>
                <w:rFonts w:ascii="Times New Roman" w:hAnsi="Times New Roman" w:cs="Times New Roman"/>
                <w:sz w:val="26"/>
                <w:szCs w:val="26"/>
              </w:rPr>
              <w:t xml:space="preserve">- </w:t>
            </w:r>
            <w:r w:rsidR="00E165B2" w:rsidRPr="006C3A12">
              <w:rPr>
                <w:rFonts w:ascii="Times New Roman" w:hAnsi="Times New Roman" w:cs="Times New Roman"/>
                <w:sz w:val="26"/>
                <w:szCs w:val="26"/>
              </w:rPr>
              <w:t xml:space="preserve"> совершенствование управления </w:t>
            </w:r>
            <w:r w:rsidRPr="006C3A12">
              <w:rPr>
                <w:rFonts w:ascii="Times New Roman" w:hAnsi="Times New Roman" w:cs="Times New Roman"/>
                <w:sz w:val="26"/>
                <w:szCs w:val="26"/>
              </w:rPr>
              <w:t>муниципальным</w:t>
            </w:r>
            <w:r w:rsidR="00E165B2" w:rsidRPr="006C3A12">
              <w:rPr>
                <w:rFonts w:ascii="Times New Roman" w:hAnsi="Times New Roman" w:cs="Times New Roman"/>
                <w:sz w:val="26"/>
                <w:szCs w:val="26"/>
              </w:rPr>
              <w:t xml:space="preserve"> долгом П</w:t>
            </w:r>
            <w:r w:rsidRPr="006C3A12">
              <w:rPr>
                <w:rFonts w:ascii="Times New Roman" w:hAnsi="Times New Roman" w:cs="Times New Roman"/>
                <w:sz w:val="26"/>
                <w:szCs w:val="26"/>
              </w:rPr>
              <w:t>ожарского муниципального района</w:t>
            </w:r>
            <w:r w:rsidR="00E165B2" w:rsidRPr="006C3A12">
              <w:rPr>
                <w:rFonts w:ascii="Times New Roman" w:hAnsi="Times New Roman" w:cs="Times New Roman"/>
                <w:sz w:val="26"/>
                <w:szCs w:val="26"/>
              </w:rPr>
              <w:t>;</w:t>
            </w:r>
          </w:p>
          <w:p w:rsidR="00E165B2" w:rsidRPr="006C3A12" w:rsidRDefault="00D87A29" w:rsidP="00690D9C">
            <w:pPr>
              <w:pStyle w:val="ConsPlusNormal"/>
              <w:ind w:firstLine="0"/>
              <w:jc w:val="both"/>
              <w:rPr>
                <w:rFonts w:ascii="Times New Roman" w:hAnsi="Times New Roman" w:cs="Times New Roman"/>
                <w:sz w:val="26"/>
                <w:szCs w:val="26"/>
              </w:rPr>
            </w:pPr>
            <w:r w:rsidRPr="006C3A12">
              <w:rPr>
                <w:rFonts w:ascii="Times New Roman" w:hAnsi="Times New Roman" w:cs="Times New Roman"/>
                <w:sz w:val="26"/>
                <w:szCs w:val="26"/>
              </w:rPr>
              <w:t xml:space="preserve"> </w:t>
            </w:r>
            <w:r w:rsidR="00925136" w:rsidRPr="006C3A12">
              <w:rPr>
                <w:rFonts w:ascii="Times New Roman" w:hAnsi="Times New Roman" w:cs="Times New Roman"/>
                <w:sz w:val="26"/>
                <w:szCs w:val="26"/>
              </w:rPr>
              <w:t xml:space="preserve"> - </w:t>
            </w:r>
            <w:r w:rsidR="00E165B2" w:rsidRPr="006C3A12">
              <w:rPr>
                <w:rFonts w:ascii="Times New Roman" w:hAnsi="Times New Roman" w:cs="Times New Roman"/>
                <w:sz w:val="26"/>
                <w:szCs w:val="26"/>
              </w:rPr>
              <w:t xml:space="preserve">управление и распоряжение имуществом, находящимся в собственности и в ведении </w:t>
            </w:r>
            <w:r w:rsidR="00925136" w:rsidRPr="006C3A12">
              <w:rPr>
                <w:rFonts w:ascii="Times New Roman" w:hAnsi="Times New Roman" w:cs="Times New Roman"/>
                <w:sz w:val="26"/>
                <w:szCs w:val="26"/>
              </w:rPr>
              <w:t>Пожарского муниципального района</w:t>
            </w:r>
            <w:r w:rsidR="00E165B2" w:rsidRPr="006C3A12">
              <w:rPr>
                <w:rFonts w:ascii="Times New Roman" w:hAnsi="Times New Roman" w:cs="Times New Roman"/>
                <w:sz w:val="26"/>
                <w:szCs w:val="26"/>
              </w:rPr>
              <w:t>, для стимулирования реального сектора экономики и создание оптимальной структуры собственности П</w:t>
            </w:r>
            <w:r w:rsidR="00925136" w:rsidRPr="006C3A12">
              <w:rPr>
                <w:rFonts w:ascii="Times New Roman" w:hAnsi="Times New Roman" w:cs="Times New Roman"/>
                <w:sz w:val="26"/>
                <w:szCs w:val="26"/>
              </w:rPr>
              <w:t>ожарского муниципального района.</w:t>
            </w:r>
          </w:p>
        </w:tc>
      </w:tr>
      <w:tr w:rsidR="00925136" w:rsidRPr="006C3A12" w:rsidTr="00E96977">
        <w:trPr>
          <w:trHeight w:val="273"/>
        </w:trPr>
        <w:tc>
          <w:tcPr>
            <w:tcW w:w="2448" w:type="dxa"/>
          </w:tcPr>
          <w:p w:rsidR="00E165B2" w:rsidRPr="006C3A12" w:rsidRDefault="00E165B2" w:rsidP="00925136">
            <w:r w:rsidRPr="006C3A12">
              <w:t xml:space="preserve">Сроки реализации </w:t>
            </w:r>
            <w:r w:rsidR="00925136" w:rsidRPr="006C3A12">
              <w:t>муниципальной п</w:t>
            </w:r>
            <w:r w:rsidRPr="006C3A12">
              <w:t>рограммы</w:t>
            </w:r>
          </w:p>
        </w:tc>
        <w:tc>
          <w:tcPr>
            <w:tcW w:w="7380" w:type="dxa"/>
          </w:tcPr>
          <w:p w:rsidR="00E165B2" w:rsidRPr="006C3A12" w:rsidRDefault="001B19BF" w:rsidP="00E165B2">
            <w:r w:rsidRPr="006C3A12">
              <w:t>м</w:t>
            </w:r>
            <w:r w:rsidR="00925136" w:rsidRPr="006C3A12">
              <w:t>униципальная п</w:t>
            </w:r>
            <w:r w:rsidR="00E165B2" w:rsidRPr="006C3A12">
              <w:t>рограмма реализуется в период 201</w:t>
            </w:r>
            <w:r w:rsidR="00BC2584">
              <w:t>9</w:t>
            </w:r>
            <w:r w:rsidR="00E165B2" w:rsidRPr="006C3A12">
              <w:t>-20</w:t>
            </w:r>
            <w:r w:rsidR="00925136" w:rsidRPr="006C3A12">
              <w:t>2</w:t>
            </w:r>
            <w:r w:rsidR="00BC2584">
              <w:t>2</w:t>
            </w:r>
            <w:r w:rsidR="00E165B2" w:rsidRPr="006C3A12">
              <w:t xml:space="preserve"> гг.</w:t>
            </w:r>
          </w:p>
          <w:p w:rsidR="00E165B2" w:rsidRPr="006C3A12" w:rsidRDefault="00E165B2" w:rsidP="00E165B2"/>
        </w:tc>
      </w:tr>
      <w:tr w:rsidR="00925136" w:rsidRPr="006C3A12" w:rsidTr="00E96977">
        <w:trPr>
          <w:trHeight w:val="273"/>
        </w:trPr>
        <w:tc>
          <w:tcPr>
            <w:tcW w:w="2448" w:type="dxa"/>
          </w:tcPr>
          <w:p w:rsidR="00925136" w:rsidRPr="006C3A12" w:rsidRDefault="00925136" w:rsidP="00E165B2">
            <w:r w:rsidRPr="006C3A12">
              <w:t>Показатели муниципальной программы</w:t>
            </w:r>
          </w:p>
        </w:tc>
        <w:tc>
          <w:tcPr>
            <w:tcW w:w="7380" w:type="dxa"/>
          </w:tcPr>
          <w:p w:rsidR="00B11795" w:rsidRPr="006C3A12" w:rsidRDefault="00B11795" w:rsidP="00B11795">
            <w:pPr>
              <w:pStyle w:val="ConsPlusNormal"/>
              <w:ind w:firstLine="0"/>
              <w:jc w:val="both"/>
              <w:rPr>
                <w:rFonts w:ascii="Times New Roman" w:hAnsi="Times New Roman" w:cs="Times New Roman"/>
                <w:sz w:val="26"/>
                <w:szCs w:val="26"/>
              </w:rPr>
            </w:pPr>
            <w:r w:rsidRPr="006C3A12">
              <w:rPr>
                <w:rFonts w:ascii="Times New Roman" w:hAnsi="Times New Roman" w:cs="Times New Roman"/>
                <w:sz w:val="26"/>
                <w:szCs w:val="26"/>
              </w:rPr>
              <w:t xml:space="preserve"> - доля оборота малого и среднего предпринимательства в общем валовом выпуске продукции (ВВП), увеличение численности занятых в малом и среднем бизнесе;</w:t>
            </w:r>
          </w:p>
          <w:p w:rsidR="00B11795" w:rsidRPr="006C3A12" w:rsidRDefault="00B11795" w:rsidP="00B11795">
            <w:pPr>
              <w:pStyle w:val="ConsPlusNormal"/>
              <w:ind w:firstLine="0"/>
              <w:jc w:val="both"/>
              <w:rPr>
                <w:rFonts w:ascii="Times New Roman" w:hAnsi="Times New Roman" w:cs="Times New Roman"/>
                <w:sz w:val="26"/>
                <w:szCs w:val="26"/>
              </w:rPr>
            </w:pPr>
            <w:r w:rsidRPr="006C3A12">
              <w:rPr>
                <w:rFonts w:ascii="Times New Roman" w:hAnsi="Times New Roman" w:cs="Times New Roman"/>
                <w:sz w:val="26"/>
                <w:szCs w:val="26"/>
              </w:rPr>
              <w:t xml:space="preserve">- доля расходов бюджета Пожарского муниципального района, формируемая на основе муниципальных программ Пожарского муниципального района, </w:t>
            </w:r>
            <w:r w:rsidR="006A5C3E" w:rsidRPr="006C3A12">
              <w:rPr>
                <w:rFonts w:ascii="Times New Roman" w:hAnsi="Times New Roman" w:cs="Times New Roman"/>
                <w:sz w:val="26"/>
                <w:szCs w:val="26"/>
              </w:rPr>
              <w:t xml:space="preserve">в общем объеме расходов местного бюджета, </w:t>
            </w:r>
            <w:r w:rsidRPr="006C3A12">
              <w:rPr>
                <w:rFonts w:ascii="Times New Roman" w:hAnsi="Times New Roman" w:cs="Times New Roman"/>
                <w:sz w:val="26"/>
                <w:szCs w:val="26"/>
              </w:rPr>
              <w:t>процентов;</w:t>
            </w:r>
          </w:p>
          <w:p w:rsidR="00925136" w:rsidRPr="006C3A12" w:rsidRDefault="00B11795" w:rsidP="00B11795">
            <w:r w:rsidRPr="006C3A12">
              <w:t xml:space="preserve"> - объем налоговых и неналоговых доходов консолидированного бюджета Пожарского муниципального района</w:t>
            </w:r>
            <w:r w:rsidR="00C60C35" w:rsidRPr="006C3A12">
              <w:t>;</w:t>
            </w:r>
          </w:p>
          <w:p w:rsidR="00C60C35" w:rsidRPr="006C3A12" w:rsidRDefault="00C60C35" w:rsidP="00B11795">
            <w:r w:rsidRPr="006C3A12">
              <w:t>- уровень долговой нагрузки на бюджет</w:t>
            </w:r>
          </w:p>
        </w:tc>
      </w:tr>
      <w:tr w:rsidR="00925136" w:rsidRPr="006C3A12" w:rsidTr="00E96977">
        <w:trPr>
          <w:trHeight w:val="273"/>
        </w:trPr>
        <w:tc>
          <w:tcPr>
            <w:tcW w:w="2448" w:type="dxa"/>
          </w:tcPr>
          <w:p w:rsidR="00E165B2" w:rsidRPr="006C3A12" w:rsidRDefault="00B11795" w:rsidP="00B11795">
            <w:r w:rsidRPr="006C3A12">
              <w:t xml:space="preserve">Объем и источники средств на </w:t>
            </w:r>
            <w:r w:rsidR="00E165B2" w:rsidRPr="006C3A12">
              <w:t>финансировани</w:t>
            </w:r>
            <w:r w:rsidRPr="006C3A12">
              <w:t>е муниципальной программы</w:t>
            </w:r>
          </w:p>
        </w:tc>
        <w:tc>
          <w:tcPr>
            <w:tcW w:w="7380" w:type="dxa"/>
          </w:tcPr>
          <w:p w:rsidR="00E165B2" w:rsidRPr="006C3A12" w:rsidRDefault="00B11795" w:rsidP="00B11795">
            <w:r w:rsidRPr="006C3A12">
              <w:t>общий объем бюджетных ассигнований</w:t>
            </w:r>
            <w:r w:rsidR="001B19BF" w:rsidRPr="006C3A12">
              <w:t xml:space="preserve"> местного бюджета на реализацию муниципальной программы составляет:</w:t>
            </w:r>
            <w:r w:rsidR="0095164A" w:rsidRPr="006C3A12">
              <w:t xml:space="preserve"> </w:t>
            </w:r>
            <w:r w:rsidR="00004384">
              <w:t xml:space="preserve">129 113,45 </w:t>
            </w:r>
            <w:r w:rsidR="0095164A" w:rsidRPr="006C3A12">
              <w:t>тыс. руб.</w:t>
            </w:r>
            <w:r w:rsidR="00690D9C" w:rsidRPr="006C3A12">
              <w:t xml:space="preserve"> </w:t>
            </w:r>
            <w:r w:rsidR="001B19BF" w:rsidRPr="006C3A12">
              <w:t>в том числе:</w:t>
            </w:r>
          </w:p>
          <w:p w:rsidR="001B19BF" w:rsidRPr="00A35909" w:rsidRDefault="00BC2584" w:rsidP="00B11795">
            <w:r w:rsidRPr="00A35909">
              <w:t>2019</w:t>
            </w:r>
            <w:r w:rsidR="001B19BF" w:rsidRPr="00A35909">
              <w:t xml:space="preserve"> год -  </w:t>
            </w:r>
            <w:r w:rsidR="00004384">
              <w:t>35 612,81</w:t>
            </w:r>
            <w:r w:rsidR="0095164A" w:rsidRPr="00A35909">
              <w:t xml:space="preserve"> </w:t>
            </w:r>
            <w:r w:rsidR="001B19BF" w:rsidRPr="00A35909">
              <w:t>тыс. руб.</w:t>
            </w:r>
          </w:p>
          <w:p w:rsidR="001B19BF" w:rsidRPr="00A35909" w:rsidRDefault="00BC2584" w:rsidP="00B11795">
            <w:r w:rsidRPr="00A35909">
              <w:t>2020</w:t>
            </w:r>
            <w:r w:rsidR="001B19BF" w:rsidRPr="00A35909">
              <w:t xml:space="preserve"> год -  </w:t>
            </w:r>
            <w:r w:rsidR="002279AB">
              <w:t>34 5</w:t>
            </w:r>
            <w:r w:rsidR="00A35909" w:rsidRPr="00A35909">
              <w:t>30,68</w:t>
            </w:r>
            <w:r w:rsidR="001B19BF" w:rsidRPr="00A35909">
              <w:t xml:space="preserve"> тыс. руб.</w:t>
            </w:r>
          </w:p>
          <w:p w:rsidR="001B19BF" w:rsidRPr="00A35909" w:rsidRDefault="00BC2584" w:rsidP="00B11795">
            <w:r w:rsidRPr="00A35909">
              <w:t>2021</w:t>
            </w:r>
            <w:r w:rsidR="001B19BF" w:rsidRPr="00A35909">
              <w:t xml:space="preserve"> год -  </w:t>
            </w:r>
            <w:r w:rsidR="009268CA">
              <w:t>29 484,98</w:t>
            </w:r>
            <w:r w:rsidR="001B19BF" w:rsidRPr="00A35909">
              <w:t>тыс. руб.</w:t>
            </w:r>
          </w:p>
          <w:p w:rsidR="0054495F" w:rsidRPr="0054495F" w:rsidRDefault="00BC2584" w:rsidP="00B11795">
            <w:r w:rsidRPr="00A35909">
              <w:t>2022</w:t>
            </w:r>
            <w:r w:rsidR="00207784" w:rsidRPr="00A35909">
              <w:t xml:space="preserve"> год -  </w:t>
            </w:r>
            <w:r w:rsidR="009268CA">
              <w:t>29 4</w:t>
            </w:r>
            <w:r w:rsidR="00A35909" w:rsidRPr="00A35909">
              <w:t>84,98</w:t>
            </w:r>
            <w:r w:rsidR="00207784" w:rsidRPr="00A35909">
              <w:t xml:space="preserve"> </w:t>
            </w:r>
            <w:r w:rsidR="0054495F" w:rsidRPr="00A35909">
              <w:t xml:space="preserve"> тыс. руб.</w:t>
            </w:r>
          </w:p>
          <w:p w:rsidR="001B19BF" w:rsidRPr="006C3A12" w:rsidRDefault="001B19BF" w:rsidP="001B19BF">
            <w:pPr>
              <w:pStyle w:val="ConsPlusNormal"/>
              <w:ind w:firstLine="0"/>
              <w:jc w:val="both"/>
              <w:rPr>
                <w:rFonts w:ascii="Times New Roman" w:hAnsi="Times New Roman" w:cs="Times New Roman"/>
                <w:sz w:val="26"/>
                <w:szCs w:val="26"/>
              </w:rPr>
            </w:pPr>
            <w:r w:rsidRPr="006C3A12">
              <w:rPr>
                <w:rFonts w:ascii="Times New Roman" w:hAnsi="Times New Roman" w:cs="Times New Roman"/>
                <w:sz w:val="26"/>
                <w:szCs w:val="26"/>
              </w:rPr>
              <w:t xml:space="preserve">прогнозная оценка средств, привлекаемых на реализацию целей муниципальной программы, межбюджетных трансфертов из краевого бюджета составляет: </w:t>
            </w:r>
            <w:r w:rsidR="00ED02CB">
              <w:rPr>
                <w:rFonts w:ascii="Times New Roman" w:hAnsi="Times New Roman" w:cs="Times New Roman"/>
                <w:sz w:val="26"/>
                <w:szCs w:val="26"/>
              </w:rPr>
              <w:t>72 806,13</w:t>
            </w:r>
            <w:r w:rsidR="0095164A" w:rsidRPr="006C3A12">
              <w:rPr>
                <w:rFonts w:ascii="Times New Roman" w:hAnsi="Times New Roman" w:cs="Times New Roman"/>
                <w:sz w:val="26"/>
                <w:szCs w:val="26"/>
              </w:rPr>
              <w:t xml:space="preserve"> тыс. руб.</w:t>
            </w:r>
            <w:r w:rsidRPr="006C3A12">
              <w:rPr>
                <w:rFonts w:ascii="Times New Roman" w:hAnsi="Times New Roman" w:cs="Times New Roman"/>
                <w:sz w:val="26"/>
                <w:szCs w:val="26"/>
              </w:rPr>
              <w:t xml:space="preserve"> в том числе</w:t>
            </w:r>
            <w:r w:rsidR="00FD1009" w:rsidRPr="006C3A12">
              <w:rPr>
                <w:rFonts w:ascii="Times New Roman" w:hAnsi="Times New Roman" w:cs="Times New Roman"/>
                <w:sz w:val="26"/>
                <w:szCs w:val="26"/>
              </w:rPr>
              <w:t>:</w:t>
            </w:r>
          </w:p>
          <w:p w:rsidR="00FD1009" w:rsidRPr="006C3A12" w:rsidRDefault="00BC2584" w:rsidP="00FD1009">
            <w:r>
              <w:t>2019</w:t>
            </w:r>
            <w:r w:rsidR="00FD1009" w:rsidRPr="006C3A12">
              <w:t xml:space="preserve"> год </w:t>
            </w:r>
            <w:r w:rsidR="0095164A" w:rsidRPr="006C3A12">
              <w:t>– 1</w:t>
            </w:r>
            <w:r w:rsidR="0054495F">
              <w:t>6</w:t>
            </w:r>
            <w:r>
              <w:t> 369,17</w:t>
            </w:r>
            <w:r w:rsidR="00FD1009" w:rsidRPr="006C3A12">
              <w:t xml:space="preserve"> тыс. руб.</w:t>
            </w:r>
          </w:p>
          <w:p w:rsidR="00FD1009" w:rsidRPr="006C3A12" w:rsidRDefault="00BC2584" w:rsidP="00FD1009">
            <w:r>
              <w:t>2020</w:t>
            </w:r>
            <w:r w:rsidR="00FD1009" w:rsidRPr="006C3A12">
              <w:t xml:space="preserve"> год - </w:t>
            </w:r>
            <w:r w:rsidR="007D38D3">
              <w:t xml:space="preserve"> </w:t>
            </w:r>
            <w:r w:rsidR="00ED02CB">
              <w:t>18 812,32</w:t>
            </w:r>
            <w:r w:rsidR="0054495F">
              <w:t xml:space="preserve"> </w:t>
            </w:r>
            <w:r w:rsidR="00FD1009" w:rsidRPr="006C3A12">
              <w:t>тыс. руб.</w:t>
            </w:r>
          </w:p>
          <w:p w:rsidR="001B19BF" w:rsidRDefault="00BC2584" w:rsidP="00B17A8F">
            <w:r>
              <w:t>2021</w:t>
            </w:r>
            <w:r w:rsidR="00FD1009" w:rsidRPr="006C3A12">
              <w:t xml:space="preserve"> год </w:t>
            </w:r>
            <w:r w:rsidR="00ED02CB">
              <w:t>–</w:t>
            </w:r>
            <w:r w:rsidR="00FD1009" w:rsidRPr="006C3A12">
              <w:t xml:space="preserve"> </w:t>
            </w:r>
            <w:r w:rsidR="00ED02CB">
              <w:t>18 812,32</w:t>
            </w:r>
            <w:r w:rsidR="0054495F">
              <w:t xml:space="preserve"> </w:t>
            </w:r>
            <w:r w:rsidR="00FD1009" w:rsidRPr="006C3A12">
              <w:t>тыс. руб.</w:t>
            </w:r>
          </w:p>
          <w:p w:rsidR="00AE0AFD" w:rsidRPr="006C3A12" w:rsidRDefault="00BC2584" w:rsidP="00B17A8F">
            <w:r>
              <w:t>2022</w:t>
            </w:r>
            <w:r w:rsidR="00207784">
              <w:t xml:space="preserve"> год –</w:t>
            </w:r>
            <w:r w:rsidR="00ED02CB">
              <w:t>18 812,32</w:t>
            </w:r>
            <w:r w:rsidR="0054495F">
              <w:t xml:space="preserve"> тыс. руб.</w:t>
            </w:r>
          </w:p>
        </w:tc>
      </w:tr>
      <w:tr w:rsidR="00925136" w:rsidRPr="006C3A12" w:rsidTr="00E96977">
        <w:trPr>
          <w:trHeight w:val="288"/>
        </w:trPr>
        <w:tc>
          <w:tcPr>
            <w:tcW w:w="2448" w:type="dxa"/>
          </w:tcPr>
          <w:p w:rsidR="00E165B2" w:rsidRPr="006C3A12" w:rsidRDefault="00E165B2" w:rsidP="00C60C35">
            <w:r w:rsidRPr="006C3A12">
              <w:t xml:space="preserve">Ожидаемые конечные результаты реализации </w:t>
            </w:r>
            <w:r w:rsidR="00C60C35" w:rsidRPr="006C3A12">
              <w:t>п</w:t>
            </w:r>
            <w:r w:rsidRPr="006C3A12">
              <w:t>рограммы</w:t>
            </w:r>
            <w:r w:rsidR="00C60C35" w:rsidRPr="006C3A12">
              <w:t>, целевые индикаторы и показатели программы</w:t>
            </w:r>
          </w:p>
        </w:tc>
        <w:tc>
          <w:tcPr>
            <w:tcW w:w="7380" w:type="dxa"/>
          </w:tcPr>
          <w:p w:rsidR="00FD1009" w:rsidRPr="000F7F30" w:rsidRDefault="00FD1009" w:rsidP="00FD1009">
            <w:pPr>
              <w:pStyle w:val="ConsPlusNormal"/>
              <w:ind w:firstLine="0"/>
              <w:jc w:val="both"/>
              <w:rPr>
                <w:rFonts w:ascii="Times New Roman" w:hAnsi="Times New Roman" w:cs="Times New Roman"/>
                <w:sz w:val="26"/>
                <w:szCs w:val="26"/>
              </w:rPr>
            </w:pPr>
            <w:proofErr w:type="gramStart"/>
            <w:r w:rsidRPr="006C3A12">
              <w:rPr>
                <w:rFonts w:ascii="Times New Roman" w:hAnsi="Times New Roman" w:cs="Times New Roman"/>
                <w:sz w:val="26"/>
                <w:szCs w:val="26"/>
              </w:rPr>
              <w:t>сохранение действующих и создание новых субъектов малого и среднего предпринимательства</w:t>
            </w:r>
            <w:r w:rsidR="002E641B" w:rsidRPr="006C3A12">
              <w:rPr>
                <w:rFonts w:ascii="Times New Roman" w:hAnsi="Times New Roman" w:cs="Times New Roman"/>
                <w:sz w:val="26"/>
                <w:szCs w:val="26"/>
              </w:rPr>
              <w:t xml:space="preserve"> в период действия программы до 10 новых субъектов</w:t>
            </w:r>
            <w:r w:rsidRPr="006C3A12">
              <w:rPr>
                <w:rFonts w:ascii="Times New Roman" w:hAnsi="Times New Roman" w:cs="Times New Roman"/>
                <w:sz w:val="26"/>
                <w:szCs w:val="26"/>
              </w:rPr>
              <w:t>,</w:t>
            </w:r>
            <w:r w:rsidRPr="006C3A12">
              <w:t xml:space="preserve"> </w:t>
            </w:r>
            <w:r w:rsidRPr="006C3A12">
              <w:rPr>
                <w:rFonts w:ascii="Times New Roman" w:hAnsi="Times New Roman" w:cs="Times New Roman"/>
                <w:sz w:val="26"/>
                <w:szCs w:val="26"/>
              </w:rPr>
              <w:t xml:space="preserve">увеличение </w:t>
            </w:r>
            <w:r w:rsidR="002E641B" w:rsidRPr="006C3A12">
              <w:rPr>
                <w:rFonts w:ascii="Times New Roman" w:hAnsi="Times New Roman" w:cs="Times New Roman"/>
                <w:sz w:val="26"/>
                <w:szCs w:val="26"/>
              </w:rPr>
              <w:t xml:space="preserve">доли </w:t>
            </w:r>
            <w:r w:rsidR="00827E36">
              <w:rPr>
                <w:rFonts w:ascii="Times New Roman" w:hAnsi="Times New Roman" w:cs="Times New Roman"/>
                <w:sz w:val="26"/>
                <w:szCs w:val="26"/>
              </w:rPr>
              <w:t>увеличение доли оборота малого и среднего предпринимательства в общем валовом выпуске продукции (ВВП) Пожарского муниципального района</w:t>
            </w:r>
            <w:r w:rsidR="00937516">
              <w:rPr>
                <w:rFonts w:ascii="Times New Roman" w:hAnsi="Times New Roman" w:cs="Times New Roman"/>
                <w:sz w:val="26"/>
                <w:szCs w:val="26"/>
              </w:rPr>
              <w:t xml:space="preserve"> по базовым </w:t>
            </w:r>
            <w:r w:rsidR="00E6157E">
              <w:rPr>
                <w:rFonts w:ascii="Times New Roman" w:hAnsi="Times New Roman" w:cs="Times New Roman"/>
                <w:sz w:val="26"/>
                <w:szCs w:val="26"/>
              </w:rPr>
              <w:t xml:space="preserve">отраслям экономики до 32,5%, увеличение доли </w:t>
            </w:r>
            <w:r w:rsidRPr="006C3A12">
              <w:rPr>
                <w:rFonts w:ascii="Times New Roman" w:hAnsi="Times New Roman" w:cs="Times New Roman"/>
                <w:sz w:val="26"/>
                <w:szCs w:val="26"/>
              </w:rPr>
              <w:t>численности занятых</w:t>
            </w:r>
            <w:r w:rsidR="002E641B" w:rsidRPr="006C3A12">
              <w:rPr>
                <w:rFonts w:ascii="Times New Roman" w:hAnsi="Times New Roman" w:cs="Times New Roman"/>
                <w:sz w:val="26"/>
                <w:szCs w:val="26"/>
              </w:rPr>
              <w:t xml:space="preserve"> в малом и среднем </w:t>
            </w:r>
            <w:r w:rsidR="00E6157E">
              <w:rPr>
                <w:rFonts w:ascii="Times New Roman" w:hAnsi="Times New Roman" w:cs="Times New Roman"/>
                <w:sz w:val="26"/>
                <w:szCs w:val="26"/>
              </w:rPr>
              <w:t>предпринимательстве</w:t>
            </w:r>
            <w:r w:rsidR="002E641B" w:rsidRPr="006C3A12">
              <w:rPr>
                <w:rFonts w:ascii="Times New Roman" w:hAnsi="Times New Roman" w:cs="Times New Roman"/>
                <w:sz w:val="26"/>
                <w:szCs w:val="26"/>
              </w:rPr>
              <w:t xml:space="preserve"> к численности занятых в </w:t>
            </w:r>
            <w:r w:rsidR="002E641B" w:rsidRPr="000F7F30">
              <w:rPr>
                <w:rFonts w:ascii="Times New Roman" w:hAnsi="Times New Roman" w:cs="Times New Roman"/>
                <w:sz w:val="26"/>
                <w:szCs w:val="26"/>
              </w:rPr>
              <w:t>экономике к 202</w:t>
            </w:r>
            <w:r w:rsidR="007D38D3" w:rsidRPr="000F7F30">
              <w:rPr>
                <w:rFonts w:ascii="Times New Roman" w:hAnsi="Times New Roman" w:cs="Times New Roman"/>
                <w:sz w:val="26"/>
                <w:szCs w:val="26"/>
              </w:rPr>
              <w:t>2</w:t>
            </w:r>
            <w:r w:rsidR="002E641B" w:rsidRPr="000F7F30">
              <w:rPr>
                <w:rFonts w:ascii="Times New Roman" w:hAnsi="Times New Roman" w:cs="Times New Roman"/>
                <w:sz w:val="26"/>
                <w:szCs w:val="26"/>
              </w:rPr>
              <w:t xml:space="preserve"> году до</w:t>
            </w:r>
            <w:proofErr w:type="gramEnd"/>
            <w:r w:rsidR="002E641B" w:rsidRPr="000F7F30">
              <w:rPr>
                <w:rFonts w:ascii="Times New Roman" w:hAnsi="Times New Roman" w:cs="Times New Roman"/>
                <w:sz w:val="26"/>
                <w:szCs w:val="26"/>
              </w:rPr>
              <w:t xml:space="preserve"> </w:t>
            </w:r>
            <w:r w:rsidR="00080477" w:rsidRPr="000F7F30">
              <w:rPr>
                <w:rFonts w:ascii="Times New Roman" w:hAnsi="Times New Roman" w:cs="Times New Roman"/>
                <w:sz w:val="26"/>
                <w:szCs w:val="26"/>
              </w:rPr>
              <w:t>3</w:t>
            </w:r>
            <w:r w:rsidR="00E6157E" w:rsidRPr="000F7F30">
              <w:rPr>
                <w:rFonts w:ascii="Times New Roman" w:hAnsi="Times New Roman" w:cs="Times New Roman"/>
                <w:sz w:val="26"/>
                <w:szCs w:val="26"/>
              </w:rPr>
              <w:t>5</w:t>
            </w:r>
            <w:r w:rsidR="002E641B" w:rsidRPr="000F7F30">
              <w:rPr>
                <w:rFonts w:ascii="Times New Roman" w:hAnsi="Times New Roman" w:cs="Times New Roman"/>
                <w:sz w:val="26"/>
                <w:szCs w:val="26"/>
              </w:rPr>
              <w:t>%</w:t>
            </w:r>
            <w:r w:rsidRPr="000F7F30">
              <w:rPr>
                <w:rFonts w:ascii="Times New Roman" w:hAnsi="Times New Roman" w:cs="Times New Roman"/>
                <w:sz w:val="26"/>
                <w:szCs w:val="26"/>
              </w:rPr>
              <w:t>;</w:t>
            </w:r>
          </w:p>
          <w:p w:rsidR="002E641B" w:rsidRPr="006C3A12" w:rsidRDefault="002E641B" w:rsidP="002E641B">
            <w:pPr>
              <w:pStyle w:val="ConsPlusNormal"/>
              <w:ind w:firstLine="0"/>
              <w:jc w:val="both"/>
              <w:rPr>
                <w:rFonts w:ascii="Times New Roman" w:hAnsi="Times New Roman" w:cs="Times New Roman"/>
                <w:sz w:val="26"/>
                <w:szCs w:val="26"/>
              </w:rPr>
            </w:pPr>
            <w:r w:rsidRPr="000F7F30">
              <w:rPr>
                <w:rFonts w:ascii="Times New Roman" w:hAnsi="Times New Roman" w:cs="Times New Roman"/>
                <w:sz w:val="26"/>
                <w:szCs w:val="26"/>
              </w:rPr>
              <w:t>доля расходов бюджета Пожарского муниципального района, формируемая на основе муниципальных программ Пожарского муниципального района в общем объеме расходов местного бюджета составит</w:t>
            </w:r>
            <w:r w:rsidR="00C60C35" w:rsidRPr="000F7F30">
              <w:rPr>
                <w:rFonts w:ascii="Times New Roman" w:hAnsi="Times New Roman" w:cs="Times New Roman"/>
                <w:sz w:val="26"/>
                <w:szCs w:val="26"/>
              </w:rPr>
              <w:t xml:space="preserve"> более </w:t>
            </w:r>
            <w:r w:rsidRPr="000F7F30">
              <w:rPr>
                <w:rFonts w:ascii="Times New Roman" w:hAnsi="Times New Roman" w:cs="Times New Roman"/>
                <w:sz w:val="26"/>
                <w:szCs w:val="26"/>
              </w:rPr>
              <w:t>9</w:t>
            </w:r>
            <w:r w:rsidR="00C60C35" w:rsidRPr="000F7F30">
              <w:rPr>
                <w:rFonts w:ascii="Times New Roman" w:hAnsi="Times New Roman" w:cs="Times New Roman"/>
                <w:sz w:val="26"/>
                <w:szCs w:val="26"/>
              </w:rPr>
              <w:t>0</w:t>
            </w:r>
            <w:r w:rsidRPr="000F7F30">
              <w:rPr>
                <w:rFonts w:ascii="Times New Roman" w:hAnsi="Times New Roman" w:cs="Times New Roman"/>
                <w:sz w:val="26"/>
                <w:szCs w:val="26"/>
              </w:rPr>
              <w:t xml:space="preserve"> процентов;</w:t>
            </w:r>
          </w:p>
          <w:p w:rsidR="00E165B2" w:rsidRPr="006C3A12" w:rsidRDefault="002E641B" w:rsidP="002E641B">
            <w:pPr>
              <w:pStyle w:val="ConsPlusNormal"/>
              <w:ind w:firstLine="0"/>
              <w:jc w:val="both"/>
              <w:rPr>
                <w:rFonts w:ascii="Times New Roman" w:hAnsi="Times New Roman" w:cs="Times New Roman"/>
                <w:sz w:val="26"/>
                <w:szCs w:val="26"/>
              </w:rPr>
            </w:pPr>
            <w:r w:rsidRPr="000F7F30">
              <w:rPr>
                <w:rFonts w:ascii="Times New Roman" w:hAnsi="Times New Roman" w:cs="Times New Roman"/>
                <w:sz w:val="26"/>
                <w:szCs w:val="26"/>
              </w:rPr>
              <w:t>объем налоговых и неналоговых доходов бюджета Пожарского муни</w:t>
            </w:r>
            <w:r w:rsidR="000F7F30" w:rsidRPr="000F7F30">
              <w:rPr>
                <w:rFonts w:ascii="Times New Roman" w:hAnsi="Times New Roman" w:cs="Times New Roman"/>
                <w:sz w:val="26"/>
                <w:szCs w:val="26"/>
              </w:rPr>
              <w:t xml:space="preserve">ципального района составит </w:t>
            </w:r>
            <w:r w:rsidR="001D31E1">
              <w:rPr>
                <w:rFonts w:ascii="Times New Roman" w:hAnsi="Times New Roman" w:cs="Times New Roman"/>
                <w:sz w:val="26"/>
                <w:szCs w:val="26"/>
              </w:rPr>
              <w:t>284</w:t>
            </w:r>
            <w:r w:rsidRPr="000F7F30">
              <w:rPr>
                <w:rFonts w:ascii="Times New Roman" w:hAnsi="Times New Roman" w:cs="Times New Roman"/>
                <w:sz w:val="26"/>
                <w:szCs w:val="26"/>
              </w:rPr>
              <w:t xml:space="preserve"> млн. руб.</w:t>
            </w:r>
            <w:r w:rsidR="00C60C35" w:rsidRPr="000F7F30">
              <w:rPr>
                <w:rFonts w:ascii="Times New Roman" w:hAnsi="Times New Roman" w:cs="Times New Roman"/>
                <w:sz w:val="26"/>
                <w:szCs w:val="26"/>
              </w:rPr>
              <w:t>;</w:t>
            </w:r>
          </w:p>
          <w:p w:rsidR="00C60C35" w:rsidRPr="006C3A12" w:rsidRDefault="00C60C35" w:rsidP="002E641B">
            <w:pPr>
              <w:pStyle w:val="ConsPlusNormal"/>
              <w:ind w:firstLine="0"/>
              <w:jc w:val="both"/>
            </w:pPr>
            <w:r w:rsidRPr="006C3A12">
              <w:rPr>
                <w:rFonts w:ascii="Times New Roman" w:hAnsi="Times New Roman" w:cs="Times New Roman"/>
                <w:sz w:val="26"/>
                <w:szCs w:val="26"/>
              </w:rPr>
              <w:t>доля общего объема долговых</w:t>
            </w:r>
            <w:r w:rsidR="003C3EEF" w:rsidRPr="006C3A12">
              <w:rPr>
                <w:rFonts w:ascii="Times New Roman" w:hAnsi="Times New Roman" w:cs="Times New Roman"/>
                <w:sz w:val="26"/>
                <w:szCs w:val="26"/>
              </w:rPr>
              <w:t xml:space="preserve"> обязательств</w:t>
            </w:r>
            <w:r w:rsidRPr="006C3A12">
              <w:rPr>
                <w:rFonts w:ascii="Times New Roman" w:hAnsi="Times New Roman" w:cs="Times New Roman"/>
                <w:sz w:val="26"/>
                <w:szCs w:val="26"/>
              </w:rPr>
              <w:t xml:space="preserve"> к 1 января очередного финансового года не более </w:t>
            </w:r>
            <w:r w:rsidR="001D31E1" w:rsidRPr="001D31E1">
              <w:rPr>
                <w:rFonts w:ascii="Times New Roman" w:hAnsi="Times New Roman" w:cs="Times New Roman"/>
                <w:sz w:val="26"/>
                <w:szCs w:val="26"/>
              </w:rPr>
              <w:t>20</w:t>
            </w:r>
            <w:r w:rsidRPr="001D31E1">
              <w:rPr>
                <w:rFonts w:ascii="Times New Roman" w:hAnsi="Times New Roman" w:cs="Times New Roman"/>
                <w:sz w:val="26"/>
                <w:szCs w:val="26"/>
              </w:rPr>
              <w:t>%</w:t>
            </w:r>
            <w:r w:rsidRPr="006C3A12">
              <w:rPr>
                <w:rFonts w:ascii="Times New Roman" w:hAnsi="Times New Roman" w:cs="Times New Roman"/>
                <w:sz w:val="26"/>
                <w:szCs w:val="26"/>
              </w:rPr>
              <w:t xml:space="preserve"> от суммы доходов бюджета без учета безвозмездных поступлений за текущий финансовый год</w:t>
            </w:r>
          </w:p>
        </w:tc>
      </w:tr>
      <w:tr w:rsidR="00980E27" w:rsidRPr="006C3A12" w:rsidTr="00E96977">
        <w:trPr>
          <w:trHeight w:val="288"/>
        </w:trPr>
        <w:tc>
          <w:tcPr>
            <w:tcW w:w="2448" w:type="dxa"/>
          </w:tcPr>
          <w:p w:rsidR="00980E27" w:rsidRPr="006C3A12" w:rsidRDefault="00980E27" w:rsidP="00C60C35">
            <w:r w:rsidRPr="006C3A12">
              <w:t xml:space="preserve">Организация управления и система </w:t>
            </w:r>
            <w:proofErr w:type="gramStart"/>
            <w:r w:rsidRPr="006C3A12">
              <w:t>контроля за</w:t>
            </w:r>
            <w:proofErr w:type="gramEnd"/>
            <w:r w:rsidRPr="006C3A12">
              <w:t xml:space="preserve"> исполнением программы</w:t>
            </w:r>
          </w:p>
        </w:tc>
        <w:tc>
          <w:tcPr>
            <w:tcW w:w="7380" w:type="dxa"/>
          </w:tcPr>
          <w:p w:rsidR="00980E27" w:rsidRPr="006C3A12" w:rsidRDefault="00D57491" w:rsidP="00AC270C">
            <w:pPr>
              <w:pStyle w:val="ConsPlusNormal"/>
              <w:ind w:firstLine="0"/>
              <w:jc w:val="both"/>
              <w:rPr>
                <w:rFonts w:ascii="Times New Roman" w:hAnsi="Times New Roman" w:cs="Times New Roman"/>
                <w:sz w:val="26"/>
                <w:szCs w:val="26"/>
              </w:rPr>
            </w:pPr>
            <w:r w:rsidRPr="006C3A12">
              <w:rPr>
                <w:rFonts w:ascii="Times New Roman" w:hAnsi="Times New Roman" w:cs="Times New Roman"/>
                <w:sz w:val="26"/>
                <w:szCs w:val="26"/>
              </w:rPr>
              <w:t xml:space="preserve">Общий контроль исполнения мероприятий программы осуществляет первый заместитель главы администрации Пожарского муниципального района. Текущее исполнение и </w:t>
            </w:r>
            <w:proofErr w:type="gramStart"/>
            <w:r w:rsidRPr="006C3A12">
              <w:rPr>
                <w:rFonts w:ascii="Times New Roman" w:hAnsi="Times New Roman" w:cs="Times New Roman"/>
                <w:sz w:val="26"/>
                <w:szCs w:val="26"/>
              </w:rPr>
              <w:t>контроль за</w:t>
            </w:r>
            <w:proofErr w:type="gramEnd"/>
            <w:r w:rsidRPr="006C3A12">
              <w:rPr>
                <w:rFonts w:ascii="Times New Roman" w:hAnsi="Times New Roman" w:cs="Times New Roman"/>
                <w:sz w:val="26"/>
                <w:szCs w:val="26"/>
              </w:rPr>
              <w:t xml:space="preserve"> реализацией программы осуществляют начальник отдела экономики, развития туризма и сельского хозяйства, начальник управления муниципальным имуществом, начальник финансового управления. </w:t>
            </w:r>
            <w:r w:rsidR="00D47C78" w:rsidRPr="006C3A12">
              <w:rPr>
                <w:rFonts w:ascii="Times New Roman" w:hAnsi="Times New Roman" w:cs="Times New Roman"/>
                <w:sz w:val="26"/>
                <w:szCs w:val="26"/>
              </w:rPr>
              <w:t xml:space="preserve">Ответственные </w:t>
            </w:r>
            <w:r w:rsidRPr="006C3A12">
              <w:rPr>
                <w:rFonts w:ascii="Times New Roman" w:hAnsi="Times New Roman" w:cs="Times New Roman"/>
                <w:sz w:val="26"/>
                <w:szCs w:val="26"/>
              </w:rPr>
              <w:t>исполнители п</w:t>
            </w:r>
            <w:r w:rsidR="00D47C78" w:rsidRPr="006C3A12">
              <w:rPr>
                <w:rFonts w:ascii="Times New Roman" w:hAnsi="Times New Roman" w:cs="Times New Roman"/>
                <w:sz w:val="26"/>
                <w:szCs w:val="26"/>
              </w:rPr>
              <w:t>одп</w:t>
            </w:r>
            <w:r w:rsidRPr="006C3A12">
              <w:rPr>
                <w:rFonts w:ascii="Times New Roman" w:hAnsi="Times New Roman" w:cs="Times New Roman"/>
                <w:sz w:val="26"/>
                <w:szCs w:val="26"/>
              </w:rPr>
              <w:t xml:space="preserve">рограмм ежегодно до </w:t>
            </w:r>
            <w:r w:rsidR="00AC270C">
              <w:rPr>
                <w:rFonts w:ascii="Times New Roman" w:hAnsi="Times New Roman" w:cs="Times New Roman"/>
                <w:sz w:val="26"/>
                <w:szCs w:val="26"/>
              </w:rPr>
              <w:t>1</w:t>
            </w:r>
            <w:r w:rsidRPr="006C3A12">
              <w:rPr>
                <w:rFonts w:ascii="Times New Roman" w:hAnsi="Times New Roman" w:cs="Times New Roman"/>
                <w:sz w:val="26"/>
                <w:szCs w:val="26"/>
              </w:rPr>
              <w:t xml:space="preserve"> апреля</w:t>
            </w:r>
            <w:r w:rsidR="00D47C78" w:rsidRPr="006C3A12">
              <w:rPr>
                <w:rFonts w:ascii="Times New Roman" w:hAnsi="Times New Roman" w:cs="Times New Roman"/>
                <w:sz w:val="26"/>
                <w:szCs w:val="26"/>
              </w:rPr>
              <w:t xml:space="preserve"> следующего за отчетным годом</w:t>
            </w:r>
            <w:r w:rsidRPr="006C3A12">
              <w:rPr>
                <w:rFonts w:ascii="Times New Roman" w:hAnsi="Times New Roman" w:cs="Times New Roman"/>
                <w:sz w:val="26"/>
                <w:szCs w:val="26"/>
              </w:rPr>
              <w:t xml:space="preserve"> </w:t>
            </w:r>
            <w:r w:rsidR="00D47C78" w:rsidRPr="006C3A12">
              <w:rPr>
                <w:rFonts w:ascii="Times New Roman" w:hAnsi="Times New Roman" w:cs="Times New Roman"/>
                <w:sz w:val="26"/>
                <w:szCs w:val="26"/>
              </w:rPr>
              <w:t>формируют и подготавливают годовой отчет о ходе реализации мероприятий.</w:t>
            </w:r>
          </w:p>
        </w:tc>
      </w:tr>
    </w:tbl>
    <w:p w:rsidR="00B60828" w:rsidRPr="00294D8B" w:rsidRDefault="00B60828" w:rsidP="008C4322">
      <w:pPr>
        <w:pStyle w:val="ConsPlusNormal"/>
        <w:spacing w:before="120" w:line="360" w:lineRule="auto"/>
        <w:ind w:firstLine="0"/>
        <w:outlineLvl w:val="1"/>
        <w:rPr>
          <w:rFonts w:ascii="Times New Roman" w:hAnsi="Times New Roman" w:cs="Times New Roman"/>
          <w:sz w:val="26"/>
          <w:szCs w:val="26"/>
        </w:rPr>
      </w:pPr>
    </w:p>
    <w:p w:rsidR="00EF5423" w:rsidRPr="0054495F" w:rsidRDefault="001820BC" w:rsidP="008C4322">
      <w:pPr>
        <w:spacing w:line="360" w:lineRule="auto"/>
        <w:jc w:val="center"/>
        <w:rPr>
          <w:b/>
        </w:rPr>
      </w:pPr>
      <w:r>
        <w:rPr>
          <w:b/>
        </w:rPr>
        <w:t xml:space="preserve">1. </w:t>
      </w:r>
      <w:r w:rsidR="00EF5423" w:rsidRPr="0054495F">
        <w:rPr>
          <w:b/>
        </w:rPr>
        <w:t>Приоритеты экономического развития в сфере реализации</w:t>
      </w:r>
      <w:r>
        <w:rPr>
          <w:b/>
        </w:rPr>
        <w:t xml:space="preserve"> </w:t>
      </w:r>
      <w:r w:rsidR="00EF5423" w:rsidRPr="0054495F">
        <w:rPr>
          <w:b/>
        </w:rPr>
        <w:t>муниципальной программы</w:t>
      </w:r>
    </w:p>
    <w:p w:rsidR="009739D6" w:rsidRDefault="009739D6" w:rsidP="008C4322">
      <w:pPr>
        <w:pStyle w:val="ConsPlusNormal"/>
        <w:spacing w:line="360" w:lineRule="auto"/>
        <w:ind w:firstLine="709"/>
        <w:jc w:val="both"/>
        <w:rPr>
          <w:rFonts w:ascii="Times New Roman" w:hAnsi="Times New Roman" w:cs="Times New Roman"/>
          <w:sz w:val="26"/>
          <w:szCs w:val="26"/>
        </w:rPr>
      </w:pPr>
    </w:p>
    <w:p w:rsidR="00EF5423" w:rsidRPr="0054495F" w:rsidRDefault="00EF5423" w:rsidP="00CF7B4B">
      <w:pPr>
        <w:pStyle w:val="ConsPlusNormal"/>
        <w:spacing w:line="360" w:lineRule="auto"/>
        <w:ind w:firstLine="709"/>
        <w:jc w:val="both"/>
        <w:rPr>
          <w:rFonts w:ascii="Times New Roman" w:hAnsi="Times New Roman" w:cs="Times New Roman"/>
          <w:sz w:val="26"/>
          <w:szCs w:val="26"/>
        </w:rPr>
      </w:pPr>
      <w:proofErr w:type="gramStart"/>
      <w:r w:rsidRPr="0054495F">
        <w:rPr>
          <w:rFonts w:ascii="Times New Roman" w:hAnsi="Times New Roman" w:cs="Times New Roman"/>
          <w:sz w:val="26"/>
          <w:szCs w:val="26"/>
        </w:rPr>
        <w:t xml:space="preserve">Приоритеты </w:t>
      </w:r>
      <w:r w:rsidR="00E44B54" w:rsidRPr="0054495F">
        <w:rPr>
          <w:rFonts w:ascii="Times New Roman" w:hAnsi="Times New Roman" w:cs="Times New Roman"/>
          <w:sz w:val="26"/>
          <w:szCs w:val="26"/>
        </w:rPr>
        <w:t>государственной политики</w:t>
      </w:r>
      <w:r w:rsidRPr="0054495F">
        <w:rPr>
          <w:rFonts w:ascii="Times New Roman" w:hAnsi="Times New Roman" w:cs="Times New Roman"/>
          <w:sz w:val="26"/>
          <w:szCs w:val="26"/>
        </w:rPr>
        <w:t xml:space="preserve"> в сфере экономического развития, а также механизмы их достижения определены исходя из долгосрочных приоритетов, закрепленных в </w:t>
      </w:r>
      <w:hyperlink r:id="rId10" w:history="1">
        <w:r w:rsidRPr="0054495F">
          <w:rPr>
            <w:rFonts w:ascii="Times New Roman" w:hAnsi="Times New Roman" w:cs="Times New Roman"/>
            <w:sz w:val="26"/>
            <w:szCs w:val="26"/>
          </w:rPr>
          <w:t>Конституции</w:t>
        </w:r>
      </w:hyperlink>
      <w:r w:rsidRPr="0054495F">
        <w:rPr>
          <w:rFonts w:ascii="Times New Roman" w:hAnsi="Times New Roman" w:cs="Times New Roman"/>
          <w:sz w:val="26"/>
          <w:szCs w:val="26"/>
        </w:rPr>
        <w:t xml:space="preserve"> Российской Федерации, посланиях Президента Российской Федерации Федеральному Собранию Российской Федерации, </w:t>
      </w:r>
      <w:hyperlink r:id="rId11" w:history="1">
        <w:r w:rsidRPr="0054495F">
          <w:rPr>
            <w:rFonts w:ascii="Times New Roman" w:hAnsi="Times New Roman" w:cs="Times New Roman"/>
            <w:sz w:val="26"/>
            <w:szCs w:val="26"/>
          </w:rPr>
          <w:t>Концепции</w:t>
        </w:r>
      </w:hyperlink>
      <w:r w:rsidRPr="0054495F">
        <w:rPr>
          <w:rFonts w:ascii="Times New Roman" w:hAnsi="Times New Roman" w:cs="Times New Roman"/>
          <w:sz w:val="26"/>
          <w:szCs w:val="26"/>
        </w:rPr>
        <w:t xml:space="preserve"> долгосрочного социально-экономического развития на период до 2020 года, утвержденной Распоряжением Правительства Российской Федерации от 17 ноября 2008 года № 1662-р, </w:t>
      </w:r>
      <w:hyperlink r:id="rId12" w:history="1">
        <w:r w:rsidR="00B974ED">
          <w:rPr>
            <w:rFonts w:ascii="Times New Roman" w:hAnsi="Times New Roman" w:cs="Times New Roman"/>
            <w:sz w:val="26"/>
            <w:szCs w:val="26"/>
          </w:rPr>
          <w:t>Указом</w:t>
        </w:r>
      </w:hyperlink>
      <w:r w:rsidRPr="0054495F">
        <w:rPr>
          <w:rFonts w:ascii="Times New Roman" w:hAnsi="Times New Roman" w:cs="Times New Roman"/>
          <w:sz w:val="26"/>
          <w:szCs w:val="26"/>
        </w:rPr>
        <w:t xml:space="preserve"> Президента Российской Федерации от 7 мая 2012 года № 596</w:t>
      </w:r>
      <w:proofErr w:type="gramEnd"/>
      <w:r w:rsidRPr="0054495F">
        <w:rPr>
          <w:rFonts w:ascii="Times New Roman" w:hAnsi="Times New Roman" w:cs="Times New Roman"/>
          <w:sz w:val="26"/>
          <w:szCs w:val="26"/>
        </w:rPr>
        <w:t xml:space="preserve"> </w:t>
      </w:r>
      <w:r w:rsidR="00C2526D" w:rsidRPr="0054495F">
        <w:rPr>
          <w:rFonts w:ascii="Times New Roman" w:hAnsi="Times New Roman" w:cs="Times New Roman"/>
          <w:sz w:val="26"/>
          <w:szCs w:val="26"/>
        </w:rPr>
        <w:t>«</w:t>
      </w:r>
      <w:r w:rsidRPr="0054495F">
        <w:rPr>
          <w:rFonts w:ascii="Times New Roman" w:hAnsi="Times New Roman" w:cs="Times New Roman"/>
          <w:sz w:val="26"/>
          <w:szCs w:val="26"/>
        </w:rPr>
        <w:t>О долгосрочной государственной экономической политике</w:t>
      </w:r>
      <w:r w:rsidR="00C2526D" w:rsidRPr="0054495F">
        <w:rPr>
          <w:rFonts w:ascii="Times New Roman" w:hAnsi="Times New Roman" w:cs="Times New Roman"/>
          <w:sz w:val="26"/>
          <w:szCs w:val="26"/>
        </w:rPr>
        <w:t>».</w:t>
      </w:r>
    </w:p>
    <w:p w:rsidR="00AE5153" w:rsidRPr="0054495F" w:rsidRDefault="00E44B54" w:rsidP="00CF7B4B">
      <w:pPr>
        <w:pStyle w:val="ConsPlusNormal"/>
        <w:spacing w:line="360" w:lineRule="auto"/>
        <w:ind w:firstLine="709"/>
        <w:jc w:val="both"/>
        <w:rPr>
          <w:rFonts w:ascii="Times New Roman" w:hAnsi="Times New Roman" w:cs="Times New Roman"/>
          <w:sz w:val="26"/>
          <w:szCs w:val="26"/>
        </w:rPr>
      </w:pPr>
      <w:r w:rsidRPr="0054495F">
        <w:rPr>
          <w:rFonts w:ascii="Times New Roman" w:hAnsi="Times New Roman" w:cs="Times New Roman"/>
          <w:sz w:val="26"/>
          <w:szCs w:val="26"/>
        </w:rPr>
        <w:t xml:space="preserve">Социально-экономическая политика </w:t>
      </w:r>
      <w:r w:rsidR="00EF5423" w:rsidRPr="0054495F">
        <w:rPr>
          <w:rFonts w:ascii="Times New Roman" w:hAnsi="Times New Roman" w:cs="Times New Roman"/>
          <w:sz w:val="26"/>
          <w:szCs w:val="26"/>
        </w:rPr>
        <w:t>Пожарского муниципального района должн</w:t>
      </w:r>
      <w:r w:rsidRPr="0054495F">
        <w:rPr>
          <w:rFonts w:ascii="Times New Roman" w:hAnsi="Times New Roman" w:cs="Times New Roman"/>
          <w:sz w:val="26"/>
          <w:szCs w:val="26"/>
        </w:rPr>
        <w:t>а</w:t>
      </w:r>
      <w:r w:rsidR="00EF5423" w:rsidRPr="0054495F">
        <w:rPr>
          <w:rFonts w:ascii="Times New Roman" w:hAnsi="Times New Roman" w:cs="Times New Roman"/>
          <w:sz w:val="26"/>
          <w:szCs w:val="26"/>
        </w:rPr>
        <w:t xml:space="preserve"> обеспечить рост конкурентоспособности экономики как основы для экономического развития и повышение качества жизни населения</w:t>
      </w:r>
      <w:r w:rsidRPr="0054495F">
        <w:rPr>
          <w:rFonts w:ascii="Times New Roman" w:hAnsi="Times New Roman" w:cs="Times New Roman"/>
          <w:sz w:val="26"/>
          <w:szCs w:val="26"/>
        </w:rPr>
        <w:t xml:space="preserve"> и будет направлена</w:t>
      </w:r>
      <w:r w:rsidR="00AE5153" w:rsidRPr="0054495F">
        <w:rPr>
          <w:rFonts w:ascii="Times New Roman" w:hAnsi="Times New Roman" w:cs="Times New Roman"/>
          <w:sz w:val="26"/>
          <w:szCs w:val="26"/>
        </w:rPr>
        <w:t>:</w:t>
      </w:r>
    </w:p>
    <w:p w:rsidR="00E44B54" w:rsidRPr="0054495F" w:rsidRDefault="00AE5153" w:rsidP="00CF7B4B">
      <w:pPr>
        <w:pStyle w:val="ConsPlusNormal"/>
        <w:spacing w:line="360" w:lineRule="auto"/>
        <w:ind w:firstLine="709"/>
        <w:jc w:val="both"/>
        <w:rPr>
          <w:rFonts w:ascii="Times New Roman" w:hAnsi="Times New Roman" w:cs="Times New Roman"/>
          <w:sz w:val="26"/>
          <w:szCs w:val="26"/>
        </w:rPr>
      </w:pPr>
      <w:r w:rsidRPr="0054495F">
        <w:rPr>
          <w:rFonts w:ascii="Times New Roman" w:hAnsi="Times New Roman" w:cs="Times New Roman"/>
          <w:sz w:val="26"/>
          <w:szCs w:val="26"/>
        </w:rPr>
        <w:t xml:space="preserve">- </w:t>
      </w:r>
      <w:r w:rsidR="00E44B54" w:rsidRPr="0054495F">
        <w:rPr>
          <w:rFonts w:ascii="Times New Roman" w:hAnsi="Times New Roman" w:cs="Times New Roman"/>
          <w:sz w:val="26"/>
          <w:szCs w:val="26"/>
        </w:rPr>
        <w:t>на обеспечение достойного уровня жизни населения путем удовлетворения социальных, культурных потребностей, поддержания здорового образа жизни, поддержки молодежи и молодых семей;</w:t>
      </w:r>
    </w:p>
    <w:p w:rsidR="00EF5423" w:rsidRPr="0054495F" w:rsidRDefault="00E44B54" w:rsidP="00CF7B4B">
      <w:pPr>
        <w:pStyle w:val="ConsPlusNormal"/>
        <w:spacing w:line="360" w:lineRule="auto"/>
        <w:ind w:firstLine="709"/>
        <w:jc w:val="both"/>
        <w:rPr>
          <w:rFonts w:ascii="Times New Roman" w:hAnsi="Times New Roman" w:cs="Times New Roman"/>
          <w:sz w:val="26"/>
          <w:szCs w:val="26"/>
        </w:rPr>
      </w:pPr>
      <w:r w:rsidRPr="0054495F">
        <w:rPr>
          <w:rFonts w:ascii="Times New Roman" w:hAnsi="Times New Roman" w:cs="Times New Roman"/>
          <w:sz w:val="26"/>
          <w:szCs w:val="26"/>
        </w:rPr>
        <w:t xml:space="preserve">- на создание условий для активизации </w:t>
      </w:r>
      <w:r w:rsidR="00EF5423" w:rsidRPr="0054495F">
        <w:rPr>
          <w:rFonts w:ascii="Times New Roman" w:hAnsi="Times New Roman" w:cs="Times New Roman"/>
          <w:sz w:val="26"/>
          <w:szCs w:val="26"/>
        </w:rPr>
        <w:t>инвестиционной привлекательности П</w:t>
      </w:r>
      <w:r w:rsidR="00AE5153" w:rsidRPr="0054495F">
        <w:rPr>
          <w:rFonts w:ascii="Times New Roman" w:hAnsi="Times New Roman" w:cs="Times New Roman"/>
          <w:sz w:val="26"/>
          <w:szCs w:val="26"/>
        </w:rPr>
        <w:t>ожарского муниципального района</w:t>
      </w:r>
      <w:r w:rsidR="00EF5423" w:rsidRPr="0054495F">
        <w:rPr>
          <w:rFonts w:ascii="Times New Roman" w:hAnsi="Times New Roman" w:cs="Times New Roman"/>
          <w:sz w:val="26"/>
          <w:szCs w:val="26"/>
        </w:rPr>
        <w:t>;</w:t>
      </w:r>
    </w:p>
    <w:p w:rsidR="00E44B54" w:rsidRPr="0054495F" w:rsidRDefault="00E44B54" w:rsidP="00CF7B4B">
      <w:pPr>
        <w:pStyle w:val="ConsPlusNormal"/>
        <w:spacing w:line="360" w:lineRule="auto"/>
        <w:ind w:firstLine="709"/>
        <w:jc w:val="both"/>
        <w:rPr>
          <w:rFonts w:ascii="Times New Roman" w:hAnsi="Times New Roman" w:cs="Times New Roman"/>
          <w:sz w:val="26"/>
          <w:szCs w:val="26"/>
        </w:rPr>
      </w:pPr>
      <w:r w:rsidRPr="0054495F">
        <w:rPr>
          <w:rFonts w:ascii="Times New Roman" w:hAnsi="Times New Roman" w:cs="Times New Roman"/>
          <w:sz w:val="26"/>
          <w:szCs w:val="26"/>
        </w:rPr>
        <w:t>- на укрепление экономической основы района и стимулирование деятельности предприятий всех форм собственности и малого предпринимательства.</w:t>
      </w:r>
    </w:p>
    <w:p w:rsidR="00E44B54" w:rsidRPr="0054495F" w:rsidRDefault="00E44B54" w:rsidP="00CF7B4B">
      <w:pPr>
        <w:pStyle w:val="ConsPlusNormal"/>
        <w:spacing w:line="360" w:lineRule="auto"/>
        <w:ind w:firstLine="709"/>
        <w:jc w:val="both"/>
        <w:rPr>
          <w:rFonts w:ascii="Times New Roman" w:hAnsi="Times New Roman" w:cs="Times New Roman"/>
          <w:sz w:val="26"/>
          <w:szCs w:val="26"/>
        </w:rPr>
      </w:pPr>
      <w:r w:rsidRPr="0054495F">
        <w:rPr>
          <w:rFonts w:ascii="Times New Roman" w:hAnsi="Times New Roman" w:cs="Times New Roman"/>
          <w:sz w:val="26"/>
          <w:szCs w:val="26"/>
        </w:rPr>
        <w:t>Приоритеты государственной политики в сфере совершенствования системы управления экономическим развитием состоят в повышении качества управленческих решений, что невозможно без создания системы аналитического и информационного обеспечения системы управления, формирования обратной связи по принимаемым решениям и осуществления всестороннего мониторинга внутренних и внешних факторов экономического развития.</w:t>
      </w:r>
    </w:p>
    <w:p w:rsidR="009739D6" w:rsidRDefault="00E44B54" w:rsidP="003B794E">
      <w:pPr>
        <w:spacing w:line="360" w:lineRule="auto"/>
        <w:ind w:firstLine="709"/>
        <w:jc w:val="both"/>
      </w:pPr>
      <w:r w:rsidRPr="0054495F">
        <w:t>Другим необходимым условием успешного экономического развития является наличие эффективной и прозрачной системы, обеспечивающей реализацию обеспечение долгосрочной сбалансированности и устойчивости бюджета Пожарского муниципального района.</w:t>
      </w:r>
    </w:p>
    <w:p w:rsidR="00B974ED" w:rsidRPr="0054495F" w:rsidRDefault="00B974ED" w:rsidP="008C4322">
      <w:pPr>
        <w:spacing w:line="360" w:lineRule="auto"/>
        <w:ind w:firstLine="709"/>
        <w:jc w:val="both"/>
      </w:pPr>
    </w:p>
    <w:p w:rsidR="003C3EEF" w:rsidRDefault="001820BC" w:rsidP="008C4322">
      <w:pPr>
        <w:spacing w:line="360" w:lineRule="auto"/>
        <w:jc w:val="center"/>
        <w:rPr>
          <w:b/>
        </w:rPr>
      </w:pPr>
      <w:r>
        <w:rPr>
          <w:b/>
        </w:rPr>
        <w:t xml:space="preserve">2. </w:t>
      </w:r>
      <w:r w:rsidR="003C3EEF" w:rsidRPr="0054495F">
        <w:rPr>
          <w:b/>
        </w:rPr>
        <w:t>Цели и задачи программы</w:t>
      </w:r>
    </w:p>
    <w:p w:rsidR="009739D6" w:rsidRPr="0054495F" w:rsidRDefault="009739D6" w:rsidP="008C4322">
      <w:pPr>
        <w:spacing w:line="360" w:lineRule="auto"/>
        <w:ind w:firstLine="709"/>
        <w:rPr>
          <w:b/>
        </w:rPr>
      </w:pPr>
    </w:p>
    <w:p w:rsidR="00445C19" w:rsidRPr="0054495F" w:rsidRDefault="00AE5153" w:rsidP="00CF7B4B">
      <w:pPr>
        <w:spacing w:line="360" w:lineRule="auto"/>
        <w:ind w:firstLine="709"/>
        <w:jc w:val="both"/>
      </w:pPr>
      <w:r w:rsidRPr="0054495F">
        <w:t xml:space="preserve">Достижение поставленной цели требует формирования комплексного подхода в </w:t>
      </w:r>
      <w:r w:rsidR="00445C19" w:rsidRPr="0054495F">
        <w:t>муниципальном</w:t>
      </w:r>
      <w:r w:rsidRPr="0054495F">
        <w:t xml:space="preserve"> управлении, реализации скоординированных по ресурсам, срокам, исполнителям и результатам мероприятий для решения следующих задач:</w:t>
      </w:r>
    </w:p>
    <w:p w:rsidR="00445C19" w:rsidRPr="0054495F" w:rsidRDefault="00445C19" w:rsidP="00CF7B4B">
      <w:pPr>
        <w:spacing w:line="360" w:lineRule="auto"/>
        <w:ind w:firstLine="709"/>
        <w:jc w:val="both"/>
      </w:pPr>
      <w:r w:rsidRPr="0054495F">
        <w:t xml:space="preserve">- </w:t>
      </w:r>
      <w:r w:rsidR="00AE5153" w:rsidRPr="0054495F">
        <w:t>формирование инфраструктуры обеспечения инвестиционной деятельности;</w:t>
      </w:r>
    </w:p>
    <w:p w:rsidR="00445C19" w:rsidRPr="0054495F" w:rsidRDefault="00445C19" w:rsidP="00CF7B4B">
      <w:pPr>
        <w:spacing w:line="360" w:lineRule="auto"/>
        <w:ind w:firstLine="709"/>
        <w:jc w:val="both"/>
      </w:pPr>
      <w:r w:rsidRPr="0054495F">
        <w:t xml:space="preserve">- </w:t>
      </w:r>
      <w:r w:rsidR="00AE5153" w:rsidRPr="0054495F">
        <w:t>определение задач и направлений социально-экономического развития П</w:t>
      </w:r>
      <w:r w:rsidRPr="0054495F">
        <w:t>ожарского муниципального района</w:t>
      </w:r>
      <w:r w:rsidR="00AE5153" w:rsidRPr="0054495F">
        <w:t>;</w:t>
      </w:r>
    </w:p>
    <w:p w:rsidR="00445C19" w:rsidRPr="0054495F" w:rsidRDefault="00445C19" w:rsidP="00CF7B4B">
      <w:pPr>
        <w:spacing w:line="360" w:lineRule="auto"/>
        <w:ind w:firstLine="709"/>
        <w:jc w:val="both"/>
      </w:pPr>
      <w:r w:rsidRPr="0054495F">
        <w:t xml:space="preserve">- </w:t>
      </w:r>
      <w:r w:rsidR="00AE5153" w:rsidRPr="0054495F">
        <w:t>поддержка субъектов малого и среднего предпринимательства, производящих и реализующих товары (работы, услуги)</w:t>
      </w:r>
      <w:r w:rsidRPr="0054495F">
        <w:t>;</w:t>
      </w:r>
      <w:r w:rsidR="00AE5153" w:rsidRPr="0054495F">
        <w:t xml:space="preserve"> </w:t>
      </w:r>
    </w:p>
    <w:p w:rsidR="00445C19" w:rsidRPr="0054495F" w:rsidRDefault="00445C19" w:rsidP="00CF7B4B">
      <w:pPr>
        <w:spacing w:line="360" w:lineRule="auto"/>
        <w:ind w:firstLine="709"/>
        <w:jc w:val="both"/>
      </w:pPr>
      <w:r w:rsidRPr="0054495F">
        <w:t xml:space="preserve">- </w:t>
      </w:r>
      <w:r w:rsidR="00AE5153" w:rsidRPr="0054495F">
        <w:t>формирование положительного образа предпринимателя, популяризация роли предпринимательства;</w:t>
      </w:r>
    </w:p>
    <w:p w:rsidR="00445C19" w:rsidRPr="0054495F" w:rsidRDefault="00445C19" w:rsidP="00CF7B4B">
      <w:pPr>
        <w:spacing w:line="360" w:lineRule="auto"/>
        <w:ind w:firstLine="709"/>
        <w:jc w:val="both"/>
      </w:pPr>
      <w:r w:rsidRPr="0054495F">
        <w:t xml:space="preserve">- </w:t>
      </w:r>
      <w:r w:rsidR="00AE5153" w:rsidRPr="0054495F">
        <w:t>развитие конкурентной среды на приоритетных рынках;</w:t>
      </w:r>
    </w:p>
    <w:p w:rsidR="00445C19" w:rsidRPr="0054495F" w:rsidRDefault="00445C19" w:rsidP="00CF7B4B">
      <w:pPr>
        <w:spacing w:line="360" w:lineRule="auto"/>
        <w:ind w:firstLine="709"/>
        <w:jc w:val="both"/>
      </w:pPr>
      <w:r w:rsidRPr="0054495F">
        <w:t xml:space="preserve">- </w:t>
      </w:r>
      <w:r w:rsidR="00AE5153" w:rsidRPr="0054495F">
        <w:t>совершенствование бюджетного процесса</w:t>
      </w:r>
      <w:r w:rsidRPr="0054495F">
        <w:t>, реалистичность и надежность экономических прогнозов, положенных в основу бюджетного планирования;</w:t>
      </w:r>
    </w:p>
    <w:p w:rsidR="00445C19" w:rsidRPr="0054495F" w:rsidRDefault="00445C19" w:rsidP="00CF7B4B">
      <w:pPr>
        <w:spacing w:line="360" w:lineRule="auto"/>
        <w:ind w:firstLine="709"/>
        <w:jc w:val="both"/>
      </w:pPr>
      <w:r w:rsidRPr="0054495F">
        <w:t xml:space="preserve">- </w:t>
      </w:r>
      <w:r w:rsidR="00AE5153" w:rsidRPr="0054495F">
        <w:t>совершенствование межбюджетных отношений в П</w:t>
      </w:r>
      <w:r w:rsidRPr="0054495F">
        <w:t>ожарском муниципальном районе</w:t>
      </w:r>
      <w:r w:rsidR="00AE5153" w:rsidRPr="0054495F">
        <w:t>;</w:t>
      </w:r>
    </w:p>
    <w:p w:rsidR="00445C19" w:rsidRPr="0054495F" w:rsidRDefault="00445C19" w:rsidP="00CF7B4B">
      <w:pPr>
        <w:spacing w:line="360" w:lineRule="auto"/>
        <w:ind w:firstLine="709"/>
        <w:jc w:val="both"/>
      </w:pPr>
      <w:r w:rsidRPr="0054495F">
        <w:t xml:space="preserve">- </w:t>
      </w:r>
      <w:r w:rsidR="00AE5153" w:rsidRPr="0054495F">
        <w:t xml:space="preserve">совершенствование управления </w:t>
      </w:r>
      <w:r w:rsidRPr="0054495F">
        <w:t>муниципальным</w:t>
      </w:r>
      <w:r w:rsidR="00AE5153" w:rsidRPr="0054495F">
        <w:t xml:space="preserve"> долгом П</w:t>
      </w:r>
      <w:r w:rsidRPr="0054495F">
        <w:t>ожарского муниципального района, снижение дефицита бюджета</w:t>
      </w:r>
      <w:r w:rsidR="00AE5153" w:rsidRPr="0054495F">
        <w:t>;</w:t>
      </w:r>
    </w:p>
    <w:p w:rsidR="004D0739" w:rsidRPr="0054495F" w:rsidRDefault="004D0739" w:rsidP="00CF7B4B">
      <w:pPr>
        <w:spacing w:line="360" w:lineRule="auto"/>
        <w:ind w:firstLine="709"/>
        <w:jc w:val="both"/>
      </w:pPr>
      <w:r w:rsidRPr="0054495F">
        <w:t>- развитие собственной доходной базы</w:t>
      </w:r>
      <w:r w:rsidRPr="0054495F">
        <w:rPr>
          <w:rFonts w:eastAsia="Calibri"/>
        </w:rPr>
        <w:t xml:space="preserve"> и качественного планирования</w:t>
      </w:r>
      <w:r w:rsidRPr="0054495F">
        <w:t>;</w:t>
      </w:r>
    </w:p>
    <w:p w:rsidR="00AE5153" w:rsidRPr="0054495F" w:rsidRDefault="00445C19" w:rsidP="00CF7B4B">
      <w:pPr>
        <w:spacing w:line="360" w:lineRule="auto"/>
        <w:ind w:firstLine="709"/>
        <w:jc w:val="both"/>
      </w:pPr>
      <w:r w:rsidRPr="0054495F">
        <w:t xml:space="preserve">- </w:t>
      </w:r>
      <w:r w:rsidR="00AE5153" w:rsidRPr="0054495F">
        <w:t xml:space="preserve">руководство и управление в сфере установленных функций органов </w:t>
      </w:r>
      <w:r w:rsidR="0032123F" w:rsidRPr="0054495F">
        <w:t xml:space="preserve"> </w:t>
      </w:r>
      <w:r w:rsidR="00AE5153" w:rsidRPr="0054495F">
        <w:t xml:space="preserve"> </w:t>
      </w:r>
      <w:r w:rsidR="004D0739" w:rsidRPr="0054495F">
        <w:t>местного самоуправления Пожарского муниципального района</w:t>
      </w:r>
      <w:r w:rsidR="00AE5153" w:rsidRPr="0054495F">
        <w:t>;</w:t>
      </w:r>
    </w:p>
    <w:p w:rsidR="000C02E8" w:rsidRPr="0054495F" w:rsidRDefault="000C02E8" w:rsidP="00CF7B4B">
      <w:pPr>
        <w:shd w:val="clear" w:color="auto" w:fill="FFFFFF"/>
        <w:spacing w:line="360" w:lineRule="auto"/>
        <w:ind w:firstLine="709"/>
        <w:jc w:val="both"/>
        <w:rPr>
          <w:rFonts w:eastAsia="Calibri"/>
        </w:rPr>
      </w:pPr>
      <w:r w:rsidRPr="0054495F">
        <w:rPr>
          <w:rFonts w:eastAsia="Calibri"/>
        </w:rPr>
        <w:t>- увеличение доли расходов районного бюджета формируемых в рамках муниципальных программ в очередном финансовом году, от общей суммы расходов за счет собственных средств;</w:t>
      </w:r>
    </w:p>
    <w:p w:rsidR="003C3EEF" w:rsidRPr="0054495F" w:rsidRDefault="003C3EEF" w:rsidP="00CF7B4B">
      <w:pPr>
        <w:shd w:val="clear" w:color="auto" w:fill="FFFFFF"/>
        <w:spacing w:line="360" w:lineRule="auto"/>
        <w:ind w:firstLine="709"/>
        <w:jc w:val="both"/>
        <w:rPr>
          <w:rFonts w:eastAsia="Calibri"/>
        </w:rPr>
      </w:pPr>
      <w:r w:rsidRPr="0054495F">
        <w:rPr>
          <w:rFonts w:eastAsia="Calibri"/>
        </w:rPr>
        <w:t>- снижение общего объема долговых обязательств;</w:t>
      </w:r>
    </w:p>
    <w:p w:rsidR="00AE5153" w:rsidRPr="0054495F" w:rsidRDefault="000C02E8" w:rsidP="00CF7B4B">
      <w:pPr>
        <w:shd w:val="clear" w:color="auto" w:fill="FFFFFF"/>
        <w:spacing w:line="360" w:lineRule="auto"/>
        <w:ind w:firstLine="709"/>
        <w:jc w:val="both"/>
      </w:pPr>
      <w:r w:rsidRPr="0054495F">
        <w:rPr>
          <w:rFonts w:eastAsia="Calibri"/>
        </w:rPr>
        <w:t xml:space="preserve">- </w:t>
      </w:r>
      <w:r w:rsidRPr="0054495F">
        <w:t>у</w:t>
      </w:r>
      <w:r w:rsidR="00AE5153" w:rsidRPr="0054495F">
        <w:t>правление и распоряжение имуществом, находящимся в собственности и в ведении П</w:t>
      </w:r>
      <w:r w:rsidRPr="0054495F">
        <w:t>ожарского муниципального района</w:t>
      </w:r>
      <w:r w:rsidR="00AE5153" w:rsidRPr="0054495F">
        <w:t xml:space="preserve"> для стимулирования реального сектора экономики и создание оптимальной структуры собственности П</w:t>
      </w:r>
      <w:r w:rsidRPr="0054495F">
        <w:t>ожарского муниципального района.</w:t>
      </w:r>
    </w:p>
    <w:p w:rsidR="00690D9C" w:rsidRPr="0054495F" w:rsidRDefault="00690D9C" w:rsidP="008C4322">
      <w:pPr>
        <w:pStyle w:val="ConsPlusNormal"/>
        <w:spacing w:line="360" w:lineRule="auto"/>
        <w:ind w:firstLine="709"/>
        <w:jc w:val="both"/>
        <w:rPr>
          <w:sz w:val="26"/>
          <w:szCs w:val="26"/>
        </w:rPr>
      </w:pPr>
    </w:p>
    <w:p w:rsidR="00B60828" w:rsidRPr="0054495F" w:rsidRDefault="003C3EEF" w:rsidP="008C4322">
      <w:pPr>
        <w:pStyle w:val="ConsPlusNormal"/>
        <w:spacing w:line="360" w:lineRule="auto"/>
        <w:ind w:firstLine="0"/>
        <w:jc w:val="center"/>
        <w:rPr>
          <w:rFonts w:ascii="Times New Roman" w:hAnsi="Times New Roman" w:cs="Times New Roman"/>
          <w:b/>
          <w:sz w:val="26"/>
          <w:szCs w:val="26"/>
        </w:rPr>
      </w:pPr>
      <w:r w:rsidRPr="0054495F">
        <w:rPr>
          <w:rFonts w:ascii="Times New Roman" w:hAnsi="Times New Roman" w:cs="Times New Roman"/>
          <w:b/>
          <w:sz w:val="26"/>
          <w:szCs w:val="26"/>
        </w:rPr>
        <w:t>3</w:t>
      </w:r>
      <w:r w:rsidR="00B621AA" w:rsidRPr="0054495F">
        <w:rPr>
          <w:rFonts w:ascii="Times New Roman" w:hAnsi="Times New Roman" w:cs="Times New Roman"/>
          <w:b/>
          <w:sz w:val="26"/>
          <w:szCs w:val="26"/>
        </w:rPr>
        <w:t>. Механизм реализации муниципальной программы</w:t>
      </w:r>
    </w:p>
    <w:p w:rsidR="00B60828" w:rsidRPr="0054495F" w:rsidRDefault="00B60828" w:rsidP="008C4322">
      <w:pPr>
        <w:pStyle w:val="ConsPlusNormal"/>
        <w:spacing w:line="360" w:lineRule="auto"/>
        <w:ind w:firstLine="709"/>
        <w:jc w:val="center"/>
        <w:rPr>
          <w:rFonts w:ascii="Times New Roman" w:hAnsi="Times New Roman" w:cs="Times New Roman"/>
          <w:sz w:val="26"/>
          <w:szCs w:val="26"/>
        </w:rPr>
      </w:pPr>
    </w:p>
    <w:p w:rsidR="00B621AA" w:rsidRPr="0054495F" w:rsidRDefault="003C3EEF" w:rsidP="00CF7B4B">
      <w:pPr>
        <w:pStyle w:val="ConsPlusNormal"/>
        <w:spacing w:line="360" w:lineRule="auto"/>
        <w:ind w:firstLine="709"/>
        <w:jc w:val="both"/>
        <w:rPr>
          <w:rFonts w:ascii="Times New Roman" w:hAnsi="Times New Roman" w:cs="Times New Roman"/>
          <w:sz w:val="26"/>
          <w:szCs w:val="26"/>
        </w:rPr>
      </w:pPr>
      <w:r w:rsidRPr="0054495F">
        <w:rPr>
          <w:rFonts w:ascii="Times New Roman" w:hAnsi="Times New Roman" w:cs="Times New Roman"/>
          <w:sz w:val="26"/>
          <w:szCs w:val="26"/>
        </w:rPr>
        <w:t>3</w:t>
      </w:r>
      <w:r w:rsidR="00B621AA" w:rsidRPr="0054495F">
        <w:rPr>
          <w:rFonts w:ascii="Times New Roman" w:hAnsi="Times New Roman" w:cs="Times New Roman"/>
          <w:sz w:val="26"/>
          <w:szCs w:val="26"/>
        </w:rPr>
        <w:t>.</w:t>
      </w:r>
      <w:r w:rsidR="00B60828" w:rsidRPr="0054495F">
        <w:rPr>
          <w:rFonts w:ascii="Times New Roman" w:hAnsi="Times New Roman" w:cs="Times New Roman"/>
          <w:sz w:val="26"/>
          <w:szCs w:val="26"/>
        </w:rPr>
        <w:t xml:space="preserve">1. Механизм реализации </w:t>
      </w:r>
      <w:r w:rsidR="00B621AA" w:rsidRPr="0054495F">
        <w:rPr>
          <w:rFonts w:ascii="Times New Roman" w:hAnsi="Times New Roman" w:cs="Times New Roman"/>
          <w:sz w:val="26"/>
          <w:szCs w:val="26"/>
        </w:rPr>
        <w:t>муниципальной</w:t>
      </w:r>
      <w:r w:rsidR="00B60828" w:rsidRPr="0054495F">
        <w:rPr>
          <w:rFonts w:ascii="Times New Roman" w:hAnsi="Times New Roman" w:cs="Times New Roman"/>
          <w:sz w:val="26"/>
          <w:szCs w:val="26"/>
        </w:rPr>
        <w:t xml:space="preserve"> программы на</w:t>
      </w:r>
      <w:r w:rsidR="0054495F">
        <w:rPr>
          <w:rFonts w:ascii="Times New Roman" w:hAnsi="Times New Roman" w:cs="Times New Roman"/>
          <w:sz w:val="26"/>
          <w:szCs w:val="26"/>
        </w:rPr>
        <w:t xml:space="preserve">правлен на </w:t>
      </w:r>
      <w:r w:rsidR="00B60828" w:rsidRPr="0054495F">
        <w:rPr>
          <w:rFonts w:ascii="Times New Roman" w:hAnsi="Times New Roman" w:cs="Times New Roman"/>
          <w:sz w:val="26"/>
          <w:szCs w:val="26"/>
        </w:rPr>
        <w:t xml:space="preserve">эффективное планирование хода исполнения основных мероприятий, координацию действий участников </w:t>
      </w:r>
      <w:r w:rsidR="00B621AA" w:rsidRPr="0054495F">
        <w:rPr>
          <w:rFonts w:ascii="Times New Roman" w:hAnsi="Times New Roman" w:cs="Times New Roman"/>
          <w:sz w:val="26"/>
          <w:szCs w:val="26"/>
        </w:rPr>
        <w:t xml:space="preserve">муниципальной </w:t>
      </w:r>
      <w:r w:rsidR="00B60828" w:rsidRPr="0054495F">
        <w:rPr>
          <w:rFonts w:ascii="Times New Roman" w:hAnsi="Times New Roman" w:cs="Times New Roman"/>
          <w:sz w:val="26"/>
          <w:szCs w:val="26"/>
        </w:rPr>
        <w:t xml:space="preserve">программы, обеспечение контроля исполнения программных мероприятий, проведение мониторинга состояния работ по выполнению </w:t>
      </w:r>
      <w:r w:rsidR="00B621AA" w:rsidRPr="0054495F">
        <w:rPr>
          <w:rFonts w:ascii="Times New Roman" w:hAnsi="Times New Roman" w:cs="Times New Roman"/>
          <w:sz w:val="26"/>
          <w:szCs w:val="26"/>
        </w:rPr>
        <w:t xml:space="preserve">муниципальной </w:t>
      </w:r>
      <w:r w:rsidR="00B60828" w:rsidRPr="0054495F">
        <w:rPr>
          <w:rFonts w:ascii="Times New Roman" w:hAnsi="Times New Roman" w:cs="Times New Roman"/>
          <w:sz w:val="26"/>
          <w:szCs w:val="26"/>
        </w:rPr>
        <w:t xml:space="preserve">программы, выработку решений при возникновении отклонения хода работ от плана мероприятий </w:t>
      </w:r>
      <w:r w:rsidR="00B621AA" w:rsidRPr="0054495F">
        <w:rPr>
          <w:rFonts w:ascii="Times New Roman" w:hAnsi="Times New Roman" w:cs="Times New Roman"/>
          <w:sz w:val="26"/>
          <w:szCs w:val="26"/>
        </w:rPr>
        <w:t>муниципальной</w:t>
      </w:r>
      <w:r w:rsidR="00B60828" w:rsidRPr="0054495F">
        <w:rPr>
          <w:rFonts w:ascii="Times New Roman" w:hAnsi="Times New Roman" w:cs="Times New Roman"/>
          <w:sz w:val="26"/>
          <w:szCs w:val="26"/>
        </w:rPr>
        <w:t xml:space="preserve"> программы.</w:t>
      </w:r>
    </w:p>
    <w:p w:rsidR="00D47C78" w:rsidRPr="0054495F" w:rsidRDefault="00B60828" w:rsidP="00CF7B4B">
      <w:pPr>
        <w:pStyle w:val="ConsPlusNormal"/>
        <w:spacing w:line="360" w:lineRule="auto"/>
        <w:ind w:firstLine="709"/>
        <w:jc w:val="both"/>
        <w:rPr>
          <w:rFonts w:ascii="Times New Roman" w:hAnsi="Times New Roman" w:cs="Times New Roman"/>
          <w:sz w:val="26"/>
          <w:szCs w:val="26"/>
        </w:rPr>
      </w:pPr>
      <w:r w:rsidRPr="0054495F">
        <w:rPr>
          <w:rFonts w:ascii="Times New Roman" w:hAnsi="Times New Roman" w:cs="Times New Roman"/>
          <w:sz w:val="26"/>
          <w:szCs w:val="26"/>
        </w:rPr>
        <w:t xml:space="preserve">Управление </w:t>
      </w:r>
      <w:r w:rsidR="00B621AA" w:rsidRPr="0054495F">
        <w:rPr>
          <w:rFonts w:ascii="Times New Roman" w:hAnsi="Times New Roman" w:cs="Times New Roman"/>
          <w:sz w:val="26"/>
          <w:szCs w:val="26"/>
        </w:rPr>
        <w:t>муниципальной</w:t>
      </w:r>
      <w:r w:rsidRPr="0054495F">
        <w:rPr>
          <w:rFonts w:ascii="Times New Roman" w:hAnsi="Times New Roman" w:cs="Times New Roman"/>
          <w:sz w:val="26"/>
          <w:szCs w:val="26"/>
        </w:rPr>
        <w:t xml:space="preserve"> программой осуществляется ответственным</w:t>
      </w:r>
      <w:r w:rsidR="00D47C78" w:rsidRPr="0054495F">
        <w:rPr>
          <w:rFonts w:ascii="Times New Roman" w:hAnsi="Times New Roman" w:cs="Times New Roman"/>
          <w:sz w:val="26"/>
          <w:szCs w:val="26"/>
        </w:rPr>
        <w:t>и</w:t>
      </w:r>
      <w:r w:rsidRPr="0054495F">
        <w:rPr>
          <w:rFonts w:ascii="Times New Roman" w:hAnsi="Times New Roman" w:cs="Times New Roman"/>
          <w:sz w:val="26"/>
          <w:szCs w:val="26"/>
        </w:rPr>
        <w:t xml:space="preserve"> исполнител</w:t>
      </w:r>
      <w:r w:rsidR="00D47C78" w:rsidRPr="0054495F">
        <w:rPr>
          <w:rFonts w:ascii="Times New Roman" w:hAnsi="Times New Roman" w:cs="Times New Roman"/>
          <w:sz w:val="26"/>
          <w:szCs w:val="26"/>
        </w:rPr>
        <w:t>ями.</w:t>
      </w:r>
    </w:p>
    <w:p w:rsidR="00B621AA" w:rsidRPr="0054495F" w:rsidRDefault="00840617" w:rsidP="00CF7B4B">
      <w:pPr>
        <w:pStyle w:val="ConsPlusNormal"/>
        <w:spacing w:line="360" w:lineRule="auto"/>
        <w:ind w:firstLine="709"/>
        <w:jc w:val="both"/>
        <w:rPr>
          <w:rFonts w:ascii="Times New Roman" w:hAnsi="Times New Roman" w:cs="Times New Roman"/>
          <w:sz w:val="26"/>
          <w:szCs w:val="26"/>
        </w:rPr>
      </w:pPr>
      <w:r w:rsidRPr="0054495F">
        <w:rPr>
          <w:rFonts w:ascii="Times New Roman" w:hAnsi="Times New Roman" w:cs="Times New Roman"/>
          <w:sz w:val="26"/>
          <w:szCs w:val="26"/>
        </w:rPr>
        <w:t xml:space="preserve">Отдел </w:t>
      </w:r>
      <w:r w:rsidR="00207784" w:rsidRPr="00207784">
        <w:rPr>
          <w:rFonts w:ascii="Times New Roman" w:hAnsi="Times New Roman" w:cs="Times New Roman"/>
          <w:sz w:val="26"/>
          <w:szCs w:val="26"/>
        </w:rPr>
        <w:t>стратегического развития и поддержки предпринимательства</w:t>
      </w:r>
      <w:r w:rsidRPr="0054495F">
        <w:rPr>
          <w:rFonts w:ascii="Times New Roman" w:hAnsi="Times New Roman" w:cs="Times New Roman"/>
          <w:sz w:val="26"/>
          <w:szCs w:val="26"/>
        </w:rPr>
        <w:t xml:space="preserve"> </w:t>
      </w:r>
      <w:r w:rsidR="00B621AA" w:rsidRPr="0054495F">
        <w:rPr>
          <w:rFonts w:ascii="Times New Roman" w:hAnsi="Times New Roman" w:cs="Times New Roman"/>
          <w:sz w:val="26"/>
          <w:szCs w:val="26"/>
        </w:rPr>
        <w:t>администрации Пожарского муниципального района:</w:t>
      </w:r>
    </w:p>
    <w:p w:rsidR="00B621AA" w:rsidRPr="0054495F" w:rsidRDefault="00B974ED" w:rsidP="00CF7B4B">
      <w:pPr>
        <w:pStyle w:val="ConsPlusNormal"/>
        <w:spacing w:line="36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00B60828" w:rsidRPr="0054495F">
        <w:rPr>
          <w:rFonts w:ascii="Times New Roman" w:hAnsi="Times New Roman" w:cs="Times New Roman"/>
          <w:sz w:val="26"/>
          <w:szCs w:val="26"/>
        </w:rPr>
        <w:t xml:space="preserve">обеспечивает разработку, согласование и утверждение </w:t>
      </w:r>
      <w:r w:rsidR="00B621AA" w:rsidRPr="0054495F">
        <w:rPr>
          <w:rFonts w:ascii="Times New Roman" w:hAnsi="Times New Roman" w:cs="Times New Roman"/>
          <w:sz w:val="26"/>
          <w:szCs w:val="26"/>
        </w:rPr>
        <w:t xml:space="preserve">муниципальной </w:t>
      </w:r>
      <w:r w:rsidR="00B60828" w:rsidRPr="0054495F">
        <w:rPr>
          <w:rFonts w:ascii="Times New Roman" w:hAnsi="Times New Roman" w:cs="Times New Roman"/>
          <w:sz w:val="26"/>
          <w:szCs w:val="26"/>
        </w:rPr>
        <w:t>программы в установленном порядке;</w:t>
      </w:r>
    </w:p>
    <w:p w:rsidR="00763FA0" w:rsidRPr="0054495F" w:rsidRDefault="00B974ED" w:rsidP="00CF7B4B">
      <w:pPr>
        <w:pStyle w:val="ConsPlusNormal"/>
        <w:spacing w:line="36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00B60828" w:rsidRPr="0054495F">
        <w:rPr>
          <w:rFonts w:ascii="Times New Roman" w:hAnsi="Times New Roman" w:cs="Times New Roman"/>
          <w:sz w:val="26"/>
          <w:szCs w:val="26"/>
        </w:rPr>
        <w:t xml:space="preserve">организует и обеспечивает совместно с соисполнителями реализацию </w:t>
      </w:r>
      <w:r w:rsidR="00B621AA" w:rsidRPr="0054495F">
        <w:rPr>
          <w:rFonts w:ascii="Times New Roman" w:hAnsi="Times New Roman" w:cs="Times New Roman"/>
          <w:sz w:val="26"/>
          <w:szCs w:val="26"/>
        </w:rPr>
        <w:t>муниципальной</w:t>
      </w:r>
      <w:r w:rsidR="00B60828" w:rsidRPr="0054495F">
        <w:rPr>
          <w:rFonts w:ascii="Times New Roman" w:hAnsi="Times New Roman" w:cs="Times New Roman"/>
          <w:sz w:val="26"/>
          <w:szCs w:val="26"/>
        </w:rPr>
        <w:t xml:space="preserve"> программы, обеспечивает внесение изменений в </w:t>
      </w:r>
      <w:r w:rsidR="00B621AA" w:rsidRPr="0054495F">
        <w:rPr>
          <w:rFonts w:ascii="Times New Roman" w:hAnsi="Times New Roman" w:cs="Times New Roman"/>
          <w:sz w:val="26"/>
          <w:szCs w:val="26"/>
        </w:rPr>
        <w:t>муниципальную</w:t>
      </w:r>
      <w:r w:rsidR="00B60828" w:rsidRPr="0054495F">
        <w:rPr>
          <w:rFonts w:ascii="Times New Roman" w:hAnsi="Times New Roman" w:cs="Times New Roman"/>
          <w:sz w:val="26"/>
          <w:szCs w:val="26"/>
        </w:rPr>
        <w:t xml:space="preserve"> программу</w:t>
      </w:r>
      <w:r w:rsidR="00D47C78" w:rsidRPr="0054495F">
        <w:rPr>
          <w:rFonts w:ascii="Times New Roman" w:hAnsi="Times New Roman" w:cs="Times New Roman"/>
          <w:sz w:val="26"/>
          <w:szCs w:val="26"/>
        </w:rPr>
        <w:t>. Соисполнители программы</w:t>
      </w:r>
      <w:r w:rsidR="00B60828" w:rsidRPr="0054495F">
        <w:rPr>
          <w:rFonts w:ascii="Times New Roman" w:hAnsi="Times New Roman" w:cs="Times New Roman"/>
          <w:sz w:val="26"/>
          <w:szCs w:val="26"/>
        </w:rPr>
        <w:t xml:space="preserve"> нес</w:t>
      </w:r>
      <w:r w:rsidR="00D47C78" w:rsidRPr="0054495F">
        <w:rPr>
          <w:rFonts w:ascii="Times New Roman" w:hAnsi="Times New Roman" w:cs="Times New Roman"/>
          <w:sz w:val="26"/>
          <w:szCs w:val="26"/>
        </w:rPr>
        <w:t>ут</w:t>
      </w:r>
      <w:r w:rsidR="00B60828" w:rsidRPr="0054495F">
        <w:rPr>
          <w:rFonts w:ascii="Times New Roman" w:hAnsi="Times New Roman" w:cs="Times New Roman"/>
          <w:sz w:val="26"/>
          <w:szCs w:val="26"/>
        </w:rPr>
        <w:t xml:space="preserve"> ответственность за достижение показателей </w:t>
      </w:r>
      <w:r w:rsidR="00B621AA" w:rsidRPr="0054495F">
        <w:rPr>
          <w:rFonts w:ascii="Times New Roman" w:hAnsi="Times New Roman" w:cs="Times New Roman"/>
          <w:sz w:val="26"/>
          <w:szCs w:val="26"/>
        </w:rPr>
        <w:t xml:space="preserve">муниципальной </w:t>
      </w:r>
      <w:r w:rsidR="00B60828" w:rsidRPr="0054495F">
        <w:rPr>
          <w:rFonts w:ascii="Times New Roman" w:hAnsi="Times New Roman" w:cs="Times New Roman"/>
          <w:sz w:val="26"/>
          <w:szCs w:val="26"/>
        </w:rPr>
        <w:t>программы</w:t>
      </w:r>
      <w:r w:rsidR="00B621AA" w:rsidRPr="0054495F">
        <w:rPr>
          <w:rFonts w:ascii="Times New Roman" w:hAnsi="Times New Roman" w:cs="Times New Roman"/>
          <w:sz w:val="26"/>
          <w:szCs w:val="26"/>
        </w:rPr>
        <w:t>;</w:t>
      </w:r>
      <w:r w:rsidR="00B60828" w:rsidRPr="0054495F">
        <w:rPr>
          <w:rFonts w:ascii="Times New Roman" w:hAnsi="Times New Roman" w:cs="Times New Roman"/>
          <w:sz w:val="26"/>
          <w:szCs w:val="26"/>
        </w:rPr>
        <w:t xml:space="preserve"> </w:t>
      </w:r>
    </w:p>
    <w:p w:rsidR="00763FA0" w:rsidRPr="0054495F" w:rsidRDefault="00B974ED" w:rsidP="00CF7B4B">
      <w:pPr>
        <w:pStyle w:val="ConsPlusNormal"/>
        <w:spacing w:line="36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00B60828" w:rsidRPr="0054495F">
        <w:rPr>
          <w:rFonts w:ascii="Times New Roman" w:hAnsi="Times New Roman" w:cs="Times New Roman"/>
          <w:sz w:val="26"/>
          <w:szCs w:val="26"/>
        </w:rPr>
        <w:t>принимает решение о включении предлагаемых соисполнителями контрольных событий подпрограмм и отдельных мероприятий в перечень мероприятий</w:t>
      </w:r>
      <w:r w:rsidR="00D47C78" w:rsidRPr="0054495F">
        <w:rPr>
          <w:rFonts w:ascii="Times New Roman" w:hAnsi="Times New Roman" w:cs="Times New Roman"/>
          <w:sz w:val="26"/>
          <w:szCs w:val="26"/>
        </w:rPr>
        <w:t>.</w:t>
      </w:r>
    </w:p>
    <w:p w:rsidR="00763FA0" w:rsidRPr="0054495F" w:rsidRDefault="00D47C78" w:rsidP="00CF7B4B">
      <w:pPr>
        <w:pStyle w:val="ConsPlusNormal"/>
        <w:spacing w:line="360" w:lineRule="auto"/>
        <w:ind w:firstLine="709"/>
        <w:jc w:val="both"/>
        <w:rPr>
          <w:rFonts w:ascii="Times New Roman" w:hAnsi="Times New Roman" w:cs="Times New Roman"/>
          <w:sz w:val="26"/>
          <w:szCs w:val="26"/>
        </w:rPr>
      </w:pPr>
      <w:r w:rsidRPr="0054495F">
        <w:rPr>
          <w:rFonts w:ascii="Times New Roman" w:hAnsi="Times New Roman" w:cs="Times New Roman"/>
          <w:sz w:val="26"/>
          <w:szCs w:val="26"/>
        </w:rPr>
        <w:t xml:space="preserve">Ответственные исполнители программы </w:t>
      </w:r>
      <w:r w:rsidR="00B60828" w:rsidRPr="0054495F">
        <w:rPr>
          <w:rFonts w:ascii="Times New Roman" w:hAnsi="Times New Roman" w:cs="Times New Roman"/>
          <w:sz w:val="26"/>
          <w:szCs w:val="26"/>
        </w:rPr>
        <w:t>подготавлива</w:t>
      </w:r>
      <w:r w:rsidRPr="0054495F">
        <w:rPr>
          <w:rFonts w:ascii="Times New Roman" w:hAnsi="Times New Roman" w:cs="Times New Roman"/>
          <w:sz w:val="26"/>
          <w:szCs w:val="26"/>
        </w:rPr>
        <w:t>ют</w:t>
      </w:r>
      <w:r w:rsidR="00B60828" w:rsidRPr="0054495F">
        <w:rPr>
          <w:rFonts w:ascii="Times New Roman" w:hAnsi="Times New Roman" w:cs="Times New Roman"/>
          <w:sz w:val="26"/>
          <w:szCs w:val="26"/>
        </w:rPr>
        <w:t xml:space="preserve"> годовой отчет о ходе реализации и оценке эффективности реализации </w:t>
      </w:r>
      <w:r w:rsidR="00763FA0" w:rsidRPr="0054495F">
        <w:rPr>
          <w:rFonts w:ascii="Times New Roman" w:hAnsi="Times New Roman" w:cs="Times New Roman"/>
          <w:sz w:val="26"/>
          <w:szCs w:val="26"/>
        </w:rPr>
        <w:t>муниципальной</w:t>
      </w:r>
      <w:r w:rsidR="00B60828" w:rsidRPr="0054495F">
        <w:rPr>
          <w:rFonts w:ascii="Times New Roman" w:hAnsi="Times New Roman" w:cs="Times New Roman"/>
          <w:sz w:val="26"/>
          <w:szCs w:val="26"/>
        </w:rPr>
        <w:t xml:space="preserve"> программы</w:t>
      </w:r>
      <w:r w:rsidR="00763FA0" w:rsidRPr="0054495F">
        <w:rPr>
          <w:rFonts w:ascii="Times New Roman" w:hAnsi="Times New Roman" w:cs="Times New Roman"/>
          <w:sz w:val="26"/>
          <w:szCs w:val="26"/>
        </w:rPr>
        <w:t>.</w:t>
      </w:r>
      <w:r w:rsidR="00B60828" w:rsidRPr="0054495F">
        <w:rPr>
          <w:rFonts w:ascii="Times New Roman" w:hAnsi="Times New Roman" w:cs="Times New Roman"/>
          <w:sz w:val="26"/>
          <w:szCs w:val="26"/>
        </w:rPr>
        <w:t xml:space="preserve"> </w:t>
      </w:r>
    </w:p>
    <w:p w:rsidR="00763FA0" w:rsidRPr="0054495F" w:rsidRDefault="003C3EEF" w:rsidP="00CF7B4B">
      <w:pPr>
        <w:pStyle w:val="ConsPlusNormal"/>
        <w:spacing w:line="360" w:lineRule="auto"/>
        <w:ind w:firstLine="709"/>
        <w:jc w:val="both"/>
        <w:rPr>
          <w:rFonts w:ascii="Times New Roman" w:hAnsi="Times New Roman" w:cs="Times New Roman"/>
          <w:sz w:val="26"/>
          <w:szCs w:val="26"/>
        </w:rPr>
      </w:pPr>
      <w:r w:rsidRPr="00245AEB">
        <w:rPr>
          <w:rFonts w:ascii="Times New Roman" w:hAnsi="Times New Roman" w:cs="Times New Roman"/>
          <w:sz w:val="26"/>
          <w:szCs w:val="26"/>
        </w:rPr>
        <w:t>3</w:t>
      </w:r>
      <w:r w:rsidR="00763FA0" w:rsidRPr="00245AEB">
        <w:rPr>
          <w:rFonts w:ascii="Times New Roman" w:hAnsi="Times New Roman" w:cs="Times New Roman"/>
          <w:sz w:val="26"/>
          <w:szCs w:val="26"/>
        </w:rPr>
        <w:t>.2.</w:t>
      </w:r>
      <w:r w:rsidR="00B60828" w:rsidRPr="00245AEB">
        <w:rPr>
          <w:rFonts w:ascii="Times New Roman" w:hAnsi="Times New Roman" w:cs="Times New Roman"/>
          <w:sz w:val="26"/>
          <w:szCs w:val="26"/>
        </w:rPr>
        <w:t xml:space="preserve"> Механизм реализации </w:t>
      </w:r>
      <w:hyperlink w:anchor="P16678" w:history="1">
        <w:r w:rsidR="00B60828" w:rsidRPr="00245AEB">
          <w:rPr>
            <w:rFonts w:ascii="Times New Roman" w:hAnsi="Times New Roman" w:cs="Times New Roman"/>
            <w:sz w:val="26"/>
            <w:szCs w:val="26"/>
          </w:rPr>
          <w:t xml:space="preserve">подпрограммы </w:t>
        </w:r>
        <w:r w:rsidR="00763FA0" w:rsidRPr="00245AEB">
          <w:rPr>
            <w:rFonts w:ascii="Times New Roman" w:hAnsi="Times New Roman" w:cs="Times New Roman"/>
            <w:sz w:val="26"/>
            <w:szCs w:val="26"/>
          </w:rPr>
          <w:t>№</w:t>
        </w:r>
        <w:r w:rsidR="00B60828" w:rsidRPr="00245AEB">
          <w:rPr>
            <w:rFonts w:ascii="Times New Roman" w:hAnsi="Times New Roman" w:cs="Times New Roman"/>
            <w:sz w:val="26"/>
            <w:szCs w:val="26"/>
          </w:rPr>
          <w:t xml:space="preserve"> </w:t>
        </w:r>
        <w:r w:rsidR="00763FA0" w:rsidRPr="00245AEB">
          <w:rPr>
            <w:rFonts w:ascii="Times New Roman" w:hAnsi="Times New Roman" w:cs="Times New Roman"/>
            <w:sz w:val="26"/>
            <w:szCs w:val="26"/>
          </w:rPr>
          <w:t>1</w:t>
        </w:r>
      </w:hyperlink>
      <w:r w:rsidR="00B60828" w:rsidRPr="00245AEB">
        <w:rPr>
          <w:rFonts w:ascii="Times New Roman" w:hAnsi="Times New Roman" w:cs="Times New Roman"/>
          <w:sz w:val="26"/>
          <w:szCs w:val="26"/>
        </w:rPr>
        <w:t xml:space="preserve"> </w:t>
      </w:r>
      <w:r w:rsidR="00763FA0" w:rsidRPr="00245AEB">
        <w:rPr>
          <w:rFonts w:ascii="Times New Roman" w:hAnsi="Times New Roman" w:cs="Times New Roman"/>
          <w:sz w:val="26"/>
          <w:szCs w:val="26"/>
        </w:rPr>
        <w:t>«Поддержка м</w:t>
      </w:r>
      <w:r w:rsidR="00B60828" w:rsidRPr="00245AEB">
        <w:rPr>
          <w:rFonts w:ascii="Times New Roman" w:hAnsi="Times New Roman" w:cs="Times New Roman"/>
          <w:sz w:val="26"/>
          <w:szCs w:val="26"/>
        </w:rPr>
        <w:t>алого и среднего предпринимательства в П</w:t>
      </w:r>
      <w:r w:rsidR="00763FA0" w:rsidRPr="00245AEB">
        <w:rPr>
          <w:rFonts w:ascii="Times New Roman" w:hAnsi="Times New Roman" w:cs="Times New Roman"/>
          <w:sz w:val="26"/>
          <w:szCs w:val="26"/>
        </w:rPr>
        <w:t>ожарском муниципальном районе</w:t>
      </w:r>
      <w:r w:rsidR="00B60828" w:rsidRPr="00245AEB">
        <w:rPr>
          <w:rFonts w:ascii="Times New Roman" w:hAnsi="Times New Roman" w:cs="Times New Roman"/>
          <w:sz w:val="26"/>
          <w:szCs w:val="26"/>
        </w:rPr>
        <w:t xml:space="preserve"> на 201</w:t>
      </w:r>
      <w:r w:rsidR="009803BE">
        <w:rPr>
          <w:rFonts w:ascii="Times New Roman" w:hAnsi="Times New Roman" w:cs="Times New Roman"/>
          <w:sz w:val="26"/>
          <w:szCs w:val="26"/>
        </w:rPr>
        <w:t>9</w:t>
      </w:r>
      <w:r w:rsidR="00B974ED">
        <w:rPr>
          <w:rFonts w:ascii="Times New Roman" w:hAnsi="Times New Roman" w:cs="Times New Roman"/>
          <w:sz w:val="26"/>
          <w:szCs w:val="26"/>
        </w:rPr>
        <w:t>-</w:t>
      </w:r>
      <w:r w:rsidR="00B60828" w:rsidRPr="00245AEB">
        <w:rPr>
          <w:rFonts w:ascii="Times New Roman" w:hAnsi="Times New Roman" w:cs="Times New Roman"/>
          <w:sz w:val="26"/>
          <w:szCs w:val="26"/>
        </w:rPr>
        <w:t>2020 годы</w:t>
      </w:r>
      <w:r w:rsidR="00763FA0" w:rsidRPr="00245AEB">
        <w:rPr>
          <w:rFonts w:ascii="Times New Roman" w:hAnsi="Times New Roman" w:cs="Times New Roman"/>
          <w:sz w:val="26"/>
          <w:szCs w:val="26"/>
        </w:rPr>
        <w:t>»</w:t>
      </w:r>
      <w:r w:rsidR="00B60828" w:rsidRPr="00245AEB">
        <w:rPr>
          <w:rFonts w:ascii="Times New Roman" w:hAnsi="Times New Roman" w:cs="Times New Roman"/>
          <w:sz w:val="26"/>
          <w:szCs w:val="26"/>
        </w:rPr>
        <w:t>:</w:t>
      </w:r>
    </w:p>
    <w:p w:rsidR="00F97531" w:rsidRPr="0054495F" w:rsidRDefault="00B60828" w:rsidP="00CF7B4B">
      <w:pPr>
        <w:pStyle w:val="ConsPlusNormal"/>
        <w:spacing w:line="360" w:lineRule="auto"/>
        <w:ind w:firstLine="709"/>
        <w:jc w:val="both"/>
        <w:rPr>
          <w:rFonts w:ascii="Times New Roman" w:hAnsi="Times New Roman" w:cs="Times New Roman"/>
          <w:sz w:val="26"/>
          <w:szCs w:val="26"/>
        </w:rPr>
      </w:pPr>
      <w:r w:rsidRPr="0054495F">
        <w:rPr>
          <w:rFonts w:ascii="Times New Roman" w:hAnsi="Times New Roman" w:cs="Times New Roman"/>
          <w:sz w:val="26"/>
          <w:szCs w:val="26"/>
        </w:rPr>
        <w:t xml:space="preserve">Реализация подпрограммы обеспечивается ответственным исполнителем - </w:t>
      </w:r>
      <w:r w:rsidR="00763FA0" w:rsidRPr="0054495F">
        <w:rPr>
          <w:rFonts w:ascii="Times New Roman" w:hAnsi="Times New Roman" w:cs="Times New Roman"/>
          <w:sz w:val="26"/>
          <w:szCs w:val="26"/>
        </w:rPr>
        <w:t>отделом</w:t>
      </w:r>
      <w:r w:rsidRPr="0054495F">
        <w:rPr>
          <w:rFonts w:ascii="Times New Roman" w:hAnsi="Times New Roman" w:cs="Times New Roman"/>
          <w:sz w:val="26"/>
          <w:szCs w:val="26"/>
        </w:rPr>
        <w:t xml:space="preserve"> </w:t>
      </w:r>
      <w:r w:rsidR="00207784" w:rsidRPr="00207784">
        <w:rPr>
          <w:rFonts w:ascii="Times New Roman" w:hAnsi="Times New Roman" w:cs="Times New Roman"/>
          <w:sz w:val="26"/>
          <w:szCs w:val="26"/>
        </w:rPr>
        <w:t>стратегического развития и поддержки предпринимательства</w:t>
      </w:r>
      <w:r w:rsidR="00207784" w:rsidRPr="006C3A12">
        <w:t xml:space="preserve"> </w:t>
      </w:r>
      <w:r w:rsidR="00F97531" w:rsidRPr="0054495F">
        <w:rPr>
          <w:rFonts w:ascii="Times New Roman" w:hAnsi="Times New Roman" w:cs="Times New Roman"/>
          <w:sz w:val="26"/>
          <w:szCs w:val="26"/>
        </w:rPr>
        <w:t>администрации Пожарского муниципального района</w:t>
      </w:r>
      <w:r w:rsidRPr="0054495F">
        <w:rPr>
          <w:rFonts w:ascii="Times New Roman" w:hAnsi="Times New Roman" w:cs="Times New Roman"/>
          <w:sz w:val="26"/>
          <w:szCs w:val="26"/>
        </w:rPr>
        <w:t>.</w:t>
      </w:r>
    </w:p>
    <w:p w:rsidR="00060161" w:rsidRPr="0054495F" w:rsidRDefault="00F97531" w:rsidP="00CF7B4B">
      <w:pPr>
        <w:pStyle w:val="ConsPlusNormal"/>
        <w:spacing w:line="360" w:lineRule="auto"/>
        <w:ind w:firstLine="709"/>
        <w:jc w:val="both"/>
        <w:rPr>
          <w:rFonts w:ascii="Times New Roman" w:hAnsi="Times New Roman" w:cs="Times New Roman"/>
          <w:sz w:val="26"/>
          <w:szCs w:val="26"/>
        </w:rPr>
      </w:pPr>
      <w:r w:rsidRPr="0054495F">
        <w:rPr>
          <w:rFonts w:ascii="Times New Roman" w:hAnsi="Times New Roman" w:cs="Times New Roman"/>
          <w:sz w:val="26"/>
          <w:szCs w:val="26"/>
        </w:rPr>
        <w:t xml:space="preserve">Отдел </w:t>
      </w:r>
      <w:r w:rsidR="00207784" w:rsidRPr="00207784">
        <w:rPr>
          <w:rFonts w:ascii="Times New Roman" w:hAnsi="Times New Roman" w:cs="Times New Roman"/>
          <w:sz w:val="26"/>
          <w:szCs w:val="26"/>
        </w:rPr>
        <w:t>стратегического развития и поддержки предпринимательства</w:t>
      </w:r>
      <w:r w:rsidRPr="0054495F">
        <w:rPr>
          <w:rFonts w:ascii="Times New Roman" w:hAnsi="Times New Roman" w:cs="Times New Roman"/>
          <w:sz w:val="26"/>
          <w:szCs w:val="26"/>
        </w:rPr>
        <w:t xml:space="preserve"> администрации Пожарского муниципального района </w:t>
      </w:r>
      <w:r w:rsidR="00840617" w:rsidRPr="0054495F">
        <w:rPr>
          <w:rFonts w:ascii="Times New Roman" w:hAnsi="Times New Roman" w:cs="Times New Roman"/>
          <w:sz w:val="26"/>
          <w:szCs w:val="26"/>
        </w:rPr>
        <w:t>обеспечивает разработку, внесение изменений, согласование и утверждение подпрограммы в установленном порядке.</w:t>
      </w:r>
      <w:r w:rsidR="00C05340" w:rsidRPr="0054495F">
        <w:rPr>
          <w:rFonts w:ascii="Times New Roman" w:hAnsi="Times New Roman" w:cs="Times New Roman"/>
          <w:sz w:val="26"/>
          <w:szCs w:val="26"/>
        </w:rPr>
        <w:t xml:space="preserve"> Ежегодно до 1 апреля следующего за отчетным годом формирует и подготавливает годовой отчет о ходе реализации мероприятий подпрограммы</w:t>
      </w:r>
      <w:r w:rsidR="00060161" w:rsidRPr="0054495F">
        <w:rPr>
          <w:rFonts w:ascii="Times New Roman" w:hAnsi="Times New Roman" w:cs="Times New Roman"/>
          <w:sz w:val="26"/>
          <w:szCs w:val="26"/>
        </w:rPr>
        <w:t xml:space="preserve">, проводит оценку эффективности реализации муниципальной подпрограммы. </w:t>
      </w:r>
    </w:p>
    <w:p w:rsidR="00F97531" w:rsidRPr="0054495F" w:rsidRDefault="00B60828" w:rsidP="00B974ED">
      <w:pPr>
        <w:pStyle w:val="ConsPlusNormal"/>
        <w:spacing w:line="360" w:lineRule="auto"/>
        <w:ind w:firstLine="709"/>
        <w:jc w:val="both"/>
        <w:rPr>
          <w:rFonts w:ascii="Times New Roman" w:hAnsi="Times New Roman" w:cs="Times New Roman"/>
          <w:sz w:val="26"/>
          <w:szCs w:val="26"/>
        </w:rPr>
      </w:pPr>
      <w:proofErr w:type="gramStart"/>
      <w:r w:rsidRPr="0054495F">
        <w:rPr>
          <w:rFonts w:ascii="Times New Roman" w:hAnsi="Times New Roman" w:cs="Times New Roman"/>
          <w:sz w:val="26"/>
          <w:szCs w:val="26"/>
        </w:rPr>
        <w:t>Мероприятия подпр</w:t>
      </w:r>
      <w:r w:rsidR="00B974ED">
        <w:rPr>
          <w:rFonts w:ascii="Times New Roman" w:hAnsi="Times New Roman" w:cs="Times New Roman"/>
          <w:sz w:val="26"/>
          <w:szCs w:val="26"/>
        </w:rPr>
        <w:t xml:space="preserve">ограммы реализуются посредством </w:t>
      </w:r>
      <w:r w:rsidRPr="0054495F">
        <w:rPr>
          <w:rFonts w:ascii="Times New Roman" w:hAnsi="Times New Roman" w:cs="Times New Roman"/>
          <w:sz w:val="26"/>
          <w:szCs w:val="26"/>
        </w:rPr>
        <w:t>предоставления субсидий субъектам малого и среднего предпринимательства, производящим и реализующим товары (работы, услуги), предназначенные для внутреннего рынка Российской Федерации</w:t>
      </w:r>
      <w:r w:rsidR="00D47C78" w:rsidRPr="0054495F">
        <w:rPr>
          <w:rFonts w:ascii="Times New Roman" w:hAnsi="Times New Roman" w:cs="Times New Roman"/>
          <w:sz w:val="26"/>
          <w:szCs w:val="26"/>
        </w:rPr>
        <w:t xml:space="preserve">, </w:t>
      </w:r>
      <w:r w:rsidRPr="0054495F">
        <w:rPr>
          <w:rFonts w:ascii="Times New Roman" w:hAnsi="Times New Roman" w:cs="Times New Roman"/>
          <w:sz w:val="26"/>
          <w:szCs w:val="26"/>
        </w:rPr>
        <w:t xml:space="preserve">в </w:t>
      </w:r>
      <w:hyperlink r:id="rId13" w:history="1">
        <w:r w:rsidRPr="0054495F">
          <w:rPr>
            <w:rFonts w:ascii="Times New Roman" w:hAnsi="Times New Roman" w:cs="Times New Roman"/>
            <w:sz w:val="26"/>
            <w:szCs w:val="26"/>
          </w:rPr>
          <w:t>порядке</w:t>
        </w:r>
      </w:hyperlink>
      <w:r w:rsidRPr="0054495F">
        <w:rPr>
          <w:rFonts w:ascii="Times New Roman" w:hAnsi="Times New Roman" w:cs="Times New Roman"/>
          <w:sz w:val="26"/>
          <w:szCs w:val="26"/>
        </w:rPr>
        <w:t xml:space="preserve">, установленном постановлением </w:t>
      </w:r>
      <w:r w:rsidR="005C3C0A" w:rsidRPr="0054495F">
        <w:rPr>
          <w:rFonts w:ascii="Times New Roman" w:hAnsi="Times New Roman" w:cs="Times New Roman"/>
          <w:sz w:val="26"/>
          <w:szCs w:val="26"/>
        </w:rPr>
        <w:t>а</w:t>
      </w:r>
      <w:r w:rsidRPr="0054495F">
        <w:rPr>
          <w:rFonts w:ascii="Times New Roman" w:hAnsi="Times New Roman" w:cs="Times New Roman"/>
          <w:sz w:val="26"/>
          <w:szCs w:val="26"/>
        </w:rPr>
        <w:t>дминистрации П</w:t>
      </w:r>
      <w:r w:rsidR="005C3C0A" w:rsidRPr="0054495F">
        <w:rPr>
          <w:rFonts w:ascii="Times New Roman" w:hAnsi="Times New Roman" w:cs="Times New Roman"/>
          <w:sz w:val="26"/>
          <w:szCs w:val="26"/>
        </w:rPr>
        <w:t>ожарского муниципального района</w:t>
      </w:r>
      <w:r w:rsidRPr="0054495F">
        <w:rPr>
          <w:rFonts w:ascii="Times New Roman" w:hAnsi="Times New Roman" w:cs="Times New Roman"/>
          <w:sz w:val="26"/>
          <w:szCs w:val="26"/>
        </w:rPr>
        <w:t xml:space="preserve"> </w:t>
      </w:r>
      <w:r w:rsidR="00B974ED">
        <w:rPr>
          <w:rFonts w:ascii="Times New Roman" w:hAnsi="Times New Roman" w:cs="Times New Roman"/>
          <w:sz w:val="26"/>
          <w:szCs w:val="26"/>
        </w:rPr>
        <w:t xml:space="preserve">Приморского края </w:t>
      </w:r>
      <w:r w:rsidRPr="0054495F">
        <w:rPr>
          <w:rFonts w:ascii="Times New Roman" w:hAnsi="Times New Roman" w:cs="Times New Roman"/>
          <w:sz w:val="26"/>
          <w:szCs w:val="26"/>
        </w:rPr>
        <w:t xml:space="preserve">от </w:t>
      </w:r>
      <w:r w:rsidR="007D40B2" w:rsidRPr="0054495F">
        <w:rPr>
          <w:rFonts w:ascii="Times New Roman" w:hAnsi="Times New Roman" w:cs="Times New Roman"/>
          <w:sz w:val="26"/>
          <w:szCs w:val="26"/>
        </w:rPr>
        <w:t>07</w:t>
      </w:r>
      <w:r w:rsidRPr="0054495F">
        <w:rPr>
          <w:rFonts w:ascii="Times New Roman" w:hAnsi="Times New Roman" w:cs="Times New Roman"/>
          <w:sz w:val="26"/>
          <w:szCs w:val="26"/>
        </w:rPr>
        <w:t xml:space="preserve"> </w:t>
      </w:r>
      <w:r w:rsidR="007D40B2" w:rsidRPr="0054495F">
        <w:rPr>
          <w:rFonts w:ascii="Times New Roman" w:hAnsi="Times New Roman" w:cs="Times New Roman"/>
          <w:sz w:val="26"/>
          <w:szCs w:val="26"/>
        </w:rPr>
        <w:t>ноября</w:t>
      </w:r>
      <w:r w:rsidRPr="0054495F">
        <w:rPr>
          <w:rFonts w:ascii="Times New Roman" w:hAnsi="Times New Roman" w:cs="Times New Roman"/>
          <w:sz w:val="26"/>
          <w:szCs w:val="26"/>
        </w:rPr>
        <w:t xml:space="preserve"> 201</w:t>
      </w:r>
      <w:r w:rsidR="007D40B2" w:rsidRPr="0054495F">
        <w:rPr>
          <w:rFonts w:ascii="Times New Roman" w:hAnsi="Times New Roman" w:cs="Times New Roman"/>
          <w:sz w:val="26"/>
          <w:szCs w:val="26"/>
        </w:rPr>
        <w:t>6</w:t>
      </w:r>
      <w:r w:rsidRPr="0054495F">
        <w:rPr>
          <w:rFonts w:ascii="Times New Roman" w:hAnsi="Times New Roman" w:cs="Times New Roman"/>
          <w:sz w:val="26"/>
          <w:szCs w:val="26"/>
        </w:rPr>
        <w:t xml:space="preserve"> года</w:t>
      </w:r>
      <w:r w:rsidR="00257CF8">
        <w:rPr>
          <w:rFonts w:ascii="Times New Roman" w:hAnsi="Times New Roman" w:cs="Times New Roman"/>
          <w:sz w:val="26"/>
          <w:szCs w:val="26"/>
        </w:rPr>
        <w:t xml:space="preserve">    </w:t>
      </w:r>
      <w:r w:rsidRPr="0054495F">
        <w:rPr>
          <w:rFonts w:ascii="Times New Roman" w:hAnsi="Times New Roman" w:cs="Times New Roman"/>
          <w:sz w:val="26"/>
          <w:szCs w:val="26"/>
        </w:rPr>
        <w:t xml:space="preserve"> </w:t>
      </w:r>
      <w:r w:rsidR="007D40B2" w:rsidRPr="0054495F">
        <w:rPr>
          <w:rFonts w:ascii="Times New Roman" w:hAnsi="Times New Roman" w:cs="Times New Roman"/>
          <w:sz w:val="26"/>
          <w:szCs w:val="26"/>
        </w:rPr>
        <w:t>№ 365-па</w:t>
      </w:r>
      <w:r w:rsidRPr="0054495F">
        <w:rPr>
          <w:rFonts w:ascii="Times New Roman" w:hAnsi="Times New Roman" w:cs="Times New Roman"/>
          <w:sz w:val="26"/>
          <w:szCs w:val="26"/>
        </w:rPr>
        <w:t xml:space="preserve"> </w:t>
      </w:r>
      <w:r w:rsidR="005C3C0A" w:rsidRPr="0054495F">
        <w:rPr>
          <w:rFonts w:ascii="Times New Roman" w:hAnsi="Times New Roman" w:cs="Times New Roman"/>
          <w:sz w:val="26"/>
          <w:szCs w:val="26"/>
        </w:rPr>
        <w:t>«</w:t>
      </w:r>
      <w:r w:rsidRPr="0054495F">
        <w:rPr>
          <w:rFonts w:ascii="Times New Roman" w:hAnsi="Times New Roman" w:cs="Times New Roman"/>
          <w:sz w:val="26"/>
          <w:szCs w:val="26"/>
        </w:rPr>
        <w:t xml:space="preserve">Об утверждении порядка </w:t>
      </w:r>
      <w:r w:rsidR="005C3C0A" w:rsidRPr="0054495F">
        <w:rPr>
          <w:rFonts w:ascii="Times New Roman" w:hAnsi="Times New Roman" w:cs="Times New Roman"/>
          <w:sz w:val="26"/>
          <w:szCs w:val="26"/>
        </w:rPr>
        <w:t>оказания финансовой поддержки</w:t>
      </w:r>
      <w:r w:rsidRPr="0054495F">
        <w:rPr>
          <w:rFonts w:ascii="Times New Roman" w:hAnsi="Times New Roman" w:cs="Times New Roman"/>
          <w:sz w:val="26"/>
          <w:szCs w:val="26"/>
        </w:rPr>
        <w:t xml:space="preserve"> субъектам малого и среднего предпринимательства</w:t>
      </w:r>
      <w:r w:rsidR="00D47C78" w:rsidRPr="0054495F">
        <w:rPr>
          <w:rFonts w:ascii="Times New Roman" w:hAnsi="Times New Roman" w:cs="Times New Roman"/>
          <w:sz w:val="26"/>
          <w:szCs w:val="26"/>
        </w:rPr>
        <w:t>».</w:t>
      </w:r>
      <w:proofErr w:type="gramEnd"/>
      <w:r w:rsidRPr="0054495F">
        <w:rPr>
          <w:rFonts w:ascii="Times New Roman" w:hAnsi="Times New Roman" w:cs="Times New Roman"/>
          <w:sz w:val="26"/>
          <w:szCs w:val="26"/>
        </w:rPr>
        <w:t xml:space="preserve"> </w:t>
      </w:r>
      <w:r w:rsidR="00E6157E" w:rsidRPr="0054495F">
        <w:rPr>
          <w:rFonts w:ascii="Times New Roman" w:hAnsi="Times New Roman" w:cs="Times New Roman"/>
          <w:sz w:val="26"/>
          <w:szCs w:val="26"/>
        </w:rPr>
        <w:t>Условия и порядок оказания финансовой поддержки субъектам малого и среднего предпринимательства из средств бюджета Пожарского муниципального района устанавливаются отдельным муниципальным</w:t>
      </w:r>
      <w:r w:rsidR="00B22D4A" w:rsidRPr="0054495F">
        <w:rPr>
          <w:rFonts w:ascii="Times New Roman" w:hAnsi="Times New Roman" w:cs="Times New Roman"/>
          <w:sz w:val="26"/>
          <w:szCs w:val="26"/>
        </w:rPr>
        <w:t xml:space="preserve"> правовым актом администрации Пожарского муниципального района.</w:t>
      </w:r>
    </w:p>
    <w:p w:rsidR="0054495F" w:rsidRDefault="00B60828" w:rsidP="00CF7B4B">
      <w:pPr>
        <w:pStyle w:val="ConsPlusNormal"/>
        <w:spacing w:line="360" w:lineRule="auto"/>
        <w:ind w:firstLine="709"/>
        <w:jc w:val="both"/>
        <w:rPr>
          <w:rFonts w:ascii="Times New Roman" w:hAnsi="Times New Roman" w:cs="Times New Roman"/>
          <w:sz w:val="26"/>
          <w:szCs w:val="26"/>
        </w:rPr>
      </w:pPr>
      <w:proofErr w:type="gramStart"/>
      <w:r w:rsidRPr="0054495F">
        <w:rPr>
          <w:rFonts w:ascii="Times New Roman" w:hAnsi="Times New Roman" w:cs="Times New Roman"/>
          <w:sz w:val="26"/>
          <w:szCs w:val="26"/>
        </w:rPr>
        <w:t xml:space="preserve">Субсидии из </w:t>
      </w:r>
      <w:r w:rsidR="00F97531" w:rsidRPr="0054495F">
        <w:rPr>
          <w:rFonts w:ascii="Times New Roman" w:hAnsi="Times New Roman" w:cs="Times New Roman"/>
          <w:sz w:val="26"/>
          <w:szCs w:val="26"/>
        </w:rPr>
        <w:t>краевого</w:t>
      </w:r>
      <w:r w:rsidRPr="0054495F">
        <w:rPr>
          <w:rFonts w:ascii="Times New Roman" w:hAnsi="Times New Roman" w:cs="Times New Roman"/>
          <w:sz w:val="26"/>
          <w:szCs w:val="26"/>
        </w:rPr>
        <w:t xml:space="preserve"> бюджета на государственную поддержку малого и среднего предпринимательства, включая крестьянские (фермерские) хозяйства, поступают в бюджет</w:t>
      </w:r>
      <w:r w:rsidR="00B22ECA" w:rsidRPr="0054495F">
        <w:rPr>
          <w:rFonts w:ascii="Times New Roman" w:hAnsi="Times New Roman" w:cs="Times New Roman"/>
          <w:sz w:val="26"/>
          <w:szCs w:val="26"/>
        </w:rPr>
        <w:t xml:space="preserve"> района</w:t>
      </w:r>
      <w:r w:rsidRPr="0054495F">
        <w:rPr>
          <w:rFonts w:ascii="Times New Roman" w:hAnsi="Times New Roman" w:cs="Times New Roman"/>
          <w:sz w:val="26"/>
          <w:szCs w:val="26"/>
        </w:rPr>
        <w:t xml:space="preserve"> в соответствии с </w:t>
      </w:r>
      <w:r w:rsidR="00B22ECA" w:rsidRPr="0054495F">
        <w:rPr>
          <w:rFonts w:ascii="Times New Roman" w:hAnsi="Times New Roman" w:cs="Times New Roman"/>
          <w:sz w:val="26"/>
          <w:szCs w:val="26"/>
        </w:rPr>
        <w:t>постановлением Администрации Приморского края</w:t>
      </w:r>
      <w:r w:rsidRPr="0054495F">
        <w:rPr>
          <w:rFonts w:ascii="Times New Roman" w:hAnsi="Times New Roman" w:cs="Times New Roman"/>
          <w:sz w:val="26"/>
          <w:szCs w:val="26"/>
        </w:rPr>
        <w:t xml:space="preserve">, утверждающим правила распределения и предоставления субсидий из </w:t>
      </w:r>
      <w:r w:rsidR="00B22ECA" w:rsidRPr="0054495F">
        <w:rPr>
          <w:rFonts w:ascii="Times New Roman" w:hAnsi="Times New Roman" w:cs="Times New Roman"/>
          <w:sz w:val="26"/>
          <w:szCs w:val="26"/>
        </w:rPr>
        <w:t>краевого бюджета бюджетам муниципальных образований Приморского края</w:t>
      </w:r>
      <w:r w:rsidRPr="0054495F">
        <w:rPr>
          <w:rFonts w:ascii="Times New Roman" w:hAnsi="Times New Roman" w:cs="Times New Roman"/>
          <w:sz w:val="26"/>
          <w:szCs w:val="26"/>
        </w:rPr>
        <w:t xml:space="preserve"> на государственную поддержку малого и среднего предпринимательства, включая крестьянские (фермерские) хозяйства</w:t>
      </w:r>
      <w:r w:rsidR="00D47C78" w:rsidRPr="0054495F">
        <w:rPr>
          <w:rFonts w:ascii="Times New Roman" w:hAnsi="Times New Roman" w:cs="Times New Roman"/>
          <w:sz w:val="26"/>
          <w:szCs w:val="26"/>
        </w:rPr>
        <w:t>.</w:t>
      </w:r>
      <w:proofErr w:type="gramEnd"/>
    </w:p>
    <w:p w:rsidR="00B22ECA" w:rsidRPr="0054495F" w:rsidRDefault="003C3EEF" w:rsidP="00CF7B4B">
      <w:pPr>
        <w:pStyle w:val="ConsPlusNormal"/>
        <w:spacing w:line="360" w:lineRule="auto"/>
        <w:ind w:firstLine="709"/>
        <w:jc w:val="both"/>
        <w:rPr>
          <w:rFonts w:ascii="Times New Roman" w:hAnsi="Times New Roman" w:cs="Times New Roman"/>
          <w:sz w:val="26"/>
          <w:szCs w:val="26"/>
        </w:rPr>
      </w:pPr>
      <w:r w:rsidRPr="00424AB9">
        <w:rPr>
          <w:rFonts w:ascii="Times New Roman" w:hAnsi="Times New Roman" w:cs="Times New Roman"/>
          <w:sz w:val="26"/>
          <w:szCs w:val="26"/>
        </w:rPr>
        <w:t>3</w:t>
      </w:r>
      <w:r w:rsidR="00B22ECA" w:rsidRPr="00424AB9">
        <w:rPr>
          <w:rFonts w:ascii="Times New Roman" w:hAnsi="Times New Roman" w:cs="Times New Roman"/>
          <w:sz w:val="26"/>
          <w:szCs w:val="26"/>
        </w:rPr>
        <w:t>.3</w:t>
      </w:r>
      <w:r w:rsidR="00B60828" w:rsidRPr="00424AB9">
        <w:rPr>
          <w:rFonts w:ascii="Times New Roman" w:hAnsi="Times New Roman" w:cs="Times New Roman"/>
          <w:sz w:val="26"/>
          <w:szCs w:val="26"/>
        </w:rPr>
        <w:t xml:space="preserve">. Механизм реализации </w:t>
      </w:r>
      <w:hyperlink w:anchor="P16784" w:history="1">
        <w:r w:rsidR="00B60828" w:rsidRPr="00424AB9">
          <w:rPr>
            <w:rFonts w:ascii="Times New Roman" w:hAnsi="Times New Roman" w:cs="Times New Roman"/>
            <w:sz w:val="26"/>
            <w:szCs w:val="26"/>
          </w:rPr>
          <w:t xml:space="preserve">подпрограммы </w:t>
        </w:r>
        <w:r w:rsidR="00B22ECA" w:rsidRPr="00424AB9">
          <w:rPr>
            <w:rFonts w:ascii="Times New Roman" w:hAnsi="Times New Roman" w:cs="Times New Roman"/>
            <w:sz w:val="26"/>
            <w:szCs w:val="26"/>
          </w:rPr>
          <w:t>№</w:t>
        </w:r>
      </w:hyperlink>
      <w:r w:rsidR="00B22ECA" w:rsidRPr="00424AB9">
        <w:rPr>
          <w:rFonts w:ascii="Times New Roman" w:hAnsi="Times New Roman" w:cs="Times New Roman"/>
          <w:sz w:val="26"/>
          <w:szCs w:val="26"/>
        </w:rPr>
        <w:t xml:space="preserve"> 2</w:t>
      </w:r>
      <w:r w:rsidR="00B60828" w:rsidRPr="00424AB9">
        <w:rPr>
          <w:rFonts w:ascii="Times New Roman" w:hAnsi="Times New Roman" w:cs="Times New Roman"/>
          <w:sz w:val="26"/>
          <w:szCs w:val="26"/>
        </w:rPr>
        <w:t xml:space="preserve"> </w:t>
      </w:r>
      <w:r w:rsidR="00B22ECA" w:rsidRPr="00424AB9">
        <w:rPr>
          <w:rFonts w:ascii="Times New Roman" w:hAnsi="Times New Roman" w:cs="Times New Roman"/>
          <w:sz w:val="26"/>
          <w:szCs w:val="26"/>
        </w:rPr>
        <w:t>«Регулирование отношений по государственной и муниципальной собственности, управление муниципальным имуществом в Пожарс</w:t>
      </w:r>
      <w:r w:rsidR="007D38D3" w:rsidRPr="00424AB9">
        <w:rPr>
          <w:rFonts w:ascii="Times New Roman" w:hAnsi="Times New Roman" w:cs="Times New Roman"/>
          <w:sz w:val="26"/>
          <w:szCs w:val="26"/>
        </w:rPr>
        <w:t>ком муниципальном районе на 2019</w:t>
      </w:r>
      <w:r w:rsidR="00B22ECA" w:rsidRPr="00424AB9">
        <w:rPr>
          <w:rFonts w:ascii="Times New Roman" w:hAnsi="Times New Roman" w:cs="Times New Roman"/>
          <w:sz w:val="26"/>
          <w:szCs w:val="26"/>
        </w:rPr>
        <w:t>-202</w:t>
      </w:r>
      <w:r w:rsidR="001D31E1">
        <w:rPr>
          <w:rFonts w:ascii="Times New Roman" w:hAnsi="Times New Roman" w:cs="Times New Roman"/>
          <w:sz w:val="26"/>
          <w:szCs w:val="26"/>
        </w:rPr>
        <w:t>2</w:t>
      </w:r>
      <w:r w:rsidR="00B22ECA" w:rsidRPr="00424AB9">
        <w:rPr>
          <w:rFonts w:ascii="Times New Roman" w:hAnsi="Times New Roman" w:cs="Times New Roman"/>
          <w:sz w:val="26"/>
          <w:szCs w:val="26"/>
        </w:rPr>
        <w:t xml:space="preserve"> годы»</w:t>
      </w:r>
      <w:r w:rsidR="00B22ECA" w:rsidRPr="0054495F">
        <w:rPr>
          <w:rFonts w:ascii="Times New Roman" w:hAnsi="Times New Roman" w:cs="Times New Roman"/>
          <w:sz w:val="26"/>
          <w:szCs w:val="26"/>
        </w:rPr>
        <w:t xml:space="preserve"> </w:t>
      </w:r>
    </w:p>
    <w:p w:rsidR="00EA02EF" w:rsidRPr="0054495F" w:rsidRDefault="00744513" w:rsidP="00CF7B4B">
      <w:pPr>
        <w:spacing w:line="360" w:lineRule="auto"/>
        <w:ind w:firstLine="709"/>
        <w:jc w:val="both"/>
      </w:pPr>
      <w:r w:rsidRPr="0054495F">
        <w:t xml:space="preserve">Реализация подпрограммы обеспечивается ответственным исполнителем </w:t>
      </w:r>
      <w:r w:rsidR="00EA02EF" w:rsidRPr="0054495F">
        <w:t>–</w:t>
      </w:r>
      <w:r w:rsidRPr="0054495F">
        <w:t xml:space="preserve"> </w:t>
      </w:r>
      <w:r w:rsidR="00EA02EF" w:rsidRPr="0054495F">
        <w:t>управлением муниципальным имуществом администрации П</w:t>
      </w:r>
      <w:r w:rsidR="00840617" w:rsidRPr="0054495F">
        <w:t>ожарского муниципального района, соисполнителем отделом архитектуры и градостроительства администрации Пожарского муниципального района.</w:t>
      </w:r>
    </w:p>
    <w:p w:rsidR="00EA02EF" w:rsidRPr="0054495F" w:rsidRDefault="00EA02EF" w:rsidP="00CF7B4B">
      <w:pPr>
        <w:spacing w:line="360" w:lineRule="auto"/>
        <w:ind w:firstLine="709"/>
        <w:jc w:val="both"/>
      </w:pPr>
      <w:r w:rsidRPr="0054495F">
        <w:t xml:space="preserve">Управление муниципальным имуществом администрации Пожарского муниципального района </w:t>
      </w:r>
      <w:r w:rsidR="00C05340" w:rsidRPr="0054495F">
        <w:t xml:space="preserve">обеспечивает разработку, внесение изменений в  подпрограмму в установленном порядке, </w:t>
      </w:r>
      <w:r w:rsidR="00744513" w:rsidRPr="0054495F">
        <w:t xml:space="preserve">направляет предложения </w:t>
      </w:r>
      <w:r w:rsidR="00C05340" w:rsidRPr="0054495F">
        <w:t>разработчику программы</w:t>
      </w:r>
      <w:r w:rsidR="00744513" w:rsidRPr="0054495F">
        <w:t xml:space="preserve"> </w:t>
      </w:r>
      <w:r w:rsidRPr="0054495F">
        <w:t>–</w:t>
      </w:r>
      <w:r w:rsidR="00840617" w:rsidRPr="0054495F">
        <w:t xml:space="preserve"> отделу </w:t>
      </w:r>
      <w:r w:rsidR="00207784" w:rsidRPr="00207784">
        <w:t>стратегического развития и поддержки предпринимательства</w:t>
      </w:r>
      <w:r w:rsidR="00840617" w:rsidRPr="0054495F">
        <w:t xml:space="preserve"> </w:t>
      </w:r>
      <w:r w:rsidRPr="0054495F">
        <w:t>администрации Пожарского муниципального района.</w:t>
      </w:r>
    </w:p>
    <w:p w:rsidR="00744513" w:rsidRPr="0054495F" w:rsidRDefault="00840617" w:rsidP="00CF7B4B">
      <w:pPr>
        <w:spacing w:line="360" w:lineRule="auto"/>
        <w:ind w:firstLine="709"/>
        <w:jc w:val="both"/>
      </w:pPr>
      <w:r w:rsidRPr="0054495F">
        <w:t xml:space="preserve">Отдел </w:t>
      </w:r>
      <w:r w:rsidR="00207784" w:rsidRPr="00207784">
        <w:t>стратегического развития и поддержки предпринимательства</w:t>
      </w:r>
      <w:r w:rsidRPr="0054495F">
        <w:t xml:space="preserve"> </w:t>
      </w:r>
      <w:r w:rsidR="00EA02EF" w:rsidRPr="0054495F">
        <w:t xml:space="preserve">администрации Пожарского муниципального района </w:t>
      </w:r>
      <w:r w:rsidR="00744513" w:rsidRPr="0054495F">
        <w:t>обеспечивает согласование и утверждение подпрограммы в установленном порядке.</w:t>
      </w:r>
    </w:p>
    <w:p w:rsidR="00C05340" w:rsidRPr="0054495F" w:rsidRDefault="00EA02EF" w:rsidP="00CF7B4B">
      <w:pPr>
        <w:pStyle w:val="ConsPlusNormal"/>
        <w:spacing w:line="360" w:lineRule="auto"/>
        <w:ind w:firstLine="709"/>
        <w:jc w:val="both"/>
        <w:rPr>
          <w:rFonts w:ascii="Times New Roman" w:hAnsi="Times New Roman" w:cs="Times New Roman"/>
          <w:sz w:val="26"/>
          <w:szCs w:val="26"/>
        </w:rPr>
      </w:pPr>
      <w:r w:rsidRPr="0054495F">
        <w:rPr>
          <w:rFonts w:ascii="Times New Roman" w:hAnsi="Times New Roman" w:cs="Times New Roman"/>
          <w:sz w:val="26"/>
          <w:szCs w:val="26"/>
        </w:rPr>
        <w:t xml:space="preserve">Управление муниципальным имуществом администрации Пожарского муниципального района </w:t>
      </w:r>
      <w:r w:rsidR="00C05340" w:rsidRPr="0054495F">
        <w:rPr>
          <w:rFonts w:ascii="Times New Roman" w:hAnsi="Times New Roman" w:cs="Times New Roman"/>
          <w:sz w:val="26"/>
          <w:szCs w:val="26"/>
        </w:rPr>
        <w:t xml:space="preserve">ежегодно до </w:t>
      </w:r>
      <w:r w:rsidR="00B974ED">
        <w:rPr>
          <w:rFonts w:ascii="Times New Roman" w:hAnsi="Times New Roman" w:cs="Times New Roman"/>
          <w:sz w:val="26"/>
          <w:szCs w:val="26"/>
        </w:rPr>
        <w:t>0</w:t>
      </w:r>
      <w:r w:rsidR="00C05340" w:rsidRPr="0054495F">
        <w:rPr>
          <w:rFonts w:ascii="Times New Roman" w:hAnsi="Times New Roman" w:cs="Times New Roman"/>
          <w:sz w:val="26"/>
          <w:szCs w:val="26"/>
        </w:rPr>
        <w:t>1 апреля следующего за отчетным годом формируют и подготавливают годовой отчет о ходе реализации мероприятий, провод</w:t>
      </w:r>
      <w:r w:rsidR="00060161" w:rsidRPr="0054495F">
        <w:rPr>
          <w:rFonts w:ascii="Times New Roman" w:hAnsi="Times New Roman" w:cs="Times New Roman"/>
          <w:sz w:val="26"/>
          <w:szCs w:val="26"/>
        </w:rPr>
        <w:t>и</w:t>
      </w:r>
      <w:r w:rsidR="00C05340" w:rsidRPr="0054495F">
        <w:rPr>
          <w:rFonts w:ascii="Times New Roman" w:hAnsi="Times New Roman" w:cs="Times New Roman"/>
          <w:sz w:val="26"/>
          <w:szCs w:val="26"/>
        </w:rPr>
        <w:t xml:space="preserve">т оценку эффективности реализации муниципальной подпрограммы. </w:t>
      </w:r>
    </w:p>
    <w:p w:rsidR="00744513" w:rsidRPr="0054495F" w:rsidRDefault="00CB5D51" w:rsidP="00CF7B4B">
      <w:pPr>
        <w:pStyle w:val="ConsPlusNormal"/>
        <w:spacing w:line="360" w:lineRule="auto"/>
        <w:ind w:firstLine="709"/>
        <w:jc w:val="both"/>
        <w:rPr>
          <w:rFonts w:ascii="Times New Roman" w:hAnsi="Times New Roman" w:cs="Times New Roman"/>
          <w:sz w:val="26"/>
          <w:szCs w:val="26"/>
        </w:rPr>
      </w:pPr>
      <w:r w:rsidRPr="0054495F">
        <w:rPr>
          <w:rFonts w:ascii="Times New Roman" w:hAnsi="Times New Roman" w:cs="Times New Roman"/>
          <w:sz w:val="26"/>
          <w:szCs w:val="26"/>
        </w:rPr>
        <w:t>Управление муниципальным имуществом администрации Пожарского муниципального района н</w:t>
      </w:r>
      <w:r w:rsidR="00EA02EF" w:rsidRPr="0054495F">
        <w:rPr>
          <w:rFonts w:ascii="Times New Roman" w:hAnsi="Times New Roman" w:cs="Times New Roman"/>
          <w:sz w:val="26"/>
          <w:szCs w:val="26"/>
        </w:rPr>
        <w:t>есет</w:t>
      </w:r>
      <w:r w:rsidR="00744513" w:rsidRPr="0054495F">
        <w:rPr>
          <w:rFonts w:ascii="Times New Roman" w:hAnsi="Times New Roman" w:cs="Times New Roman"/>
          <w:sz w:val="26"/>
          <w:szCs w:val="26"/>
        </w:rPr>
        <w:t xml:space="preserve"> ответственность за достижение показателей </w:t>
      </w:r>
      <w:hyperlink w:anchor="P16849" w:history="1">
        <w:r w:rsidR="00EA02EF" w:rsidRPr="00424AB9">
          <w:rPr>
            <w:rFonts w:ascii="Times New Roman" w:hAnsi="Times New Roman" w:cs="Times New Roman"/>
            <w:sz w:val="26"/>
            <w:szCs w:val="26"/>
          </w:rPr>
          <w:t>подпрограммы</w:t>
        </w:r>
      </w:hyperlink>
      <w:r w:rsidR="00EA02EF" w:rsidRPr="00424AB9">
        <w:rPr>
          <w:rFonts w:ascii="Times New Roman" w:hAnsi="Times New Roman" w:cs="Times New Roman"/>
          <w:sz w:val="26"/>
          <w:szCs w:val="26"/>
        </w:rPr>
        <w:t xml:space="preserve"> № 2</w:t>
      </w:r>
      <w:r w:rsidR="00744513" w:rsidRPr="00424AB9">
        <w:rPr>
          <w:rFonts w:ascii="Times New Roman" w:hAnsi="Times New Roman" w:cs="Times New Roman"/>
          <w:sz w:val="26"/>
          <w:szCs w:val="26"/>
        </w:rPr>
        <w:t xml:space="preserve"> </w:t>
      </w:r>
      <w:r w:rsidR="00EA02EF" w:rsidRPr="00424AB9">
        <w:rPr>
          <w:rFonts w:ascii="Times New Roman" w:hAnsi="Times New Roman" w:cs="Times New Roman"/>
          <w:sz w:val="26"/>
          <w:szCs w:val="26"/>
        </w:rPr>
        <w:t>«Регулирование отношений по государственной и муниципальной собственности, управление муниципальным имуществом в Пожарс</w:t>
      </w:r>
      <w:r w:rsidR="007D38D3" w:rsidRPr="00424AB9">
        <w:rPr>
          <w:rFonts w:ascii="Times New Roman" w:hAnsi="Times New Roman" w:cs="Times New Roman"/>
          <w:sz w:val="26"/>
          <w:szCs w:val="26"/>
        </w:rPr>
        <w:t>ком муниципальном районе на 2019</w:t>
      </w:r>
      <w:r w:rsidR="00EA02EF" w:rsidRPr="00424AB9">
        <w:rPr>
          <w:rFonts w:ascii="Times New Roman" w:hAnsi="Times New Roman" w:cs="Times New Roman"/>
          <w:sz w:val="26"/>
          <w:szCs w:val="26"/>
        </w:rPr>
        <w:t>-202</w:t>
      </w:r>
      <w:r w:rsidR="001D31E1">
        <w:rPr>
          <w:rFonts w:ascii="Times New Roman" w:hAnsi="Times New Roman" w:cs="Times New Roman"/>
          <w:sz w:val="26"/>
          <w:szCs w:val="26"/>
        </w:rPr>
        <w:t>2</w:t>
      </w:r>
      <w:r w:rsidR="00EA02EF" w:rsidRPr="00424AB9">
        <w:rPr>
          <w:rFonts w:ascii="Times New Roman" w:hAnsi="Times New Roman" w:cs="Times New Roman"/>
          <w:sz w:val="26"/>
          <w:szCs w:val="26"/>
        </w:rPr>
        <w:t xml:space="preserve"> годы».</w:t>
      </w:r>
    </w:p>
    <w:p w:rsidR="00744513" w:rsidRPr="0054495F" w:rsidRDefault="00744513" w:rsidP="00B974ED">
      <w:pPr>
        <w:spacing w:line="360" w:lineRule="auto"/>
        <w:ind w:firstLine="709"/>
        <w:jc w:val="both"/>
      </w:pPr>
      <w:r w:rsidRPr="0054495F">
        <w:t>Реализация мероприятий подпрогр</w:t>
      </w:r>
      <w:r w:rsidR="00B974ED">
        <w:t xml:space="preserve">аммы осуществляется посредством </w:t>
      </w:r>
      <w:r w:rsidRPr="0054495F">
        <w:t>исполнения законодательства в области регулирования земельных и имущественных отношений</w:t>
      </w:r>
      <w:r w:rsidR="00EA02EF" w:rsidRPr="0054495F">
        <w:t>.</w:t>
      </w:r>
    </w:p>
    <w:p w:rsidR="00B22ECA" w:rsidRPr="0054495F" w:rsidRDefault="003C3EEF" w:rsidP="00CF7B4B">
      <w:pPr>
        <w:spacing w:line="360" w:lineRule="auto"/>
        <w:ind w:firstLine="709"/>
        <w:jc w:val="both"/>
      </w:pPr>
      <w:r w:rsidRPr="0054495F">
        <w:t>3</w:t>
      </w:r>
      <w:r w:rsidR="00B22ECA" w:rsidRPr="0054495F">
        <w:t xml:space="preserve">.4. Механизм реализации </w:t>
      </w:r>
      <w:hyperlink w:anchor="P16784" w:history="1">
        <w:r w:rsidR="00B22ECA" w:rsidRPr="0054495F">
          <w:t>подпрограммы №</w:t>
        </w:r>
      </w:hyperlink>
      <w:r w:rsidR="00B22ECA" w:rsidRPr="0054495F">
        <w:t xml:space="preserve"> 3 «Совершенствование системы муниципального управления и межбюджетных отношений, организация бюджетного процесса в Пожарском муниципа</w:t>
      </w:r>
      <w:r w:rsidR="007D38D3">
        <w:t>льном районе на 2019</w:t>
      </w:r>
      <w:r w:rsidR="005F4DA5" w:rsidRPr="0054495F">
        <w:t>-202</w:t>
      </w:r>
      <w:r w:rsidR="007D38D3">
        <w:t>2</w:t>
      </w:r>
      <w:r w:rsidR="005F4DA5" w:rsidRPr="0054495F">
        <w:t xml:space="preserve"> годы»:</w:t>
      </w:r>
      <w:r w:rsidR="00B22ECA" w:rsidRPr="0054495F">
        <w:t xml:space="preserve"> </w:t>
      </w:r>
    </w:p>
    <w:p w:rsidR="00B60828" w:rsidRPr="0054495F" w:rsidRDefault="00B60828" w:rsidP="00CF7B4B">
      <w:pPr>
        <w:spacing w:line="360" w:lineRule="auto"/>
        <w:ind w:firstLine="709"/>
        <w:jc w:val="both"/>
      </w:pPr>
      <w:r w:rsidRPr="0054495F">
        <w:t xml:space="preserve">Реализация подпрограммы обеспечивается ответственным исполнителем </w:t>
      </w:r>
      <w:r w:rsidR="005F4DA5" w:rsidRPr="0054495F">
        <w:t>–</w:t>
      </w:r>
      <w:r w:rsidRPr="0054495F">
        <w:t xml:space="preserve"> финансов</w:t>
      </w:r>
      <w:r w:rsidR="005F4DA5" w:rsidRPr="0054495F">
        <w:t>ым управлением администрации Пожарского муниципального района</w:t>
      </w:r>
      <w:r w:rsidRPr="0054495F">
        <w:t>.</w:t>
      </w:r>
    </w:p>
    <w:p w:rsidR="00060161" w:rsidRPr="0054495F" w:rsidRDefault="005F4DA5" w:rsidP="00CF7B4B">
      <w:pPr>
        <w:spacing w:line="360" w:lineRule="auto"/>
        <w:ind w:firstLine="709"/>
        <w:jc w:val="both"/>
      </w:pPr>
      <w:r w:rsidRPr="0054495F">
        <w:t xml:space="preserve">Финансовое управление администрации Пожарского муниципального района </w:t>
      </w:r>
      <w:r w:rsidR="00060161" w:rsidRPr="0054495F">
        <w:t>обеспечивает разработку, внесение изменений в</w:t>
      </w:r>
      <w:r w:rsidR="00860982" w:rsidRPr="0054495F">
        <w:t xml:space="preserve"> </w:t>
      </w:r>
      <w:r w:rsidR="00060161" w:rsidRPr="0054495F">
        <w:t xml:space="preserve">подпрограмму в установленном порядке, направляет предложения разработчику программы – отделу </w:t>
      </w:r>
      <w:r w:rsidR="00207784">
        <w:t>стратегического развития и поддержки предпринимательства</w:t>
      </w:r>
      <w:r w:rsidR="00060161" w:rsidRPr="0054495F">
        <w:t xml:space="preserve"> администрации Пожарского муниципального района.</w:t>
      </w:r>
    </w:p>
    <w:p w:rsidR="00060161" w:rsidRPr="0054495F" w:rsidRDefault="00CB5D51" w:rsidP="00CF7B4B">
      <w:pPr>
        <w:pStyle w:val="ConsPlusNormal"/>
        <w:spacing w:line="360" w:lineRule="auto"/>
        <w:ind w:firstLine="709"/>
        <w:jc w:val="both"/>
        <w:rPr>
          <w:rFonts w:ascii="Times New Roman" w:hAnsi="Times New Roman" w:cs="Times New Roman"/>
          <w:sz w:val="26"/>
          <w:szCs w:val="26"/>
        </w:rPr>
      </w:pPr>
      <w:r w:rsidRPr="0054495F">
        <w:rPr>
          <w:rFonts w:ascii="Times New Roman" w:hAnsi="Times New Roman" w:cs="Times New Roman"/>
          <w:sz w:val="26"/>
          <w:szCs w:val="26"/>
        </w:rPr>
        <w:t xml:space="preserve">Финансовое управление администрации Пожарского муниципального района </w:t>
      </w:r>
      <w:r w:rsidR="00060161" w:rsidRPr="0054495F">
        <w:rPr>
          <w:rFonts w:ascii="Times New Roman" w:hAnsi="Times New Roman" w:cs="Times New Roman"/>
          <w:sz w:val="26"/>
          <w:szCs w:val="26"/>
        </w:rPr>
        <w:t xml:space="preserve">ежегодно до </w:t>
      </w:r>
      <w:r w:rsidR="00B974ED">
        <w:rPr>
          <w:rFonts w:ascii="Times New Roman" w:hAnsi="Times New Roman" w:cs="Times New Roman"/>
          <w:sz w:val="26"/>
          <w:szCs w:val="26"/>
        </w:rPr>
        <w:t>0</w:t>
      </w:r>
      <w:r w:rsidR="00060161" w:rsidRPr="0054495F">
        <w:rPr>
          <w:rFonts w:ascii="Times New Roman" w:hAnsi="Times New Roman" w:cs="Times New Roman"/>
          <w:sz w:val="26"/>
          <w:szCs w:val="26"/>
        </w:rPr>
        <w:t xml:space="preserve">1 апреля следующего за отчетным годом формирует и подготавливает годовой отчет о ходе реализации мероприятий, проводит оценку эффективности реализации муниципальной подпрограммы. </w:t>
      </w:r>
    </w:p>
    <w:p w:rsidR="00052A01" w:rsidRPr="0054495F" w:rsidRDefault="00744513" w:rsidP="00CF7B4B">
      <w:pPr>
        <w:pStyle w:val="ConsPlusNormal"/>
        <w:spacing w:line="360" w:lineRule="auto"/>
        <w:ind w:firstLine="709"/>
        <w:jc w:val="both"/>
        <w:rPr>
          <w:rFonts w:ascii="Times New Roman" w:hAnsi="Times New Roman" w:cs="Times New Roman"/>
          <w:sz w:val="26"/>
          <w:szCs w:val="26"/>
        </w:rPr>
      </w:pPr>
      <w:proofErr w:type="gramStart"/>
      <w:r w:rsidRPr="0054495F">
        <w:rPr>
          <w:rFonts w:ascii="Times New Roman" w:hAnsi="Times New Roman" w:cs="Times New Roman"/>
          <w:sz w:val="26"/>
          <w:szCs w:val="26"/>
        </w:rPr>
        <w:t xml:space="preserve">Финансовое управление администрации Пожарского муниципального района </w:t>
      </w:r>
      <w:r w:rsidR="00B60828" w:rsidRPr="0054495F">
        <w:rPr>
          <w:rFonts w:ascii="Times New Roman" w:hAnsi="Times New Roman" w:cs="Times New Roman"/>
          <w:sz w:val="26"/>
          <w:szCs w:val="26"/>
        </w:rPr>
        <w:t xml:space="preserve">несет ответственность за достижение показателей </w:t>
      </w:r>
      <w:hyperlink w:anchor="P16784" w:history="1">
        <w:r w:rsidR="00B60828" w:rsidRPr="0054495F">
          <w:rPr>
            <w:rFonts w:ascii="Times New Roman" w:hAnsi="Times New Roman" w:cs="Times New Roman"/>
            <w:sz w:val="26"/>
            <w:szCs w:val="26"/>
          </w:rPr>
          <w:t xml:space="preserve">подпрограммы </w:t>
        </w:r>
        <w:r w:rsidRPr="0054495F">
          <w:rPr>
            <w:rFonts w:ascii="Times New Roman" w:hAnsi="Times New Roman" w:cs="Times New Roman"/>
            <w:sz w:val="26"/>
            <w:szCs w:val="26"/>
          </w:rPr>
          <w:t xml:space="preserve">№ </w:t>
        </w:r>
        <w:r w:rsidR="00B60828" w:rsidRPr="0054495F">
          <w:rPr>
            <w:rFonts w:ascii="Times New Roman" w:hAnsi="Times New Roman" w:cs="Times New Roman"/>
            <w:sz w:val="26"/>
            <w:szCs w:val="26"/>
          </w:rPr>
          <w:t>3</w:t>
        </w:r>
      </w:hyperlink>
      <w:r w:rsidR="00B60828" w:rsidRPr="0054495F">
        <w:rPr>
          <w:rFonts w:ascii="Times New Roman" w:hAnsi="Times New Roman" w:cs="Times New Roman"/>
          <w:sz w:val="26"/>
          <w:szCs w:val="26"/>
        </w:rPr>
        <w:t xml:space="preserve"> </w:t>
      </w:r>
      <w:r w:rsidRPr="0054495F">
        <w:rPr>
          <w:rFonts w:ascii="Times New Roman" w:hAnsi="Times New Roman" w:cs="Times New Roman"/>
          <w:sz w:val="26"/>
          <w:szCs w:val="26"/>
        </w:rPr>
        <w:t>«Совершенствование системы муниципального управления и межбюджетных отношений, организация бюджетного процесса в Пожарс</w:t>
      </w:r>
      <w:r w:rsidR="007D38D3">
        <w:rPr>
          <w:rFonts w:ascii="Times New Roman" w:hAnsi="Times New Roman" w:cs="Times New Roman"/>
          <w:sz w:val="26"/>
          <w:szCs w:val="26"/>
        </w:rPr>
        <w:t>ком муниципальном районе на 2019</w:t>
      </w:r>
      <w:r w:rsidRPr="0054495F">
        <w:rPr>
          <w:rFonts w:ascii="Times New Roman" w:hAnsi="Times New Roman" w:cs="Times New Roman"/>
          <w:sz w:val="26"/>
          <w:szCs w:val="26"/>
        </w:rPr>
        <w:t>-202</w:t>
      </w:r>
      <w:r w:rsidR="007D38D3">
        <w:rPr>
          <w:rFonts w:ascii="Times New Roman" w:hAnsi="Times New Roman" w:cs="Times New Roman"/>
          <w:sz w:val="26"/>
          <w:szCs w:val="26"/>
        </w:rPr>
        <w:t>2</w:t>
      </w:r>
      <w:r w:rsidRPr="0054495F">
        <w:rPr>
          <w:rFonts w:ascii="Times New Roman" w:hAnsi="Times New Roman" w:cs="Times New Roman"/>
          <w:sz w:val="26"/>
          <w:szCs w:val="26"/>
        </w:rPr>
        <w:t xml:space="preserve"> годы»</w:t>
      </w:r>
      <w:r w:rsidR="00B60828" w:rsidRPr="0054495F">
        <w:rPr>
          <w:rFonts w:ascii="Times New Roman" w:hAnsi="Times New Roman" w:cs="Times New Roman"/>
          <w:sz w:val="26"/>
          <w:szCs w:val="26"/>
        </w:rPr>
        <w:t xml:space="preserve"> и показателя</w:t>
      </w:r>
      <w:r w:rsidRPr="0054495F">
        <w:rPr>
          <w:rFonts w:ascii="Times New Roman" w:hAnsi="Times New Roman" w:cs="Times New Roman"/>
          <w:sz w:val="26"/>
          <w:szCs w:val="26"/>
        </w:rPr>
        <w:t xml:space="preserve"> муниципальной</w:t>
      </w:r>
      <w:r w:rsidR="00B60828" w:rsidRPr="0054495F">
        <w:rPr>
          <w:rFonts w:ascii="Times New Roman" w:hAnsi="Times New Roman" w:cs="Times New Roman"/>
          <w:sz w:val="26"/>
          <w:szCs w:val="26"/>
        </w:rPr>
        <w:t xml:space="preserve"> программы </w:t>
      </w:r>
      <w:r w:rsidRPr="0054495F">
        <w:rPr>
          <w:rFonts w:ascii="Times New Roman" w:hAnsi="Times New Roman" w:cs="Times New Roman"/>
          <w:sz w:val="26"/>
          <w:szCs w:val="26"/>
        </w:rPr>
        <w:t>«Доля расходов бюджета Пожарского муниципального района, формируемая на основе муниципальных программ Пожарского муниципального района, в общем объеме расходов</w:t>
      </w:r>
      <w:r w:rsidR="00052A01" w:rsidRPr="0054495F">
        <w:rPr>
          <w:rFonts w:ascii="Times New Roman" w:hAnsi="Times New Roman" w:cs="Times New Roman"/>
          <w:sz w:val="26"/>
          <w:szCs w:val="26"/>
        </w:rPr>
        <w:t xml:space="preserve"> местного бюджета».</w:t>
      </w:r>
      <w:proofErr w:type="gramEnd"/>
    </w:p>
    <w:p w:rsidR="00603C3F" w:rsidRPr="0054495F" w:rsidRDefault="00B60828" w:rsidP="00CF7B4B">
      <w:pPr>
        <w:pStyle w:val="ConsPlusNormal"/>
        <w:spacing w:line="360" w:lineRule="auto"/>
        <w:ind w:firstLine="709"/>
        <w:jc w:val="both"/>
        <w:rPr>
          <w:rFonts w:ascii="Times New Roman" w:hAnsi="Times New Roman" w:cs="Times New Roman"/>
          <w:sz w:val="26"/>
          <w:szCs w:val="26"/>
        </w:rPr>
      </w:pPr>
      <w:r w:rsidRPr="0054495F">
        <w:rPr>
          <w:rFonts w:ascii="Times New Roman" w:hAnsi="Times New Roman" w:cs="Times New Roman"/>
          <w:sz w:val="26"/>
          <w:szCs w:val="26"/>
        </w:rPr>
        <w:t xml:space="preserve">Для </w:t>
      </w:r>
      <w:r w:rsidR="00052A01" w:rsidRPr="0054495F">
        <w:rPr>
          <w:rFonts w:ascii="Times New Roman" w:hAnsi="Times New Roman" w:cs="Times New Roman"/>
          <w:sz w:val="26"/>
          <w:szCs w:val="26"/>
        </w:rPr>
        <w:t>финансового планирования</w:t>
      </w:r>
      <w:r w:rsidRPr="0054495F">
        <w:rPr>
          <w:rFonts w:ascii="Times New Roman" w:hAnsi="Times New Roman" w:cs="Times New Roman"/>
          <w:sz w:val="26"/>
          <w:szCs w:val="26"/>
        </w:rPr>
        <w:t>,</w:t>
      </w:r>
      <w:r w:rsidR="00052A01" w:rsidRPr="0054495F">
        <w:rPr>
          <w:rFonts w:ascii="Times New Roman" w:hAnsi="Times New Roman" w:cs="Times New Roman"/>
          <w:sz w:val="26"/>
          <w:szCs w:val="26"/>
        </w:rPr>
        <w:t xml:space="preserve"> совершенствования системы муниципального управления, межбюджетных отношений</w:t>
      </w:r>
      <w:r w:rsidR="00603C3F" w:rsidRPr="0054495F">
        <w:rPr>
          <w:rFonts w:ascii="Times New Roman" w:hAnsi="Times New Roman" w:cs="Times New Roman"/>
          <w:sz w:val="26"/>
          <w:szCs w:val="26"/>
        </w:rPr>
        <w:t xml:space="preserve"> и</w:t>
      </w:r>
      <w:r w:rsidR="00052A01" w:rsidRPr="0054495F">
        <w:rPr>
          <w:rFonts w:ascii="Times New Roman" w:hAnsi="Times New Roman" w:cs="Times New Roman"/>
          <w:sz w:val="26"/>
          <w:szCs w:val="26"/>
        </w:rPr>
        <w:t xml:space="preserve"> </w:t>
      </w:r>
      <w:r w:rsidRPr="0054495F">
        <w:rPr>
          <w:rFonts w:ascii="Times New Roman" w:hAnsi="Times New Roman" w:cs="Times New Roman"/>
          <w:sz w:val="26"/>
          <w:szCs w:val="26"/>
        </w:rPr>
        <w:t xml:space="preserve">организации бюджетного процесса </w:t>
      </w:r>
      <w:r w:rsidR="00603C3F" w:rsidRPr="0054495F">
        <w:rPr>
          <w:rFonts w:ascii="Times New Roman" w:hAnsi="Times New Roman" w:cs="Times New Roman"/>
          <w:sz w:val="26"/>
          <w:szCs w:val="26"/>
        </w:rPr>
        <w:t>п</w:t>
      </w:r>
      <w:r w:rsidRPr="0054495F">
        <w:rPr>
          <w:rFonts w:ascii="Times New Roman" w:hAnsi="Times New Roman" w:cs="Times New Roman"/>
          <w:sz w:val="26"/>
          <w:szCs w:val="26"/>
        </w:rPr>
        <w:t>ланируется реализовывать план мероприятий, включающий следующие направления:</w:t>
      </w:r>
    </w:p>
    <w:p w:rsidR="00603C3F" w:rsidRPr="0054495F" w:rsidRDefault="00B974ED" w:rsidP="00CF7B4B">
      <w:pPr>
        <w:pStyle w:val="ConsPlusNormal"/>
        <w:spacing w:line="36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00B60828" w:rsidRPr="0054495F">
        <w:rPr>
          <w:rFonts w:ascii="Times New Roman" w:hAnsi="Times New Roman" w:cs="Times New Roman"/>
          <w:sz w:val="26"/>
          <w:szCs w:val="26"/>
        </w:rPr>
        <w:t>совершенствование бюджетного процесса;</w:t>
      </w:r>
    </w:p>
    <w:p w:rsidR="00603C3F" w:rsidRPr="0054495F" w:rsidRDefault="00B974ED" w:rsidP="00CF7B4B">
      <w:pPr>
        <w:pStyle w:val="ConsPlusNormal"/>
        <w:spacing w:line="36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00B60828" w:rsidRPr="0054495F">
        <w:rPr>
          <w:rFonts w:ascii="Times New Roman" w:hAnsi="Times New Roman" w:cs="Times New Roman"/>
          <w:sz w:val="26"/>
          <w:szCs w:val="26"/>
        </w:rPr>
        <w:t>совершенствование межбюджетных отношений в П</w:t>
      </w:r>
      <w:r w:rsidR="00603C3F" w:rsidRPr="0054495F">
        <w:rPr>
          <w:rFonts w:ascii="Times New Roman" w:hAnsi="Times New Roman" w:cs="Times New Roman"/>
          <w:sz w:val="26"/>
          <w:szCs w:val="26"/>
        </w:rPr>
        <w:t>ожарском муниципальном районе</w:t>
      </w:r>
      <w:r w:rsidR="00B60828" w:rsidRPr="0054495F">
        <w:rPr>
          <w:rFonts w:ascii="Times New Roman" w:hAnsi="Times New Roman" w:cs="Times New Roman"/>
          <w:sz w:val="26"/>
          <w:szCs w:val="26"/>
        </w:rPr>
        <w:t>;</w:t>
      </w:r>
    </w:p>
    <w:p w:rsidR="00603C3F" w:rsidRPr="0054495F" w:rsidRDefault="00B974ED" w:rsidP="00CF7B4B">
      <w:pPr>
        <w:pStyle w:val="ConsPlusNormal"/>
        <w:spacing w:line="36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00B60828" w:rsidRPr="0054495F">
        <w:rPr>
          <w:rFonts w:ascii="Times New Roman" w:hAnsi="Times New Roman" w:cs="Times New Roman"/>
          <w:sz w:val="26"/>
          <w:szCs w:val="26"/>
        </w:rPr>
        <w:t xml:space="preserve">совершенствование управления </w:t>
      </w:r>
      <w:r w:rsidR="00603C3F" w:rsidRPr="0054495F">
        <w:rPr>
          <w:rFonts w:ascii="Times New Roman" w:hAnsi="Times New Roman" w:cs="Times New Roman"/>
          <w:sz w:val="26"/>
          <w:szCs w:val="26"/>
        </w:rPr>
        <w:t>муниципальным</w:t>
      </w:r>
      <w:r w:rsidR="00B60828" w:rsidRPr="0054495F">
        <w:rPr>
          <w:rFonts w:ascii="Times New Roman" w:hAnsi="Times New Roman" w:cs="Times New Roman"/>
          <w:sz w:val="26"/>
          <w:szCs w:val="26"/>
        </w:rPr>
        <w:t xml:space="preserve"> долгом П</w:t>
      </w:r>
      <w:r w:rsidR="00603C3F" w:rsidRPr="0054495F">
        <w:rPr>
          <w:rFonts w:ascii="Times New Roman" w:hAnsi="Times New Roman" w:cs="Times New Roman"/>
          <w:sz w:val="26"/>
          <w:szCs w:val="26"/>
        </w:rPr>
        <w:t>ожарского муниципального района</w:t>
      </w:r>
      <w:r w:rsidR="00B60828" w:rsidRPr="0054495F">
        <w:rPr>
          <w:rFonts w:ascii="Times New Roman" w:hAnsi="Times New Roman" w:cs="Times New Roman"/>
          <w:sz w:val="26"/>
          <w:szCs w:val="26"/>
        </w:rPr>
        <w:t>.</w:t>
      </w:r>
    </w:p>
    <w:p w:rsidR="00B60828" w:rsidRPr="0054495F" w:rsidRDefault="00B60828" w:rsidP="00CF7B4B">
      <w:pPr>
        <w:pStyle w:val="ConsPlusNormal"/>
        <w:spacing w:line="360" w:lineRule="auto"/>
        <w:ind w:firstLine="709"/>
        <w:jc w:val="both"/>
        <w:rPr>
          <w:rFonts w:ascii="Times New Roman" w:hAnsi="Times New Roman" w:cs="Times New Roman"/>
          <w:sz w:val="26"/>
          <w:szCs w:val="26"/>
        </w:rPr>
      </w:pPr>
      <w:r w:rsidRPr="0054495F">
        <w:rPr>
          <w:rFonts w:ascii="Times New Roman" w:hAnsi="Times New Roman" w:cs="Times New Roman"/>
          <w:sz w:val="26"/>
          <w:szCs w:val="26"/>
        </w:rPr>
        <w:t>Реализация мероприятий подпрограммы осуществляется посредством:</w:t>
      </w:r>
    </w:p>
    <w:p w:rsidR="00603C3F" w:rsidRPr="0054495F" w:rsidRDefault="00B974ED" w:rsidP="00CF7B4B">
      <w:pPr>
        <w:spacing w:line="360" w:lineRule="auto"/>
        <w:ind w:firstLine="709"/>
        <w:jc w:val="both"/>
      </w:pPr>
      <w:r>
        <w:t xml:space="preserve">- </w:t>
      </w:r>
      <w:r w:rsidR="00B60828" w:rsidRPr="0054495F">
        <w:t>закупок товаров, работ, услуг для обеспечения государственных или муниципальных нужд в порядке, предусмотренном законодательством о контрактной системе в сфере закупок товаров, работ, услуг для обеспечения государственных и муниципальных нужд;</w:t>
      </w:r>
    </w:p>
    <w:p w:rsidR="00B60828" w:rsidRPr="0054495F" w:rsidRDefault="00B974ED" w:rsidP="00CF7B4B">
      <w:pPr>
        <w:spacing w:line="360" w:lineRule="auto"/>
        <w:ind w:firstLine="709"/>
        <w:jc w:val="both"/>
      </w:pPr>
      <w:proofErr w:type="gramStart"/>
      <w:r>
        <w:t xml:space="preserve">- </w:t>
      </w:r>
      <w:r w:rsidR="00B60828" w:rsidRPr="0054495F">
        <w:t xml:space="preserve">предоставления бюджетам </w:t>
      </w:r>
      <w:r w:rsidR="00394466" w:rsidRPr="0054495F">
        <w:t>поселений</w:t>
      </w:r>
      <w:r w:rsidR="00B60828" w:rsidRPr="0054495F">
        <w:t xml:space="preserve"> межбюджетных трансфертов, в том числе средств на выравн</w:t>
      </w:r>
      <w:r w:rsidR="001149EF" w:rsidRPr="0054495F">
        <w:t>ивание бюджетной обеспеченности</w:t>
      </w:r>
      <w:r w:rsidR="00B60828" w:rsidRPr="0054495F">
        <w:t xml:space="preserve"> </w:t>
      </w:r>
      <w:r w:rsidR="001149EF" w:rsidRPr="0054495F">
        <w:t xml:space="preserve">из средств краевого бюджета и районного фонда финансовой поддержки </w:t>
      </w:r>
      <w:r w:rsidR="00B60828" w:rsidRPr="0054495F">
        <w:t>в порядк</w:t>
      </w:r>
      <w:r w:rsidR="001149EF" w:rsidRPr="0054495F">
        <w:t>е</w:t>
      </w:r>
      <w:r w:rsidR="00B60828" w:rsidRPr="0054495F">
        <w:t>, установленн</w:t>
      </w:r>
      <w:r w:rsidR="001149EF" w:rsidRPr="0054495F">
        <w:t>ом</w:t>
      </w:r>
      <w:r w:rsidR="00B60828" w:rsidRPr="0054495F">
        <w:t xml:space="preserve"> </w:t>
      </w:r>
      <w:r w:rsidR="001149EF" w:rsidRPr="0054495F">
        <w:t xml:space="preserve">в </w:t>
      </w:r>
      <w:hyperlink r:id="rId14" w:history="1">
        <w:r w:rsidR="00257CF8">
          <w:t>П</w:t>
        </w:r>
        <w:r w:rsidR="00B60828" w:rsidRPr="0054495F">
          <w:t>риложени</w:t>
        </w:r>
        <w:r w:rsidR="001149EF" w:rsidRPr="0054495F">
          <w:t>и</w:t>
        </w:r>
        <w:r w:rsidR="00B60828" w:rsidRPr="0054495F">
          <w:t xml:space="preserve"> </w:t>
        </w:r>
      </w:hyperlink>
      <w:r w:rsidR="001149EF" w:rsidRPr="0054495F">
        <w:t>2</w:t>
      </w:r>
      <w:r w:rsidR="00B60828" w:rsidRPr="0054495F">
        <w:t xml:space="preserve"> к Закону Приморского края от 2 августа 2005 года </w:t>
      </w:r>
      <w:r w:rsidR="00E17E3B" w:rsidRPr="0054495F">
        <w:t>№</w:t>
      </w:r>
      <w:r w:rsidR="00B60828" w:rsidRPr="0054495F">
        <w:t xml:space="preserve"> 271-КЗ </w:t>
      </w:r>
      <w:r w:rsidR="001149EF" w:rsidRPr="0054495F">
        <w:t>«</w:t>
      </w:r>
      <w:r w:rsidR="00B60828" w:rsidRPr="0054495F">
        <w:t>О бюджетном устройстве, бюджетном процессе и межбюджетных отношениях в Приморском крае</w:t>
      </w:r>
      <w:r w:rsidR="001149EF" w:rsidRPr="0054495F">
        <w:t>»</w:t>
      </w:r>
      <w:r w:rsidR="00B60828" w:rsidRPr="0054495F">
        <w:t>, и средств на поддержку мер по обеспечению сбалансированности местных бюджетов в</w:t>
      </w:r>
      <w:proofErr w:type="gramEnd"/>
      <w:r w:rsidR="00B60828" w:rsidRPr="0054495F">
        <w:t xml:space="preserve"> </w:t>
      </w:r>
      <w:proofErr w:type="gramStart"/>
      <w:r w:rsidR="00B60828" w:rsidRPr="0054495F">
        <w:t>соответствии</w:t>
      </w:r>
      <w:proofErr w:type="gramEnd"/>
      <w:r w:rsidR="00B60828" w:rsidRPr="0054495F">
        <w:t xml:space="preserve"> с порядк</w:t>
      </w:r>
      <w:r w:rsidR="001149EF" w:rsidRPr="0054495F">
        <w:t>ом, утвержденным администрацией П</w:t>
      </w:r>
      <w:r w:rsidR="00AF7BA4" w:rsidRPr="0054495F">
        <w:t>ожарского муниципального района;</w:t>
      </w:r>
    </w:p>
    <w:p w:rsidR="00AF7BA4" w:rsidRPr="0054495F" w:rsidRDefault="00B974ED" w:rsidP="001820BC">
      <w:pPr>
        <w:spacing w:line="360" w:lineRule="auto"/>
        <w:ind w:firstLine="709"/>
        <w:jc w:val="both"/>
      </w:pPr>
      <w:r>
        <w:t xml:space="preserve">- </w:t>
      </w:r>
      <w:r w:rsidR="00AF7BA4" w:rsidRPr="0054495F">
        <w:t>руководства и управления в сфере установленных функций органами местного самоуправления Пожарского муниципального района.</w:t>
      </w:r>
    </w:p>
    <w:p w:rsidR="00B60828" w:rsidRPr="0054495F" w:rsidRDefault="00B60828" w:rsidP="008C4322">
      <w:pPr>
        <w:pStyle w:val="ConsPlusNormal"/>
        <w:spacing w:line="360" w:lineRule="auto"/>
        <w:ind w:firstLine="709"/>
        <w:jc w:val="both"/>
        <w:rPr>
          <w:sz w:val="26"/>
          <w:szCs w:val="26"/>
        </w:rPr>
      </w:pPr>
    </w:p>
    <w:p w:rsidR="00AF7BA4" w:rsidRPr="0054495F" w:rsidRDefault="003C3EEF" w:rsidP="008C4322">
      <w:pPr>
        <w:pStyle w:val="ConsPlusNormal"/>
        <w:spacing w:line="360" w:lineRule="auto"/>
        <w:ind w:firstLine="0"/>
        <w:jc w:val="center"/>
        <w:rPr>
          <w:rFonts w:ascii="Times New Roman" w:hAnsi="Times New Roman" w:cs="Times New Roman"/>
          <w:b/>
          <w:sz w:val="26"/>
          <w:szCs w:val="26"/>
        </w:rPr>
      </w:pPr>
      <w:r w:rsidRPr="0054495F">
        <w:rPr>
          <w:rFonts w:ascii="Times New Roman" w:hAnsi="Times New Roman" w:cs="Times New Roman"/>
          <w:b/>
          <w:sz w:val="26"/>
          <w:szCs w:val="26"/>
        </w:rPr>
        <w:t>4</w:t>
      </w:r>
      <w:r w:rsidR="00AF7BA4" w:rsidRPr="0054495F">
        <w:rPr>
          <w:rFonts w:ascii="Times New Roman" w:hAnsi="Times New Roman" w:cs="Times New Roman"/>
          <w:b/>
          <w:sz w:val="26"/>
          <w:szCs w:val="26"/>
        </w:rPr>
        <w:t>. Ресурсное обеспечение реализации муниципальной программы</w:t>
      </w:r>
    </w:p>
    <w:p w:rsidR="00AF7BA4" w:rsidRPr="0054495F" w:rsidRDefault="00AF7BA4" w:rsidP="008C4322">
      <w:pPr>
        <w:pStyle w:val="ConsPlusNormal"/>
        <w:spacing w:line="360" w:lineRule="auto"/>
        <w:ind w:firstLine="709"/>
        <w:jc w:val="center"/>
        <w:outlineLvl w:val="1"/>
        <w:rPr>
          <w:sz w:val="26"/>
          <w:szCs w:val="26"/>
        </w:rPr>
      </w:pPr>
    </w:p>
    <w:p w:rsidR="00B60828" w:rsidRPr="0054495F" w:rsidRDefault="009E303A" w:rsidP="001820BC">
      <w:pPr>
        <w:pStyle w:val="ConsPlusNormal"/>
        <w:spacing w:line="360" w:lineRule="auto"/>
        <w:ind w:firstLine="709"/>
        <w:jc w:val="both"/>
        <w:rPr>
          <w:rFonts w:ascii="Times New Roman" w:hAnsi="Times New Roman" w:cs="Times New Roman"/>
          <w:sz w:val="26"/>
          <w:szCs w:val="26"/>
        </w:rPr>
      </w:pPr>
      <w:hyperlink w:anchor="P4755" w:history="1">
        <w:r w:rsidR="00B60828" w:rsidRPr="0054495F">
          <w:rPr>
            <w:rFonts w:ascii="Times New Roman" w:hAnsi="Times New Roman" w:cs="Times New Roman"/>
            <w:sz w:val="26"/>
            <w:szCs w:val="26"/>
          </w:rPr>
          <w:t>Информация</w:t>
        </w:r>
      </w:hyperlink>
      <w:r w:rsidR="00B60828" w:rsidRPr="0054495F">
        <w:rPr>
          <w:rFonts w:ascii="Times New Roman" w:hAnsi="Times New Roman" w:cs="Times New Roman"/>
          <w:sz w:val="26"/>
          <w:szCs w:val="26"/>
        </w:rPr>
        <w:t xml:space="preserve"> о ресурсном обеспечении реализации </w:t>
      </w:r>
      <w:r w:rsidR="00AF7BA4" w:rsidRPr="0054495F">
        <w:rPr>
          <w:rFonts w:ascii="Times New Roman" w:hAnsi="Times New Roman" w:cs="Times New Roman"/>
          <w:sz w:val="26"/>
          <w:szCs w:val="26"/>
        </w:rPr>
        <w:t>муниципальной</w:t>
      </w:r>
      <w:r w:rsidR="00B60828" w:rsidRPr="0054495F">
        <w:rPr>
          <w:rFonts w:ascii="Times New Roman" w:hAnsi="Times New Roman" w:cs="Times New Roman"/>
          <w:sz w:val="26"/>
          <w:szCs w:val="26"/>
        </w:rPr>
        <w:t xml:space="preserve"> программы за счет средств бюджета</w:t>
      </w:r>
      <w:r w:rsidR="00AF7BA4" w:rsidRPr="0054495F">
        <w:rPr>
          <w:rFonts w:ascii="Times New Roman" w:hAnsi="Times New Roman" w:cs="Times New Roman"/>
          <w:sz w:val="26"/>
          <w:szCs w:val="26"/>
        </w:rPr>
        <w:t xml:space="preserve"> Пожарского муниципального района</w:t>
      </w:r>
      <w:r w:rsidR="00B60828" w:rsidRPr="0054495F">
        <w:rPr>
          <w:rFonts w:ascii="Times New Roman" w:hAnsi="Times New Roman" w:cs="Times New Roman"/>
          <w:sz w:val="26"/>
          <w:szCs w:val="26"/>
        </w:rPr>
        <w:t xml:space="preserve"> с расшифровкой по главным распорядителям средств бюджета, подпрограммам, отдельным мероприятиям,</w:t>
      </w:r>
      <w:r w:rsidR="005744C1" w:rsidRPr="0054495F">
        <w:rPr>
          <w:rFonts w:ascii="Times New Roman" w:hAnsi="Times New Roman" w:cs="Times New Roman"/>
          <w:sz w:val="26"/>
          <w:szCs w:val="26"/>
        </w:rPr>
        <w:t xml:space="preserve"> о ресурсном обеспечении за счет сре</w:t>
      </w:r>
      <w:proofErr w:type="gramStart"/>
      <w:r w:rsidR="005744C1" w:rsidRPr="0054495F">
        <w:rPr>
          <w:rFonts w:ascii="Times New Roman" w:hAnsi="Times New Roman" w:cs="Times New Roman"/>
          <w:sz w:val="26"/>
          <w:szCs w:val="26"/>
        </w:rPr>
        <w:t>дств кр</w:t>
      </w:r>
      <w:proofErr w:type="gramEnd"/>
      <w:r w:rsidR="005744C1" w:rsidRPr="0054495F">
        <w:rPr>
          <w:rFonts w:ascii="Times New Roman" w:hAnsi="Times New Roman" w:cs="Times New Roman"/>
          <w:sz w:val="26"/>
          <w:szCs w:val="26"/>
        </w:rPr>
        <w:t xml:space="preserve">аевого бюджета, </w:t>
      </w:r>
      <w:r w:rsidR="00B60828" w:rsidRPr="0054495F">
        <w:rPr>
          <w:rFonts w:ascii="Times New Roman" w:hAnsi="Times New Roman" w:cs="Times New Roman"/>
          <w:sz w:val="26"/>
          <w:szCs w:val="26"/>
        </w:rPr>
        <w:t xml:space="preserve">а также по годам реализации </w:t>
      </w:r>
      <w:r w:rsidR="00AF7BA4" w:rsidRPr="0054495F">
        <w:rPr>
          <w:rFonts w:ascii="Times New Roman" w:hAnsi="Times New Roman" w:cs="Times New Roman"/>
          <w:sz w:val="26"/>
          <w:szCs w:val="26"/>
        </w:rPr>
        <w:t>муниципальной</w:t>
      </w:r>
      <w:r w:rsidR="00B60828" w:rsidRPr="0054495F">
        <w:rPr>
          <w:rFonts w:ascii="Times New Roman" w:hAnsi="Times New Roman" w:cs="Times New Roman"/>
          <w:sz w:val="26"/>
          <w:szCs w:val="26"/>
        </w:rPr>
        <w:t xml:space="preserve"> программы приведена в </w:t>
      </w:r>
      <w:r w:rsidR="00257CF8">
        <w:rPr>
          <w:rFonts w:ascii="Times New Roman" w:hAnsi="Times New Roman" w:cs="Times New Roman"/>
          <w:sz w:val="26"/>
          <w:szCs w:val="26"/>
        </w:rPr>
        <w:t>Приложении</w:t>
      </w:r>
      <w:r w:rsidR="00AF7BA4" w:rsidRPr="0054495F">
        <w:rPr>
          <w:rFonts w:ascii="Times New Roman" w:hAnsi="Times New Roman" w:cs="Times New Roman"/>
          <w:sz w:val="26"/>
          <w:szCs w:val="26"/>
        </w:rPr>
        <w:t xml:space="preserve"> 4</w:t>
      </w:r>
      <w:r w:rsidR="00B60828" w:rsidRPr="0054495F">
        <w:rPr>
          <w:rFonts w:ascii="Times New Roman" w:hAnsi="Times New Roman" w:cs="Times New Roman"/>
          <w:sz w:val="26"/>
          <w:szCs w:val="26"/>
        </w:rPr>
        <w:t xml:space="preserve"> к настоящей </w:t>
      </w:r>
      <w:r w:rsidR="00AF7BA4" w:rsidRPr="0054495F">
        <w:rPr>
          <w:rFonts w:ascii="Times New Roman" w:hAnsi="Times New Roman" w:cs="Times New Roman"/>
          <w:sz w:val="26"/>
          <w:szCs w:val="26"/>
        </w:rPr>
        <w:t>муниципал</w:t>
      </w:r>
      <w:r w:rsidR="005744C1" w:rsidRPr="0054495F">
        <w:rPr>
          <w:rFonts w:ascii="Times New Roman" w:hAnsi="Times New Roman" w:cs="Times New Roman"/>
          <w:sz w:val="26"/>
          <w:szCs w:val="26"/>
        </w:rPr>
        <w:t>ьной</w:t>
      </w:r>
      <w:r w:rsidR="00B60828" w:rsidRPr="0054495F">
        <w:rPr>
          <w:rFonts w:ascii="Times New Roman" w:hAnsi="Times New Roman" w:cs="Times New Roman"/>
          <w:sz w:val="26"/>
          <w:szCs w:val="26"/>
        </w:rPr>
        <w:t xml:space="preserve"> программе.</w:t>
      </w:r>
    </w:p>
    <w:p w:rsidR="00690D9C" w:rsidRPr="0054495F" w:rsidRDefault="00690D9C" w:rsidP="008C4322">
      <w:pPr>
        <w:pStyle w:val="ConsPlusNormal"/>
        <w:spacing w:line="360" w:lineRule="auto"/>
        <w:ind w:firstLine="0"/>
        <w:jc w:val="both"/>
        <w:rPr>
          <w:rFonts w:ascii="Times New Roman" w:hAnsi="Times New Roman" w:cs="Times New Roman"/>
          <w:sz w:val="26"/>
          <w:szCs w:val="26"/>
        </w:rPr>
      </w:pPr>
    </w:p>
    <w:p w:rsidR="003C3EEF" w:rsidRPr="0054495F" w:rsidRDefault="001820BC" w:rsidP="008C4322">
      <w:pPr>
        <w:spacing w:line="360" w:lineRule="auto"/>
        <w:jc w:val="center"/>
        <w:rPr>
          <w:b/>
        </w:rPr>
      </w:pPr>
      <w:r>
        <w:rPr>
          <w:b/>
        </w:rPr>
        <w:t xml:space="preserve">5. </w:t>
      </w:r>
      <w:r w:rsidR="003C3EEF" w:rsidRPr="0054495F">
        <w:rPr>
          <w:b/>
        </w:rPr>
        <w:t>Ожидаемые результаты реализации программы, целевые индикаторы и показатели эффективности</w:t>
      </w:r>
    </w:p>
    <w:p w:rsidR="003C3EEF" w:rsidRPr="0054495F" w:rsidRDefault="003C3EEF" w:rsidP="008C4322">
      <w:pPr>
        <w:spacing w:line="360" w:lineRule="auto"/>
        <w:ind w:firstLine="709"/>
        <w:jc w:val="center"/>
        <w:rPr>
          <w:b/>
        </w:rPr>
      </w:pPr>
    </w:p>
    <w:p w:rsidR="00232B78" w:rsidRPr="0054495F" w:rsidRDefault="00232B78" w:rsidP="00CF7B4B">
      <w:pPr>
        <w:pStyle w:val="ConsPlusNormal"/>
        <w:spacing w:line="360" w:lineRule="auto"/>
        <w:ind w:firstLine="709"/>
        <w:jc w:val="both"/>
        <w:rPr>
          <w:rFonts w:ascii="Times New Roman" w:hAnsi="Times New Roman" w:cs="Times New Roman"/>
          <w:sz w:val="26"/>
          <w:szCs w:val="26"/>
        </w:rPr>
      </w:pPr>
      <w:r w:rsidRPr="0054495F">
        <w:rPr>
          <w:rFonts w:ascii="Times New Roman" w:hAnsi="Times New Roman" w:cs="Times New Roman"/>
          <w:sz w:val="26"/>
          <w:szCs w:val="26"/>
        </w:rPr>
        <w:t>Целевые индикаторы и показатели программы, а также ожидаемые результаты на конец реализации программы (202</w:t>
      </w:r>
      <w:r w:rsidR="007D38D3">
        <w:rPr>
          <w:rFonts w:ascii="Times New Roman" w:hAnsi="Times New Roman" w:cs="Times New Roman"/>
          <w:sz w:val="26"/>
          <w:szCs w:val="26"/>
        </w:rPr>
        <w:t>2</w:t>
      </w:r>
      <w:r w:rsidRPr="0054495F">
        <w:rPr>
          <w:rFonts w:ascii="Times New Roman" w:hAnsi="Times New Roman" w:cs="Times New Roman"/>
          <w:sz w:val="26"/>
          <w:szCs w:val="26"/>
        </w:rPr>
        <w:t xml:space="preserve"> год):</w:t>
      </w:r>
    </w:p>
    <w:p w:rsidR="00232B78" w:rsidRPr="0054495F" w:rsidRDefault="00232B78" w:rsidP="00CF7B4B">
      <w:pPr>
        <w:pStyle w:val="ConsPlusNormal"/>
        <w:spacing w:line="360" w:lineRule="auto"/>
        <w:ind w:firstLine="709"/>
        <w:jc w:val="both"/>
        <w:rPr>
          <w:rFonts w:ascii="Times New Roman" w:hAnsi="Times New Roman" w:cs="Times New Roman"/>
          <w:sz w:val="26"/>
          <w:szCs w:val="26"/>
        </w:rPr>
      </w:pPr>
      <w:r w:rsidRPr="0054495F">
        <w:rPr>
          <w:rFonts w:ascii="Times New Roman" w:hAnsi="Times New Roman" w:cs="Times New Roman"/>
          <w:sz w:val="26"/>
          <w:szCs w:val="26"/>
        </w:rPr>
        <w:t>- сохранение действующих и создание новых субъектов малого и среднего предпринимательства в период действия программы до 10 новых субъектов;</w:t>
      </w:r>
    </w:p>
    <w:p w:rsidR="00515DA9" w:rsidRPr="0054495F" w:rsidRDefault="00515DA9" w:rsidP="00CF7B4B">
      <w:pPr>
        <w:pStyle w:val="ConsPlusNormal"/>
        <w:tabs>
          <w:tab w:val="left" w:pos="0"/>
        </w:tabs>
        <w:spacing w:line="360" w:lineRule="auto"/>
        <w:ind w:firstLine="709"/>
        <w:jc w:val="both"/>
        <w:rPr>
          <w:rFonts w:ascii="Times New Roman" w:hAnsi="Times New Roman" w:cs="Times New Roman"/>
          <w:sz w:val="26"/>
          <w:szCs w:val="26"/>
        </w:rPr>
      </w:pPr>
      <w:r w:rsidRPr="0054495F">
        <w:rPr>
          <w:rFonts w:ascii="Times New Roman" w:hAnsi="Times New Roman" w:cs="Times New Roman"/>
          <w:sz w:val="26"/>
          <w:szCs w:val="26"/>
        </w:rPr>
        <w:t>- увеличение доли оборота малого и среднего предпринимательства в общем Валовом выпуске продукции (ВВП) Пожарского муниципального района по базовым отраслям экономики до 32,5%;</w:t>
      </w:r>
    </w:p>
    <w:p w:rsidR="00232B78" w:rsidRPr="0054495F" w:rsidRDefault="00232B78" w:rsidP="00CF7B4B">
      <w:pPr>
        <w:pStyle w:val="ConsPlusNormal"/>
        <w:spacing w:line="360" w:lineRule="auto"/>
        <w:ind w:firstLine="709"/>
        <w:jc w:val="both"/>
        <w:rPr>
          <w:rFonts w:ascii="Times New Roman" w:hAnsi="Times New Roman" w:cs="Times New Roman"/>
          <w:sz w:val="26"/>
          <w:szCs w:val="26"/>
        </w:rPr>
      </w:pPr>
      <w:r w:rsidRPr="0054495F">
        <w:rPr>
          <w:sz w:val="26"/>
          <w:szCs w:val="26"/>
        </w:rPr>
        <w:t xml:space="preserve">- </w:t>
      </w:r>
      <w:r w:rsidR="00481DDE">
        <w:rPr>
          <w:rFonts w:ascii="Times New Roman" w:hAnsi="Times New Roman" w:cs="Times New Roman"/>
          <w:sz w:val="26"/>
          <w:szCs w:val="26"/>
        </w:rPr>
        <w:t xml:space="preserve">увеличение доли численности </w:t>
      </w:r>
      <w:proofErr w:type="gramStart"/>
      <w:r w:rsidRPr="0054495F">
        <w:rPr>
          <w:rFonts w:ascii="Times New Roman" w:hAnsi="Times New Roman" w:cs="Times New Roman"/>
          <w:sz w:val="26"/>
          <w:szCs w:val="26"/>
        </w:rPr>
        <w:t>занятых</w:t>
      </w:r>
      <w:proofErr w:type="gramEnd"/>
      <w:r w:rsidRPr="0054495F">
        <w:rPr>
          <w:rFonts w:ascii="Times New Roman" w:hAnsi="Times New Roman" w:cs="Times New Roman"/>
          <w:sz w:val="26"/>
          <w:szCs w:val="26"/>
        </w:rPr>
        <w:t xml:space="preserve"> в малом и среднем бизнесе к численности занятых в экономике до </w:t>
      </w:r>
      <w:r w:rsidR="00080477" w:rsidRPr="0054495F">
        <w:rPr>
          <w:rFonts w:ascii="Times New Roman" w:hAnsi="Times New Roman" w:cs="Times New Roman"/>
          <w:sz w:val="26"/>
          <w:szCs w:val="26"/>
        </w:rPr>
        <w:t>3</w:t>
      </w:r>
      <w:r w:rsidR="00515DA9" w:rsidRPr="0054495F">
        <w:rPr>
          <w:rFonts w:ascii="Times New Roman" w:hAnsi="Times New Roman" w:cs="Times New Roman"/>
          <w:sz w:val="26"/>
          <w:szCs w:val="26"/>
        </w:rPr>
        <w:t>5</w:t>
      </w:r>
      <w:r w:rsidRPr="0054495F">
        <w:rPr>
          <w:rFonts w:ascii="Times New Roman" w:hAnsi="Times New Roman" w:cs="Times New Roman"/>
          <w:sz w:val="26"/>
          <w:szCs w:val="26"/>
        </w:rPr>
        <w:t>%;</w:t>
      </w:r>
    </w:p>
    <w:p w:rsidR="00232B78" w:rsidRPr="0054495F" w:rsidRDefault="00232B78" w:rsidP="00CF7B4B">
      <w:pPr>
        <w:pStyle w:val="ConsPlusNormal"/>
        <w:spacing w:line="360" w:lineRule="auto"/>
        <w:ind w:firstLine="709"/>
        <w:jc w:val="both"/>
        <w:rPr>
          <w:rFonts w:ascii="Times New Roman" w:hAnsi="Times New Roman" w:cs="Times New Roman"/>
          <w:sz w:val="26"/>
          <w:szCs w:val="26"/>
        </w:rPr>
      </w:pPr>
      <w:r w:rsidRPr="000F7F30">
        <w:rPr>
          <w:rFonts w:ascii="Times New Roman" w:hAnsi="Times New Roman" w:cs="Times New Roman"/>
          <w:sz w:val="26"/>
          <w:szCs w:val="26"/>
        </w:rPr>
        <w:t>- доля расходов бюджета Пожарского муниципального района, формируемая на основе муниципальных программ Пожарского муниципального района в общем объеме расходов местного бюджета составит более 90 процентов;</w:t>
      </w:r>
    </w:p>
    <w:p w:rsidR="00232B78" w:rsidRPr="0054495F" w:rsidRDefault="00232B78" w:rsidP="00CF7B4B">
      <w:pPr>
        <w:pStyle w:val="ConsPlusNormal"/>
        <w:spacing w:line="360" w:lineRule="auto"/>
        <w:ind w:firstLine="709"/>
        <w:jc w:val="both"/>
        <w:rPr>
          <w:rFonts w:ascii="Times New Roman" w:hAnsi="Times New Roman" w:cs="Times New Roman"/>
          <w:sz w:val="26"/>
          <w:szCs w:val="26"/>
        </w:rPr>
      </w:pPr>
      <w:r w:rsidRPr="00CF72F7">
        <w:rPr>
          <w:rFonts w:ascii="Times New Roman" w:hAnsi="Times New Roman" w:cs="Times New Roman"/>
          <w:sz w:val="26"/>
          <w:szCs w:val="26"/>
        </w:rPr>
        <w:t>- объем налоговых и неналоговых доходов консолидированного бюджета Пожарского муни</w:t>
      </w:r>
      <w:r w:rsidR="00CF72F7" w:rsidRPr="00CF72F7">
        <w:rPr>
          <w:rFonts w:ascii="Times New Roman" w:hAnsi="Times New Roman" w:cs="Times New Roman"/>
          <w:sz w:val="26"/>
          <w:szCs w:val="26"/>
        </w:rPr>
        <w:t xml:space="preserve">ципального района составит </w:t>
      </w:r>
      <w:r w:rsidR="001D31E1">
        <w:rPr>
          <w:rFonts w:ascii="Times New Roman" w:hAnsi="Times New Roman" w:cs="Times New Roman"/>
          <w:sz w:val="26"/>
          <w:szCs w:val="26"/>
        </w:rPr>
        <w:t>284</w:t>
      </w:r>
      <w:r w:rsidRPr="00CF72F7">
        <w:rPr>
          <w:rFonts w:ascii="Times New Roman" w:hAnsi="Times New Roman" w:cs="Times New Roman"/>
          <w:sz w:val="26"/>
          <w:szCs w:val="26"/>
        </w:rPr>
        <w:t xml:space="preserve"> млн. руб.;</w:t>
      </w:r>
    </w:p>
    <w:p w:rsidR="003C3EEF" w:rsidRDefault="00232B78" w:rsidP="00CF7B4B">
      <w:pPr>
        <w:spacing w:line="360" w:lineRule="auto"/>
        <w:ind w:firstLine="709"/>
        <w:jc w:val="both"/>
      </w:pPr>
      <w:r w:rsidRPr="0054495F">
        <w:t xml:space="preserve">- доля общего объема долговых обязательств к 1 января очередного финансового года не более </w:t>
      </w:r>
      <w:r w:rsidR="00257CF8">
        <w:t>20</w:t>
      </w:r>
      <w:r w:rsidRPr="001D31E1">
        <w:t>%</w:t>
      </w:r>
      <w:r w:rsidRPr="0054495F">
        <w:t xml:space="preserve"> от суммы доходов бюджета без учета безвозмездных поступлений за текущий финансовый год.</w:t>
      </w:r>
    </w:p>
    <w:p w:rsidR="00C2290C" w:rsidRPr="0054495F" w:rsidRDefault="00C2290C" w:rsidP="008C4322">
      <w:pPr>
        <w:spacing w:line="360" w:lineRule="auto"/>
        <w:ind w:firstLine="709"/>
        <w:jc w:val="both"/>
        <w:rPr>
          <w:b/>
        </w:rPr>
      </w:pPr>
    </w:p>
    <w:p w:rsidR="00B012AE" w:rsidRPr="00BF58F5" w:rsidRDefault="00B012AE" w:rsidP="008C4322">
      <w:pPr>
        <w:widowControl w:val="0"/>
        <w:autoSpaceDE w:val="0"/>
        <w:autoSpaceDN w:val="0"/>
        <w:adjustRightInd w:val="0"/>
        <w:spacing w:line="360" w:lineRule="auto"/>
        <w:jc w:val="center"/>
        <w:outlineLvl w:val="1"/>
        <w:rPr>
          <w:b/>
        </w:rPr>
      </w:pPr>
      <w:r w:rsidRPr="00BF58F5">
        <w:rPr>
          <w:b/>
        </w:rPr>
        <w:t>6. Оценка эффективности реализации</w:t>
      </w:r>
      <w:r w:rsidR="001820BC">
        <w:rPr>
          <w:b/>
        </w:rPr>
        <w:t xml:space="preserve"> </w:t>
      </w:r>
      <w:r w:rsidRPr="00BF58F5">
        <w:rPr>
          <w:b/>
        </w:rPr>
        <w:t>муниципальной программы</w:t>
      </w:r>
    </w:p>
    <w:p w:rsidR="00B012AE" w:rsidRPr="00BF58F5" w:rsidRDefault="00B012AE" w:rsidP="008C4322">
      <w:pPr>
        <w:widowControl w:val="0"/>
        <w:autoSpaceDE w:val="0"/>
        <w:autoSpaceDN w:val="0"/>
        <w:adjustRightInd w:val="0"/>
        <w:spacing w:line="360" w:lineRule="auto"/>
        <w:ind w:firstLine="709"/>
        <w:jc w:val="both"/>
      </w:pPr>
    </w:p>
    <w:p w:rsidR="00B012AE" w:rsidRPr="00BF58F5" w:rsidRDefault="00B012AE" w:rsidP="00CF7B4B">
      <w:pPr>
        <w:widowControl w:val="0"/>
        <w:autoSpaceDE w:val="0"/>
        <w:autoSpaceDN w:val="0"/>
        <w:adjustRightInd w:val="0"/>
        <w:spacing w:line="360" w:lineRule="auto"/>
        <w:ind w:firstLine="709"/>
        <w:jc w:val="both"/>
      </w:pPr>
      <w:r w:rsidRPr="00BF58F5">
        <w:t>Оценка эффективности реализации будет осуществляться по итогам ее исполнения за отчетный финансовый год и в целом после завершения реализации муниципальной программы.</w:t>
      </w:r>
    </w:p>
    <w:p w:rsidR="00B012AE" w:rsidRPr="00BF58F5" w:rsidRDefault="00B012AE" w:rsidP="00CF7B4B">
      <w:pPr>
        <w:widowControl w:val="0"/>
        <w:autoSpaceDE w:val="0"/>
        <w:autoSpaceDN w:val="0"/>
        <w:adjustRightInd w:val="0"/>
        <w:spacing w:line="360" w:lineRule="auto"/>
        <w:ind w:firstLine="709"/>
        <w:jc w:val="both"/>
      </w:pPr>
      <w:r w:rsidRPr="00BF58F5">
        <w:t xml:space="preserve">Оценка эффективности реализации муниципальной программы будет проводиться путем сравнения фактически достигнутых в результате реализации целевых показателей эффективности  с </w:t>
      </w:r>
      <w:proofErr w:type="gramStart"/>
      <w:r w:rsidRPr="00BF58F5">
        <w:t>запланированными</w:t>
      </w:r>
      <w:proofErr w:type="gramEnd"/>
      <w:r w:rsidRPr="00BF58F5">
        <w:t>.</w:t>
      </w:r>
    </w:p>
    <w:p w:rsidR="00B012AE" w:rsidRPr="00BF58F5" w:rsidRDefault="00B012AE" w:rsidP="00CF7B4B">
      <w:pPr>
        <w:widowControl w:val="0"/>
        <w:autoSpaceDE w:val="0"/>
        <w:autoSpaceDN w:val="0"/>
        <w:adjustRightInd w:val="0"/>
        <w:spacing w:line="360" w:lineRule="auto"/>
        <w:ind w:firstLine="709"/>
        <w:jc w:val="both"/>
      </w:pPr>
      <w:r w:rsidRPr="00BF58F5">
        <w:t xml:space="preserve">Оценка </w:t>
      </w:r>
      <w:proofErr w:type="gramStart"/>
      <w:r w:rsidRPr="00BF58F5">
        <w:t>достижения запланированных количественных значений целевых показателей эффективности реализации</w:t>
      </w:r>
      <w:proofErr w:type="gramEnd"/>
      <w:r w:rsidRPr="00BF58F5">
        <w:t xml:space="preserve"> по каждому показателю за отчетный период измеряется на основании сопоставления фактически достигнутых значений целевых показателей эффективности реализации муниципальной программы за отчетный период с их плановыми значениями за отчетный период.</w:t>
      </w:r>
    </w:p>
    <w:p w:rsidR="00B012AE" w:rsidRPr="00BF58F5" w:rsidRDefault="00B012AE" w:rsidP="00CF7B4B">
      <w:pPr>
        <w:widowControl w:val="0"/>
        <w:autoSpaceDE w:val="0"/>
        <w:autoSpaceDN w:val="0"/>
        <w:adjustRightInd w:val="0"/>
        <w:spacing w:line="360" w:lineRule="auto"/>
        <w:ind w:firstLine="709"/>
        <w:jc w:val="both"/>
      </w:pPr>
      <w:r w:rsidRPr="00BF58F5">
        <w:t>В случае если значения показателей эффективности реализации являются относительными (выражаются в процентах), то при расчете эти показатели отражаются в долях единицы.</w:t>
      </w:r>
    </w:p>
    <w:p w:rsidR="003C3EEF" w:rsidRDefault="00B012AE" w:rsidP="003B794E">
      <w:pPr>
        <w:spacing w:line="360" w:lineRule="auto"/>
        <w:ind w:firstLine="709"/>
        <w:jc w:val="both"/>
      </w:pPr>
      <w:proofErr w:type="gramStart"/>
      <w:r w:rsidRPr="00BF58F5">
        <w:t>Оценка достижения за отчетный период запланированных целевых показателей эффективности реализации муниципальной программы, имеющих качественную характеристику, будет считаться эффективной, если целевые показатели эффективности реализации выполнены в установленный нормативными правовыми актами Думы Пожарского муниципального района и иными правовыми актами срок.</w:t>
      </w:r>
      <w:proofErr w:type="gramEnd"/>
      <w:r w:rsidRPr="00BF58F5">
        <w:t xml:space="preserve"> Оценка эффективности реализации осуществляется ежегодно по итогам её исполнения в соответствии с Порядком проведения оценки эффективности реализации Программ, утвержденным постановлением администрации Пожарского муниципального района Приморского края от 25 марта 2014 года № 132-па «Об утверждении Порядка разработки, реализации и оценки эффективности муниципальных программ Пожарского муниципального района Приморского края».</w:t>
      </w:r>
    </w:p>
    <w:p w:rsidR="00B974ED" w:rsidRPr="003B794E" w:rsidRDefault="00B974ED" w:rsidP="008C4322">
      <w:pPr>
        <w:ind w:firstLine="709"/>
        <w:jc w:val="both"/>
      </w:pPr>
    </w:p>
    <w:p w:rsidR="008E6C35" w:rsidRDefault="00B012AE" w:rsidP="008C4322">
      <w:pPr>
        <w:jc w:val="center"/>
        <w:rPr>
          <w:b/>
        </w:rPr>
      </w:pPr>
      <w:r w:rsidRPr="00447D67">
        <w:rPr>
          <w:b/>
        </w:rPr>
        <w:t>7</w:t>
      </w:r>
      <w:r w:rsidR="008E6C35" w:rsidRPr="00447D67">
        <w:rPr>
          <w:b/>
        </w:rPr>
        <w:t>. Сроки и этапы реализации Программы</w:t>
      </w:r>
    </w:p>
    <w:p w:rsidR="00B974ED" w:rsidRPr="00447D67" w:rsidRDefault="00B974ED" w:rsidP="008C4322">
      <w:pPr>
        <w:jc w:val="center"/>
        <w:rPr>
          <w:b/>
        </w:rPr>
      </w:pPr>
    </w:p>
    <w:p w:rsidR="00F1054B" w:rsidRDefault="008E6C35" w:rsidP="00B974ED">
      <w:pPr>
        <w:jc w:val="center"/>
      </w:pPr>
      <w:r w:rsidRPr="0054495F">
        <w:t>Программа реализуется в период 201</w:t>
      </w:r>
      <w:r w:rsidR="007D38D3">
        <w:t>9</w:t>
      </w:r>
      <w:r w:rsidRPr="0054495F">
        <w:t>-20</w:t>
      </w:r>
      <w:r w:rsidR="007D38D3">
        <w:t>22</w:t>
      </w:r>
      <w:r w:rsidRPr="0054495F">
        <w:t xml:space="preserve"> г</w:t>
      </w:r>
      <w:r w:rsidR="00BC7CBD" w:rsidRPr="0054495F">
        <w:t>оды</w:t>
      </w:r>
      <w:r w:rsidRPr="0054495F">
        <w:t>.</w:t>
      </w:r>
    </w:p>
    <w:p w:rsidR="008E6C35" w:rsidRPr="00F1054B" w:rsidRDefault="00F1054B" w:rsidP="00860982">
      <w:pPr>
        <w:ind w:left="-426" w:firstLine="710"/>
        <w:jc w:val="both"/>
        <w:rPr>
          <w:sz w:val="2"/>
          <w:szCs w:val="2"/>
        </w:rPr>
      </w:pPr>
      <w:r>
        <w:br w:type="page"/>
      </w:r>
    </w:p>
    <w:tbl>
      <w:tblPr>
        <w:tblW w:w="0" w:type="auto"/>
        <w:tblLook w:val="04A0" w:firstRow="1" w:lastRow="0" w:firstColumn="1" w:lastColumn="0" w:noHBand="0" w:noVBand="1"/>
      </w:tblPr>
      <w:tblGrid>
        <w:gridCol w:w="2943"/>
        <w:gridCol w:w="6627"/>
      </w:tblGrid>
      <w:tr w:rsidR="00F1054B" w:rsidTr="002C6765">
        <w:trPr>
          <w:trHeight w:val="1532"/>
        </w:trPr>
        <w:tc>
          <w:tcPr>
            <w:tcW w:w="2943" w:type="dxa"/>
            <w:shd w:val="clear" w:color="auto" w:fill="auto"/>
          </w:tcPr>
          <w:p w:rsidR="00F1054B" w:rsidRDefault="00745DF6">
            <w:r>
              <w:br w:type="page"/>
            </w:r>
          </w:p>
        </w:tc>
        <w:tc>
          <w:tcPr>
            <w:tcW w:w="6627" w:type="dxa"/>
            <w:shd w:val="clear" w:color="auto" w:fill="auto"/>
          </w:tcPr>
          <w:p w:rsidR="00F1054B" w:rsidRPr="00F1054B" w:rsidRDefault="00257CF8" w:rsidP="002C6765">
            <w:pPr>
              <w:spacing w:line="360" w:lineRule="auto"/>
              <w:jc w:val="center"/>
            </w:pPr>
            <w:r>
              <w:t>Приложение</w:t>
            </w:r>
            <w:r w:rsidR="00F1054B" w:rsidRPr="00F1054B">
              <w:t xml:space="preserve"> 1</w:t>
            </w:r>
          </w:p>
          <w:p w:rsidR="00F1054B" w:rsidRDefault="00F1054B" w:rsidP="002C6765">
            <w:pPr>
              <w:jc w:val="center"/>
            </w:pPr>
            <w:r w:rsidRPr="00F1054B">
              <w:t xml:space="preserve">к муниципальной программе </w:t>
            </w:r>
          </w:p>
          <w:p w:rsidR="00F1054B" w:rsidRPr="00F1054B" w:rsidRDefault="00F1054B" w:rsidP="002C6765">
            <w:pPr>
              <w:jc w:val="center"/>
            </w:pPr>
            <w:r w:rsidRPr="00F1054B">
              <w:t>Пожарского муниципального района</w:t>
            </w:r>
          </w:p>
          <w:p w:rsidR="00F1054B" w:rsidRPr="00F1054B" w:rsidRDefault="00F1054B" w:rsidP="002C6765">
            <w:pPr>
              <w:jc w:val="center"/>
            </w:pPr>
            <w:r w:rsidRPr="00F1054B">
              <w:t xml:space="preserve">«Экономическое развитие и финансовое </w:t>
            </w:r>
            <w:r>
              <w:t>п</w:t>
            </w:r>
            <w:r w:rsidRPr="00F1054B">
              <w:t>ланирование</w:t>
            </w:r>
            <w:r>
              <w:t xml:space="preserve"> </w:t>
            </w:r>
            <w:r w:rsidRPr="00F1054B">
              <w:t>в Пожарс</w:t>
            </w:r>
            <w:r w:rsidR="00245AEB">
              <w:t>ком муниципальном районе на 2019-2022</w:t>
            </w:r>
            <w:r w:rsidRPr="00F1054B">
              <w:t xml:space="preserve"> годы»,</w:t>
            </w:r>
          </w:p>
          <w:p w:rsidR="00F1054B" w:rsidRPr="00F1054B" w:rsidRDefault="00F1054B" w:rsidP="002C6765">
            <w:pPr>
              <w:jc w:val="center"/>
            </w:pPr>
            <w:r w:rsidRPr="00F1054B">
              <w:t>утвержденной постановлением администрации</w:t>
            </w:r>
          </w:p>
          <w:p w:rsidR="00F1054B" w:rsidRPr="00F1054B" w:rsidRDefault="00F1054B" w:rsidP="002C6765">
            <w:pPr>
              <w:jc w:val="center"/>
            </w:pPr>
            <w:r w:rsidRPr="00F1054B">
              <w:t>Пожарского муниципального района</w:t>
            </w:r>
          </w:p>
          <w:p w:rsidR="00F1054B" w:rsidRDefault="00F1054B" w:rsidP="009E303A">
            <w:pPr>
              <w:jc w:val="center"/>
            </w:pPr>
            <w:r w:rsidRPr="00F1054B">
              <w:t xml:space="preserve">от </w:t>
            </w:r>
            <w:r w:rsidR="009E303A">
              <w:t>11 ноября 2019 года</w:t>
            </w:r>
            <w:r w:rsidRPr="00F1054B">
              <w:t xml:space="preserve"> №</w:t>
            </w:r>
            <w:r w:rsidR="009E303A">
              <w:t xml:space="preserve"> 480-па</w:t>
            </w:r>
          </w:p>
        </w:tc>
      </w:tr>
    </w:tbl>
    <w:p w:rsidR="00745DF6" w:rsidRDefault="00745DF6"/>
    <w:p w:rsidR="00F1054B" w:rsidRDefault="00F1054B" w:rsidP="00397C27">
      <w:pPr>
        <w:jc w:val="center"/>
        <w:rPr>
          <w:b/>
        </w:rPr>
      </w:pPr>
    </w:p>
    <w:p w:rsidR="0045248F" w:rsidRPr="00C2290C" w:rsidRDefault="00397C27" w:rsidP="00397C27">
      <w:pPr>
        <w:jc w:val="center"/>
        <w:rPr>
          <w:b/>
          <w:sz w:val="28"/>
          <w:szCs w:val="28"/>
        </w:rPr>
      </w:pPr>
      <w:r w:rsidRPr="00C2290C">
        <w:rPr>
          <w:b/>
          <w:sz w:val="28"/>
          <w:szCs w:val="28"/>
        </w:rPr>
        <w:t>П</w:t>
      </w:r>
      <w:r w:rsidR="00F1054B" w:rsidRPr="00C2290C">
        <w:rPr>
          <w:b/>
          <w:sz w:val="28"/>
          <w:szCs w:val="28"/>
        </w:rPr>
        <w:t xml:space="preserve">аспорт </w:t>
      </w:r>
      <w:r w:rsidR="0045248F" w:rsidRPr="00C2290C">
        <w:rPr>
          <w:b/>
          <w:sz w:val="28"/>
          <w:szCs w:val="28"/>
        </w:rPr>
        <w:t>подпрограммы</w:t>
      </w:r>
      <w:r w:rsidR="00B41E93" w:rsidRPr="00C2290C">
        <w:rPr>
          <w:b/>
          <w:sz w:val="28"/>
          <w:szCs w:val="28"/>
        </w:rPr>
        <w:t xml:space="preserve"> № 1</w:t>
      </w:r>
    </w:p>
    <w:p w:rsidR="00B41E93" w:rsidRPr="00C2290C" w:rsidRDefault="00B41E93" w:rsidP="00B41E93">
      <w:pPr>
        <w:jc w:val="center"/>
        <w:rPr>
          <w:b/>
          <w:sz w:val="28"/>
          <w:szCs w:val="28"/>
        </w:rPr>
      </w:pPr>
      <w:r w:rsidRPr="00C2290C">
        <w:rPr>
          <w:b/>
          <w:sz w:val="28"/>
          <w:szCs w:val="28"/>
        </w:rPr>
        <w:t>«Поддержка малого и среднего предпринимательства в Пожарском муниципальном районе»</w:t>
      </w:r>
      <w:r w:rsidR="0045248F" w:rsidRPr="00C2290C">
        <w:rPr>
          <w:b/>
          <w:sz w:val="28"/>
          <w:szCs w:val="28"/>
        </w:rPr>
        <w:t xml:space="preserve"> </w:t>
      </w:r>
      <w:r w:rsidR="000401F4">
        <w:rPr>
          <w:b/>
          <w:sz w:val="28"/>
          <w:szCs w:val="28"/>
        </w:rPr>
        <w:t>на 2019</w:t>
      </w:r>
      <w:r w:rsidRPr="00C2290C">
        <w:rPr>
          <w:b/>
          <w:sz w:val="28"/>
          <w:szCs w:val="28"/>
        </w:rPr>
        <w:t>-2020 годы</w:t>
      </w:r>
    </w:p>
    <w:tbl>
      <w:tblPr>
        <w:tblW w:w="9900" w:type="dxa"/>
        <w:tblInd w:w="-432" w:type="dxa"/>
        <w:tblLayout w:type="fixed"/>
        <w:tblLook w:val="01E0" w:firstRow="1" w:lastRow="1" w:firstColumn="1" w:lastColumn="1" w:noHBand="0" w:noVBand="0"/>
      </w:tblPr>
      <w:tblGrid>
        <w:gridCol w:w="2187"/>
        <w:gridCol w:w="180"/>
        <w:gridCol w:w="7533"/>
      </w:tblGrid>
      <w:tr w:rsidR="00B41E93" w:rsidRPr="00837D73" w:rsidTr="006A536E">
        <w:tc>
          <w:tcPr>
            <w:tcW w:w="2187" w:type="dxa"/>
            <w:tcBorders>
              <w:bottom w:val="single" w:sz="4" w:space="0" w:color="auto"/>
            </w:tcBorders>
            <w:shd w:val="clear" w:color="auto" w:fill="auto"/>
          </w:tcPr>
          <w:p w:rsidR="00B41E93" w:rsidRPr="00837D73" w:rsidRDefault="00B41E93" w:rsidP="006A536E">
            <w:pPr>
              <w:jc w:val="both"/>
              <w:rPr>
                <w:rFonts w:eastAsia="MS Mincho"/>
                <w:b/>
              </w:rPr>
            </w:pPr>
          </w:p>
        </w:tc>
        <w:tc>
          <w:tcPr>
            <w:tcW w:w="7713" w:type="dxa"/>
            <w:gridSpan w:val="2"/>
            <w:tcBorders>
              <w:bottom w:val="single" w:sz="4" w:space="0" w:color="auto"/>
            </w:tcBorders>
            <w:shd w:val="clear" w:color="auto" w:fill="auto"/>
          </w:tcPr>
          <w:p w:rsidR="00B41E93" w:rsidRPr="00837D73" w:rsidRDefault="00B41E93" w:rsidP="008C4322">
            <w:pPr>
              <w:spacing w:line="360" w:lineRule="auto"/>
              <w:jc w:val="both"/>
            </w:pPr>
          </w:p>
        </w:tc>
      </w:tr>
      <w:tr w:rsidR="00B41E93" w:rsidRPr="00BA51B1" w:rsidTr="006A536E">
        <w:trPr>
          <w:trHeight w:val="1682"/>
        </w:trPr>
        <w:tc>
          <w:tcPr>
            <w:tcW w:w="2367" w:type="dxa"/>
            <w:gridSpan w:val="2"/>
            <w:tcBorders>
              <w:top w:val="single" w:sz="4" w:space="0" w:color="auto"/>
              <w:left w:val="single" w:sz="4" w:space="0" w:color="auto"/>
              <w:bottom w:val="single" w:sz="4" w:space="0" w:color="auto"/>
              <w:right w:val="single" w:sz="4" w:space="0" w:color="auto"/>
            </w:tcBorders>
            <w:shd w:val="clear" w:color="auto" w:fill="auto"/>
          </w:tcPr>
          <w:p w:rsidR="00B41E93" w:rsidRPr="00837D73" w:rsidRDefault="00B41E93" w:rsidP="006A536E">
            <w:r w:rsidRPr="00837D73">
              <w:t>Наименование подпрограммы</w:t>
            </w:r>
          </w:p>
        </w:tc>
        <w:tc>
          <w:tcPr>
            <w:tcW w:w="7533" w:type="dxa"/>
            <w:tcBorders>
              <w:top w:val="single" w:sz="4" w:space="0" w:color="auto"/>
              <w:left w:val="single" w:sz="4" w:space="0" w:color="auto"/>
              <w:bottom w:val="single" w:sz="4" w:space="0" w:color="auto"/>
              <w:right w:val="single" w:sz="4" w:space="0" w:color="auto"/>
            </w:tcBorders>
            <w:shd w:val="clear" w:color="auto" w:fill="auto"/>
          </w:tcPr>
          <w:p w:rsidR="00B41E93" w:rsidRPr="009B1B1D" w:rsidRDefault="009B1B1D" w:rsidP="009B1B1D">
            <w:pPr>
              <w:ind w:right="76"/>
              <w:jc w:val="both"/>
            </w:pPr>
            <w:r>
              <w:rPr>
                <w:color w:val="000000"/>
                <w:sz w:val="27"/>
                <w:szCs w:val="27"/>
              </w:rPr>
              <w:t>Муниципальная программа «Поддержка малого и среднего предпринимательства в Пожарском муниципальном районе» на</w:t>
            </w:r>
            <w:r w:rsidR="000401F4">
              <w:rPr>
                <w:color w:val="000000"/>
                <w:sz w:val="27"/>
                <w:szCs w:val="27"/>
              </w:rPr>
              <w:t xml:space="preserve"> 2019</w:t>
            </w:r>
            <w:r>
              <w:rPr>
                <w:color w:val="000000"/>
                <w:sz w:val="27"/>
                <w:szCs w:val="27"/>
              </w:rPr>
              <w:t>-2020 годы» (далее – Подпрограмма)</w:t>
            </w:r>
          </w:p>
        </w:tc>
      </w:tr>
      <w:tr w:rsidR="00B41E93" w:rsidRPr="00BA51B1" w:rsidTr="006A536E">
        <w:trPr>
          <w:trHeight w:val="2631"/>
        </w:trPr>
        <w:tc>
          <w:tcPr>
            <w:tcW w:w="2367" w:type="dxa"/>
            <w:gridSpan w:val="2"/>
            <w:tcBorders>
              <w:top w:val="single" w:sz="4" w:space="0" w:color="auto"/>
              <w:left w:val="single" w:sz="4" w:space="0" w:color="auto"/>
              <w:bottom w:val="single" w:sz="4" w:space="0" w:color="auto"/>
              <w:right w:val="single" w:sz="4" w:space="0" w:color="auto"/>
            </w:tcBorders>
            <w:shd w:val="clear" w:color="auto" w:fill="auto"/>
          </w:tcPr>
          <w:p w:rsidR="00B41E93" w:rsidRPr="00837D73" w:rsidRDefault="00B41E93" w:rsidP="006A536E">
            <w:pPr>
              <w:jc w:val="both"/>
            </w:pPr>
            <w:r w:rsidRPr="00837D73">
              <w:t>Основание разработки подпрограммы</w:t>
            </w:r>
          </w:p>
          <w:p w:rsidR="00B41E93" w:rsidRPr="00837D73" w:rsidRDefault="00B41E93" w:rsidP="006A536E">
            <w:pPr>
              <w:jc w:val="both"/>
            </w:pPr>
          </w:p>
          <w:p w:rsidR="00B41E93" w:rsidRPr="00837D73" w:rsidRDefault="00B41E93" w:rsidP="006A536E">
            <w:pPr>
              <w:jc w:val="both"/>
            </w:pPr>
          </w:p>
          <w:p w:rsidR="00B41E93" w:rsidRPr="00837D73" w:rsidRDefault="00B41E93" w:rsidP="006A536E">
            <w:pPr>
              <w:jc w:val="both"/>
            </w:pPr>
          </w:p>
          <w:p w:rsidR="00B41E93" w:rsidRPr="00837D73" w:rsidRDefault="00B41E93" w:rsidP="006A536E">
            <w:pPr>
              <w:jc w:val="both"/>
            </w:pPr>
          </w:p>
          <w:p w:rsidR="00B41E93" w:rsidRPr="00837D73" w:rsidRDefault="00B41E93" w:rsidP="006A536E">
            <w:pPr>
              <w:jc w:val="both"/>
              <w:rPr>
                <w:rFonts w:eastAsia="MS Mincho"/>
              </w:rPr>
            </w:pPr>
          </w:p>
        </w:tc>
        <w:tc>
          <w:tcPr>
            <w:tcW w:w="7533" w:type="dxa"/>
            <w:tcBorders>
              <w:top w:val="single" w:sz="4" w:space="0" w:color="auto"/>
              <w:left w:val="single" w:sz="4" w:space="0" w:color="auto"/>
              <w:bottom w:val="single" w:sz="4" w:space="0" w:color="auto"/>
              <w:right w:val="single" w:sz="4" w:space="0" w:color="auto"/>
            </w:tcBorders>
            <w:shd w:val="clear" w:color="auto" w:fill="auto"/>
          </w:tcPr>
          <w:p w:rsidR="00B41E93" w:rsidRPr="00837D73" w:rsidRDefault="00B41E93" w:rsidP="006A536E">
            <w:pPr>
              <w:spacing w:after="120"/>
              <w:jc w:val="both"/>
            </w:pPr>
            <w:proofErr w:type="gramStart"/>
            <w:r w:rsidRPr="00837D73">
              <w:t xml:space="preserve">Федеральный закон от 06 октября 2003 года  </w:t>
            </w:r>
            <w:r w:rsidRPr="00837D73">
              <w:br/>
              <w:t xml:space="preserve">№ 131-ФЗ «Об общих принципах организации местного самоуправления в Российской Федерации», Федеральный закон от 24 июля 2007 года № 209-ФЗ «О развитии малого и среднего предпринимательства в Российской Федерации», Закон Приморского края от 1 июля 2008 года № 278-КЗ «О развитии малого и среднего предпринимательства в Приморском крае». </w:t>
            </w:r>
            <w:proofErr w:type="gramEnd"/>
          </w:p>
        </w:tc>
      </w:tr>
      <w:tr w:rsidR="00B41E93" w:rsidRPr="00BA51B1" w:rsidTr="006A536E">
        <w:trPr>
          <w:trHeight w:val="702"/>
        </w:trPr>
        <w:tc>
          <w:tcPr>
            <w:tcW w:w="2367" w:type="dxa"/>
            <w:gridSpan w:val="2"/>
            <w:tcBorders>
              <w:top w:val="single" w:sz="4" w:space="0" w:color="auto"/>
              <w:left w:val="single" w:sz="4" w:space="0" w:color="auto"/>
              <w:bottom w:val="single" w:sz="4" w:space="0" w:color="auto"/>
              <w:right w:val="single" w:sz="4" w:space="0" w:color="auto"/>
            </w:tcBorders>
            <w:shd w:val="clear" w:color="auto" w:fill="auto"/>
          </w:tcPr>
          <w:p w:rsidR="00B41E93" w:rsidRPr="00837D73" w:rsidRDefault="00B41E93" w:rsidP="006A536E">
            <w:pPr>
              <w:jc w:val="both"/>
            </w:pPr>
            <w:r w:rsidRPr="00837D73">
              <w:t>Ответственный</w:t>
            </w:r>
          </w:p>
          <w:p w:rsidR="00B41E93" w:rsidRPr="00837D73" w:rsidRDefault="00B41E93" w:rsidP="006A536E">
            <w:pPr>
              <w:jc w:val="both"/>
            </w:pPr>
            <w:r w:rsidRPr="00837D73">
              <w:t>исполнитель</w:t>
            </w:r>
          </w:p>
          <w:p w:rsidR="00B41E93" w:rsidRPr="00837D73" w:rsidRDefault="00B41E93" w:rsidP="006A536E">
            <w:pPr>
              <w:jc w:val="both"/>
            </w:pPr>
            <w:r w:rsidRPr="00837D73">
              <w:t>подпрограммы</w:t>
            </w:r>
          </w:p>
        </w:tc>
        <w:tc>
          <w:tcPr>
            <w:tcW w:w="7533" w:type="dxa"/>
            <w:tcBorders>
              <w:top w:val="single" w:sz="4" w:space="0" w:color="auto"/>
              <w:left w:val="single" w:sz="4" w:space="0" w:color="auto"/>
              <w:bottom w:val="single" w:sz="4" w:space="0" w:color="auto"/>
              <w:right w:val="single" w:sz="4" w:space="0" w:color="auto"/>
            </w:tcBorders>
            <w:shd w:val="clear" w:color="auto" w:fill="auto"/>
          </w:tcPr>
          <w:p w:rsidR="00B41E93" w:rsidRPr="00837D73" w:rsidRDefault="00B41E93" w:rsidP="006A536E">
            <w:pPr>
              <w:spacing w:after="120"/>
              <w:jc w:val="both"/>
            </w:pPr>
            <w:r w:rsidRPr="00837D73">
              <w:t xml:space="preserve">Отдел </w:t>
            </w:r>
            <w:r w:rsidR="00207784" w:rsidRPr="00207784">
              <w:t>стратегического развития и поддержки предпринимательства</w:t>
            </w:r>
            <w:r w:rsidRPr="00837D73">
              <w:t xml:space="preserve"> администрации Пожарского муниципального района.</w:t>
            </w:r>
          </w:p>
        </w:tc>
      </w:tr>
      <w:tr w:rsidR="00B41E93" w:rsidRPr="00BA51B1" w:rsidTr="006A536E">
        <w:trPr>
          <w:trHeight w:val="702"/>
        </w:trPr>
        <w:tc>
          <w:tcPr>
            <w:tcW w:w="2367" w:type="dxa"/>
            <w:gridSpan w:val="2"/>
            <w:tcBorders>
              <w:top w:val="single" w:sz="4" w:space="0" w:color="auto"/>
              <w:left w:val="single" w:sz="4" w:space="0" w:color="auto"/>
              <w:bottom w:val="single" w:sz="4" w:space="0" w:color="auto"/>
              <w:right w:val="single" w:sz="4" w:space="0" w:color="auto"/>
            </w:tcBorders>
            <w:shd w:val="clear" w:color="auto" w:fill="auto"/>
          </w:tcPr>
          <w:p w:rsidR="00B41E93" w:rsidRPr="00837D73" w:rsidRDefault="00B41E93" w:rsidP="006A536E">
            <w:pPr>
              <w:jc w:val="both"/>
            </w:pPr>
            <w:r w:rsidRPr="00837D73">
              <w:rPr>
                <w:rFonts w:eastAsia="MS Mincho"/>
              </w:rPr>
              <w:t>Цель подпрограммы</w:t>
            </w:r>
          </w:p>
        </w:tc>
        <w:tc>
          <w:tcPr>
            <w:tcW w:w="7533" w:type="dxa"/>
            <w:tcBorders>
              <w:top w:val="single" w:sz="4" w:space="0" w:color="auto"/>
              <w:left w:val="single" w:sz="4" w:space="0" w:color="auto"/>
              <w:bottom w:val="single" w:sz="4" w:space="0" w:color="auto"/>
              <w:right w:val="single" w:sz="4" w:space="0" w:color="auto"/>
            </w:tcBorders>
            <w:shd w:val="clear" w:color="auto" w:fill="auto"/>
          </w:tcPr>
          <w:p w:rsidR="00B41E93" w:rsidRPr="00837D73" w:rsidRDefault="00B41E93" w:rsidP="006A536E">
            <w:pPr>
              <w:spacing w:after="120"/>
              <w:jc w:val="both"/>
            </w:pPr>
            <w:r w:rsidRPr="00837D73">
              <w:t>- создание условий для устойчивого функционирования и  развития  малого и среднего предпринимательства в Пожарском муниципальном районе, повышение его роли в социально-экономическом развитии Пожарского муниципального района.</w:t>
            </w:r>
          </w:p>
        </w:tc>
      </w:tr>
      <w:tr w:rsidR="00B41E93" w:rsidRPr="00BA51B1" w:rsidTr="006A536E">
        <w:trPr>
          <w:trHeight w:val="702"/>
        </w:trPr>
        <w:tc>
          <w:tcPr>
            <w:tcW w:w="2367" w:type="dxa"/>
            <w:gridSpan w:val="2"/>
            <w:tcBorders>
              <w:top w:val="single" w:sz="4" w:space="0" w:color="auto"/>
              <w:left w:val="single" w:sz="4" w:space="0" w:color="auto"/>
              <w:bottom w:val="single" w:sz="4" w:space="0" w:color="auto"/>
              <w:right w:val="single" w:sz="4" w:space="0" w:color="auto"/>
            </w:tcBorders>
            <w:shd w:val="clear" w:color="auto" w:fill="auto"/>
          </w:tcPr>
          <w:p w:rsidR="00B41E93" w:rsidRPr="00837D73" w:rsidRDefault="00B41E93" w:rsidP="006A536E">
            <w:pPr>
              <w:jc w:val="both"/>
            </w:pPr>
            <w:r w:rsidRPr="00837D73">
              <w:t>Задачи подпрограммы</w:t>
            </w:r>
          </w:p>
        </w:tc>
        <w:tc>
          <w:tcPr>
            <w:tcW w:w="7533" w:type="dxa"/>
            <w:tcBorders>
              <w:top w:val="single" w:sz="4" w:space="0" w:color="auto"/>
              <w:left w:val="single" w:sz="4" w:space="0" w:color="auto"/>
              <w:bottom w:val="single" w:sz="4" w:space="0" w:color="auto"/>
              <w:right w:val="single" w:sz="4" w:space="0" w:color="auto"/>
            </w:tcBorders>
            <w:shd w:val="clear" w:color="auto" w:fill="auto"/>
          </w:tcPr>
          <w:p w:rsidR="00B41E93" w:rsidRPr="00837D73" w:rsidRDefault="00B41E93" w:rsidP="006A536E">
            <w:pPr>
              <w:tabs>
                <w:tab w:val="left" w:pos="252"/>
              </w:tabs>
              <w:jc w:val="both"/>
            </w:pPr>
            <w:r w:rsidRPr="00837D73">
              <w:t>-</w:t>
            </w:r>
            <w:r w:rsidRPr="00837D73">
              <w:tab/>
              <w:t>содействие развитию субъектов малого и среднего предпринимательства, осуществляющих производство товаров и оказание социально-значимых услуг;</w:t>
            </w:r>
          </w:p>
          <w:p w:rsidR="00B41E93" w:rsidRPr="00837D73" w:rsidRDefault="00B41E93" w:rsidP="006A536E">
            <w:pPr>
              <w:tabs>
                <w:tab w:val="left" w:pos="272"/>
              </w:tabs>
              <w:ind w:firstLine="12"/>
              <w:jc w:val="both"/>
            </w:pPr>
            <w:r w:rsidRPr="00837D73">
              <w:t>-</w:t>
            </w:r>
            <w:r w:rsidRPr="00837D73">
              <w:tab/>
              <w:t>улучшение условий для предпринимательской деятельности;</w:t>
            </w:r>
          </w:p>
          <w:p w:rsidR="00B41E93" w:rsidRPr="00837D73" w:rsidRDefault="00B41E93" w:rsidP="006A536E">
            <w:pPr>
              <w:tabs>
                <w:tab w:val="left" w:pos="272"/>
              </w:tabs>
              <w:ind w:firstLine="12"/>
              <w:jc w:val="both"/>
            </w:pPr>
            <w:r w:rsidRPr="00837D73">
              <w:t>-</w:t>
            </w:r>
            <w:r w:rsidRPr="00837D73">
              <w:tab/>
              <w:t>создание и совершенствование инфраструктуры поддержки предпринимательства;</w:t>
            </w:r>
          </w:p>
          <w:p w:rsidR="00B41E93" w:rsidRPr="00837D73" w:rsidRDefault="00B41E93" w:rsidP="006A536E">
            <w:pPr>
              <w:tabs>
                <w:tab w:val="left" w:pos="252"/>
              </w:tabs>
              <w:ind w:firstLine="12"/>
              <w:jc w:val="both"/>
            </w:pPr>
            <w:r w:rsidRPr="00837D73">
              <w:t>-</w:t>
            </w:r>
            <w:r w:rsidRPr="00837D73">
              <w:tab/>
              <w:t>устранение административных барьеров, препятствующих развитию предпринимательства;</w:t>
            </w:r>
          </w:p>
          <w:p w:rsidR="00B41E93" w:rsidRPr="00837D73" w:rsidRDefault="00B41E93" w:rsidP="006A536E">
            <w:pPr>
              <w:tabs>
                <w:tab w:val="left" w:pos="252"/>
              </w:tabs>
              <w:ind w:firstLine="12"/>
              <w:jc w:val="both"/>
            </w:pPr>
            <w:r w:rsidRPr="00837D73">
              <w:t>-</w:t>
            </w:r>
            <w:r w:rsidRPr="00837D73">
              <w:tab/>
              <w:t>содействие устойчивому развитию и формированию системы поддержки малого и среднего предпринимательства как одного из основных компонентов структуры экономики Пожарского муниципального района, важнейшего инструмента создания новых рабочих мест и одного из источников пополнения бюджета;</w:t>
            </w:r>
          </w:p>
          <w:p w:rsidR="00B41E93" w:rsidRPr="00837D73" w:rsidRDefault="00B41E93" w:rsidP="006A536E">
            <w:pPr>
              <w:tabs>
                <w:tab w:val="left" w:pos="252"/>
              </w:tabs>
              <w:spacing w:after="120"/>
              <w:jc w:val="both"/>
            </w:pPr>
            <w:r w:rsidRPr="00837D73">
              <w:t>- обеспечение взаимодействия органов местного самоуправления и предпринимательских структур в решении задач экономического и социального развития района.</w:t>
            </w:r>
          </w:p>
        </w:tc>
      </w:tr>
      <w:tr w:rsidR="00B41E93" w:rsidRPr="00BA51B1" w:rsidTr="006A536E">
        <w:tc>
          <w:tcPr>
            <w:tcW w:w="2367" w:type="dxa"/>
            <w:gridSpan w:val="2"/>
            <w:tcBorders>
              <w:top w:val="single" w:sz="4" w:space="0" w:color="auto"/>
              <w:left w:val="single" w:sz="4" w:space="0" w:color="auto"/>
              <w:bottom w:val="single" w:sz="4" w:space="0" w:color="auto"/>
              <w:right w:val="single" w:sz="4" w:space="0" w:color="auto"/>
            </w:tcBorders>
            <w:shd w:val="clear" w:color="auto" w:fill="auto"/>
          </w:tcPr>
          <w:p w:rsidR="00B41E93" w:rsidRPr="00837D73" w:rsidRDefault="00B41E93" w:rsidP="006A536E">
            <w:pPr>
              <w:ind w:right="-108"/>
              <w:jc w:val="both"/>
              <w:rPr>
                <w:rFonts w:eastAsia="MS Mincho"/>
              </w:rPr>
            </w:pPr>
            <w:r w:rsidRPr="00837D73">
              <w:rPr>
                <w:rFonts w:eastAsia="MS Mincho"/>
              </w:rPr>
              <w:t>Сроки реализации</w:t>
            </w:r>
          </w:p>
          <w:p w:rsidR="00B41E93" w:rsidRPr="00837D73" w:rsidRDefault="00B41E93" w:rsidP="006A536E">
            <w:pPr>
              <w:ind w:right="-108"/>
              <w:jc w:val="both"/>
              <w:rPr>
                <w:rFonts w:eastAsia="MS Mincho"/>
                <w:b/>
              </w:rPr>
            </w:pPr>
            <w:r w:rsidRPr="00837D73">
              <w:rPr>
                <w:rFonts w:eastAsia="MS Mincho"/>
              </w:rPr>
              <w:t>подпрограммы</w:t>
            </w:r>
          </w:p>
        </w:tc>
        <w:tc>
          <w:tcPr>
            <w:tcW w:w="7533" w:type="dxa"/>
            <w:tcBorders>
              <w:top w:val="single" w:sz="4" w:space="0" w:color="auto"/>
              <w:left w:val="single" w:sz="4" w:space="0" w:color="auto"/>
              <w:bottom w:val="single" w:sz="4" w:space="0" w:color="auto"/>
              <w:right w:val="single" w:sz="4" w:space="0" w:color="auto"/>
            </w:tcBorders>
            <w:shd w:val="clear" w:color="auto" w:fill="auto"/>
          </w:tcPr>
          <w:p w:rsidR="00B41E93" w:rsidRPr="00837D73" w:rsidRDefault="000401F4" w:rsidP="006A536E">
            <w:pPr>
              <w:tabs>
                <w:tab w:val="left" w:pos="252"/>
              </w:tabs>
              <w:jc w:val="both"/>
            </w:pPr>
            <w:r>
              <w:t>2019</w:t>
            </w:r>
            <w:r w:rsidR="00B41E93" w:rsidRPr="00837D73">
              <w:t>-2020 годы.</w:t>
            </w:r>
          </w:p>
        </w:tc>
      </w:tr>
      <w:tr w:rsidR="00B41E93" w:rsidRPr="00BA51B1" w:rsidTr="006A536E">
        <w:trPr>
          <w:trHeight w:val="100"/>
        </w:trPr>
        <w:tc>
          <w:tcPr>
            <w:tcW w:w="2367" w:type="dxa"/>
            <w:gridSpan w:val="2"/>
            <w:tcBorders>
              <w:top w:val="single" w:sz="4" w:space="0" w:color="auto"/>
              <w:left w:val="single" w:sz="4" w:space="0" w:color="auto"/>
              <w:bottom w:val="single" w:sz="4" w:space="0" w:color="auto"/>
              <w:right w:val="single" w:sz="4" w:space="0" w:color="auto"/>
            </w:tcBorders>
            <w:shd w:val="clear" w:color="auto" w:fill="auto"/>
          </w:tcPr>
          <w:p w:rsidR="00B41E93" w:rsidRPr="00837D73" w:rsidRDefault="00B41E93" w:rsidP="006A536E">
            <w:pPr>
              <w:rPr>
                <w:rFonts w:eastAsia="MS Mincho"/>
              </w:rPr>
            </w:pPr>
            <w:r w:rsidRPr="00837D73">
              <w:rPr>
                <w:rFonts w:eastAsia="MS Mincho"/>
              </w:rPr>
              <w:t>Объем и источники</w:t>
            </w:r>
          </w:p>
          <w:p w:rsidR="00B41E93" w:rsidRPr="00837D73" w:rsidRDefault="00B41E93" w:rsidP="006A536E">
            <w:pPr>
              <w:rPr>
                <w:rFonts w:eastAsia="MS Mincho"/>
              </w:rPr>
            </w:pPr>
            <w:r w:rsidRPr="00837D73">
              <w:rPr>
                <w:rFonts w:eastAsia="MS Mincho"/>
              </w:rPr>
              <w:t>финансирования</w:t>
            </w:r>
          </w:p>
          <w:p w:rsidR="00B41E93" w:rsidRPr="00837D73" w:rsidRDefault="00B41E93" w:rsidP="006A536E">
            <w:pPr>
              <w:rPr>
                <w:rFonts w:eastAsia="MS Mincho"/>
              </w:rPr>
            </w:pPr>
            <w:r w:rsidRPr="00837D73">
              <w:rPr>
                <w:rFonts w:eastAsia="MS Mincho"/>
              </w:rPr>
              <w:t>подпрограммы</w:t>
            </w:r>
          </w:p>
        </w:tc>
        <w:tc>
          <w:tcPr>
            <w:tcW w:w="7533" w:type="dxa"/>
            <w:tcBorders>
              <w:top w:val="single" w:sz="4" w:space="0" w:color="auto"/>
              <w:left w:val="single" w:sz="4" w:space="0" w:color="auto"/>
              <w:bottom w:val="single" w:sz="4" w:space="0" w:color="auto"/>
              <w:right w:val="single" w:sz="4" w:space="0" w:color="auto"/>
            </w:tcBorders>
            <w:shd w:val="clear" w:color="auto" w:fill="auto"/>
          </w:tcPr>
          <w:p w:rsidR="00B41E93" w:rsidRPr="00837D73" w:rsidRDefault="00B41E93" w:rsidP="006A536E">
            <w:pPr>
              <w:autoSpaceDE w:val="0"/>
              <w:autoSpaceDN w:val="0"/>
              <w:adjustRightInd w:val="0"/>
              <w:jc w:val="both"/>
              <w:rPr>
                <w:rFonts w:eastAsia="MS Mincho"/>
                <w:color w:val="000000"/>
              </w:rPr>
            </w:pPr>
            <w:r w:rsidRPr="00837D73">
              <w:rPr>
                <w:rFonts w:eastAsia="MS Mincho"/>
                <w:color w:val="000000"/>
              </w:rPr>
              <w:t>Мероприятия Подпрограммы реализуются за счет средств бюджета Пожарского муниципального района.</w:t>
            </w:r>
          </w:p>
          <w:p w:rsidR="00B41E93" w:rsidRPr="00837D73" w:rsidRDefault="00B41E93" w:rsidP="000401F4">
            <w:pPr>
              <w:autoSpaceDE w:val="0"/>
              <w:autoSpaceDN w:val="0"/>
              <w:adjustRightInd w:val="0"/>
              <w:jc w:val="both"/>
              <w:rPr>
                <w:rFonts w:eastAsia="MS Mincho"/>
              </w:rPr>
            </w:pPr>
            <w:r w:rsidRPr="00837D73">
              <w:rPr>
                <w:rFonts w:eastAsia="MS Mincho"/>
                <w:color w:val="000000"/>
              </w:rPr>
              <w:t>Общий объем фин</w:t>
            </w:r>
            <w:r w:rsidR="000401F4">
              <w:rPr>
                <w:rFonts w:eastAsia="MS Mincho"/>
                <w:color w:val="000000"/>
              </w:rPr>
              <w:t>ансирования подпрограммы на 2019</w:t>
            </w:r>
            <w:r w:rsidRPr="00837D73">
              <w:rPr>
                <w:rFonts w:eastAsia="MS Mincho"/>
                <w:color w:val="000000"/>
              </w:rPr>
              <w:t xml:space="preserve">-2020 годы </w:t>
            </w:r>
            <w:r w:rsidR="000401F4">
              <w:rPr>
                <w:rFonts w:eastAsia="MS Mincho"/>
              </w:rPr>
              <w:t>составит 5</w:t>
            </w:r>
            <w:r w:rsidRPr="00837D73">
              <w:rPr>
                <w:rFonts w:eastAsia="MS Mincho"/>
              </w:rPr>
              <w:t xml:space="preserve">00,0 тыс. руб., из них: </w:t>
            </w:r>
          </w:p>
          <w:p w:rsidR="00B41E93" w:rsidRPr="00837D73" w:rsidRDefault="00245AEB" w:rsidP="00B41E93">
            <w:pPr>
              <w:numPr>
                <w:ilvl w:val="0"/>
                <w:numId w:val="2"/>
              </w:numPr>
              <w:autoSpaceDE w:val="0"/>
              <w:autoSpaceDN w:val="0"/>
              <w:adjustRightInd w:val="0"/>
              <w:jc w:val="both"/>
              <w:rPr>
                <w:rFonts w:eastAsia="MS Mincho"/>
                <w:strike/>
              </w:rPr>
            </w:pPr>
            <w:r>
              <w:rPr>
                <w:rFonts w:eastAsia="MS Mincho"/>
              </w:rPr>
              <w:t>на 2019 год – 4</w:t>
            </w:r>
            <w:r w:rsidR="00B41E93" w:rsidRPr="00837D73">
              <w:rPr>
                <w:rFonts w:eastAsia="MS Mincho"/>
              </w:rPr>
              <w:t>00,0 тыс. руб.;</w:t>
            </w:r>
          </w:p>
          <w:p w:rsidR="00B41E93" w:rsidRPr="00837D73" w:rsidRDefault="00B41E93" w:rsidP="00B41E93">
            <w:pPr>
              <w:numPr>
                <w:ilvl w:val="0"/>
                <w:numId w:val="2"/>
              </w:numPr>
              <w:tabs>
                <w:tab w:val="left" w:pos="252"/>
              </w:tabs>
              <w:jc w:val="both"/>
            </w:pPr>
            <w:r w:rsidRPr="00837D73">
              <w:rPr>
                <w:rFonts w:eastAsia="MS Mincho"/>
              </w:rPr>
              <w:t xml:space="preserve">на 2020 год – </w:t>
            </w:r>
            <w:bookmarkStart w:id="0" w:name="OLE_LINK2"/>
            <w:r w:rsidRPr="00837D73">
              <w:rPr>
                <w:rFonts w:eastAsia="MS Mincho"/>
              </w:rPr>
              <w:t>100,0 тыс. руб</w:t>
            </w:r>
            <w:bookmarkEnd w:id="0"/>
            <w:r w:rsidRPr="00837D73">
              <w:rPr>
                <w:rFonts w:eastAsia="MS Mincho"/>
              </w:rPr>
              <w:t>.;</w:t>
            </w:r>
          </w:p>
        </w:tc>
      </w:tr>
      <w:tr w:rsidR="00B41E93" w:rsidRPr="00BA51B1" w:rsidTr="006A536E">
        <w:tc>
          <w:tcPr>
            <w:tcW w:w="2367" w:type="dxa"/>
            <w:gridSpan w:val="2"/>
            <w:tcBorders>
              <w:top w:val="single" w:sz="4" w:space="0" w:color="auto"/>
              <w:left w:val="single" w:sz="4" w:space="0" w:color="auto"/>
              <w:bottom w:val="single" w:sz="4" w:space="0" w:color="auto"/>
              <w:right w:val="single" w:sz="4" w:space="0" w:color="auto"/>
            </w:tcBorders>
            <w:shd w:val="clear" w:color="auto" w:fill="auto"/>
          </w:tcPr>
          <w:p w:rsidR="00B41E93" w:rsidRPr="00837D73" w:rsidRDefault="00B41E93" w:rsidP="006A536E">
            <w:pPr>
              <w:rPr>
                <w:rFonts w:eastAsia="MS Mincho"/>
              </w:rPr>
            </w:pPr>
            <w:r w:rsidRPr="00837D73">
              <w:t>Целевые индикаторы и ожидаемые результаты реализации подпрограммы</w:t>
            </w:r>
          </w:p>
          <w:p w:rsidR="00B41E93" w:rsidRPr="00837D73" w:rsidRDefault="00B41E93" w:rsidP="006A536E">
            <w:pPr>
              <w:ind w:right="-108"/>
            </w:pPr>
          </w:p>
        </w:tc>
        <w:tc>
          <w:tcPr>
            <w:tcW w:w="7533" w:type="dxa"/>
            <w:tcBorders>
              <w:top w:val="single" w:sz="4" w:space="0" w:color="auto"/>
              <w:left w:val="single" w:sz="4" w:space="0" w:color="auto"/>
              <w:bottom w:val="single" w:sz="4" w:space="0" w:color="auto"/>
              <w:right w:val="single" w:sz="4" w:space="0" w:color="auto"/>
            </w:tcBorders>
            <w:shd w:val="clear" w:color="auto" w:fill="auto"/>
          </w:tcPr>
          <w:p w:rsidR="00B41E93" w:rsidRPr="00837D73" w:rsidRDefault="00B41E93" w:rsidP="006A536E">
            <w:pPr>
              <w:jc w:val="both"/>
            </w:pPr>
            <w:r w:rsidRPr="00837D73">
              <w:t>Реализация мероприятий Подпрограммы позволит к концу 2020 года сохранить благоприятные условия для развития малого и среднего предпринимательства в Пожарском муниципальном районе, что обеспечит:</w:t>
            </w:r>
          </w:p>
          <w:p w:rsidR="00B41E93" w:rsidRDefault="00B41E93" w:rsidP="006A536E">
            <w:pPr>
              <w:tabs>
                <w:tab w:val="left" w:pos="272"/>
              </w:tabs>
              <w:jc w:val="both"/>
            </w:pPr>
            <w:bookmarkStart w:id="1" w:name="OLE_LINK3"/>
            <w:bookmarkStart w:id="2" w:name="OLE_LINK4"/>
            <w:r w:rsidRPr="00837D73">
              <w:t>- сохранение действующих и создание за период действия Подпро</w:t>
            </w:r>
            <w:r w:rsidR="000401F4">
              <w:t>граммы 6</w:t>
            </w:r>
            <w:r w:rsidRPr="00837D73">
              <w:t xml:space="preserve"> новых субъектов малого и среднего предпринимательства;</w:t>
            </w:r>
          </w:p>
          <w:p w:rsidR="00AA181B" w:rsidRPr="00837D73" w:rsidRDefault="00AA181B" w:rsidP="006A536E">
            <w:pPr>
              <w:tabs>
                <w:tab w:val="left" w:pos="272"/>
              </w:tabs>
              <w:jc w:val="both"/>
            </w:pPr>
            <w:r>
              <w:t>- ежегодный прирост оборота субъектов малого и среднего предпринимательства на 3%;</w:t>
            </w:r>
          </w:p>
          <w:p w:rsidR="00B41E93" w:rsidRPr="00837D73" w:rsidRDefault="00B41E93" w:rsidP="006A536E">
            <w:pPr>
              <w:tabs>
                <w:tab w:val="left" w:pos="272"/>
              </w:tabs>
              <w:jc w:val="both"/>
            </w:pPr>
            <w:r w:rsidRPr="00837D73">
              <w:t>- увеличение доли оборота малого и среднего предпринимательства в общем Валовом выпуске продукции (ВВП) Пожарского муниципального района по базовым отраслям экономики до 32,50%;</w:t>
            </w:r>
          </w:p>
          <w:p w:rsidR="00B41E93" w:rsidRDefault="00B41E93" w:rsidP="006A536E">
            <w:pPr>
              <w:jc w:val="both"/>
            </w:pPr>
            <w:r w:rsidRPr="00837D73">
              <w:t xml:space="preserve">- увеличение доли численности </w:t>
            </w:r>
            <w:proofErr w:type="gramStart"/>
            <w:r w:rsidRPr="00837D73">
              <w:t>занятых</w:t>
            </w:r>
            <w:proofErr w:type="gramEnd"/>
            <w:r w:rsidRPr="00837D73">
              <w:t xml:space="preserve"> в малом и среднем предпринимательстве в численности занятых в экономике Пожарского муниципального района до 35,0%</w:t>
            </w:r>
            <w:bookmarkEnd w:id="1"/>
            <w:bookmarkEnd w:id="2"/>
            <w:r w:rsidR="00AA181B">
              <w:t>;</w:t>
            </w:r>
          </w:p>
          <w:p w:rsidR="00AA181B" w:rsidRPr="00837D73" w:rsidRDefault="00AA181B" w:rsidP="006A536E">
            <w:pPr>
              <w:jc w:val="both"/>
            </w:pPr>
            <w:r>
              <w:t xml:space="preserve">-ежегодное число реализованных проектов субъектов малого и среднего предпринимательства, получивших финансовую муниципальную поддержку в форме субсидии или государственную поддержку в форме льготного кредита, </w:t>
            </w:r>
            <w:proofErr w:type="spellStart"/>
            <w:r>
              <w:t>микрозайма</w:t>
            </w:r>
            <w:proofErr w:type="spellEnd"/>
            <w:r>
              <w:t>, льготного лизинга и др. – 3 ед.</w:t>
            </w:r>
          </w:p>
        </w:tc>
      </w:tr>
      <w:tr w:rsidR="00B41E93" w:rsidRPr="00BA51B1" w:rsidTr="006A536E">
        <w:tc>
          <w:tcPr>
            <w:tcW w:w="2367" w:type="dxa"/>
            <w:gridSpan w:val="2"/>
            <w:tcBorders>
              <w:top w:val="single" w:sz="4" w:space="0" w:color="auto"/>
              <w:left w:val="single" w:sz="4" w:space="0" w:color="auto"/>
              <w:bottom w:val="single" w:sz="4" w:space="0" w:color="auto"/>
              <w:right w:val="single" w:sz="4" w:space="0" w:color="auto"/>
            </w:tcBorders>
            <w:shd w:val="clear" w:color="auto" w:fill="auto"/>
          </w:tcPr>
          <w:p w:rsidR="00B41E93" w:rsidRPr="00837D73" w:rsidRDefault="00B41E93" w:rsidP="006A536E">
            <w:pPr>
              <w:ind w:right="-108"/>
            </w:pPr>
            <w:r w:rsidRPr="00837D73">
              <w:t xml:space="preserve">Организация </w:t>
            </w:r>
            <w:proofErr w:type="gramStart"/>
            <w:r w:rsidRPr="00837D73">
              <w:t>контроля за</w:t>
            </w:r>
            <w:proofErr w:type="gramEnd"/>
            <w:r w:rsidRPr="00837D73">
              <w:t xml:space="preserve"> реализацией</w:t>
            </w:r>
          </w:p>
          <w:p w:rsidR="00B41E93" w:rsidRPr="00837D73" w:rsidRDefault="00B41E93" w:rsidP="006A536E">
            <w:pPr>
              <w:ind w:right="-108"/>
            </w:pPr>
            <w:r w:rsidRPr="00837D73">
              <w:t>подпрограммы</w:t>
            </w:r>
          </w:p>
        </w:tc>
        <w:tc>
          <w:tcPr>
            <w:tcW w:w="7533" w:type="dxa"/>
            <w:tcBorders>
              <w:top w:val="single" w:sz="4" w:space="0" w:color="auto"/>
              <w:left w:val="single" w:sz="4" w:space="0" w:color="auto"/>
              <w:bottom w:val="single" w:sz="4" w:space="0" w:color="auto"/>
              <w:right w:val="single" w:sz="4" w:space="0" w:color="auto"/>
            </w:tcBorders>
            <w:shd w:val="clear" w:color="auto" w:fill="auto"/>
          </w:tcPr>
          <w:p w:rsidR="00B41E93" w:rsidRPr="00837D73" w:rsidRDefault="00B41E93" w:rsidP="006A536E">
            <w:pPr>
              <w:shd w:val="clear" w:color="auto" w:fill="FFFFFF"/>
              <w:jc w:val="both"/>
            </w:pPr>
            <w:r w:rsidRPr="00837D73">
              <w:t xml:space="preserve">Общий </w:t>
            </w:r>
            <w:proofErr w:type="gramStart"/>
            <w:r w:rsidRPr="00837D73">
              <w:t>контроль за</w:t>
            </w:r>
            <w:proofErr w:type="gramEnd"/>
            <w:r w:rsidRPr="00837D73">
              <w:t xml:space="preserve"> исполнением мероприятий </w:t>
            </w:r>
            <w:r w:rsidRPr="00837D73">
              <w:rPr>
                <w:rFonts w:eastAsia="MS Mincho"/>
              </w:rPr>
              <w:t xml:space="preserve">Подпрограммы </w:t>
            </w:r>
            <w:r w:rsidRPr="00837D73">
              <w:t>осуществляет заместитель главы Пожарского муниципального района, курирующий данное направление.</w:t>
            </w:r>
          </w:p>
          <w:p w:rsidR="00B41E93" w:rsidRPr="00837D73" w:rsidRDefault="00B41E93" w:rsidP="006A536E">
            <w:pPr>
              <w:jc w:val="both"/>
              <w:rPr>
                <w:rFonts w:eastAsia="MS Mincho"/>
              </w:rPr>
            </w:pPr>
            <w:r w:rsidRPr="00837D73">
              <w:rPr>
                <w:rFonts w:eastAsia="MS Mincho"/>
              </w:rPr>
              <w:t xml:space="preserve">Текущее управление и </w:t>
            </w:r>
            <w:proofErr w:type="gramStart"/>
            <w:r w:rsidRPr="00837D73">
              <w:rPr>
                <w:rFonts w:eastAsia="MS Mincho"/>
              </w:rPr>
              <w:t>контроль за</w:t>
            </w:r>
            <w:proofErr w:type="gramEnd"/>
            <w:r w:rsidRPr="00837D73">
              <w:rPr>
                <w:rFonts w:eastAsia="MS Mincho"/>
              </w:rPr>
              <w:t xml:space="preserve"> реализацией мероприятий Подпрограммы осуществляет отдел </w:t>
            </w:r>
            <w:r w:rsidR="00207784" w:rsidRPr="00207784">
              <w:t>стратегического развития и поддержки предпринимательства</w:t>
            </w:r>
            <w:r w:rsidRPr="00837D73">
              <w:rPr>
                <w:rFonts w:eastAsia="MS Mincho"/>
              </w:rPr>
              <w:t xml:space="preserve"> администрации Пожарского муниципального района Приморского края.</w:t>
            </w:r>
          </w:p>
          <w:p w:rsidR="00B41E93" w:rsidRPr="00837D73" w:rsidRDefault="00B41E93" w:rsidP="006A536E">
            <w:pPr>
              <w:jc w:val="both"/>
            </w:pPr>
            <w:r w:rsidRPr="00837D73">
              <w:t xml:space="preserve">Отчет о выполнении мероприятий </w:t>
            </w:r>
            <w:r w:rsidRPr="00837D73">
              <w:rPr>
                <w:rFonts w:eastAsia="MS Mincho"/>
              </w:rPr>
              <w:t xml:space="preserve">Подпрограммы </w:t>
            </w:r>
            <w:r w:rsidRPr="00837D73">
              <w:t xml:space="preserve">предоставляется по итогам её реализации начальником отдела </w:t>
            </w:r>
            <w:r w:rsidR="00207784" w:rsidRPr="00207784">
              <w:t>стратегического развития и поддержки предпринимательства</w:t>
            </w:r>
            <w:r w:rsidRPr="00837D73">
              <w:t xml:space="preserve"> администрации Пожарского муниципального района главе Пожарского муниципального района и в Думу Пожарского муниципального района</w:t>
            </w:r>
          </w:p>
        </w:tc>
      </w:tr>
    </w:tbl>
    <w:p w:rsidR="00914972" w:rsidRDefault="00914972" w:rsidP="00914972">
      <w:pPr>
        <w:spacing w:line="360" w:lineRule="auto"/>
        <w:rPr>
          <w:sz w:val="28"/>
          <w:szCs w:val="28"/>
        </w:rPr>
      </w:pPr>
    </w:p>
    <w:p w:rsidR="00914972" w:rsidRDefault="00914972" w:rsidP="00914972">
      <w:pPr>
        <w:spacing w:line="360" w:lineRule="auto"/>
        <w:rPr>
          <w:sz w:val="28"/>
          <w:szCs w:val="28"/>
        </w:rPr>
      </w:pPr>
    </w:p>
    <w:p w:rsidR="00914972" w:rsidRDefault="00914972" w:rsidP="00914972">
      <w:pPr>
        <w:spacing w:line="360" w:lineRule="auto"/>
        <w:rPr>
          <w:sz w:val="28"/>
          <w:szCs w:val="28"/>
        </w:rPr>
      </w:pPr>
    </w:p>
    <w:p w:rsidR="004D44A3" w:rsidRDefault="004D44A3" w:rsidP="00914972">
      <w:pPr>
        <w:spacing w:line="360" w:lineRule="auto"/>
        <w:rPr>
          <w:sz w:val="28"/>
          <w:szCs w:val="28"/>
        </w:rPr>
      </w:pPr>
    </w:p>
    <w:p w:rsidR="00B41E93" w:rsidRDefault="001820BC" w:rsidP="008C4322">
      <w:pPr>
        <w:spacing w:line="360" w:lineRule="auto"/>
        <w:jc w:val="center"/>
        <w:rPr>
          <w:b/>
        </w:rPr>
      </w:pPr>
      <w:r>
        <w:rPr>
          <w:b/>
        </w:rPr>
        <w:t xml:space="preserve">1. </w:t>
      </w:r>
      <w:r w:rsidR="00B41E93" w:rsidRPr="00837D73">
        <w:rPr>
          <w:b/>
        </w:rPr>
        <w:t>Характеристика развития сектора малого и среднего предпринимательства</w:t>
      </w:r>
    </w:p>
    <w:p w:rsidR="00C2290C" w:rsidRPr="00837D73" w:rsidRDefault="00C2290C" w:rsidP="008C4322">
      <w:pPr>
        <w:spacing w:line="360" w:lineRule="auto"/>
        <w:jc w:val="center"/>
        <w:rPr>
          <w:b/>
        </w:rPr>
      </w:pPr>
    </w:p>
    <w:p w:rsidR="00B41E93" w:rsidRPr="00837D73" w:rsidRDefault="00B41E93" w:rsidP="00B974ED">
      <w:pPr>
        <w:pStyle w:val="3"/>
        <w:tabs>
          <w:tab w:val="num" w:pos="0"/>
        </w:tabs>
        <w:spacing w:after="0" w:line="360" w:lineRule="auto"/>
        <w:ind w:left="0" w:firstLine="709"/>
        <w:jc w:val="both"/>
        <w:rPr>
          <w:sz w:val="26"/>
          <w:szCs w:val="26"/>
        </w:rPr>
      </w:pPr>
      <w:r w:rsidRPr="00837D73">
        <w:rPr>
          <w:sz w:val="26"/>
          <w:szCs w:val="26"/>
        </w:rPr>
        <w:t>Предпринимательство, помимо решения важнейшей общественно политической задачи – формирования среднего класса, укрепления демократии и институтов гражданского общества – способно активно решать социальные (проблемы занятости, создание источников доходов для населения, производство товаров и услуг по доступным ценам) и экономические задачи (создание конкурентной среды, привлечение частного капитала и внешних инвестиций, пополнение бюджетов всех уровней).</w:t>
      </w:r>
    </w:p>
    <w:p w:rsidR="00B41E93" w:rsidRPr="00837D73" w:rsidRDefault="00B41E93" w:rsidP="00B974ED">
      <w:pPr>
        <w:spacing w:line="360" w:lineRule="auto"/>
        <w:ind w:firstLine="709"/>
        <w:jc w:val="both"/>
        <w:rPr>
          <w:bCs/>
          <w:color w:val="000000"/>
          <w:spacing w:val="-4"/>
        </w:rPr>
      </w:pPr>
      <w:r w:rsidRPr="00837D73">
        <w:rPr>
          <w:bCs/>
        </w:rPr>
        <w:t xml:space="preserve">Сегодня все больше возрастает роль малого и среднего предпринимательства в экономическом развитии района. Дальнейшее развитие экономики территории района невозможно рассматривать отдельно от развития малого и среднего предпринимательства, </w:t>
      </w:r>
      <w:r w:rsidRPr="00837D73">
        <w:rPr>
          <w:bCs/>
          <w:color w:val="000000"/>
          <w:spacing w:val="-8"/>
        </w:rPr>
        <w:t xml:space="preserve">обеспечивающего уровень и </w:t>
      </w:r>
      <w:r w:rsidRPr="00837D73">
        <w:rPr>
          <w:bCs/>
          <w:color w:val="000000"/>
          <w:spacing w:val="-4"/>
        </w:rPr>
        <w:t>качество жизни населения. Предприятия малого и среднего бизнеса быстрее адаптируются к меняющимся потребностям рынка, способны смягчать последствия структурных изменений, быстрее используют технические и организационные нововведения.</w:t>
      </w:r>
    </w:p>
    <w:p w:rsidR="00B41E93" w:rsidRPr="00837D73" w:rsidRDefault="00B012AE" w:rsidP="00B974ED">
      <w:pPr>
        <w:spacing w:line="360" w:lineRule="auto"/>
        <w:ind w:firstLine="709"/>
        <w:jc w:val="both"/>
        <w:rPr>
          <w:bCs/>
          <w:color w:val="000000"/>
          <w:spacing w:val="-4"/>
        </w:rPr>
      </w:pPr>
      <w:r>
        <w:rPr>
          <w:bCs/>
          <w:color w:val="000000"/>
          <w:spacing w:val="-4"/>
        </w:rPr>
        <w:t>Согласно</w:t>
      </w:r>
      <w:r w:rsidR="00B41E93" w:rsidRPr="00837D73">
        <w:rPr>
          <w:bCs/>
          <w:color w:val="000000"/>
          <w:spacing w:val="-4"/>
        </w:rPr>
        <w:t xml:space="preserve"> статистическим данным  в последние три года от</w:t>
      </w:r>
      <w:r w:rsidR="000401F4">
        <w:rPr>
          <w:bCs/>
          <w:color w:val="000000"/>
          <w:spacing w:val="-4"/>
        </w:rPr>
        <w:t>мечается негативная тенденция –</w:t>
      </w:r>
      <w:r w:rsidR="004D44A3">
        <w:rPr>
          <w:bCs/>
          <w:color w:val="000000"/>
          <w:spacing w:val="-4"/>
        </w:rPr>
        <w:t xml:space="preserve"> </w:t>
      </w:r>
      <w:r w:rsidR="00B41E93" w:rsidRPr="00837D73">
        <w:rPr>
          <w:bCs/>
          <w:color w:val="000000"/>
          <w:spacing w:val="-4"/>
        </w:rPr>
        <w:t>сокращение количества субъектов малого и сред</w:t>
      </w:r>
      <w:r w:rsidR="000401F4">
        <w:rPr>
          <w:bCs/>
          <w:color w:val="000000"/>
          <w:spacing w:val="-4"/>
        </w:rPr>
        <w:t>него предпринимательства на 8,1% или на 76</w:t>
      </w:r>
      <w:r w:rsidR="00B41E93" w:rsidRPr="00837D73">
        <w:rPr>
          <w:bCs/>
          <w:color w:val="000000"/>
          <w:spacing w:val="-4"/>
        </w:rPr>
        <w:t xml:space="preserve"> хозяйствующих субъектов, в том числе  количество индивидуальных предп</w:t>
      </w:r>
      <w:r w:rsidR="000401F4">
        <w:rPr>
          <w:bCs/>
          <w:color w:val="000000"/>
          <w:spacing w:val="-4"/>
        </w:rPr>
        <w:t>ринимателей  сократилось  на 43</w:t>
      </w:r>
      <w:r w:rsidR="00B41E93" w:rsidRPr="00837D73">
        <w:rPr>
          <w:bCs/>
          <w:color w:val="000000"/>
          <w:spacing w:val="-4"/>
        </w:rPr>
        <w:t xml:space="preserve">. </w:t>
      </w:r>
    </w:p>
    <w:p w:rsidR="00B41E93" w:rsidRPr="00837D73" w:rsidRDefault="00B41E93" w:rsidP="00B974ED">
      <w:pPr>
        <w:spacing w:line="360" w:lineRule="auto"/>
        <w:ind w:firstLine="709"/>
        <w:jc w:val="both"/>
      </w:pPr>
      <w:r w:rsidRPr="00837D73">
        <w:rPr>
          <w:bCs/>
          <w:color w:val="000000"/>
          <w:spacing w:val="-4"/>
        </w:rPr>
        <w:t>Такое снижение количества субъектов малого предпринимательства,  и, прежде всего, индивидуальных предпринимателей, обусловлено рядом п</w:t>
      </w:r>
      <w:r w:rsidRPr="00837D73">
        <w:t>ричин: закрытие индивидуальных предпринимателей, фактически не осуществляющих деятельность; запрет торговли подакцизными товарами в киосках, павильонах; ликвидация ряда нестационарных торговых объектов; переоценка кадастровой стоимости земли, которая привела к увеличению налога на землю.</w:t>
      </w:r>
    </w:p>
    <w:p w:rsidR="00B41E93" w:rsidRPr="00837D73" w:rsidRDefault="000401F4" w:rsidP="00B974ED">
      <w:pPr>
        <w:spacing w:line="360" w:lineRule="auto"/>
        <w:ind w:firstLine="709"/>
        <w:jc w:val="both"/>
      </w:pPr>
      <w:r>
        <w:rPr>
          <w:bCs/>
          <w:color w:val="000000"/>
          <w:spacing w:val="-4"/>
        </w:rPr>
        <w:t>По состоянию на 01 января 2019 года в районе насчитывается 854</w:t>
      </w:r>
      <w:r w:rsidR="00B41E93" w:rsidRPr="00837D73">
        <w:rPr>
          <w:bCs/>
          <w:color w:val="000000"/>
          <w:spacing w:val="-4"/>
        </w:rPr>
        <w:t xml:space="preserve"> субъектов малого и среднего пред</w:t>
      </w:r>
      <w:r>
        <w:rPr>
          <w:bCs/>
          <w:color w:val="000000"/>
          <w:spacing w:val="-4"/>
        </w:rPr>
        <w:t>принимательства, в том числе 647</w:t>
      </w:r>
      <w:r w:rsidR="00B41E93" w:rsidRPr="00837D73">
        <w:rPr>
          <w:bCs/>
          <w:color w:val="000000"/>
          <w:spacing w:val="-4"/>
        </w:rPr>
        <w:t xml:space="preserve"> индивидуальных предприним</w:t>
      </w:r>
      <w:r>
        <w:rPr>
          <w:bCs/>
          <w:color w:val="000000"/>
          <w:spacing w:val="-4"/>
        </w:rPr>
        <w:t>ателя, а это более 82,8</w:t>
      </w:r>
      <w:r w:rsidR="00B41E93" w:rsidRPr="00837D73">
        <w:rPr>
          <w:bCs/>
          <w:color w:val="000000"/>
          <w:spacing w:val="-4"/>
        </w:rPr>
        <w:t>% от общего количества</w:t>
      </w:r>
      <w:r w:rsidR="00B41E93" w:rsidRPr="00837D73">
        <w:t xml:space="preserve"> зарегистрированных в районе хозяйствующих субъектов. Доля занятых в малом и среднем предпринимательстве в общей численности занятых в экономике Пожарского муниц</w:t>
      </w:r>
      <w:r>
        <w:t>ипального района составляет 33,9% (4845</w:t>
      </w:r>
      <w:r w:rsidR="00B41E93" w:rsidRPr="00837D73">
        <w:t xml:space="preserve"> человек). За последние три года отмечается динамика снижения численности занятых в малом и среднем предпринимательстве.</w:t>
      </w:r>
    </w:p>
    <w:p w:rsidR="00B41E93" w:rsidRPr="00837D73" w:rsidRDefault="00B41E93" w:rsidP="00B974ED">
      <w:pPr>
        <w:spacing w:line="360" w:lineRule="auto"/>
        <w:ind w:firstLine="709"/>
        <w:jc w:val="both"/>
      </w:pPr>
      <w:r w:rsidRPr="00837D73">
        <w:t>Согласно анализу социально-экономического развития Пожарско</w:t>
      </w:r>
      <w:r w:rsidR="000401F4">
        <w:t>го муниципального района за 2018</w:t>
      </w:r>
      <w:r w:rsidRPr="00837D73">
        <w:t xml:space="preserve"> год доля малого и среднего предпринимательства в ВВП Пожарского муниципального района по базовым </w:t>
      </w:r>
      <w:r w:rsidR="000401F4">
        <w:t>отраслям экономики составляет 29,8</w:t>
      </w:r>
      <w:r w:rsidRPr="00837D73">
        <w:t xml:space="preserve">%. </w:t>
      </w:r>
    </w:p>
    <w:p w:rsidR="00B41E93" w:rsidRPr="00837D73" w:rsidRDefault="00B41E93" w:rsidP="00B974ED">
      <w:pPr>
        <w:spacing w:line="360" w:lineRule="auto"/>
        <w:ind w:firstLine="709"/>
        <w:jc w:val="both"/>
      </w:pPr>
      <w:r w:rsidRPr="00837D73">
        <w:t>Доля оборота малого и среднего предпринимательства в общем объеме оборота оптовой и розничной торговли и общественного питания, в производстве пищевой и перерабатывающей промышленности, в сельск</w:t>
      </w:r>
      <w:r w:rsidR="008C4322">
        <w:t>ом хозяйстве составляет 100%,</w:t>
      </w:r>
      <w:r w:rsidRPr="00837D73">
        <w:t xml:space="preserve"> в обрабатывающем производстве – 90%, в объеме платных услуг населению – 80%.</w:t>
      </w:r>
    </w:p>
    <w:p w:rsidR="00B41E93" w:rsidRPr="00837D73" w:rsidRDefault="00B41E93" w:rsidP="00B974ED">
      <w:pPr>
        <w:spacing w:line="360" w:lineRule="auto"/>
        <w:ind w:firstLine="709"/>
        <w:jc w:val="both"/>
      </w:pPr>
      <w:r w:rsidRPr="00837D73">
        <w:t xml:space="preserve">Ежегодно малыми и средними предприятиями района, в том числе индивидуальными предпринимателями оказывается услуг, выполняется работ и производится продукции на сумму около 7,0 млрд. руб. </w:t>
      </w:r>
    </w:p>
    <w:p w:rsidR="00B41E93" w:rsidRPr="00837D73" w:rsidRDefault="00B41E93" w:rsidP="00B974ED">
      <w:pPr>
        <w:tabs>
          <w:tab w:val="left" w:pos="1170"/>
        </w:tabs>
        <w:spacing w:line="360" w:lineRule="auto"/>
        <w:ind w:firstLine="709"/>
        <w:jc w:val="both"/>
      </w:pPr>
      <w:r w:rsidRPr="00837D73">
        <w:t xml:space="preserve">Согласно статистическим данным из общего количества субъектов малого и среднего предпринимательства более 60% субъектов осуществляют деятельность в сфере торговли и потребительских услуг и всего 10% субъектов малого и среднего предпринимательства заявили и осуществляют деятельность в промышленном производстве и в сельском хозяйстве. </w:t>
      </w:r>
    </w:p>
    <w:p w:rsidR="00B41E93" w:rsidRPr="00837D73" w:rsidRDefault="00B41E93" w:rsidP="00B974ED">
      <w:pPr>
        <w:spacing w:line="360" w:lineRule="auto"/>
        <w:ind w:firstLine="709"/>
        <w:jc w:val="both"/>
      </w:pPr>
      <w:r w:rsidRPr="00837D73">
        <w:t>При этом сегодня крайне важно развивать собственное производство товаров, продукции, поддерживать субъекты малого предпринимательства, осуществляющие деятельность по переработке сельскохозяйственной продукции и производству пищевой продукции, по глубокой переработке древесины и производству конкурентоспособной продукции, что соответственно будет способствовать росту экономического потенциала территории и насыщению рынка продукцией местного производства.</w:t>
      </w:r>
    </w:p>
    <w:p w:rsidR="00B41E93" w:rsidRPr="00837D73" w:rsidRDefault="00B41E93" w:rsidP="00B974ED">
      <w:pPr>
        <w:spacing w:line="360" w:lineRule="auto"/>
        <w:ind w:firstLine="709"/>
        <w:jc w:val="both"/>
      </w:pPr>
      <w:r w:rsidRPr="00837D73">
        <w:t>Создание эффективной конкурентной экономики неотъемлемо связано с развитием и укреплением позиций малого предпринимательства, как источника быстрого создания новых рабочих мест, оживления спроса-предложения на товарных рынках, появления самостоятельных источников дохода у значительной части экономически активного населения, снижения социальных нагрузок на бюджетные расходы всех уровней.</w:t>
      </w:r>
    </w:p>
    <w:p w:rsidR="00B41E93" w:rsidRPr="00837D73" w:rsidRDefault="00B41E93" w:rsidP="00B974ED">
      <w:pPr>
        <w:tabs>
          <w:tab w:val="num" w:pos="0"/>
        </w:tabs>
        <w:spacing w:line="360" w:lineRule="auto"/>
        <w:ind w:firstLine="709"/>
        <w:jc w:val="both"/>
      </w:pPr>
      <w:r w:rsidRPr="00837D73">
        <w:t>В связи с этим, необходимость принятия мер по поддержки малого предпринимательства очевидна.</w:t>
      </w:r>
    </w:p>
    <w:p w:rsidR="00B41E93" w:rsidRPr="00837D73" w:rsidRDefault="00B41E93" w:rsidP="00B974ED">
      <w:pPr>
        <w:tabs>
          <w:tab w:val="num" w:pos="0"/>
        </w:tabs>
        <w:spacing w:line="360" w:lineRule="auto"/>
        <w:ind w:firstLine="709"/>
        <w:jc w:val="both"/>
      </w:pPr>
      <w:r w:rsidRPr="00837D73">
        <w:t>В настоящее время недостаток собственных финансовых средств является одним из основных препятствий для создания новых и дальнейшего развития существующих малых предприятий. Недостаточность собственных  финансовых средств, ограниченные возможности накопления средств и трудности доступа к финансово-кредитным ресурсам сдерживают развитие субъектов малого предпринимательства.</w:t>
      </w:r>
    </w:p>
    <w:p w:rsidR="00B41E93" w:rsidRPr="00837D73" w:rsidRDefault="00B41E93" w:rsidP="00B974ED">
      <w:pPr>
        <w:tabs>
          <w:tab w:val="num" w:pos="0"/>
        </w:tabs>
        <w:spacing w:line="360" w:lineRule="auto"/>
        <w:ind w:firstLine="709"/>
        <w:jc w:val="both"/>
      </w:pPr>
      <w:r w:rsidRPr="00837D73">
        <w:t>Многие проблемы развития малого бизнеса базируются на несовершенстве федерального законодательства и усугубляются действиями многочисленных контролирующих и регулирующих органов. Барьерами для нормального функционирования малого бизнеса являются факторы государственного администрирования: нестабильность сферы налогообложения, таможенного законодательства, тарифной политики, уровня арендных платежей за пользование имуществом, что исключает возможность применения актуального стратегического планирования, а также факторы «</w:t>
      </w:r>
      <w:proofErr w:type="gramStart"/>
      <w:r w:rsidRPr="00837D73">
        <w:t>бизнес-среды</w:t>
      </w:r>
      <w:proofErr w:type="gramEnd"/>
      <w:r w:rsidRPr="00837D73">
        <w:t>»: низкая квалификация представителей малого бизнеса, проблема финансирования оборота и производственных активов.</w:t>
      </w:r>
    </w:p>
    <w:p w:rsidR="00B41E93" w:rsidRPr="00837D73" w:rsidRDefault="00B41E93" w:rsidP="00B974ED">
      <w:pPr>
        <w:spacing w:line="360" w:lineRule="auto"/>
        <w:ind w:firstLine="709"/>
        <w:jc w:val="both"/>
        <w:rPr>
          <w:color w:val="000000"/>
        </w:rPr>
      </w:pPr>
      <w:r w:rsidRPr="00837D73">
        <w:rPr>
          <w:color w:val="000000"/>
        </w:rPr>
        <w:t>Малое предпринимательство является важнейшим сектором экономики. Развитие малого предпринимательства способствует решению социальных проблем и, прежде всего, занятости населения и служит основой для экономического подъема Пожарского муниципального района.</w:t>
      </w:r>
    </w:p>
    <w:p w:rsidR="00B41E93" w:rsidRPr="00837D73" w:rsidRDefault="00B41E93" w:rsidP="00B974ED">
      <w:pPr>
        <w:tabs>
          <w:tab w:val="num" w:pos="0"/>
        </w:tabs>
        <w:spacing w:line="360" w:lineRule="auto"/>
        <w:ind w:firstLine="709"/>
        <w:jc w:val="both"/>
      </w:pPr>
      <w:r w:rsidRPr="00837D73">
        <w:t xml:space="preserve">Поэтому вопросы развития и поддержки малого предпринимательства продолжают оставаться одной из приоритетных задач администрации Пожарского муниципального района, и в рамках Подпрограммы предполагается решение ряда задач и проблем, сдерживающих развитие предпринимательства. </w:t>
      </w:r>
    </w:p>
    <w:p w:rsidR="00B41E93" w:rsidRPr="00837D73" w:rsidRDefault="00B41E93" w:rsidP="00B974ED">
      <w:pPr>
        <w:spacing w:line="360" w:lineRule="auto"/>
        <w:ind w:firstLine="709"/>
        <w:jc w:val="both"/>
      </w:pPr>
      <w:r w:rsidRPr="00837D73">
        <w:rPr>
          <w:color w:val="000000"/>
        </w:rPr>
        <w:t>Создавая благоприятные условия для развития малого предпринимательства в Пожарском муниципальном районе на основе повышения эффективности мер муниципальной поддержки, будут созданы новые рабочие места, снизится уровень безработицы и социальной напряженности, сформируется конкурентная среда в экономике района</w:t>
      </w:r>
    </w:p>
    <w:p w:rsidR="00B41E93" w:rsidRPr="00837D73" w:rsidRDefault="00B41E93" w:rsidP="00B974ED">
      <w:pPr>
        <w:spacing w:line="360" w:lineRule="auto"/>
        <w:ind w:firstLine="709"/>
        <w:jc w:val="both"/>
        <w:rPr>
          <w:b/>
        </w:rPr>
      </w:pPr>
    </w:p>
    <w:p w:rsidR="00B41E93" w:rsidRDefault="00B41E93" w:rsidP="008C4322">
      <w:pPr>
        <w:spacing w:line="360" w:lineRule="auto"/>
        <w:jc w:val="center"/>
        <w:rPr>
          <w:b/>
        </w:rPr>
      </w:pPr>
      <w:r w:rsidRPr="00837D73">
        <w:rPr>
          <w:b/>
        </w:rPr>
        <w:t>2. Цель и задачи Подпрограммы</w:t>
      </w:r>
    </w:p>
    <w:p w:rsidR="00F1054B" w:rsidRDefault="00F1054B" w:rsidP="00B974ED">
      <w:pPr>
        <w:spacing w:line="360" w:lineRule="auto"/>
        <w:ind w:firstLine="709"/>
        <w:jc w:val="center"/>
        <w:rPr>
          <w:b/>
        </w:rPr>
      </w:pPr>
    </w:p>
    <w:p w:rsidR="00B41E93" w:rsidRPr="00837D73" w:rsidRDefault="00B41E93" w:rsidP="00B974ED">
      <w:pPr>
        <w:spacing w:line="360" w:lineRule="auto"/>
        <w:ind w:firstLine="709"/>
        <w:jc w:val="both"/>
      </w:pPr>
      <w:r w:rsidRPr="00837D73">
        <w:t xml:space="preserve">2.1. Целью Подпрограммы является сохранение благоприятных условий для устойчивого развития малого и среднего предпринимательства в Пожарском  муниципальном районе </w:t>
      </w:r>
      <w:proofErr w:type="gramStart"/>
      <w:r w:rsidRPr="00837D73">
        <w:t>для</w:t>
      </w:r>
      <w:proofErr w:type="gramEnd"/>
      <w:r w:rsidRPr="00837D73">
        <w:t>:</w:t>
      </w:r>
    </w:p>
    <w:p w:rsidR="00B41E93" w:rsidRPr="00837D73" w:rsidRDefault="00B41E93" w:rsidP="00B974ED">
      <w:pPr>
        <w:tabs>
          <w:tab w:val="left" w:pos="900"/>
        </w:tabs>
        <w:spacing w:line="360" w:lineRule="auto"/>
        <w:ind w:firstLine="709"/>
        <w:jc w:val="both"/>
      </w:pPr>
      <w:r w:rsidRPr="00837D73">
        <w:t>-</w:t>
      </w:r>
      <w:r w:rsidRPr="00837D73">
        <w:tab/>
        <w:t>повышения его роли в социально-экономическом развитии Пожарского муниципального района;</w:t>
      </w:r>
    </w:p>
    <w:p w:rsidR="00B41E93" w:rsidRPr="00837D73" w:rsidRDefault="00B41E93" w:rsidP="00B974ED">
      <w:pPr>
        <w:tabs>
          <w:tab w:val="left" w:pos="900"/>
        </w:tabs>
        <w:spacing w:line="360" w:lineRule="auto"/>
        <w:ind w:firstLine="709"/>
        <w:jc w:val="both"/>
        <w:rPr>
          <w:rFonts w:ascii="Georgia" w:hAnsi="Georgia"/>
        </w:rPr>
      </w:pPr>
      <w:r w:rsidRPr="00837D73">
        <w:t>-</w:t>
      </w:r>
      <w:r w:rsidRPr="00837D73">
        <w:tab/>
        <w:t xml:space="preserve">решения социально-трудовых проблем, создания  новых рабочих  мест; </w:t>
      </w:r>
    </w:p>
    <w:p w:rsidR="00B41E93" w:rsidRPr="00837D73" w:rsidRDefault="00B41E93" w:rsidP="00B974ED">
      <w:pPr>
        <w:tabs>
          <w:tab w:val="left" w:pos="252"/>
          <w:tab w:val="left" w:pos="900"/>
        </w:tabs>
        <w:spacing w:line="360" w:lineRule="auto"/>
        <w:ind w:firstLine="709"/>
        <w:jc w:val="both"/>
      </w:pPr>
      <w:r w:rsidRPr="00837D73">
        <w:t>-</w:t>
      </w:r>
      <w:r w:rsidRPr="00837D73">
        <w:tab/>
        <w:t>повышения качества и конкурентоспособности продукции, производимой субъектами малого и среднего предпринимательства;</w:t>
      </w:r>
    </w:p>
    <w:p w:rsidR="00B41E93" w:rsidRPr="00837D73" w:rsidRDefault="00B41E93" w:rsidP="00B974ED">
      <w:pPr>
        <w:tabs>
          <w:tab w:val="left" w:pos="900"/>
        </w:tabs>
        <w:spacing w:line="360" w:lineRule="auto"/>
        <w:ind w:firstLine="709"/>
        <w:jc w:val="both"/>
      </w:pPr>
      <w:r w:rsidRPr="00837D73">
        <w:t>-</w:t>
      </w:r>
      <w:r w:rsidRPr="00837D73">
        <w:tab/>
        <w:t>насыщение рынка товарами (услугами) местного производства.</w:t>
      </w:r>
    </w:p>
    <w:p w:rsidR="00B41E93" w:rsidRPr="00837D73" w:rsidRDefault="00B41E93" w:rsidP="00B974ED">
      <w:pPr>
        <w:spacing w:line="360" w:lineRule="auto"/>
        <w:ind w:firstLine="709"/>
        <w:jc w:val="both"/>
      </w:pPr>
      <w:r w:rsidRPr="00837D73">
        <w:t>2.2. Достижение основной цели требует решения следующих задач:</w:t>
      </w:r>
    </w:p>
    <w:p w:rsidR="00B41E93" w:rsidRPr="00837D73" w:rsidRDefault="00B41E93" w:rsidP="00B974ED">
      <w:pPr>
        <w:tabs>
          <w:tab w:val="left" w:pos="900"/>
        </w:tabs>
        <w:spacing w:line="360" w:lineRule="auto"/>
        <w:ind w:firstLine="709"/>
        <w:jc w:val="both"/>
      </w:pPr>
      <w:r w:rsidRPr="00837D73">
        <w:t>-</w:t>
      </w:r>
      <w:r w:rsidRPr="00837D73">
        <w:tab/>
        <w:t>финансовое содействие развитию субъектов малого и среднего предпринимательства, осуществляющих производство товаров и оказание социально-значимых услуг;</w:t>
      </w:r>
    </w:p>
    <w:p w:rsidR="00B41E93" w:rsidRPr="00837D73" w:rsidRDefault="00B41E93" w:rsidP="00B974ED">
      <w:pPr>
        <w:tabs>
          <w:tab w:val="left" w:pos="900"/>
        </w:tabs>
        <w:spacing w:line="360" w:lineRule="auto"/>
        <w:ind w:firstLine="709"/>
        <w:jc w:val="both"/>
      </w:pPr>
      <w:r w:rsidRPr="00837D73">
        <w:t>-</w:t>
      </w:r>
      <w:r w:rsidRPr="00837D73">
        <w:tab/>
        <w:t>создание и совершенствование инфраструктуры поддержки предпринимательства;</w:t>
      </w:r>
    </w:p>
    <w:p w:rsidR="00B41E93" w:rsidRPr="00837D73" w:rsidRDefault="00B41E93" w:rsidP="00B974ED">
      <w:pPr>
        <w:tabs>
          <w:tab w:val="left" w:pos="900"/>
        </w:tabs>
        <w:spacing w:line="360" w:lineRule="auto"/>
        <w:ind w:firstLine="709"/>
        <w:jc w:val="both"/>
      </w:pPr>
      <w:r w:rsidRPr="00837D73">
        <w:t>-</w:t>
      </w:r>
      <w:r w:rsidRPr="00837D73">
        <w:tab/>
        <w:t>устранение административных барьеров, препятствующих развитию предпринимательства;</w:t>
      </w:r>
    </w:p>
    <w:p w:rsidR="00B41E93" w:rsidRPr="00837D73" w:rsidRDefault="00B41E93" w:rsidP="00B974ED">
      <w:pPr>
        <w:tabs>
          <w:tab w:val="left" w:pos="900"/>
        </w:tabs>
        <w:spacing w:line="360" w:lineRule="auto"/>
        <w:ind w:firstLine="709"/>
        <w:jc w:val="both"/>
      </w:pPr>
      <w:r w:rsidRPr="00837D73">
        <w:t>-</w:t>
      </w:r>
      <w:r w:rsidRPr="00837D73">
        <w:tab/>
        <w:t>содействие устойчивому развитию и формированию системы поддержки малого и среднего предпринимательства как одного из основных компонентов структуры экономики Пожарского муниципального района, важнейшего инструмента создания новых рабочих мест и одного из источников пополнения бюджета;</w:t>
      </w:r>
    </w:p>
    <w:p w:rsidR="00B41E93" w:rsidRPr="00837D73" w:rsidRDefault="00B41E93" w:rsidP="00B974ED">
      <w:pPr>
        <w:tabs>
          <w:tab w:val="num" w:pos="0"/>
          <w:tab w:val="left" w:pos="900"/>
        </w:tabs>
        <w:spacing w:line="360" w:lineRule="auto"/>
        <w:ind w:firstLine="709"/>
        <w:jc w:val="both"/>
      </w:pPr>
      <w:r w:rsidRPr="00837D73">
        <w:t>-</w:t>
      </w:r>
      <w:r w:rsidRPr="00837D73">
        <w:tab/>
        <w:t>обеспечение взаимодействия органов местного самоуправления и предпринимательских структур в решении задач экономического и социального развития района.</w:t>
      </w:r>
    </w:p>
    <w:p w:rsidR="00B41E93" w:rsidRPr="00837D73" w:rsidRDefault="00B41E93" w:rsidP="00B974ED">
      <w:pPr>
        <w:tabs>
          <w:tab w:val="num" w:pos="0"/>
          <w:tab w:val="left" w:pos="1080"/>
        </w:tabs>
        <w:spacing w:line="360" w:lineRule="auto"/>
        <w:ind w:firstLine="709"/>
        <w:jc w:val="both"/>
      </w:pPr>
      <w:r w:rsidRPr="00837D73">
        <w:t>2.3. С учетом наметившихся тенденций, целей и задач Подпрограммы, определены следующие приоритетные виды деятельности, в которых в первую очередь необходимо стимулировать развитие малого предпринимательства:</w:t>
      </w:r>
    </w:p>
    <w:p w:rsidR="00B41E93" w:rsidRPr="00837D73" w:rsidRDefault="00B41E93" w:rsidP="00B974ED">
      <w:pPr>
        <w:pStyle w:val="20"/>
        <w:widowControl w:val="0"/>
        <w:tabs>
          <w:tab w:val="left" w:pos="900"/>
          <w:tab w:val="left" w:pos="1080"/>
        </w:tabs>
        <w:spacing w:after="0" w:line="360" w:lineRule="auto"/>
        <w:ind w:firstLine="709"/>
        <w:jc w:val="both"/>
        <w:rPr>
          <w:sz w:val="26"/>
          <w:szCs w:val="26"/>
        </w:rPr>
      </w:pPr>
      <w:r w:rsidRPr="00837D73">
        <w:rPr>
          <w:sz w:val="26"/>
          <w:szCs w:val="26"/>
        </w:rPr>
        <w:t>-</w:t>
      </w:r>
      <w:r w:rsidRPr="00837D73">
        <w:rPr>
          <w:sz w:val="26"/>
          <w:szCs w:val="26"/>
        </w:rPr>
        <w:tab/>
        <w:t>производство пищевых продуктов, в том числе социально-значимых товаров;</w:t>
      </w:r>
    </w:p>
    <w:p w:rsidR="00B41E93" w:rsidRPr="00837D73" w:rsidRDefault="00B41E93" w:rsidP="00B974ED">
      <w:pPr>
        <w:pStyle w:val="20"/>
        <w:widowControl w:val="0"/>
        <w:tabs>
          <w:tab w:val="left" w:pos="900"/>
          <w:tab w:val="left" w:pos="1080"/>
        </w:tabs>
        <w:spacing w:after="0" w:line="360" w:lineRule="auto"/>
        <w:ind w:firstLine="709"/>
        <w:jc w:val="both"/>
        <w:rPr>
          <w:sz w:val="26"/>
          <w:szCs w:val="26"/>
        </w:rPr>
      </w:pPr>
      <w:r w:rsidRPr="00837D73">
        <w:rPr>
          <w:sz w:val="26"/>
          <w:szCs w:val="26"/>
        </w:rPr>
        <w:t>-</w:t>
      </w:r>
      <w:r w:rsidRPr="00837D73">
        <w:rPr>
          <w:sz w:val="26"/>
          <w:szCs w:val="26"/>
        </w:rPr>
        <w:tab/>
        <w:t>производство и переработка сельскохозяйственной продукции;</w:t>
      </w:r>
    </w:p>
    <w:p w:rsidR="00B41E93" w:rsidRPr="00837D73" w:rsidRDefault="00B41E93" w:rsidP="00B974ED">
      <w:pPr>
        <w:pStyle w:val="20"/>
        <w:widowControl w:val="0"/>
        <w:tabs>
          <w:tab w:val="left" w:pos="900"/>
        </w:tabs>
        <w:spacing w:after="0" w:line="360" w:lineRule="auto"/>
        <w:ind w:firstLine="709"/>
        <w:jc w:val="both"/>
        <w:rPr>
          <w:sz w:val="26"/>
          <w:szCs w:val="26"/>
        </w:rPr>
      </w:pPr>
      <w:r w:rsidRPr="00837D73">
        <w:rPr>
          <w:sz w:val="26"/>
          <w:szCs w:val="26"/>
        </w:rPr>
        <w:t>-</w:t>
      </w:r>
      <w:r w:rsidRPr="00837D73">
        <w:rPr>
          <w:sz w:val="26"/>
          <w:szCs w:val="26"/>
        </w:rPr>
        <w:tab/>
        <w:t>оказание потребительских услуг населению (транспортных, жилищно-коммунальных, бытовых);</w:t>
      </w:r>
    </w:p>
    <w:p w:rsidR="00B41E93" w:rsidRPr="00837D73" w:rsidRDefault="00B41E93" w:rsidP="00B974ED">
      <w:pPr>
        <w:pStyle w:val="20"/>
        <w:widowControl w:val="0"/>
        <w:tabs>
          <w:tab w:val="left" w:pos="900"/>
          <w:tab w:val="left" w:pos="1080"/>
        </w:tabs>
        <w:spacing w:after="0" w:line="360" w:lineRule="auto"/>
        <w:ind w:firstLine="709"/>
        <w:jc w:val="both"/>
        <w:rPr>
          <w:sz w:val="26"/>
          <w:szCs w:val="26"/>
        </w:rPr>
      </w:pPr>
      <w:r w:rsidRPr="00837D73">
        <w:rPr>
          <w:sz w:val="26"/>
          <w:szCs w:val="26"/>
        </w:rPr>
        <w:t>-</w:t>
      </w:r>
      <w:r w:rsidRPr="00837D73">
        <w:rPr>
          <w:sz w:val="26"/>
          <w:szCs w:val="26"/>
        </w:rPr>
        <w:tab/>
        <w:t>предоставление туристических услуг в области внутреннего туризма.</w:t>
      </w:r>
    </w:p>
    <w:p w:rsidR="00B41E93" w:rsidRPr="00837D73" w:rsidRDefault="00B41E93" w:rsidP="00B974ED">
      <w:pPr>
        <w:spacing w:line="360" w:lineRule="auto"/>
        <w:ind w:firstLine="709"/>
        <w:jc w:val="both"/>
      </w:pPr>
      <w:r w:rsidRPr="00837D73">
        <w:t>Выбор данных видов деятельности наиболее важен для развития экономики Пожарского муниципального района и позволит создать наибольшее количество рабочих мест, что будет способствовать увеличению занятости населения, снижению социальной напряженности.</w:t>
      </w:r>
    </w:p>
    <w:p w:rsidR="00B41E93" w:rsidRPr="00837D73" w:rsidRDefault="00B41E93" w:rsidP="00B974ED">
      <w:pPr>
        <w:spacing w:line="360" w:lineRule="auto"/>
        <w:ind w:firstLine="709"/>
        <w:jc w:val="both"/>
      </w:pPr>
    </w:p>
    <w:p w:rsidR="008C4322" w:rsidRDefault="008C4322" w:rsidP="008C4322">
      <w:pPr>
        <w:spacing w:line="360" w:lineRule="auto"/>
        <w:jc w:val="center"/>
        <w:rPr>
          <w:b/>
        </w:rPr>
      </w:pPr>
    </w:p>
    <w:p w:rsidR="008C4322" w:rsidRDefault="008C4322" w:rsidP="008C4322">
      <w:pPr>
        <w:spacing w:line="360" w:lineRule="auto"/>
        <w:jc w:val="center"/>
        <w:rPr>
          <w:b/>
        </w:rPr>
      </w:pPr>
    </w:p>
    <w:p w:rsidR="009739D6" w:rsidRPr="00837D73" w:rsidRDefault="00B41E93" w:rsidP="004D44A3">
      <w:pPr>
        <w:spacing w:line="360" w:lineRule="auto"/>
        <w:jc w:val="center"/>
        <w:rPr>
          <w:b/>
        </w:rPr>
      </w:pPr>
      <w:r w:rsidRPr="00837D73">
        <w:rPr>
          <w:b/>
        </w:rPr>
        <w:t>3. Сроки реализации Подпрограммы</w:t>
      </w:r>
    </w:p>
    <w:p w:rsidR="00B41E93" w:rsidRDefault="000401F4" w:rsidP="008C4322">
      <w:pPr>
        <w:spacing w:line="360" w:lineRule="auto"/>
        <w:ind w:firstLine="709"/>
        <w:jc w:val="both"/>
      </w:pPr>
      <w:r>
        <w:t>Подпрограмма реализуется в 2019</w:t>
      </w:r>
      <w:r w:rsidR="00B41E93" w:rsidRPr="00837D73">
        <w:t>-2020 годы.</w:t>
      </w:r>
    </w:p>
    <w:p w:rsidR="00914972" w:rsidRDefault="00914972" w:rsidP="00B974ED">
      <w:pPr>
        <w:spacing w:line="360" w:lineRule="auto"/>
        <w:ind w:firstLine="709"/>
        <w:jc w:val="both"/>
      </w:pPr>
    </w:p>
    <w:p w:rsidR="00B41E93" w:rsidRDefault="00B41E93" w:rsidP="008C4322">
      <w:pPr>
        <w:spacing w:line="360" w:lineRule="auto"/>
        <w:jc w:val="center"/>
        <w:rPr>
          <w:b/>
        </w:rPr>
      </w:pPr>
      <w:r w:rsidRPr="00837D73">
        <w:rPr>
          <w:b/>
        </w:rPr>
        <w:t>4. Перечень основных мероприятий Подпрограммы</w:t>
      </w:r>
    </w:p>
    <w:p w:rsidR="009739D6" w:rsidRPr="00837D73" w:rsidRDefault="009739D6" w:rsidP="00B974ED">
      <w:pPr>
        <w:spacing w:line="360" w:lineRule="auto"/>
        <w:ind w:firstLine="709"/>
        <w:jc w:val="center"/>
        <w:rPr>
          <w:b/>
        </w:rPr>
      </w:pPr>
    </w:p>
    <w:p w:rsidR="00B41E93" w:rsidRPr="00837D73" w:rsidRDefault="00B41E93" w:rsidP="00B974ED">
      <w:pPr>
        <w:spacing w:line="360" w:lineRule="auto"/>
        <w:ind w:firstLine="709"/>
        <w:jc w:val="both"/>
      </w:pPr>
      <w:r w:rsidRPr="00837D73">
        <w:t xml:space="preserve">4.1. Подпрограмма предусматривает финансовую поддержку субъектов малого и среднего предпринимательства, производящих и реализующих товары, (работы, услуги), предназначенные для внутреннего рынка Российской Федерации, на реализацию следующих мероприятий: </w:t>
      </w:r>
    </w:p>
    <w:p w:rsidR="00B41E93" w:rsidRPr="00837D73" w:rsidRDefault="00B41E93" w:rsidP="00B974ED">
      <w:pPr>
        <w:autoSpaceDE w:val="0"/>
        <w:autoSpaceDN w:val="0"/>
        <w:adjustRightInd w:val="0"/>
        <w:spacing w:line="360" w:lineRule="auto"/>
        <w:ind w:firstLine="709"/>
        <w:jc w:val="both"/>
        <w:outlineLvl w:val="3"/>
      </w:pPr>
      <w:r w:rsidRPr="00837D73">
        <w:t>4.1.1.</w:t>
      </w:r>
      <w:r w:rsidRPr="00837D73">
        <w:tab/>
        <w:t xml:space="preserve"> Финансовая поддержка субъектов малого и среднего предпринимательства в виде предоставления субсидий с целью возмещения части затрат, связанных с приобретением оборудования в целях создания и (или) развития либо модернизации производства товаров (работ, услуг).</w:t>
      </w:r>
    </w:p>
    <w:p w:rsidR="00B41E93" w:rsidRPr="00837D73" w:rsidRDefault="00B41E93" w:rsidP="00B974ED">
      <w:pPr>
        <w:pStyle w:val="ConsPlusNormal"/>
        <w:spacing w:line="360" w:lineRule="auto"/>
        <w:ind w:firstLine="709"/>
        <w:jc w:val="both"/>
        <w:rPr>
          <w:rFonts w:ascii="Times New Roman" w:hAnsi="Times New Roman" w:cs="Times New Roman"/>
          <w:sz w:val="26"/>
          <w:szCs w:val="26"/>
        </w:rPr>
      </w:pPr>
      <w:proofErr w:type="gramStart"/>
      <w:r w:rsidRPr="00837D73">
        <w:rPr>
          <w:rFonts w:ascii="Times New Roman" w:hAnsi="Times New Roman" w:cs="Times New Roman"/>
          <w:sz w:val="26"/>
          <w:szCs w:val="26"/>
        </w:rPr>
        <w:t>Субсидии на возмещение части затрат, связанных с приобретением оборудования в целях создания и (или) развития либо модернизации производства товаров (работ, услуг), предоставляются на конкурсной основе субъектам малого и среднего предпринимательства единовременно из расчета не более 80% суммы фактически произведенных и (или) планируемых расходов при наличии документального подтверждения фактически произведенных затрат или с приложением расчета (сметы) планируемых расходов с последующим документальным</w:t>
      </w:r>
      <w:proofErr w:type="gramEnd"/>
      <w:r w:rsidRPr="00837D73">
        <w:rPr>
          <w:rFonts w:ascii="Times New Roman" w:hAnsi="Times New Roman" w:cs="Times New Roman"/>
          <w:sz w:val="26"/>
          <w:szCs w:val="26"/>
        </w:rPr>
        <w:t xml:space="preserve"> подтверждением приобретения оборудования.</w:t>
      </w:r>
    </w:p>
    <w:p w:rsidR="00B41E93" w:rsidRPr="00837D73" w:rsidRDefault="00B41E93" w:rsidP="00B974ED">
      <w:pPr>
        <w:autoSpaceDE w:val="0"/>
        <w:autoSpaceDN w:val="0"/>
        <w:adjustRightInd w:val="0"/>
        <w:spacing w:line="360" w:lineRule="auto"/>
        <w:ind w:firstLine="709"/>
        <w:jc w:val="both"/>
        <w:outlineLvl w:val="3"/>
      </w:pPr>
      <w:r w:rsidRPr="00837D73">
        <w:t xml:space="preserve">Максимальный размер субсидии для </w:t>
      </w:r>
      <w:r w:rsidR="004D44A3">
        <w:t>возмещения</w:t>
      </w:r>
      <w:r w:rsidRPr="00837D73">
        <w:t xml:space="preserve"> части затрат субъектов малого и среднего предпринимательства, связанных с приобретением обо</w:t>
      </w:r>
      <w:r w:rsidR="00AA181B">
        <w:t>рудования, составляет не более 3</w:t>
      </w:r>
      <w:r w:rsidR="004D44A3">
        <w:t>00,0 тыс. руб.  одному получателю</w:t>
      </w:r>
      <w:r w:rsidRPr="00837D73">
        <w:t xml:space="preserve"> поддержки в течение одного финансового года.</w:t>
      </w:r>
    </w:p>
    <w:p w:rsidR="00B41E93" w:rsidRPr="00837D73" w:rsidRDefault="00B41E93" w:rsidP="00B974ED">
      <w:pPr>
        <w:autoSpaceDE w:val="0"/>
        <w:autoSpaceDN w:val="0"/>
        <w:adjustRightInd w:val="0"/>
        <w:spacing w:line="360" w:lineRule="auto"/>
        <w:ind w:firstLine="709"/>
        <w:jc w:val="both"/>
        <w:outlineLvl w:val="3"/>
      </w:pPr>
      <w:r w:rsidRPr="00837D73">
        <w:t>4.1.2. Финансовая поддержка субъектов малого и среднего предпринимательства в виде предоставления субсидий с целью возмещения части затрат, связанных с уплатой лизинговых платежей по договорам финансовой аренды (лизинга).</w:t>
      </w:r>
    </w:p>
    <w:p w:rsidR="00B41E93" w:rsidRPr="00837D73" w:rsidRDefault="00B41E93" w:rsidP="00B974ED">
      <w:pPr>
        <w:spacing w:line="360" w:lineRule="auto"/>
        <w:ind w:firstLine="709"/>
        <w:jc w:val="both"/>
        <w:outlineLvl w:val="0"/>
      </w:pPr>
      <w:bookmarkStart w:id="3" w:name="_Toc257567179"/>
      <w:r w:rsidRPr="00837D73">
        <w:t>Субсидии на возмещение части затрат, предусмотренных настоящим подпунктом, предоставляются субъектам малого и среднего предпринимательства единовременно, по каждому обращению, из расчета не более 80% документально подтвержденных затрат, связанных с уплатой лизинговых платежей по договору (договорам) финансовой аренды (лизинга).</w:t>
      </w:r>
    </w:p>
    <w:bookmarkEnd w:id="3"/>
    <w:p w:rsidR="00B41E93" w:rsidRPr="00837D73" w:rsidRDefault="00B41E93" w:rsidP="00B974ED">
      <w:pPr>
        <w:pStyle w:val="ConsPlusNormal"/>
        <w:spacing w:line="360" w:lineRule="auto"/>
        <w:ind w:firstLine="709"/>
        <w:jc w:val="both"/>
        <w:rPr>
          <w:rFonts w:ascii="Times New Roman" w:hAnsi="Times New Roman" w:cs="Times New Roman"/>
          <w:sz w:val="26"/>
          <w:szCs w:val="26"/>
        </w:rPr>
      </w:pPr>
      <w:r w:rsidRPr="00837D73">
        <w:rPr>
          <w:rFonts w:ascii="Times New Roman" w:hAnsi="Times New Roman" w:cs="Times New Roman"/>
          <w:sz w:val="26"/>
          <w:szCs w:val="26"/>
        </w:rPr>
        <w:t xml:space="preserve">Максимальный размер субсидии на возмещение части затрат, </w:t>
      </w:r>
      <w:r w:rsidR="004D44A3">
        <w:rPr>
          <w:rFonts w:ascii="Times New Roman" w:hAnsi="Times New Roman" w:cs="Times New Roman"/>
          <w:sz w:val="26"/>
          <w:szCs w:val="26"/>
        </w:rPr>
        <w:t xml:space="preserve">связанных с уплатой лизинговых платежей по договору (договорам) финансовой аренды (лизинга), составляет не более </w:t>
      </w:r>
      <w:r w:rsidR="00AA181B">
        <w:rPr>
          <w:rFonts w:ascii="Times New Roman" w:hAnsi="Times New Roman" w:cs="Times New Roman"/>
          <w:sz w:val="26"/>
          <w:szCs w:val="26"/>
        </w:rPr>
        <w:t>3</w:t>
      </w:r>
      <w:r w:rsidRPr="00837D73">
        <w:rPr>
          <w:rFonts w:ascii="Times New Roman" w:hAnsi="Times New Roman" w:cs="Times New Roman"/>
          <w:sz w:val="26"/>
          <w:szCs w:val="26"/>
        </w:rPr>
        <w:t>00,0 тыс. руб.</w:t>
      </w:r>
      <w:r w:rsidR="004D44A3">
        <w:rPr>
          <w:rFonts w:ascii="Times New Roman" w:hAnsi="Times New Roman" w:cs="Times New Roman"/>
          <w:sz w:val="26"/>
          <w:szCs w:val="26"/>
        </w:rPr>
        <w:t xml:space="preserve"> одному получателю поддержки </w:t>
      </w:r>
      <w:r w:rsidRPr="00837D73">
        <w:rPr>
          <w:rFonts w:ascii="Times New Roman" w:hAnsi="Times New Roman" w:cs="Times New Roman"/>
          <w:sz w:val="26"/>
          <w:szCs w:val="26"/>
        </w:rPr>
        <w:t xml:space="preserve"> в течение одного финансового года.</w:t>
      </w:r>
    </w:p>
    <w:p w:rsidR="00B41E93" w:rsidRPr="00837D73" w:rsidRDefault="00B41E93" w:rsidP="00B974ED">
      <w:pPr>
        <w:spacing w:line="360" w:lineRule="auto"/>
        <w:ind w:firstLine="709"/>
        <w:jc w:val="both"/>
      </w:pPr>
      <w:r w:rsidRPr="00837D73">
        <w:t xml:space="preserve">4.1.3. Финансовая поддержка субъектов малого и среднего предпринимательства  в виде предоставления субсидий с целью возмещения части затрат,  связанных с сертификацией производимой продукции (товаров, услуг). </w:t>
      </w:r>
    </w:p>
    <w:p w:rsidR="00B41E93" w:rsidRPr="00837D73" w:rsidRDefault="00B41E93" w:rsidP="00B974ED">
      <w:pPr>
        <w:spacing w:line="360" w:lineRule="auto"/>
        <w:ind w:firstLine="709"/>
        <w:jc w:val="both"/>
      </w:pPr>
      <w:r w:rsidRPr="00837D73">
        <w:t xml:space="preserve">Субсидии на возмещение части затрат, предусмотренных настоящим подпунктом, предоставляются субъектам малого и среднего предпринимательства единовременно, по каждому обращению, из расчета не более 80% документально подтвержденных затрат, связанных с сертификацией производимой продукции (товаров, услуг). </w:t>
      </w:r>
    </w:p>
    <w:p w:rsidR="00B41E93" w:rsidRPr="00837D73" w:rsidRDefault="00B41E93" w:rsidP="00B974ED">
      <w:pPr>
        <w:pStyle w:val="ConsPlusNormal"/>
        <w:spacing w:line="360" w:lineRule="auto"/>
        <w:ind w:firstLine="709"/>
        <w:jc w:val="both"/>
        <w:rPr>
          <w:rFonts w:ascii="Times New Roman" w:hAnsi="Times New Roman" w:cs="Times New Roman"/>
          <w:sz w:val="26"/>
          <w:szCs w:val="26"/>
        </w:rPr>
      </w:pPr>
      <w:r w:rsidRPr="00837D73">
        <w:rPr>
          <w:rFonts w:ascii="Times New Roman" w:hAnsi="Times New Roman" w:cs="Times New Roman"/>
          <w:sz w:val="26"/>
          <w:szCs w:val="26"/>
        </w:rPr>
        <w:t>Максимальный размер субсидии на возмещение части затрат, предусмотренных  настоящим подпунктом,</w:t>
      </w:r>
      <w:r w:rsidRPr="00837D73">
        <w:rPr>
          <w:sz w:val="26"/>
          <w:szCs w:val="26"/>
        </w:rPr>
        <w:t xml:space="preserve"> </w:t>
      </w:r>
      <w:r w:rsidRPr="00837D73">
        <w:rPr>
          <w:rFonts w:ascii="Times New Roman" w:hAnsi="Times New Roman" w:cs="Times New Roman"/>
          <w:sz w:val="26"/>
          <w:szCs w:val="26"/>
        </w:rPr>
        <w:t>одному получателю поддержки не должен превышать 50,0 тыс. руб. в течение одного финансового года.</w:t>
      </w:r>
    </w:p>
    <w:p w:rsidR="00B41E93" w:rsidRPr="00837D73" w:rsidRDefault="00B41E93" w:rsidP="00B974ED">
      <w:pPr>
        <w:spacing w:line="360" w:lineRule="auto"/>
        <w:ind w:firstLine="709"/>
        <w:jc w:val="both"/>
      </w:pPr>
      <w:r w:rsidRPr="00837D73">
        <w:t>4.2. Субсидии предоставляются в пределах средств, предусмотренных в бюджете Пожарского муниципального района на реализацию подпрограммы «Поддержка малого и среднего предпринимательства в Пожарск</w:t>
      </w:r>
      <w:r w:rsidR="000401F4">
        <w:t>ом муниципальном районе» на 2019</w:t>
      </w:r>
      <w:r w:rsidRPr="00837D73">
        <w:t>-2020 годы муниципальной программы «Экономическое развитие и финансовое планирование в Пожарск</w:t>
      </w:r>
      <w:r w:rsidR="000401F4">
        <w:t>ом муниципальном районе» на 2019-2022</w:t>
      </w:r>
      <w:r w:rsidRPr="00837D73">
        <w:t xml:space="preserve"> годы.</w:t>
      </w:r>
    </w:p>
    <w:p w:rsidR="00B41E93" w:rsidRPr="00837D73" w:rsidRDefault="00B41E93" w:rsidP="00B974ED">
      <w:pPr>
        <w:widowControl w:val="0"/>
        <w:spacing w:line="360" w:lineRule="auto"/>
        <w:ind w:firstLine="709"/>
        <w:jc w:val="both"/>
      </w:pPr>
      <w:r w:rsidRPr="00837D73">
        <w:t xml:space="preserve">4.3. </w:t>
      </w:r>
      <w:proofErr w:type="gramStart"/>
      <w:r w:rsidRPr="00837D73">
        <w:t>Содействие развитию организаций, образующих инфраструктуру поддержки субъектов малого и среднего предпринимательства (далее - организации инфраструктуры) и обеспечивающих благоприятные условия для развития субъектов малого и среднего предпринимательства, включает в себя методическую, консультационную и организационную помощь организациям, образующим инфраструктуру поддержки субъектов малого и среднего предпринимательства в их практической деятельности, в том числе в организации проведении для малого и среднего бизнеса обучающих семинаров, тренингов</w:t>
      </w:r>
      <w:proofErr w:type="gramEnd"/>
      <w:r w:rsidRPr="00837D73">
        <w:t xml:space="preserve"> и т.д.</w:t>
      </w:r>
    </w:p>
    <w:p w:rsidR="00B41E93" w:rsidRPr="00837D73" w:rsidRDefault="00B41E93" w:rsidP="00B974ED">
      <w:pPr>
        <w:widowControl w:val="0"/>
        <w:spacing w:line="360" w:lineRule="auto"/>
        <w:ind w:firstLine="709"/>
        <w:jc w:val="both"/>
      </w:pPr>
      <w:r w:rsidRPr="00837D73">
        <w:t>4.4. Информационно-консультационная поддержка субъектов малого и среднего предпринимательства осуществляется в виде:</w:t>
      </w:r>
    </w:p>
    <w:p w:rsidR="00B41E93" w:rsidRPr="00837D73" w:rsidRDefault="00B41E93" w:rsidP="00B974ED">
      <w:pPr>
        <w:widowControl w:val="0"/>
        <w:spacing w:line="360" w:lineRule="auto"/>
        <w:ind w:firstLine="709"/>
        <w:jc w:val="both"/>
      </w:pPr>
      <w:r w:rsidRPr="00837D73">
        <w:t>- информирования организаций малого и среднего бизнеса и предпринимателей о проводимых конференциях, семинарах, заседаниях «круглых столов», выставках по вопросам малого и среднего предпринимательства и содействие их участию в данных мероприятиях;</w:t>
      </w:r>
    </w:p>
    <w:p w:rsidR="00B41E93" w:rsidRPr="00837D73" w:rsidRDefault="00B41E93" w:rsidP="00B974ED">
      <w:pPr>
        <w:widowControl w:val="0"/>
        <w:spacing w:line="360" w:lineRule="auto"/>
        <w:ind w:firstLine="709"/>
        <w:jc w:val="both"/>
      </w:pPr>
      <w:r w:rsidRPr="00837D73">
        <w:t>- обеспечения функционирования страницы «Предпринимательство Пожарского муниципального района» на официальном сайте администрации Пожарского муниципального района в сети Интернет;</w:t>
      </w:r>
    </w:p>
    <w:p w:rsidR="00B41E93" w:rsidRPr="00837D73" w:rsidRDefault="00B41E93" w:rsidP="00B974ED">
      <w:pPr>
        <w:widowControl w:val="0"/>
        <w:spacing w:line="360" w:lineRule="auto"/>
        <w:ind w:firstLine="709"/>
        <w:jc w:val="both"/>
      </w:pPr>
      <w:r w:rsidRPr="00837D73">
        <w:t>- проведение информационной и разъяснительной работы с субъектами малого и среднего предпринимательства по условиям, видам и формам поддержки, оказание методической помощи в оформлении документов на получение финансовой поддержки;</w:t>
      </w:r>
    </w:p>
    <w:p w:rsidR="00B41E93" w:rsidRPr="00837D73" w:rsidRDefault="00B41E93" w:rsidP="00B974ED">
      <w:pPr>
        <w:widowControl w:val="0"/>
        <w:tabs>
          <w:tab w:val="left" w:pos="900"/>
        </w:tabs>
        <w:spacing w:line="360" w:lineRule="auto"/>
        <w:ind w:firstLine="709"/>
        <w:jc w:val="both"/>
      </w:pPr>
      <w:r w:rsidRPr="00837D73">
        <w:t>-</w:t>
      </w:r>
      <w:r w:rsidRPr="00837D73">
        <w:tab/>
        <w:t>разъяснение нормативных правовых актов, регулирующих деятельность субъектов малого и среднего предпринимательства;</w:t>
      </w:r>
    </w:p>
    <w:p w:rsidR="00B41E93" w:rsidRPr="00837D73" w:rsidRDefault="00B41E93" w:rsidP="00B974ED">
      <w:pPr>
        <w:widowControl w:val="0"/>
        <w:tabs>
          <w:tab w:val="left" w:pos="900"/>
        </w:tabs>
        <w:spacing w:line="360" w:lineRule="auto"/>
        <w:ind w:firstLine="709"/>
        <w:jc w:val="both"/>
      </w:pPr>
      <w:r w:rsidRPr="00837D73">
        <w:t>- организация и проведение семинаров по основам ведения бизнеса в различных сферах деятельности, курсов повышения квалификации и профессиональной подготовки для субъектов малого и среднего предпринимательства;</w:t>
      </w:r>
    </w:p>
    <w:p w:rsidR="00B41E93" w:rsidRPr="00837D73" w:rsidRDefault="00B41E93" w:rsidP="00B974ED">
      <w:pPr>
        <w:widowControl w:val="0"/>
        <w:spacing w:line="360" w:lineRule="auto"/>
        <w:ind w:firstLine="709"/>
        <w:jc w:val="both"/>
      </w:pPr>
      <w:r w:rsidRPr="00837D73">
        <w:t xml:space="preserve">- ведение реестра субъектов малого и среднего предпринимательства – получателей поддержки на официальном сайте администрации Пожарского муниципального района </w:t>
      </w:r>
      <w:r w:rsidR="00257CF8">
        <w:t xml:space="preserve">Приморского края </w:t>
      </w:r>
      <w:r w:rsidRPr="00837D73">
        <w:t>в сети Интернет.</w:t>
      </w:r>
    </w:p>
    <w:p w:rsidR="00B41E93" w:rsidRPr="00837D73" w:rsidRDefault="00B41E93" w:rsidP="00B974ED">
      <w:pPr>
        <w:spacing w:line="360" w:lineRule="auto"/>
        <w:ind w:firstLine="709"/>
        <w:jc w:val="both"/>
      </w:pPr>
      <w:r w:rsidRPr="00837D73">
        <w:t>4.5.</w:t>
      </w:r>
      <w:r w:rsidRPr="00837D73">
        <w:rPr>
          <w:b/>
        </w:rPr>
        <w:t xml:space="preserve"> </w:t>
      </w:r>
      <w:r w:rsidRPr="00837D73">
        <w:t>Развитие социального партнерства администрации Пожарского муниципального района и субъектов малого и среднего предпринимательства, устранение административных барьеров при развитии предпринимательства, проведение рабочих встреч, «круглых столов» по обмену опытом, по вопросам взаимодействия бизнеса и власти, проблемам малого предпринимательства и эффективного управления экономикой за счет развития предпринимательства.</w:t>
      </w:r>
    </w:p>
    <w:p w:rsidR="00B41E93" w:rsidRPr="00837D73" w:rsidRDefault="00B41E93" w:rsidP="00B974ED">
      <w:pPr>
        <w:spacing w:line="360" w:lineRule="auto"/>
        <w:ind w:firstLine="709"/>
        <w:jc w:val="both"/>
      </w:pPr>
      <w:r w:rsidRPr="00837D73">
        <w:t xml:space="preserve">4.6. Перечень основных мероприятий Программы с указанием объемов и источников их финансирования представлен в приложении к настоящей Подпрограмме. </w:t>
      </w:r>
    </w:p>
    <w:p w:rsidR="009739D6" w:rsidRDefault="009739D6" w:rsidP="00B974ED">
      <w:pPr>
        <w:pStyle w:val="ConsPlusNormal"/>
        <w:widowControl/>
        <w:spacing w:line="360" w:lineRule="auto"/>
        <w:ind w:firstLine="709"/>
        <w:jc w:val="center"/>
        <w:rPr>
          <w:rFonts w:ascii="Times New Roman" w:hAnsi="Times New Roman" w:cs="Times New Roman"/>
          <w:b/>
          <w:sz w:val="26"/>
          <w:szCs w:val="26"/>
        </w:rPr>
      </w:pPr>
    </w:p>
    <w:p w:rsidR="00B41E93" w:rsidRDefault="00B41E93" w:rsidP="00B974ED">
      <w:pPr>
        <w:pStyle w:val="ConsPlusNormal"/>
        <w:widowControl/>
        <w:spacing w:line="360" w:lineRule="auto"/>
        <w:ind w:firstLine="0"/>
        <w:jc w:val="center"/>
        <w:rPr>
          <w:rFonts w:ascii="Times New Roman" w:hAnsi="Times New Roman" w:cs="Times New Roman"/>
          <w:b/>
          <w:sz w:val="26"/>
          <w:szCs w:val="26"/>
        </w:rPr>
      </w:pPr>
      <w:r w:rsidRPr="00837D73">
        <w:rPr>
          <w:rFonts w:ascii="Times New Roman" w:hAnsi="Times New Roman" w:cs="Times New Roman"/>
          <w:b/>
          <w:sz w:val="26"/>
          <w:szCs w:val="26"/>
        </w:rPr>
        <w:t>5. Механизм реализации Подпрограммы</w:t>
      </w:r>
    </w:p>
    <w:p w:rsidR="009739D6" w:rsidRPr="00837D73" w:rsidRDefault="009739D6" w:rsidP="00B974ED">
      <w:pPr>
        <w:pStyle w:val="ConsPlusNormal"/>
        <w:widowControl/>
        <w:spacing w:line="360" w:lineRule="auto"/>
        <w:ind w:firstLine="709"/>
        <w:jc w:val="center"/>
        <w:rPr>
          <w:rFonts w:ascii="Times New Roman" w:hAnsi="Times New Roman" w:cs="Times New Roman"/>
          <w:b/>
          <w:sz w:val="26"/>
          <w:szCs w:val="26"/>
        </w:rPr>
      </w:pPr>
    </w:p>
    <w:p w:rsidR="00B41E93" w:rsidRPr="00837D73" w:rsidRDefault="00B41E93" w:rsidP="00B974ED">
      <w:pPr>
        <w:pStyle w:val="ConsPlusNormal"/>
        <w:widowControl/>
        <w:spacing w:line="360" w:lineRule="auto"/>
        <w:ind w:firstLine="709"/>
        <w:jc w:val="both"/>
        <w:rPr>
          <w:rFonts w:ascii="Times New Roman" w:hAnsi="Times New Roman" w:cs="Times New Roman"/>
          <w:sz w:val="26"/>
          <w:szCs w:val="26"/>
        </w:rPr>
      </w:pPr>
      <w:r w:rsidRPr="00837D73">
        <w:rPr>
          <w:rFonts w:ascii="Times New Roman" w:hAnsi="Times New Roman" w:cs="Times New Roman"/>
          <w:sz w:val="26"/>
          <w:szCs w:val="26"/>
        </w:rPr>
        <w:t>5.1. Механизм реализации Подпрограммы представляет собой комплекс правовых, организационных и экономических мероприятий, разработанных на территории района в целях создания условий для развития малого и среднего предпринимательства.</w:t>
      </w:r>
    </w:p>
    <w:p w:rsidR="00B41E93" w:rsidRPr="00837D73" w:rsidRDefault="00B41E93" w:rsidP="00B974ED">
      <w:pPr>
        <w:pStyle w:val="ConsPlusNormal"/>
        <w:widowControl/>
        <w:spacing w:line="360" w:lineRule="auto"/>
        <w:ind w:firstLine="709"/>
        <w:jc w:val="both"/>
        <w:rPr>
          <w:rFonts w:ascii="Times New Roman" w:hAnsi="Times New Roman" w:cs="Times New Roman"/>
          <w:sz w:val="26"/>
          <w:szCs w:val="26"/>
        </w:rPr>
      </w:pPr>
      <w:r w:rsidRPr="00837D73">
        <w:rPr>
          <w:rFonts w:ascii="Times New Roman" w:hAnsi="Times New Roman" w:cs="Times New Roman"/>
          <w:sz w:val="26"/>
          <w:szCs w:val="26"/>
        </w:rPr>
        <w:t>Данная Подпрограмма реализуется администрацией Пожарского муниципального района, её структурными подразделениями, заинтересованными организациями.</w:t>
      </w:r>
    </w:p>
    <w:p w:rsidR="00B41E93" w:rsidRPr="00837D73" w:rsidRDefault="00B41E93" w:rsidP="00B974ED">
      <w:pPr>
        <w:pStyle w:val="ConsPlusNormal"/>
        <w:widowControl/>
        <w:spacing w:line="360" w:lineRule="auto"/>
        <w:ind w:firstLine="709"/>
        <w:jc w:val="both"/>
        <w:rPr>
          <w:rFonts w:ascii="Times New Roman" w:hAnsi="Times New Roman" w:cs="Times New Roman"/>
          <w:sz w:val="26"/>
          <w:szCs w:val="26"/>
        </w:rPr>
      </w:pPr>
      <w:r w:rsidRPr="00837D73">
        <w:rPr>
          <w:rFonts w:ascii="Times New Roman" w:hAnsi="Times New Roman" w:cs="Times New Roman"/>
          <w:sz w:val="26"/>
          <w:szCs w:val="26"/>
        </w:rPr>
        <w:t xml:space="preserve">5.2. Поставленные в Подпрограмме задачи предполагается решать через следующие механизмы и формы поддержки: </w:t>
      </w:r>
    </w:p>
    <w:p w:rsidR="00B41E93" w:rsidRPr="00837D73" w:rsidRDefault="00B41E93" w:rsidP="00B974ED">
      <w:pPr>
        <w:pStyle w:val="ConsPlusNormal"/>
        <w:widowControl/>
        <w:tabs>
          <w:tab w:val="left" w:pos="900"/>
        </w:tabs>
        <w:spacing w:line="360" w:lineRule="auto"/>
        <w:ind w:firstLine="709"/>
        <w:jc w:val="both"/>
        <w:rPr>
          <w:rFonts w:ascii="Times New Roman" w:hAnsi="Times New Roman" w:cs="Times New Roman"/>
          <w:sz w:val="26"/>
          <w:szCs w:val="26"/>
        </w:rPr>
      </w:pPr>
      <w:r w:rsidRPr="00837D73">
        <w:rPr>
          <w:rFonts w:ascii="Times New Roman" w:hAnsi="Times New Roman" w:cs="Times New Roman"/>
          <w:sz w:val="26"/>
          <w:szCs w:val="26"/>
        </w:rPr>
        <w:t>-</w:t>
      </w:r>
      <w:r w:rsidRPr="00837D73">
        <w:rPr>
          <w:rFonts w:ascii="Times New Roman" w:hAnsi="Times New Roman" w:cs="Times New Roman"/>
          <w:sz w:val="26"/>
          <w:szCs w:val="26"/>
        </w:rPr>
        <w:tab/>
        <w:t>информационно-методическое обеспечение и пропаганду предпринимательской деятельности;</w:t>
      </w:r>
    </w:p>
    <w:p w:rsidR="00B41E93" w:rsidRPr="00837D73" w:rsidRDefault="00B974ED" w:rsidP="00B974ED">
      <w:pPr>
        <w:pStyle w:val="ConsPlusNormal"/>
        <w:widowControl/>
        <w:tabs>
          <w:tab w:val="left" w:pos="900"/>
        </w:tabs>
        <w:spacing w:line="36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00B41E93" w:rsidRPr="00837D73">
        <w:rPr>
          <w:rFonts w:ascii="Times New Roman" w:hAnsi="Times New Roman" w:cs="Times New Roman"/>
          <w:sz w:val="26"/>
          <w:szCs w:val="26"/>
        </w:rPr>
        <w:t>финансовая поддержка;</w:t>
      </w:r>
    </w:p>
    <w:p w:rsidR="00B41E93" w:rsidRPr="00837D73" w:rsidRDefault="00B974ED" w:rsidP="00B974ED">
      <w:pPr>
        <w:pStyle w:val="ConsPlusNormal"/>
        <w:widowControl/>
        <w:tabs>
          <w:tab w:val="left" w:pos="900"/>
        </w:tabs>
        <w:spacing w:line="36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00B41E93" w:rsidRPr="00837D73">
        <w:rPr>
          <w:rFonts w:ascii="Times New Roman" w:hAnsi="Times New Roman" w:cs="Times New Roman"/>
          <w:sz w:val="26"/>
          <w:szCs w:val="26"/>
        </w:rPr>
        <w:t>организация работы круглых столов по обмену опытом, проведение семинаров и тренингов для предпринимателей, проведение конференций предпринимателей;</w:t>
      </w:r>
    </w:p>
    <w:p w:rsidR="00B41E93" w:rsidRPr="00837D73" w:rsidRDefault="00B974ED" w:rsidP="00B974ED">
      <w:pPr>
        <w:pStyle w:val="ConsPlusNormal"/>
        <w:widowControl/>
        <w:tabs>
          <w:tab w:val="left" w:pos="900"/>
        </w:tabs>
        <w:spacing w:line="36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00B41E93" w:rsidRPr="00837D73">
        <w:rPr>
          <w:rFonts w:ascii="Times New Roman" w:hAnsi="Times New Roman" w:cs="Times New Roman"/>
          <w:sz w:val="26"/>
          <w:szCs w:val="26"/>
        </w:rPr>
        <w:t>содействие развитию инфраструктуры поддержки малого и среднего предпринимательства, содействие деятельности некоммерческих организаций, выражающих интересы субъектов малого и среднего предпринимательства;</w:t>
      </w:r>
    </w:p>
    <w:p w:rsidR="00B41E93" w:rsidRPr="00837D73" w:rsidRDefault="00B974ED" w:rsidP="00B974ED">
      <w:pPr>
        <w:pStyle w:val="ConsPlusNormal"/>
        <w:widowControl/>
        <w:tabs>
          <w:tab w:val="left" w:pos="900"/>
        </w:tabs>
        <w:spacing w:line="36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00B41E93" w:rsidRPr="00837D73">
        <w:rPr>
          <w:rFonts w:ascii="Times New Roman" w:hAnsi="Times New Roman" w:cs="Times New Roman"/>
          <w:sz w:val="26"/>
          <w:szCs w:val="26"/>
        </w:rPr>
        <w:t>сокращение административных барьеров, сдерживающих развитие малого и среднего предпринимательства;</w:t>
      </w:r>
    </w:p>
    <w:p w:rsidR="00B41E93" w:rsidRPr="00837D73" w:rsidRDefault="00B974ED" w:rsidP="00B974ED">
      <w:pPr>
        <w:pStyle w:val="ConsPlusNormal"/>
        <w:widowControl/>
        <w:tabs>
          <w:tab w:val="left" w:pos="900"/>
        </w:tabs>
        <w:spacing w:line="36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00B41E93" w:rsidRPr="00837D73">
        <w:rPr>
          <w:rFonts w:ascii="Times New Roman" w:hAnsi="Times New Roman" w:cs="Times New Roman"/>
          <w:sz w:val="26"/>
          <w:szCs w:val="26"/>
        </w:rPr>
        <w:t>мониторинг развития малого и среднего предпринимательства.</w:t>
      </w:r>
    </w:p>
    <w:p w:rsidR="00B41E93" w:rsidRPr="00837D73" w:rsidRDefault="00B974ED" w:rsidP="00B974ED">
      <w:pPr>
        <w:spacing w:line="360" w:lineRule="auto"/>
        <w:ind w:firstLine="709"/>
        <w:jc w:val="both"/>
      </w:pPr>
      <w:r>
        <w:t xml:space="preserve">5.3. </w:t>
      </w:r>
      <w:proofErr w:type="gramStart"/>
      <w:r w:rsidR="00B41E93" w:rsidRPr="00837D73">
        <w:t>Поддержка, предусмотренная Подпрограммой предоставляется субъектам малого и среднего предпринимательства и организациям инфраструктуры, соответствующим требованиям Федерального закона от 24 июля 2007 года № 209-ФЗ «О развитии малого и среднего предпринимательства в Российской Федерации», осуществляющим свою деятельность на территории Пожарского муниципального района и не имеющим задолженности по налоговым и иным обязательным платежам в бюджеты бюджетной системы Российской Федерации.</w:t>
      </w:r>
      <w:proofErr w:type="gramEnd"/>
    </w:p>
    <w:p w:rsidR="00B41E93" w:rsidRPr="00837D73" w:rsidRDefault="00B41E93" w:rsidP="00B974ED">
      <w:pPr>
        <w:pStyle w:val="ConsPlusNormal"/>
        <w:widowControl/>
        <w:spacing w:line="360" w:lineRule="auto"/>
        <w:ind w:firstLine="709"/>
        <w:jc w:val="both"/>
        <w:rPr>
          <w:rFonts w:ascii="Times New Roman" w:hAnsi="Times New Roman" w:cs="Times New Roman"/>
          <w:sz w:val="26"/>
          <w:szCs w:val="26"/>
        </w:rPr>
      </w:pPr>
      <w:r w:rsidRPr="00837D73">
        <w:rPr>
          <w:rFonts w:ascii="Times New Roman" w:hAnsi="Times New Roman" w:cs="Times New Roman"/>
          <w:sz w:val="26"/>
          <w:szCs w:val="26"/>
        </w:rPr>
        <w:t>5.4. Основными принципами поддержки субъектов малого и среднего предпринимательства являются:</w:t>
      </w:r>
    </w:p>
    <w:p w:rsidR="00B41E93" w:rsidRPr="00837D73" w:rsidRDefault="00B41E93" w:rsidP="00B974ED">
      <w:pPr>
        <w:pStyle w:val="ConsPlusNormal"/>
        <w:widowControl/>
        <w:spacing w:line="360" w:lineRule="auto"/>
        <w:ind w:firstLine="709"/>
        <w:jc w:val="both"/>
        <w:rPr>
          <w:rFonts w:ascii="Times New Roman" w:hAnsi="Times New Roman" w:cs="Times New Roman"/>
          <w:sz w:val="26"/>
          <w:szCs w:val="26"/>
        </w:rPr>
      </w:pPr>
      <w:r w:rsidRPr="00837D73">
        <w:rPr>
          <w:rFonts w:ascii="Times New Roman" w:hAnsi="Times New Roman" w:cs="Times New Roman"/>
          <w:sz w:val="26"/>
          <w:szCs w:val="26"/>
        </w:rPr>
        <w:t>- заявительный порядок обращения субъектов малого и среднего предпринимательства за оказанием поддержки;</w:t>
      </w:r>
    </w:p>
    <w:p w:rsidR="00B41E93" w:rsidRPr="00837D73" w:rsidRDefault="00B41E93" w:rsidP="00B974ED">
      <w:pPr>
        <w:pStyle w:val="ConsPlusNormal"/>
        <w:widowControl/>
        <w:spacing w:line="360" w:lineRule="auto"/>
        <w:ind w:firstLine="709"/>
        <w:jc w:val="both"/>
        <w:rPr>
          <w:rFonts w:ascii="Times New Roman" w:hAnsi="Times New Roman" w:cs="Times New Roman"/>
          <w:sz w:val="26"/>
          <w:szCs w:val="26"/>
        </w:rPr>
      </w:pPr>
      <w:r w:rsidRPr="00837D73">
        <w:rPr>
          <w:rFonts w:ascii="Times New Roman" w:hAnsi="Times New Roman" w:cs="Times New Roman"/>
          <w:sz w:val="26"/>
          <w:szCs w:val="26"/>
        </w:rPr>
        <w:t xml:space="preserve">- равная доступность поддержки для субъектов малого и среднего предпринимательства и организаций инфраструктуры; </w:t>
      </w:r>
    </w:p>
    <w:p w:rsidR="00B41E93" w:rsidRPr="00837D73" w:rsidRDefault="00B41E93" w:rsidP="00B974ED">
      <w:pPr>
        <w:pStyle w:val="ConsPlusNormal"/>
        <w:widowControl/>
        <w:spacing w:line="360" w:lineRule="auto"/>
        <w:ind w:firstLine="709"/>
        <w:jc w:val="both"/>
        <w:rPr>
          <w:rFonts w:ascii="Times New Roman" w:hAnsi="Times New Roman" w:cs="Times New Roman"/>
          <w:sz w:val="26"/>
          <w:szCs w:val="26"/>
        </w:rPr>
      </w:pPr>
      <w:r w:rsidRPr="00837D73">
        <w:rPr>
          <w:rFonts w:ascii="Times New Roman" w:hAnsi="Times New Roman" w:cs="Times New Roman"/>
          <w:sz w:val="26"/>
          <w:szCs w:val="26"/>
        </w:rPr>
        <w:t>- оказание поддержки с соблюдением требований, установленных Федеральным законом от 26 июля 2006 года № 135-ФЗ «О защите конкуренции»;</w:t>
      </w:r>
    </w:p>
    <w:p w:rsidR="00B41E93" w:rsidRPr="00837D73" w:rsidRDefault="00B41E93" w:rsidP="00B974ED">
      <w:pPr>
        <w:pStyle w:val="ConsPlusNormal"/>
        <w:widowControl/>
        <w:spacing w:line="360" w:lineRule="auto"/>
        <w:ind w:firstLine="709"/>
        <w:jc w:val="both"/>
        <w:rPr>
          <w:rFonts w:ascii="Times New Roman" w:hAnsi="Times New Roman" w:cs="Times New Roman"/>
          <w:sz w:val="26"/>
          <w:szCs w:val="26"/>
        </w:rPr>
      </w:pPr>
      <w:r w:rsidRPr="00837D73">
        <w:rPr>
          <w:rFonts w:ascii="Times New Roman" w:hAnsi="Times New Roman" w:cs="Times New Roman"/>
          <w:sz w:val="26"/>
          <w:szCs w:val="26"/>
        </w:rPr>
        <w:t>- открытость процедур оказания поддержки.</w:t>
      </w:r>
    </w:p>
    <w:p w:rsidR="00B41E93" w:rsidRPr="00837D73" w:rsidRDefault="00B41E93" w:rsidP="00B974ED">
      <w:pPr>
        <w:pStyle w:val="ConsPlusNormal"/>
        <w:widowControl/>
        <w:spacing w:line="360" w:lineRule="auto"/>
        <w:ind w:firstLine="709"/>
        <w:jc w:val="both"/>
        <w:rPr>
          <w:rFonts w:ascii="Times New Roman" w:hAnsi="Times New Roman" w:cs="Times New Roman"/>
          <w:sz w:val="26"/>
          <w:szCs w:val="26"/>
        </w:rPr>
      </w:pPr>
      <w:r w:rsidRPr="00837D73">
        <w:rPr>
          <w:rFonts w:ascii="Times New Roman" w:hAnsi="Times New Roman" w:cs="Times New Roman"/>
          <w:sz w:val="26"/>
          <w:szCs w:val="26"/>
        </w:rPr>
        <w:t>5.5. Условия и порядок оказания финансовой поддержки субъектам малого и среднего предпринимательства из средств бюджета Пожарского муниципального района устанавливаются отдельным муниципальным правовым актом администрации Пожарского муниципального района (далее – Порядок).</w:t>
      </w:r>
    </w:p>
    <w:p w:rsidR="00B41E93" w:rsidRPr="00837D73" w:rsidRDefault="00B41E93" w:rsidP="00B974ED">
      <w:pPr>
        <w:pStyle w:val="ConsPlusNormal"/>
        <w:widowControl/>
        <w:spacing w:line="360" w:lineRule="auto"/>
        <w:ind w:firstLine="709"/>
        <w:jc w:val="both"/>
        <w:rPr>
          <w:rFonts w:ascii="Times New Roman" w:hAnsi="Times New Roman" w:cs="Times New Roman"/>
          <w:sz w:val="26"/>
          <w:szCs w:val="26"/>
        </w:rPr>
      </w:pPr>
      <w:r w:rsidRPr="00837D73">
        <w:rPr>
          <w:rFonts w:ascii="Times New Roman" w:hAnsi="Times New Roman" w:cs="Times New Roman"/>
          <w:sz w:val="26"/>
          <w:szCs w:val="26"/>
        </w:rPr>
        <w:t xml:space="preserve">Для получения финансовой поддержки из бюджета Пожарского муниципального района субъекты малого и среднего предпринимательства представляют в администрацию Пожарского муниципального района заявление с приложением пакета документов в соответствии с Порядком. </w:t>
      </w:r>
    </w:p>
    <w:p w:rsidR="00B41E93" w:rsidRPr="00837D73" w:rsidRDefault="00B41E93" w:rsidP="00B974ED">
      <w:pPr>
        <w:pStyle w:val="ConsPlusNormal"/>
        <w:widowControl/>
        <w:spacing w:line="360" w:lineRule="auto"/>
        <w:ind w:firstLine="709"/>
        <w:jc w:val="both"/>
        <w:rPr>
          <w:rFonts w:ascii="Times New Roman" w:hAnsi="Times New Roman" w:cs="Times New Roman"/>
          <w:sz w:val="26"/>
          <w:szCs w:val="26"/>
        </w:rPr>
      </w:pPr>
      <w:proofErr w:type="gramStart"/>
      <w:r w:rsidRPr="00837D73">
        <w:rPr>
          <w:rFonts w:ascii="Times New Roman" w:hAnsi="Times New Roman" w:cs="Times New Roman"/>
          <w:sz w:val="26"/>
          <w:szCs w:val="26"/>
        </w:rPr>
        <w:t>Выделение из бюджета Пожарского муниципального района  финансовой поддержки осуществляется на лучшие проекты малого предпринимательства, выбранные на конкурсной основе, с учетом социальной значимости предлагаемого к реализации проекта, способствующего снижению социальной напряженности на рынке труда (сохранению или созданию новых рабочих мест), повышению качества и конкурентоспособности продукции, производимой субъектами малого и среднего предпринимательства, насыщение рынка товарами (услугами) местного производства.</w:t>
      </w:r>
      <w:proofErr w:type="gramEnd"/>
      <w:r w:rsidRPr="00837D73">
        <w:rPr>
          <w:rFonts w:ascii="Times New Roman" w:hAnsi="Times New Roman" w:cs="Times New Roman"/>
          <w:sz w:val="26"/>
          <w:szCs w:val="26"/>
        </w:rPr>
        <w:t xml:space="preserve"> Реализация предлагаемых проектов должна способствовать решению вопросов местного значения Пожарского муниципального района. </w:t>
      </w:r>
    </w:p>
    <w:p w:rsidR="00B41E93" w:rsidRPr="00837D73" w:rsidRDefault="00B41E93" w:rsidP="00B974ED">
      <w:pPr>
        <w:pStyle w:val="ConsPlusNormal"/>
        <w:widowControl/>
        <w:spacing w:line="360" w:lineRule="auto"/>
        <w:ind w:firstLine="709"/>
        <w:jc w:val="both"/>
        <w:rPr>
          <w:rFonts w:ascii="Times New Roman" w:hAnsi="Times New Roman" w:cs="Times New Roman"/>
          <w:sz w:val="26"/>
          <w:szCs w:val="26"/>
        </w:rPr>
      </w:pPr>
      <w:r w:rsidRPr="00837D73">
        <w:rPr>
          <w:rFonts w:ascii="Times New Roman" w:hAnsi="Times New Roman" w:cs="Times New Roman"/>
          <w:sz w:val="26"/>
          <w:szCs w:val="26"/>
        </w:rPr>
        <w:t>5.6. Муниципальным правовым актом администрации Пожарского муниципального района утверждается комиссия по рассмотрению заявлений на предоставление субсидий субъектам малого и среднего предпринимательства в рамках Подпрограммы.</w:t>
      </w:r>
    </w:p>
    <w:p w:rsidR="00B41E93" w:rsidRPr="00837D73" w:rsidRDefault="00B41E93" w:rsidP="00B974ED">
      <w:pPr>
        <w:pStyle w:val="ConsPlusNormal"/>
        <w:widowControl/>
        <w:spacing w:line="360" w:lineRule="auto"/>
        <w:ind w:firstLine="709"/>
        <w:jc w:val="both"/>
        <w:rPr>
          <w:rFonts w:ascii="Times New Roman" w:hAnsi="Times New Roman" w:cs="Times New Roman"/>
          <w:sz w:val="26"/>
          <w:szCs w:val="26"/>
        </w:rPr>
      </w:pPr>
      <w:r w:rsidRPr="00837D73">
        <w:rPr>
          <w:rFonts w:ascii="Times New Roman" w:hAnsi="Times New Roman" w:cs="Times New Roman"/>
          <w:sz w:val="26"/>
          <w:szCs w:val="26"/>
        </w:rPr>
        <w:t>5.7. Субъекты малого и среднего предпринимательства и организации инфраструктуры несут ответственность в соответствии с законодательством Российской Федерации за достоверность представленных документов.</w:t>
      </w:r>
    </w:p>
    <w:p w:rsidR="00B41E93" w:rsidRPr="00837D73" w:rsidRDefault="00B41E93" w:rsidP="00B974ED">
      <w:pPr>
        <w:pStyle w:val="ConsPlusNormal"/>
        <w:spacing w:line="360" w:lineRule="auto"/>
        <w:ind w:firstLine="709"/>
        <w:jc w:val="both"/>
        <w:outlineLvl w:val="0"/>
        <w:rPr>
          <w:rFonts w:ascii="Times New Roman" w:hAnsi="Times New Roman" w:cs="Times New Roman"/>
          <w:color w:val="000000"/>
          <w:sz w:val="26"/>
          <w:szCs w:val="26"/>
        </w:rPr>
      </w:pPr>
      <w:r w:rsidRPr="00837D73">
        <w:rPr>
          <w:rFonts w:ascii="Times New Roman" w:hAnsi="Times New Roman" w:cs="Times New Roman"/>
          <w:sz w:val="26"/>
          <w:szCs w:val="26"/>
        </w:rPr>
        <w:t xml:space="preserve">5.8. </w:t>
      </w:r>
      <w:r w:rsidRPr="00837D73">
        <w:rPr>
          <w:rFonts w:ascii="Times New Roman" w:hAnsi="Times New Roman" w:cs="Times New Roman"/>
          <w:color w:val="000000"/>
          <w:sz w:val="26"/>
          <w:szCs w:val="26"/>
        </w:rPr>
        <w:t>Поддержка не может быть оказана в отношении субъектов малого и среднего предпринимательства:</w:t>
      </w:r>
    </w:p>
    <w:p w:rsidR="00B41E93" w:rsidRPr="00837D73" w:rsidRDefault="00B41E93" w:rsidP="00B974ED">
      <w:pPr>
        <w:pStyle w:val="ConsPlusNormal"/>
        <w:spacing w:line="360" w:lineRule="auto"/>
        <w:ind w:firstLine="709"/>
        <w:jc w:val="both"/>
        <w:rPr>
          <w:rFonts w:ascii="Times New Roman" w:hAnsi="Times New Roman" w:cs="Times New Roman"/>
          <w:sz w:val="26"/>
          <w:szCs w:val="26"/>
        </w:rPr>
      </w:pPr>
      <w:r w:rsidRPr="00837D73">
        <w:rPr>
          <w:rFonts w:ascii="Times New Roman" w:hAnsi="Times New Roman" w:cs="Times New Roman"/>
          <w:color w:val="000000"/>
          <w:sz w:val="26"/>
          <w:szCs w:val="26"/>
        </w:rPr>
        <w:t>- являющихся кредитными</w:t>
      </w:r>
      <w:r w:rsidRPr="00837D73">
        <w:rPr>
          <w:rFonts w:ascii="Times New Roman" w:hAnsi="Times New Roman" w:cs="Times New Roman"/>
          <w:sz w:val="26"/>
          <w:szCs w:val="26"/>
        </w:rPr>
        <w:t xml:space="preserve"> организациями, страховыми организациями (за исключением потребительских кооперативов), инвестиционными фондами, негосударственными пенсионными фондами, профессиональными участниками рынка ценных бумаг, ломбардами;</w:t>
      </w:r>
    </w:p>
    <w:p w:rsidR="00B41E93" w:rsidRPr="00837D73" w:rsidRDefault="00B41E93" w:rsidP="00B974ED">
      <w:pPr>
        <w:pStyle w:val="ConsPlusNormal"/>
        <w:spacing w:line="360" w:lineRule="auto"/>
        <w:ind w:firstLine="709"/>
        <w:jc w:val="both"/>
        <w:rPr>
          <w:rFonts w:ascii="Times New Roman" w:hAnsi="Times New Roman" w:cs="Times New Roman"/>
          <w:sz w:val="26"/>
          <w:szCs w:val="26"/>
        </w:rPr>
      </w:pPr>
      <w:r w:rsidRPr="00837D73">
        <w:rPr>
          <w:rFonts w:ascii="Times New Roman" w:hAnsi="Times New Roman" w:cs="Times New Roman"/>
          <w:sz w:val="26"/>
          <w:szCs w:val="26"/>
        </w:rPr>
        <w:t>- являющихся участниками соглашений о разделе продукции;</w:t>
      </w:r>
    </w:p>
    <w:p w:rsidR="00B41E93" w:rsidRPr="00837D73" w:rsidRDefault="00B974ED" w:rsidP="00B974ED">
      <w:pPr>
        <w:pStyle w:val="ConsPlusNormal"/>
        <w:tabs>
          <w:tab w:val="left" w:pos="868"/>
        </w:tabs>
        <w:spacing w:line="36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proofErr w:type="gramStart"/>
      <w:r w:rsidR="00B41E93" w:rsidRPr="00837D73">
        <w:rPr>
          <w:rFonts w:ascii="Times New Roman" w:hAnsi="Times New Roman" w:cs="Times New Roman"/>
          <w:sz w:val="26"/>
          <w:szCs w:val="26"/>
        </w:rPr>
        <w:t>осуществляющих</w:t>
      </w:r>
      <w:proofErr w:type="gramEnd"/>
      <w:r w:rsidR="00B41E93" w:rsidRPr="00837D73">
        <w:rPr>
          <w:rFonts w:ascii="Times New Roman" w:hAnsi="Times New Roman" w:cs="Times New Roman"/>
          <w:sz w:val="26"/>
          <w:szCs w:val="26"/>
        </w:rPr>
        <w:t xml:space="preserve"> предпринимательскую деятельность в сфере игорного бизнеса;</w:t>
      </w:r>
    </w:p>
    <w:p w:rsidR="00B41E93" w:rsidRPr="00837D73" w:rsidRDefault="00B974ED" w:rsidP="00B974ED">
      <w:pPr>
        <w:pStyle w:val="ConsPlusNormal"/>
        <w:tabs>
          <w:tab w:val="left" w:pos="868"/>
        </w:tabs>
        <w:spacing w:line="36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00B41E93" w:rsidRPr="00837D73">
        <w:rPr>
          <w:rFonts w:ascii="Times New Roman" w:hAnsi="Times New Roman" w:cs="Times New Roman"/>
          <w:sz w:val="26"/>
          <w:szCs w:val="26"/>
        </w:rPr>
        <w:t>являющихся в порядке, установленном законодательством Российской Федерации о валютном регулировании и валютном контроле, нерезидентами Российской Федерации, за исключением случаев, предусмотренных международными договорами Российской Федерации;</w:t>
      </w:r>
    </w:p>
    <w:p w:rsidR="00B41E93" w:rsidRPr="00837D73" w:rsidRDefault="00B41E93" w:rsidP="00B974ED">
      <w:pPr>
        <w:widowControl w:val="0"/>
        <w:spacing w:line="360" w:lineRule="auto"/>
        <w:ind w:firstLine="709"/>
        <w:jc w:val="both"/>
      </w:pPr>
      <w:r w:rsidRPr="00837D73">
        <w:t>- осуществляющих производство и реализацию подакцизных товаров (в соответствии со статьей 181 НК РФ), а также добычу и реализацию полезных ископаемых, за исключением общераспространенных полезных ископаемых.</w:t>
      </w:r>
    </w:p>
    <w:p w:rsidR="009739D6" w:rsidRPr="00837D73" w:rsidRDefault="00B41E93" w:rsidP="00B974ED">
      <w:pPr>
        <w:widowControl w:val="0"/>
        <w:spacing w:line="360" w:lineRule="auto"/>
        <w:ind w:firstLine="709"/>
        <w:jc w:val="both"/>
      </w:pPr>
      <w:r w:rsidRPr="00837D73">
        <w:t>Не подлежат субсидированию такие виды деятельности как оптовая или розничная торговля.</w:t>
      </w:r>
    </w:p>
    <w:p w:rsidR="00B41E93" w:rsidRDefault="00404E03">
      <w:pPr>
        <w:pStyle w:val="20"/>
        <w:widowControl w:val="0"/>
        <w:tabs>
          <w:tab w:val="left" w:pos="1260"/>
        </w:tabs>
        <w:spacing w:after="0" w:line="360" w:lineRule="auto"/>
        <w:ind w:firstLine="709"/>
        <w:jc w:val="both"/>
        <w:rPr>
          <w:sz w:val="26"/>
          <w:szCs w:val="26"/>
        </w:rPr>
        <w:pPrChange w:id="4" w:author="user" w:date="2015-04-16T18:11:00Z">
          <w:pPr>
            <w:pStyle w:val="ConsPlusNormal"/>
            <w:widowControl/>
            <w:spacing w:after="240"/>
            <w:ind w:firstLine="0"/>
            <w:jc w:val="center"/>
          </w:pPr>
        </w:pPrChange>
      </w:pPr>
      <w:r>
        <w:rPr>
          <w:sz w:val="26"/>
          <w:szCs w:val="26"/>
        </w:rPr>
        <w:t>5.9.</w:t>
      </w:r>
      <w:r w:rsidR="00B974ED">
        <w:rPr>
          <w:sz w:val="26"/>
          <w:szCs w:val="26"/>
        </w:rPr>
        <w:t xml:space="preserve"> </w:t>
      </w:r>
      <w:r w:rsidR="00B41E93" w:rsidRPr="00837D73">
        <w:rPr>
          <w:sz w:val="26"/>
          <w:szCs w:val="26"/>
        </w:rPr>
        <w:t>В оказании поддержки субъекту малого и среднего предпринимательства может быть отказано по основаниям, указанным в части 5 статьи 14 Федерального закона от 24 июля 2007 года № 209-ФЗ «О развитии малого и среднего предпринимательства в Российской Федерации».</w:t>
      </w:r>
    </w:p>
    <w:p w:rsidR="009739D6" w:rsidRDefault="009739D6" w:rsidP="00B974ED">
      <w:pPr>
        <w:pStyle w:val="ConsPlusNormal"/>
        <w:widowControl/>
        <w:spacing w:line="360" w:lineRule="auto"/>
        <w:ind w:firstLine="709"/>
        <w:jc w:val="center"/>
        <w:rPr>
          <w:rFonts w:ascii="Times New Roman" w:hAnsi="Times New Roman" w:cs="Times New Roman"/>
          <w:b/>
          <w:sz w:val="26"/>
          <w:szCs w:val="26"/>
        </w:rPr>
      </w:pPr>
    </w:p>
    <w:p w:rsidR="00B41E93" w:rsidRDefault="001820BC" w:rsidP="00B974ED">
      <w:pPr>
        <w:pStyle w:val="ConsPlusNormal"/>
        <w:widowControl/>
        <w:spacing w:line="360" w:lineRule="auto"/>
        <w:ind w:firstLine="0"/>
        <w:jc w:val="center"/>
        <w:rPr>
          <w:rFonts w:ascii="Times New Roman" w:hAnsi="Times New Roman" w:cs="Times New Roman"/>
          <w:b/>
          <w:sz w:val="26"/>
          <w:szCs w:val="26"/>
        </w:rPr>
      </w:pPr>
      <w:r>
        <w:rPr>
          <w:rFonts w:ascii="Times New Roman" w:hAnsi="Times New Roman" w:cs="Times New Roman"/>
          <w:b/>
          <w:sz w:val="26"/>
          <w:szCs w:val="26"/>
        </w:rPr>
        <w:t xml:space="preserve">6. </w:t>
      </w:r>
      <w:r w:rsidR="00B41E93" w:rsidRPr="00837D73">
        <w:rPr>
          <w:rFonts w:ascii="Times New Roman" w:hAnsi="Times New Roman" w:cs="Times New Roman"/>
          <w:b/>
          <w:sz w:val="26"/>
          <w:szCs w:val="26"/>
        </w:rPr>
        <w:t>Ресурсное обеспечение Подпрограммы</w:t>
      </w:r>
    </w:p>
    <w:p w:rsidR="009739D6" w:rsidRPr="00837D73" w:rsidRDefault="009739D6" w:rsidP="00B974ED">
      <w:pPr>
        <w:pStyle w:val="ConsPlusNormal"/>
        <w:widowControl/>
        <w:spacing w:line="360" w:lineRule="auto"/>
        <w:ind w:firstLine="709"/>
        <w:jc w:val="center"/>
        <w:rPr>
          <w:rFonts w:ascii="Times New Roman" w:hAnsi="Times New Roman" w:cs="Times New Roman"/>
          <w:b/>
          <w:sz w:val="26"/>
          <w:szCs w:val="26"/>
        </w:rPr>
      </w:pPr>
    </w:p>
    <w:p w:rsidR="00B41E93" w:rsidRPr="00837D73" w:rsidRDefault="00B41E93" w:rsidP="00B974ED">
      <w:pPr>
        <w:autoSpaceDE w:val="0"/>
        <w:autoSpaceDN w:val="0"/>
        <w:adjustRightInd w:val="0"/>
        <w:spacing w:line="360" w:lineRule="auto"/>
        <w:ind w:firstLine="709"/>
        <w:jc w:val="both"/>
        <w:rPr>
          <w:rFonts w:eastAsia="MS Mincho"/>
        </w:rPr>
      </w:pPr>
      <w:r w:rsidRPr="00837D73">
        <w:rPr>
          <w:color w:val="000000"/>
        </w:rPr>
        <w:t xml:space="preserve">Мероприятия </w:t>
      </w:r>
      <w:r w:rsidRPr="00837D73">
        <w:t xml:space="preserve">Подпрограммы </w:t>
      </w:r>
      <w:r w:rsidRPr="00837D73">
        <w:rPr>
          <w:color w:val="000000"/>
        </w:rPr>
        <w:t xml:space="preserve">реализуются за счет средств бюджета Пожарского муниципального района. Общий объем финансирования  мероприятий </w:t>
      </w:r>
      <w:r w:rsidRPr="00837D73">
        <w:t xml:space="preserve">Подпрограммы </w:t>
      </w:r>
      <w:r w:rsidR="000401F4">
        <w:rPr>
          <w:color w:val="000000"/>
        </w:rPr>
        <w:t>на 2019-2020 годы составит 5</w:t>
      </w:r>
      <w:r w:rsidRPr="00837D73">
        <w:rPr>
          <w:color w:val="000000"/>
        </w:rPr>
        <w:t>00,0 тыс. руб., из них:</w:t>
      </w:r>
      <w:r w:rsidRPr="00837D73">
        <w:rPr>
          <w:rFonts w:eastAsia="MS Mincho"/>
        </w:rPr>
        <w:t xml:space="preserve"> </w:t>
      </w:r>
    </w:p>
    <w:p w:rsidR="00B41E93" w:rsidRPr="00837D73" w:rsidRDefault="00B974ED" w:rsidP="00B974ED">
      <w:pPr>
        <w:autoSpaceDE w:val="0"/>
        <w:autoSpaceDN w:val="0"/>
        <w:adjustRightInd w:val="0"/>
        <w:spacing w:line="360" w:lineRule="auto"/>
        <w:ind w:firstLine="709"/>
        <w:jc w:val="both"/>
        <w:rPr>
          <w:rFonts w:eastAsia="MS Mincho"/>
          <w:strike/>
        </w:rPr>
      </w:pPr>
      <w:r>
        <w:rPr>
          <w:rFonts w:eastAsia="MS Mincho"/>
        </w:rPr>
        <w:t xml:space="preserve">- </w:t>
      </w:r>
      <w:r w:rsidR="00AA181B">
        <w:rPr>
          <w:rFonts w:eastAsia="MS Mincho"/>
        </w:rPr>
        <w:t>на 2019 год – 4</w:t>
      </w:r>
      <w:r w:rsidR="00B41E93" w:rsidRPr="00837D73">
        <w:rPr>
          <w:rFonts w:eastAsia="MS Mincho"/>
        </w:rPr>
        <w:t>00,0 тыс. руб.;</w:t>
      </w:r>
    </w:p>
    <w:p w:rsidR="00B41E93" w:rsidRPr="00C2290C" w:rsidRDefault="00B974ED" w:rsidP="00B974ED">
      <w:pPr>
        <w:tabs>
          <w:tab w:val="left" w:pos="252"/>
        </w:tabs>
        <w:spacing w:line="360" w:lineRule="auto"/>
        <w:ind w:firstLine="709"/>
        <w:jc w:val="both"/>
        <w:rPr>
          <w:rFonts w:eastAsia="MS Mincho"/>
        </w:rPr>
      </w:pPr>
      <w:r>
        <w:rPr>
          <w:rFonts w:eastAsia="MS Mincho"/>
        </w:rPr>
        <w:t xml:space="preserve">- </w:t>
      </w:r>
      <w:r w:rsidR="00B41E93" w:rsidRPr="00837D73">
        <w:rPr>
          <w:rFonts w:eastAsia="MS Mincho"/>
        </w:rPr>
        <w:t>на 2020 год – 100,0 тыс. руб.</w:t>
      </w:r>
    </w:p>
    <w:p w:rsidR="00B41E93" w:rsidRPr="00837D73" w:rsidRDefault="00B41E93" w:rsidP="00B974ED">
      <w:pPr>
        <w:pStyle w:val="ConsPlusNormal"/>
        <w:widowControl/>
        <w:spacing w:line="360" w:lineRule="auto"/>
        <w:ind w:firstLine="709"/>
        <w:jc w:val="both"/>
        <w:rPr>
          <w:rFonts w:ascii="Times New Roman" w:hAnsi="Times New Roman" w:cs="Times New Roman"/>
          <w:color w:val="000000"/>
          <w:sz w:val="26"/>
          <w:szCs w:val="26"/>
        </w:rPr>
      </w:pPr>
      <w:r w:rsidRPr="00837D73">
        <w:rPr>
          <w:rFonts w:ascii="Times New Roman" w:hAnsi="Times New Roman" w:cs="Times New Roman"/>
          <w:color w:val="000000"/>
          <w:sz w:val="26"/>
          <w:szCs w:val="26"/>
        </w:rPr>
        <w:t xml:space="preserve">Объем расходов на осуществление мероприятий </w:t>
      </w:r>
      <w:r w:rsidRPr="00837D73">
        <w:rPr>
          <w:rFonts w:ascii="Times New Roman" w:hAnsi="Times New Roman" w:cs="Times New Roman"/>
          <w:sz w:val="26"/>
          <w:szCs w:val="26"/>
        </w:rPr>
        <w:t xml:space="preserve">Подпрограммы </w:t>
      </w:r>
      <w:r w:rsidRPr="00837D73">
        <w:rPr>
          <w:rFonts w:ascii="Times New Roman" w:hAnsi="Times New Roman" w:cs="Times New Roman"/>
          <w:color w:val="000000"/>
          <w:sz w:val="26"/>
          <w:szCs w:val="26"/>
        </w:rPr>
        <w:t>может ежегодно уточняться исходя из утвержденных бюджетных ассигнований и лимитов бюджетных обязательств бюджета Пожарского муниципального района на очередной финансовый год.</w:t>
      </w:r>
    </w:p>
    <w:p w:rsidR="00A57941" w:rsidRPr="00837D73" w:rsidRDefault="00A57941" w:rsidP="00B974ED">
      <w:pPr>
        <w:spacing w:line="360" w:lineRule="auto"/>
        <w:ind w:firstLine="709"/>
        <w:jc w:val="center"/>
        <w:rPr>
          <w:b/>
        </w:rPr>
      </w:pPr>
    </w:p>
    <w:p w:rsidR="00B41E93" w:rsidRPr="00837D73" w:rsidRDefault="001820BC" w:rsidP="00B974ED">
      <w:pPr>
        <w:spacing w:line="360" w:lineRule="auto"/>
        <w:jc w:val="center"/>
        <w:rPr>
          <w:b/>
        </w:rPr>
      </w:pPr>
      <w:r>
        <w:rPr>
          <w:b/>
        </w:rPr>
        <w:t xml:space="preserve">7. </w:t>
      </w:r>
      <w:r w:rsidR="00B41E93" w:rsidRPr="00837D73">
        <w:rPr>
          <w:b/>
        </w:rPr>
        <w:t xml:space="preserve">Целевые индикаторы и ожидаемые результаты </w:t>
      </w:r>
      <w:r>
        <w:rPr>
          <w:b/>
        </w:rPr>
        <w:t xml:space="preserve">реализации </w:t>
      </w:r>
      <w:r w:rsidR="00B41E93" w:rsidRPr="00837D73">
        <w:rPr>
          <w:b/>
        </w:rPr>
        <w:t>подпрограммы</w:t>
      </w:r>
    </w:p>
    <w:p w:rsidR="00A57941" w:rsidRDefault="00A57941" w:rsidP="00B974ED">
      <w:pPr>
        <w:spacing w:line="360" w:lineRule="auto"/>
        <w:ind w:firstLine="709"/>
        <w:jc w:val="both"/>
      </w:pPr>
    </w:p>
    <w:p w:rsidR="00B41E93" w:rsidRPr="00837D73" w:rsidRDefault="00B41E93" w:rsidP="00B974ED">
      <w:pPr>
        <w:spacing w:line="360" w:lineRule="auto"/>
        <w:ind w:firstLine="709"/>
        <w:jc w:val="both"/>
      </w:pPr>
      <w:r w:rsidRPr="00837D73">
        <w:t>Реализация мероприятий Подпрограммы позволит к концу 2020 года сохранить благоприятные условия для развития малого и среднего предпринимательства в Пожарском муниципальном районе, что обеспечит:</w:t>
      </w:r>
    </w:p>
    <w:p w:rsidR="00B41E93" w:rsidRPr="00837D73" w:rsidRDefault="00B41E93" w:rsidP="00B974ED">
      <w:pPr>
        <w:tabs>
          <w:tab w:val="left" w:pos="272"/>
        </w:tabs>
        <w:spacing w:line="360" w:lineRule="auto"/>
        <w:ind w:firstLine="709"/>
        <w:jc w:val="both"/>
      </w:pPr>
      <w:r w:rsidRPr="00837D73">
        <w:t>- сохранение действующих и создание за период действия Подпрограммы 10 новых субъектов малого и среднего предпринимательства;</w:t>
      </w:r>
    </w:p>
    <w:p w:rsidR="00B41E93" w:rsidRPr="00837D73" w:rsidRDefault="00B41E93" w:rsidP="00B974ED">
      <w:pPr>
        <w:tabs>
          <w:tab w:val="left" w:pos="272"/>
        </w:tabs>
        <w:spacing w:line="360" w:lineRule="auto"/>
        <w:ind w:firstLine="709"/>
        <w:jc w:val="both"/>
      </w:pPr>
      <w:r w:rsidRPr="00837D73">
        <w:t>- увеличение доли оборота малого и среднего предпринимательства в общем Валовом выпуске продукции (ВВП) Пожарского муниципального района по базовым отраслям экономики до 32,5%;</w:t>
      </w:r>
    </w:p>
    <w:p w:rsidR="00B41E93" w:rsidRDefault="00B41E93" w:rsidP="00B974ED">
      <w:pPr>
        <w:tabs>
          <w:tab w:val="left" w:pos="1080"/>
        </w:tabs>
        <w:spacing w:line="360" w:lineRule="auto"/>
        <w:ind w:firstLine="709"/>
        <w:jc w:val="both"/>
      </w:pPr>
      <w:r w:rsidRPr="00837D73">
        <w:t xml:space="preserve">- увеличение доли численности </w:t>
      </w:r>
      <w:proofErr w:type="gramStart"/>
      <w:r w:rsidRPr="00837D73">
        <w:t>занятых</w:t>
      </w:r>
      <w:proofErr w:type="gramEnd"/>
      <w:r w:rsidRPr="00837D73">
        <w:t xml:space="preserve"> в малом и среднем предпринимательстве в численности занятых в экономике Пожарского</w:t>
      </w:r>
      <w:r w:rsidR="00AA181B">
        <w:t xml:space="preserve"> муниципального района до 35,0%;</w:t>
      </w:r>
    </w:p>
    <w:p w:rsidR="00AA181B" w:rsidRDefault="00AA181B" w:rsidP="00B974ED">
      <w:pPr>
        <w:tabs>
          <w:tab w:val="left" w:pos="1080"/>
        </w:tabs>
        <w:spacing w:line="360" w:lineRule="auto"/>
        <w:ind w:firstLine="709"/>
        <w:jc w:val="both"/>
      </w:pPr>
      <w:r>
        <w:t>- ежегодный прирост оборота субъектов малого и среднего предпринимательства на – 3%;</w:t>
      </w:r>
    </w:p>
    <w:p w:rsidR="00AA181B" w:rsidRPr="00837D73" w:rsidRDefault="00AA181B" w:rsidP="00B974ED">
      <w:pPr>
        <w:tabs>
          <w:tab w:val="left" w:pos="1080"/>
        </w:tabs>
        <w:spacing w:line="360" w:lineRule="auto"/>
        <w:ind w:firstLine="709"/>
        <w:jc w:val="both"/>
      </w:pPr>
      <w:r>
        <w:t xml:space="preserve">- ежегодное число реализованных проектов субъектов малого и среднего предпринимательства, получивших финансовую муниципальную поддержку в форме субсидии или государственную поддержку в форме льготного кредита, </w:t>
      </w:r>
      <w:proofErr w:type="spellStart"/>
      <w:r>
        <w:t>микрозайма</w:t>
      </w:r>
      <w:proofErr w:type="spellEnd"/>
      <w:r>
        <w:t>, льготного лизинга и др. – 3 ед.</w:t>
      </w:r>
    </w:p>
    <w:p w:rsidR="00B41E93" w:rsidRPr="00837D73" w:rsidRDefault="00B41E93" w:rsidP="00B974ED">
      <w:pPr>
        <w:tabs>
          <w:tab w:val="left" w:pos="1080"/>
        </w:tabs>
        <w:spacing w:line="360" w:lineRule="auto"/>
        <w:ind w:firstLine="709"/>
        <w:jc w:val="both"/>
      </w:pPr>
    </w:p>
    <w:p w:rsidR="00B41E93" w:rsidRDefault="001820BC" w:rsidP="00B974ED">
      <w:pPr>
        <w:spacing w:line="360" w:lineRule="auto"/>
        <w:jc w:val="center"/>
        <w:rPr>
          <w:b/>
        </w:rPr>
      </w:pPr>
      <w:r>
        <w:rPr>
          <w:b/>
        </w:rPr>
        <w:t xml:space="preserve">8. </w:t>
      </w:r>
      <w:proofErr w:type="gramStart"/>
      <w:r w:rsidR="00B41E93" w:rsidRPr="00837D73">
        <w:rPr>
          <w:b/>
        </w:rPr>
        <w:t>Контроль за</w:t>
      </w:r>
      <w:proofErr w:type="gramEnd"/>
      <w:r w:rsidR="00B41E93" w:rsidRPr="00837D73">
        <w:rPr>
          <w:b/>
        </w:rPr>
        <w:t xml:space="preserve"> реализацией Подпрограммы</w:t>
      </w:r>
    </w:p>
    <w:p w:rsidR="00F1054B" w:rsidRPr="00837D73" w:rsidRDefault="00F1054B" w:rsidP="00B974ED">
      <w:pPr>
        <w:spacing w:line="360" w:lineRule="auto"/>
        <w:ind w:firstLine="709"/>
        <w:rPr>
          <w:b/>
        </w:rPr>
      </w:pPr>
    </w:p>
    <w:p w:rsidR="00B41E93" w:rsidRPr="00837D73" w:rsidRDefault="00B41E93" w:rsidP="00B974ED">
      <w:pPr>
        <w:shd w:val="clear" w:color="auto" w:fill="FFFFFF"/>
        <w:spacing w:line="360" w:lineRule="auto"/>
        <w:ind w:firstLine="709"/>
        <w:jc w:val="both"/>
      </w:pPr>
      <w:r w:rsidRPr="00837D73">
        <w:t xml:space="preserve">Общий </w:t>
      </w:r>
      <w:proofErr w:type="gramStart"/>
      <w:r w:rsidRPr="00837D73">
        <w:t>контроль за</w:t>
      </w:r>
      <w:proofErr w:type="gramEnd"/>
      <w:r w:rsidRPr="00837D73">
        <w:t xml:space="preserve"> исполнением мероприятий </w:t>
      </w:r>
      <w:r w:rsidRPr="00837D73">
        <w:rPr>
          <w:rFonts w:eastAsia="MS Mincho"/>
        </w:rPr>
        <w:t xml:space="preserve">Подпрограммы </w:t>
      </w:r>
      <w:r w:rsidRPr="00837D73">
        <w:t>осуществляет заместитель главы Пожарского муниципального района, курирующий данное направление.</w:t>
      </w:r>
    </w:p>
    <w:p w:rsidR="00B41E93" w:rsidRPr="00837D73" w:rsidRDefault="00B41E93" w:rsidP="00B974ED">
      <w:pPr>
        <w:spacing w:line="360" w:lineRule="auto"/>
        <w:ind w:firstLine="709"/>
        <w:jc w:val="both"/>
        <w:rPr>
          <w:rFonts w:eastAsia="MS Mincho"/>
        </w:rPr>
      </w:pPr>
      <w:r w:rsidRPr="00837D73">
        <w:rPr>
          <w:rFonts w:eastAsia="MS Mincho"/>
        </w:rPr>
        <w:t xml:space="preserve">Текущее управление и </w:t>
      </w:r>
      <w:proofErr w:type="gramStart"/>
      <w:r w:rsidRPr="00837D73">
        <w:rPr>
          <w:rFonts w:eastAsia="MS Mincho"/>
        </w:rPr>
        <w:t>контроль за</w:t>
      </w:r>
      <w:proofErr w:type="gramEnd"/>
      <w:r w:rsidRPr="00837D73">
        <w:rPr>
          <w:rFonts w:eastAsia="MS Mincho"/>
        </w:rPr>
        <w:t xml:space="preserve"> реализацией мероприятий Подпрограммы осуществляет отдел </w:t>
      </w:r>
      <w:r w:rsidR="00207784" w:rsidRPr="00207784">
        <w:t>стратегического развития и поддержки предпринимательства</w:t>
      </w:r>
      <w:r w:rsidRPr="00837D73">
        <w:rPr>
          <w:rFonts w:eastAsia="MS Mincho"/>
        </w:rPr>
        <w:t xml:space="preserve"> администрации Пожарского муниципального района Приморского края.</w:t>
      </w:r>
    </w:p>
    <w:p w:rsidR="00B41E93" w:rsidRPr="00837D73" w:rsidRDefault="00B41E93" w:rsidP="00B974ED">
      <w:pPr>
        <w:spacing w:line="360" w:lineRule="auto"/>
        <w:ind w:firstLine="709"/>
        <w:jc w:val="both"/>
      </w:pPr>
      <w:r w:rsidRPr="00837D73">
        <w:t xml:space="preserve">Отчет о выполнении мероприятий </w:t>
      </w:r>
      <w:r w:rsidRPr="00837D73">
        <w:rPr>
          <w:rFonts w:eastAsia="MS Mincho"/>
        </w:rPr>
        <w:t xml:space="preserve">Подпрограммы </w:t>
      </w:r>
      <w:r w:rsidRPr="00837D73">
        <w:t xml:space="preserve">предоставляется по итогам её реализации начальником отдела </w:t>
      </w:r>
      <w:r w:rsidR="00207784" w:rsidRPr="00207784">
        <w:t>стратегического развития и поддержки предпринимательства</w:t>
      </w:r>
      <w:r w:rsidRPr="00837D73">
        <w:t xml:space="preserve"> администрации Пожарского муниципального района главе Пожарского муниципального района и в Думу Пожарского муниципального района.</w:t>
      </w:r>
    </w:p>
    <w:p w:rsidR="001820BC" w:rsidRPr="00837D73" w:rsidRDefault="001820BC" w:rsidP="00B974ED">
      <w:pPr>
        <w:spacing w:line="360" w:lineRule="auto"/>
        <w:ind w:firstLine="709"/>
        <w:jc w:val="center"/>
      </w:pPr>
    </w:p>
    <w:p w:rsidR="00B41E93" w:rsidRDefault="001820BC" w:rsidP="00B974ED">
      <w:pPr>
        <w:spacing w:line="360" w:lineRule="auto"/>
        <w:jc w:val="center"/>
        <w:rPr>
          <w:b/>
        </w:rPr>
      </w:pPr>
      <w:r>
        <w:rPr>
          <w:b/>
        </w:rPr>
        <w:t xml:space="preserve">9. </w:t>
      </w:r>
      <w:r w:rsidR="00B41E93" w:rsidRPr="00837D73">
        <w:rPr>
          <w:b/>
        </w:rPr>
        <w:t>Оценка эффективности реализации Подпрограммы.</w:t>
      </w:r>
    </w:p>
    <w:p w:rsidR="005C46B1" w:rsidRDefault="005C46B1" w:rsidP="00B974ED">
      <w:pPr>
        <w:spacing w:line="360" w:lineRule="auto"/>
        <w:ind w:firstLine="709"/>
        <w:rPr>
          <w:b/>
        </w:rPr>
      </w:pPr>
    </w:p>
    <w:p w:rsidR="008A6D9B" w:rsidRPr="008A6D9B" w:rsidRDefault="008A6D9B" w:rsidP="00B974ED">
      <w:pPr>
        <w:spacing w:line="360" w:lineRule="auto"/>
        <w:ind w:firstLine="709"/>
        <w:jc w:val="both"/>
      </w:pPr>
      <w:r w:rsidRPr="008A6D9B">
        <w:t>Эффективность реализации Программы определяется степенью достижения целевых показателей, указанных в Приложении 1,2 к</w:t>
      </w:r>
      <w:r w:rsidR="00257CF8">
        <w:t xml:space="preserve"> настоящей</w:t>
      </w:r>
      <w:r w:rsidRPr="008A6D9B">
        <w:t xml:space="preserve"> Программе</w:t>
      </w:r>
      <w:r w:rsidR="00B974ED">
        <w:t>.</w:t>
      </w:r>
    </w:p>
    <w:p w:rsidR="00B41E93" w:rsidRDefault="00B41E93" w:rsidP="00B974ED">
      <w:pPr>
        <w:spacing w:line="360" w:lineRule="auto"/>
        <w:ind w:firstLine="709"/>
        <w:jc w:val="both"/>
      </w:pPr>
      <w:r w:rsidRPr="00837D73">
        <w:t>Оценка эффективности реализации П</w:t>
      </w:r>
      <w:r w:rsidR="009E4340">
        <w:t>одп</w:t>
      </w:r>
      <w:r w:rsidRPr="00837D73">
        <w:t xml:space="preserve">рограммы осуществляется ежегодно </w:t>
      </w:r>
      <w:r w:rsidR="005D3F75">
        <w:t xml:space="preserve"> по </w:t>
      </w:r>
      <w:r w:rsidRPr="00837D73">
        <w:t>итогам её исполнения в соответствии с Порядком проведения оценки эффективности реализации Программ, утвержденным постановлением администрации Пожарского муниципального района Приморского края от 25 марта 2014 года № 132-па «Об утверждении Порядка разработки, реализации и оценки эффективности муниципальных программ Пожарского муниципального района Приморского края».</w:t>
      </w:r>
    </w:p>
    <w:p w:rsidR="00AC270C" w:rsidRPr="00837D73" w:rsidRDefault="00AC270C" w:rsidP="00B41E93">
      <w:pPr>
        <w:jc w:val="both"/>
      </w:pPr>
    </w:p>
    <w:p w:rsidR="00B41E93" w:rsidRPr="00837D73" w:rsidRDefault="00B41E93" w:rsidP="00B41E93">
      <w:pPr>
        <w:spacing w:line="360" w:lineRule="auto"/>
        <w:jc w:val="center"/>
      </w:pPr>
      <w:r w:rsidRPr="00837D73">
        <w:t>________________________________</w:t>
      </w:r>
    </w:p>
    <w:p w:rsidR="00B41E93" w:rsidRPr="00837D73" w:rsidRDefault="00B41E93" w:rsidP="00B41E93">
      <w:pPr>
        <w:pStyle w:val="ConsPlusNormal"/>
        <w:widowControl/>
        <w:spacing w:line="360" w:lineRule="auto"/>
        <w:jc w:val="both"/>
        <w:rPr>
          <w:rFonts w:ascii="Times New Roman" w:hAnsi="Times New Roman" w:cs="Times New Roman"/>
          <w:sz w:val="26"/>
          <w:szCs w:val="26"/>
        </w:rPr>
        <w:sectPr w:rsidR="00B41E93" w:rsidRPr="00837D73" w:rsidSect="00745DF6">
          <w:pgSz w:w="11906" w:h="16838"/>
          <w:pgMar w:top="567" w:right="851" w:bottom="567" w:left="1701" w:header="709" w:footer="709" w:gutter="0"/>
          <w:pgNumType w:start="1"/>
          <w:cols w:space="708"/>
          <w:titlePg/>
          <w:docGrid w:linePitch="360"/>
        </w:sectPr>
      </w:pPr>
    </w:p>
    <w:p w:rsidR="00E65F08" w:rsidRPr="00F1054B" w:rsidRDefault="00E65F08" w:rsidP="00E65F08">
      <w:pPr>
        <w:ind w:left="-426" w:firstLine="710"/>
        <w:jc w:val="both"/>
        <w:rPr>
          <w:sz w:val="2"/>
          <w:szCs w:val="2"/>
        </w:rPr>
      </w:pPr>
    </w:p>
    <w:tbl>
      <w:tblPr>
        <w:tblW w:w="0" w:type="auto"/>
        <w:tblLook w:val="04A0" w:firstRow="1" w:lastRow="0" w:firstColumn="1" w:lastColumn="0" w:noHBand="0" w:noVBand="1"/>
      </w:tblPr>
      <w:tblGrid>
        <w:gridCol w:w="2943"/>
        <w:gridCol w:w="6626"/>
      </w:tblGrid>
      <w:tr w:rsidR="00E65F08" w:rsidTr="00970A36">
        <w:trPr>
          <w:trHeight w:val="1532"/>
        </w:trPr>
        <w:tc>
          <w:tcPr>
            <w:tcW w:w="2943" w:type="dxa"/>
            <w:shd w:val="clear" w:color="auto" w:fill="auto"/>
          </w:tcPr>
          <w:p w:rsidR="00E65F08" w:rsidRDefault="00E65F08" w:rsidP="00970A36">
            <w:r>
              <w:br w:type="page"/>
            </w:r>
          </w:p>
        </w:tc>
        <w:tc>
          <w:tcPr>
            <w:tcW w:w="6627" w:type="dxa"/>
            <w:shd w:val="clear" w:color="auto" w:fill="auto"/>
          </w:tcPr>
          <w:p w:rsidR="00E65F08" w:rsidRPr="00F1054B" w:rsidRDefault="005F0216" w:rsidP="00970A36">
            <w:pPr>
              <w:spacing w:line="360" w:lineRule="auto"/>
              <w:jc w:val="center"/>
            </w:pPr>
            <w:r>
              <w:t>Приложение</w:t>
            </w:r>
            <w:r w:rsidR="00E65F08">
              <w:t xml:space="preserve"> 2</w:t>
            </w:r>
          </w:p>
          <w:p w:rsidR="00E65F08" w:rsidRDefault="00E65F08" w:rsidP="00970A36">
            <w:pPr>
              <w:jc w:val="center"/>
            </w:pPr>
            <w:r w:rsidRPr="00F1054B">
              <w:t xml:space="preserve">к муниципальной программе </w:t>
            </w:r>
          </w:p>
          <w:p w:rsidR="00E65F08" w:rsidRPr="00F1054B" w:rsidRDefault="00E65F08" w:rsidP="00970A36">
            <w:pPr>
              <w:jc w:val="center"/>
            </w:pPr>
            <w:r w:rsidRPr="00F1054B">
              <w:t>Пожарского муниципального района</w:t>
            </w:r>
          </w:p>
          <w:p w:rsidR="00E65F08" w:rsidRPr="00F1054B" w:rsidRDefault="00E65F08" w:rsidP="00970A36">
            <w:pPr>
              <w:jc w:val="center"/>
            </w:pPr>
            <w:r w:rsidRPr="00F1054B">
              <w:t xml:space="preserve">«Экономическое развитие и финансовое </w:t>
            </w:r>
            <w:r>
              <w:t>п</w:t>
            </w:r>
            <w:r w:rsidRPr="00F1054B">
              <w:t>ланирование</w:t>
            </w:r>
            <w:r>
              <w:t xml:space="preserve"> </w:t>
            </w:r>
            <w:r w:rsidRPr="00F1054B">
              <w:t>в Пожарс</w:t>
            </w:r>
            <w:r>
              <w:t>ком муниципальном районе на 2019-2022</w:t>
            </w:r>
            <w:r w:rsidRPr="00F1054B">
              <w:t xml:space="preserve"> годы»,</w:t>
            </w:r>
          </w:p>
          <w:p w:rsidR="00E65F08" w:rsidRPr="00F1054B" w:rsidRDefault="00E65F08" w:rsidP="00970A36">
            <w:pPr>
              <w:jc w:val="center"/>
            </w:pPr>
            <w:r w:rsidRPr="00F1054B">
              <w:t>утвержденной постановлением администрации</w:t>
            </w:r>
          </w:p>
          <w:p w:rsidR="00E65F08" w:rsidRPr="00F1054B" w:rsidRDefault="00E65F08" w:rsidP="00970A36">
            <w:pPr>
              <w:jc w:val="center"/>
            </w:pPr>
            <w:r w:rsidRPr="00F1054B">
              <w:t>Пожарского муниципального района</w:t>
            </w:r>
          </w:p>
          <w:p w:rsidR="00E65F08" w:rsidRDefault="00E65F08" w:rsidP="009E303A">
            <w:pPr>
              <w:jc w:val="center"/>
            </w:pPr>
            <w:r w:rsidRPr="00F1054B">
              <w:t xml:space="preserve">от </w:t>
            </w:r>
            <w:r w:rsidR="009E303A">
              <w:t>11 ноября 2019 года</w:t>
            </w:r>
            <w:r w:rsidRPr="00F1054B">
              <w:t xml:space="preserve"> №</w:t>
            </w:r>
            <w:r w:rsidR="009E303A">
              <w:t xml:space="preserve"> 480-па</w:t>
            </w:r>
          </w:p>
        </w:tc>
      </w:tr>
    </w:tbl>
    <w:p w:rsidR="00E65F08" w:rsidRDefault="00E65F08" w:rsidP="00E65F08">
      <w:pPr>
        <w:spacing w:line="360" w:lineRule="auto"/>
        <w:jc w:val="right"/>
      </w:pPr>
    </w:p>
    <w:p w:rsidR="00E25DF6" w:rsidRPr="00E65F08" w:rsidRDefault="00E25DF6" w:rsidP="00E25DF6">
      <w:pPr>
        <w:jc w:val="center"/>
        <w:rPr>
          <w:b/>
          <w:sz w:val="28"/>
          <w:szCs w:val="28"/>
        </w:rPr>
      </w:pPr>
      <w:r w:rsidRPr="00E65F08">
        <w:rPr>
          <w:b/>
          <w:sz w:val="28"/>
          <w:szCs w:val="28"/>
        </w:rPr>
        <w:t>Паспорт подпрограммы № 2</w:t>
      </w:r>
    </w:p>
    <w:p w:rsidR="00E25DF6" w:rsidRPr="00E65F08" w:rsidRDefault="00E25DF6" w:rsidP="00E25DF6">
      <w:pPr>
        <w:pStyle w:val="ConsPlusNormal"/>
        <w:ind w:firstLine="0"/>
        <w:jc w:val="center"/>
        <w:rPr>
          <w:rFonts w:ascii="Times New Roman" w:hAnsi="Times New Roman" w:cs="Times New Roman"/>
          <w:b/>
          <w:color w:val="000000"/>
          <w:sz w:val="28"/>
          <w:szCs w:val="28"/>
        </w:rPr>
      </w:pPr>
      <w:r w:rsidRPr="00E65F08">
        <w:rPr>
          <w:rFonts w:ascii="Times New Roman" w:hAnsi="Times New Roman" w:cs="Times New Roman"/>
          <w:b/>
          <w:color w:val="000000"/>
          <w:sz w:val="28"/>
          <w:szCs w:val="28"/>
        </w:rPr>
        <w:t>«Регулирование отношений по государственной и муниципальной собственности, управление муниципальным имуществом в Пожарском муниципальном районе на 2019-2022 годы»</w:t>
      </w:r>
    </w:p>
    <w:p w:rsidR="00E25DF6" w:rsidRPr="006C3A12" w:rsidRDefault="00E25DF6" w:rsidP="00E25DF6">
      <w:pPr>
        <w:pStyle w:val="ConsPlusTitle"/>
        <w:jc w:val="center"/>
        <w:rPr>
          <w:rFonts w:ascii="Times New Roman" w:hAnsi="Times New Roman" w:cs="Times New Roman"/>
        </w:rPr>
      </w:pPr>
    </w:p>
    <w:tbl>
      <w:tblPr>
        <w:tblW w:w="9356"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413"/>
        <w:gridCol w:w="6943"/>
      </w:tblGrid>
      <w:tr w:rsidR="00E25DF6" w:rsidRPr="00E65F08" w:rsidTr="00970A36">
        <w:tc>
          <w:tcPr>
            <w:tcW w:w="2413" w:type="dxa"/>
          </w:tcPr>
          <w:p w:rsidR="00E25DF6" w:rsidRPr="00E65F08" w:rsidRDefault="00E25DF6" w:rsidP="00970A36">
            <w:pPr>
              <w:pStyle w:val="ConsPlusNormal"/>
              <w:ind w:firstLine="0"/>
              <w:rPr>
                <w:rFonts w:ascii="Times New Roman" w:hAnsi="Times New Roman" w:cs="Times New Roman"/>
                <w:sz w:val="26"/>
                <w:szCs w:val="26"/>
              </w:rPr>
            </w:pPr>
            <w:r w:rsidRPr="00E65F08">
              <w:rPr>
                <w:rFonts w:ascii="Times New Roman" w:hAnsi="Times New Roman" w:cs="Times New Roman"/>
                <w:sz w:val="26"/>
                <w:szCs w:val="26"/>
              </w:rPr>
              <w:t>Ответственный исполнитель подпрограммы</w:t>
            </w:r>
          </w:p>
        </w:tc>
        <w:tc>
          <w:tcPr>
            <w:tcW w:w="6943" w:type="dxa"/>
          </w:tcPr>
          <w:p w:rsidR="00E25DF6" w:rsidRPr="00E65F08" w:rsidRDefault="00E25DF6" w:rsidP="00970A36">
            <w:pPr>
              <w:pStyle w:val="ConsPlusNormal"/>
              <w:ind w:firstLine="0"/>
              <w:jc w:val="both"/>
              <w:rPr>
                <w:rFonts w:ascii="Times New Roman" w:hAnsi="Times New Roman" w:cs="Times New Roman"/>
                <w:sz w:val="26"/>
                <w:szCs w:val="26"/>
              </w:rPr>
            </w:pPr>
            <w:r w:rsidRPr="00E65F08">
              <w:rPr>
                <w:rFonts w:ascii="Times New Roman" w:hAnsi="Times New Roman" w:cs="Times New Roman"/>
                <w:sz w:val="26"/>
                <w:szCs w:val="26"/>
              </w:rPr>
              <w:t>Управление муниципальным имуществом Пожарского муниципального района</w:t>
            </w:r>
          </w:p>
        </w:tc>
      </w:tr>
      <w:tr w:rsidR="00E25DF6" w:rsidRPr="00E65F08" w:rsidTr="00970A36">
        <w:trPr>
          <w:trHeight w:val="1906"/>
        </w:trPr>
        <w:tc>
          <w:tcPr>
            <w:tcW w:w="2413" w:type="dxa"/>
          </w:tcPr>
          <w:p w:rsidR="00E25DF6" w:rsidRPr="00E65F08" w:rsidRDefault="00E25DF6" w:rsidP="00970A36">
            <w:pPr>
              <w:pStyle w:val="ConsPlusNormal"/>
              <w:ind w:firstLine="0"/>
              <w:rPr>
                <w:rFonts w:ascii="Times New Roman" w:hAnsi="Times New Roman" w:cs="Times New Roman"/>
                <w:sz w:val="26"/>
                <w:szCs w:val="26"/>
              </w:rPr>
            </w:pPr>
            <w:r w:rsidRPr="00E65F08">
              <w:rPr>
                <w:rFonts w:ascii="Times New Roman" w:hAnsi="Times New Roman" w:cs="Times New Roman"/>
                <w:sz w:val="26"/>
                <w:szCs w:val="26"/>
              </w:rPr>
              <w:t xml:space="preserve">Цели </w:t>
            </w:r>
          </w:p>
          <w:p w:rsidR="00E25DF6" w:rsidRPr="00E65F08" w:rsidRDefault="00E25DF6" w:rsidP="00970A36">
            <w:pPr>
              <w:pStyle w:val="ConsPlusNormal"/>
              <w:ind w:firstLine="0"/>
              <w:rPr>
                <w:rFonts w:ascii="Times New Roman" w:hAnsi="Times New Roman" w:cs="Times New Roman"/>
                <w:sz w:val="26"/>
                <w:szCs w:val="26"/>
              </w:rPr>
            </w:pPr>
            <w:r w:rsidRPr="00E65F08">
              <w:rPr>
                <w:rFonts w:ascii="Times New Roman" w:hAnsi="Times New Roman" w:cs="Times New Roman"/>
                <w:sz w:val="26"/>
                <w:szCs w:val="26"/>
              </w:rPr>
              <w:t>подпрограммы</w:t>
            </w:r>
          </w:p>
        </w:tc>
        <w:tc>
          <w:tcPr>
            <w:tcW w:w="6943" w:type="dxa"/>
          </w:tcPr>
          <w:p w:rsidR="00E25DF6" w:rsidRPr="00E65F08" w:rsidRDefault="00E25DF6" w:rsidP="00970A36">
            <w:pPr>
              <w:pStyle w:val="ConsPlusNormal"/>
              <w:ind w:left="84" w:firstLine="0"/>
              <w:jc w:val="both"/>
              <w:rPr>
                <w:rFonts w:ascii="Times New Roman" w:hAnsi="Times New Roman" w:cs="Times New Roman"/>
                <w:sz w:val="26"/>
                <w:szCs w:val="26"/>
              </w:rPr>
            </w:pPr>
            <w:r w:rsidRPr="00E65F08">
              <w:rPr>
                <w:rFonts w:ascii="Times New Roman" w:hAnsi="Times New Roman" w:cs="Times New Roman"/>
                <w:sz w:val="26"/>
                <w:szCs w:val="26"/>
              </w:rPr>
              <w:t>- создание условий для эффективного управления имуществом, находящимся в собственности и в ведении Пожарского муниципального района, необходимым для выполнения муниципальных функций органами местного самоуправления Пожарского муниципального района, и отчуждения имущества, востребованного в коммерческом обороте.</w:t>
            </w:r>
          </w:p>
        </w:tc>
      </w:tr>
      <w:tr w:rsidR="00E25DF6" w:rsidRPr="00E65F08" w:rsidTr="00970A36">
        <w:trPr>
          <w:trHeight w:val="1565"/>
        </w:trPr>
        <w:tc>
          <w:tcPr>
            <w:tcW w:w="2413" w:type="dxa"/>
          </w:tcPr>
          <w:p w:rsidR="00E25DF6" w:rsidRPr="00E65F08" w:rsidRDefault="00E25DF6" w:rsidP="00970A36">
            <w:pPr>
              <w:pStyle w:val="ConsPlusNormal"/>
              <w:ind w:firstLine="0"/>
              <w:rPr>
                <w:rFonts w:ascii="Times New Roman" w:hAnsi="Times New Roman" w:cs="Times New Roman"/>
                <w:sz w:val="26"/>
                <w:szCs w:val="26"/>
              </w:rPr>
            </w:pPr>
            <w:r w:rsidRPr="00E65F08">
              <w:rPr>
                <w:rFonts w:ascii="Times New Roman" w:hAnsi="Times New Roman" w:cs="Times New Roman"/>
                <w:sz w:val="26"/>
                <w:szCs w:val="26"/>
              </w:rPr>
              <w:t>Задачи подпрограммы</w:t>
            </w:r>
          </w:p>
        </w:tc>
        <w:tc>
          <w:tcPr>
            <w:tcW w:w="6943" w:type="dxa"/>
          </w:tcPr>
          <w:p w:rsidR="00E25DF6" w:rsidRPr="00E65F08" w:rsidRDefault="00E25DF6" w:rsidP="00970A36">
            <w:pPr>
              <w:pStyle w:val="ConsPlusNormal"/>
              <w:ind w:firstLine="0"/>
              <w:jc w:val="both"/>
              <w:rPr>
                <w:rFonts w:ascii="Times New Roman" w:hAnsi="Times New Roman" w:cs="Times New Roman"/>
                <w:sz w:val="26"/>
                <w:szCs w:val="26"/>
              </w:rPr>
            </w:pPr>
            <w:r w:rsidRPr="00E65F08">
              <w:rPr>
                <w:rFonts w:ascii="Times New Roman" w:hAnsi="Times New Roman" w:cs="Times New Roman"/>
                <w:sz w:val="26"/>
                <w:szCs w:val="26"/>
              </w:rPr>
              <w:t>- управление и распоряжение имуществом, находящимся в собственности и в ведении Пожарского муниципального района, для стимулирования реального сектора экономики, и создание оптимальной структуры собственности Пожарского муниципального района.</w:t>
            </w:r>
          </w:p>
        </w:tc>
      </w:tr>
      <w:tr w:rsidR="00E25DF6" w:rsidRPr="00E65F08" w:rsidTr="00970A36">
        <w:trPr>
          <w:trHeight w:val="732"/>
        </w:trPr>
        <w:tc>
          <w:tcPr>
            <w:tcW w:w="2413" w:type="dxa"/>
          </w:tcPr>
          <w:p w:rsidR="00E25DF6" w:rsidRPr="00E65F08" w:rsidRDefault="00E25DF6" w:rsidP="00970A36">
            <w:pPr>
              <w:pStyle w:val="ConsPlusNormal"/>
              <w:ind w:firstLine="0"/>
              <w:rPr>
                <w:rFonts w:ascii="Times New Roman" w:hAnsi="Times New Roman" w:cs="Times New Roman"/>
                <w:sz w:val="26"/>
                <w:szCs w:val="26"/>
              </w:rPr>
            </w:pPr>
            <w:r w:rsidRPr="00E65F08">
              <w:rPr>
                <w:rFonts w:ascii="Times New Roman" w:hAnsi="Times New Roman" w:cs="Times New Roman"/>
                <w:sz w:val="26"/>
                <w:szCs w:val="26"/>
              </w:rPr>
              <w:t>Показатели муниципальной программы, характеризующие цели и задачи подпрограммы</w:t>
            </w:r>
          </w:p>
        </w:tc>
        <w:tc>
          <w:tcPr>
            <w:tcW w:w="6943" w:type="dxa"/>
          </w:tcPr>
          <w:p w:rsidR="00E25DF6" w:rsidRPr="00E65F08" w:rsidRDefault="00E25DF6" w:rsidP="00970A36">
            <w:pPr>
              <w:pStyle w:val="ConsPlusNormal"/>
              <w:ind w:firstLine="0"/>
              <w:jc w:val="both"/>
              <w:rPr>
                <w:rFonts w:ascii="Times New Roman" w:hAnsi="Times New Roman" w:cs="Times New Roman"/>
                <w:sz w:val="26"/>
                <w:szCs w:val="26"/>
              </w:rPr>
            </w:pPr>
            <w:r w:rsidRPr="00E65F08">
              <w:rPr>
                <w:rFonts w:ascii="Times New Roman" w:hAnsi="Times New Roman" w:cs="Times New Roman"/>
                <w:sz w:val="26"/>
                <w:szCs w:val="26"/>
              </w:rPr>
              <w:t>- количество реорганизованных, ликвидированных и изменивших тип муниципальных учреждений и муниципальных унитарных предприятий;</w:t>
            </w:r>
          </w:p>
          <w:p w:rsidR="00E25DF6" w:rsidRPr="00E65F08" w:rsidRDefault="00E25DF6" w:rsidP="00970A36">
            <w:pPr>
              <w:pStyle w:val="ConsPlusNormal"/>
              <w:ind w:firstLine="0"/>
              <w:jc w:val="both"/>
              <w:rPr>
                <w:rFonts w:ascii="Times New Roman" w:hAnsi="Times New Roman" w:cs="Times New Roman"/>
                <w:sz w:val="26"/>
                <w:szCs w:val="26"/>
              </w:rPr>
            </w:pPr>
            <w:r w:rsidRPr="00E65F08">
              <w:rPr>
                <w:rFonts w:ascii="Times New Roman" w:hAnsi="Times New Roman" w:cs="Times New Roman"/>
                <w:sz w:val="26"/>
                <w:szCs w:val="26"/>
              </w:rPr>
              <w:t>- выполнение плана по доходам от перечисления части чистой прибыли муниципальных унитарных предприятий (процентов);</w:t>
            </w:r>
          </w:p>
          <w:p w:rsidR="00E25DF6" w:rsidRPr="00E65F08" w:rsidRDefault="00E25DF6" w:rsidP="00970A36">
            <w:pPr>
              <w:pStyle w:val="ConsPlusNormal"/>
              <w:ind w:firstLine="0"/>
              <w:jc w:val="both"/>
              <w:rPr>
                <w:rFonts w:ascii="Times New Roman" w:hAnsi="Times New Roman" w:cs="Times New Roman"/>
                <w:sz w:val="26"/>
                <w:szCs w:val="26"/>
              </w:rPr>
            </w:pPr>
            <w:r w:rsidRPr="00E65F08">
              <w:rPr>
                <w:rFonts w:ascii="Times New Roman" w:hAnsi="Times New Roman" w:cs="Times New Roman"/>
                <w:sz w:val="26"/>
                <w:szCs w:val="26"/>
              </w:rPr>
              <w:t>- выполнение плана по доходам от приватизации муниципального имущества (процентов);</w:t>
            </w:r>
          </w:p>
          <w:p w:rsidR="00E25DF6" w:rsidRPr="00E65F08" w:rsidRDefault="00E25DF6" w:rsidP="00970A36">
            <w:pPr>
              <w:pStyle w:val="ConsPlusNormal"/>
              <w:ind w:firstLine="0"/>
              <w:jc w:val="both"/>
              <w:rPr>
                <w:rFonts w:ascii="Times New Roman" w:hAnsi="Times New Roman" w:cs="Times New Roman"/>
                <w:sz w:val="26"/>
                <w:szCs w:val="26"/>
              </w:rPr>
            </w:pPr>
            <w:r w:rsidRPr="00E65F08">
              <w:rPr>
                <w:rFonts w:ascii="Times New Roman" w:hAnsi="Times New Roman" w:cs="Times New Roman"/>
                <w:sz w:val="26"/>
                <w:szCs w:val="26"/>
              </w:rPr>
              <w:t>- выполнение плана по доходам от аренды муниципального имущества (процентов);</w:t>
            </w:r>
          </w:p>
          <w:p w:rsidR="00E25DF6" w:rsidRPr="00E65F08" w:rsidRDefault="00E25DF6" w:rsidP="00970A36">
            <w:pPr>
              <w:pStyle w:val="ConsPlusNormal"/>
              <w:ind w:firstLine="0"/>
              <w:jc w:val="both"/>
              <w:rPr>
                <w:rFonts w:ascii="Times New Roman" w:hAnsi="Times New Roman" w:cs="Times New Roman"/>
                <w:sz w:val="26"/>
                <w:szCs w:val="26"/>
              </w:rPr>
            </w:pPr>
            <w:r w:rsidRPr="00E65F08">
              <w:rPr>
                <w:rFonts w:ascii="Times New Roman" w:hAnsi="Times New Roman" w:cs="Times New Roman"/>
                <w:sz w:val="26"/>
                <w:szCs w:val="26"/>
              </w:rPr>
              <w:t>- выполнение плана по доходам от использования земельных участков (процентов);</w:t>
            </w:r>
          </w:p>
          <w:p w:rsidR="00E25DF6" w:rsidRPr="00E65F08" w:rsidRDefault="00E25DF6" w:rsidP="00970A36">
            <w:pPr>
              <w:pStyle w:val="ConsPlusNormal"/>
              <w:ind w:firstLine="0"/>
              <w:jc w:val="both"/>
              <w:rPr>
                <w:rFonts w:ascii="Times New Roman" w:hAnsi="Times New Roman" w:cs="Times New Roman"/>
                <w:sz w:val="26"/>
                <w:szCs w:val="26"/>
              </w:rPr>
            </w:pPr>
            <w:r w:rsidRPr="00E65F08">
              <w:rPr>
                <w:rFonts w:ascii="Times New Roman" w:hAnsi="Times New Roman" w:cs="Times New Roman"/>
                <w:sz w:val="26"/>
                <w:szCs w:val="26"/>
              </w:rPr>
              <w:t>- доля объектов недвижимого имущества, в том числе земельных участков, находящихся в собственности Пожарского муниципального района, в отношении которых проведены проверки фактического использования и сохранности, по отношению к общему количеству объектов недвижимого имущества Пожарского муниципального района, за исключением сетей инженерно-технического обеспечения (процентов);</w:t>
            </w:r>
          </w:p>
          <w:p w:rsidR="00E25DF6" w:rsidRPr="00E65F08" w:rsidRDefault="00E25DF6" w:rsidP="00970A36">
            <w:pPr>
              <w:pStyle w:val="ConsPlusNormal"/>
              <w:ind w:firstLine="0"/>
              <w:jc w:val="both"/>
              <w:rPr>
                <w:rFonts w:ascii="Times New Roman" w:hAnsi="Times New Roman" w:cs="Times New Roman"/>
                <w:sz w:val="26"/>
                <w:szCs w:val="26"/>
              </w:rPr>
            </w:pPr>
            <w:r w:rsidRPr="00E65F08">
              <w:rPr>
                <w:rFonts w:ascii="Times New Roman" w:hAnsi="Times New Roman" w:cs="Times New Roman"/>
                <w:sz w:val="26"/>
                <w:szCs w:val="26"/>
              </w:rPr>
              <w:t>- доля объектов недвижимого имущества, в том числе земельных участков, право собственности Пожарского муниципального района, на которые зарегистрировано, от общего числа объектов недвижимого имущества, подлежащих государственной регистрации (в рамках текущего года) (процентов);</w:t>
            </w:r>
          </w:p>
          <w:p w:rsidR="00E25DF6" w:rsidRPr="00E65F08" w:rsidRDefault="00E25DF6" w:rsidP="00970A36">
            <w:pPr>
              <w:pStyle w:val="ConsPlusNormal"/>
              <w:ind w:firstLine="0"/>
              <w:jc w:val="both"/>
              <w:rPr>
                <w:rFonts w:ascii="Times New Roman" w:hAnsi="Times New Roman" w:cs="Times New Roman"/>
                <w:sz w:val="26"/>
                <w:szCs w:val="26"/>
              </w:rPr>
            </w:pPr>
            <w:r w:rsidRPr="00E65F08">
              <w:rPr>
                <w:rFonts w:ascii="Times New Roman" w:hAnsi="Times New Roman" w:cs="Times New Roman"/>
                <w:sz w:val="26"/>
                <w:szCs w:val="26"/>
              </w:rPr>
              <w:t xml:space="preserve">- доля земельных участков, право собственности Пожарского муниципального района, на которые зарегистрировано, включенных в перечень участков, подлежащих вовлечению в оборот, по отношению к </w:t>
            </w:r>
            <w:proofErr w:type="gramStart"/>
            <w:r w:rsidRPr="00E65F08">
              <w:rPr>
                <w:rFonts w:ascii="Times New Roman" w:hAnsi="Times New Roman" w:cs="Times New Roman"/>
                <w:sz w:val="26"/>
                <w:szCs w:val="26"/>
              </w:rPr>
              <w:t>зарегистрированным</w:t>
            </w:r>
            <w:proofErr w:type="gramEnd"/>
            <w:r w:rsidRPr="00E65F08">
              <w:rPr>
                <w:rFonts w:ascii="Times New Roman" w:hAnsi="Times New Roman" w:cs="Times New Roman"/>
                <w:sz w:val="26"/>
                <w:szCs w:val="26"/>
              </w:rPr>
              <w:t xml:space="preserve"> в текущем году (процентов)</w:t>
            </w:r>
          </w:p>
        </w:tc>
      </w:tr>
      <w:tr w:rsidR="00E25DF6" w:rsidRPr="00E65F08" w:rsidTr="00970A36">
        <w:tc>
          <w:tcPr>
            <w:tcW w:w="2413" w:type="dxa"/>
          </w:tcPr>
          <w:p w:rsidR="00E25DF6" w:rsidRPr="00E65F08" w:rsidRDefault="00E25DF6" w:rsidP="00970A36">
            <w:pPr>
              <w:pStyle w:val="ConsPlusNormal"/>
              <w:ind w:firstLine="0"/>
              <w:rPr>
                <w:rFonts w:ascii="Times New Roman" w:hAnsi="Times New Roman" w:cs="Times New Roman"/>
                <w:sz w:val="26"/>
                <w:szCs w:val="26"/>
              </w:rPr>
            </w:pPr>
            <w:r w:rsidRPr="00E65F08">
              <w:rPr>
                <w:rFonts w:ascii="Times New Roman" w:hAnsi="Times New Roman" w:cs="Times New Roman"/>
                <w:sz w:val="26"/>
                <w:szCs w:val="26"/>
              </w:rPr>
              <w:t>Сроки реализации подпрограммы</w:t>
            </w:r>
          </w:p>
        </w:tc>
        <w:tc>
          <w:tcPr>
            <w:tcW w:w="6943" w:type="dxa"/>
          </w:tcPr>
          <w:p w:rsidR="00E25DF6" w:rsidRPr="00E65F08" w:rsidRDefault="005F0216" w:rsidP="00970A36">
            <w:pPr>
              <w:pStyle w:val="ConsPlusNormal"/>
              <w:ind w:firstLine="0"/>
              <w:jc w:val="both"/>
              <w:rPr>
                <w:rFonts w:ascii="Times New Roman" w:hAnsi="Times New Roman" w:cs="Times New Roman"/>
                <w:sz w:val="26"/>
                <w:szCs w:val="26"/>
              </w:rPr>
            </w:pPr>
            <w:r>
              <w:rPr>
                <w:rFonts w:ascii="Times New Roman" w:hAnsi="Times New Roman" w:cs="Times New Roman"/>
                <w:sz w:val="26"/>
                <w:szCs w:val="26"/>
              </w:rPr>
              <w:t>2019–</w:t>
            </w:r>
            <w:r w:rsidR="00E25DF6" w:rsidRPr="00E65F08">
              <w:rPr>
                <w:rFonts w:ascii="Times New Roman" w:hAnsi="Times New Roman" w:cs="Times New Roman"/>
                <w:sz w:val="26"/>
                <w:szCs w:val="26"/>
              </w:rPr>
              <w:t>2022 годы</w:t>
            </w:r>
          </w:p>
        </w:tc>
      </w:tr>
      <w:tr w:rsidR="00E25DF6" w:rsidRPr="00E65F08" w:rsidTr="00970A36">
        <w:trPr>
          <w:trHeight w:val="12"/>
        </w:trPr>
        <w:tc>
          <w:tcPr>
            <w:tcW w:w="2413" w:type="dxa"/>
          </w:tcPr>
          <w:p w:rsidR="00E25DF6" w:rsidRPr="00E65F08" w:rsidRDefault="00E25DF6" w:rsidP="00970A36">
            <w:pPr>
              <w:pStyle w:val="ConsPlusNormal"/>
              <w:ind w:firstLine="0"/>
              <w:rPr>
                <w:rFonts w:ascii="Times New Roman" w:hAnsi="Times New Roman" w:cs="Times New Roman"/>
                <w:sz w:val="26"/>
                <w:szCs w:val="26"/>
              </w:rPr>
            </w:pPr>
            <w:r w:rsidRPr="00E65F08">
              <w:rPr>
                <w:rFonts w:ascii="Times New Roman" w:hAnsi="Times New Roman" w:cs="Times New Roman"/>
                <w:sz w:val="26"/>
                <w:szCs w:val="26"/>
              </w:rPr>
              <w:t xml:space="preserve">Объем средств бюджета на финансирование подпрограммы </w:t>
            </w:r>
          </w:p>
        </w:tc>
        <w:tc>
          <w:tcPr>
            <w:tcW w:w="6943" w:type="dxa"/>
          </w:tcPr>
          <w:p w:rsidR="00E25DF6" w:rsidRPr="00E65F08" w:rsidRDefault="00E25DF6" w:rsidP="00970A36">
            <w:pPr>
              <w:pStyle w:val="ConsPlusNormal"/>
              <w:ind w:firstLine="0"/>
              <w:jc w:val="both"/>
              <w:rPr>
                <w:rFonts w:ascii="Times New Roman" w:hAnsi="Times New Roman" w:cs="Times New Roman"/>
                <w:sz w:val="26"/>
                <w:szCs w:val="26"/>
              </w:rPr>
            </w:pPr>
            <w:r w:rsidRPr="00E65F08">
              <w:rPr>
                <w:rFonts w:ascii="Times New Roman" w:hAnsi="Times New Roman" w:cs="Times New Roman"/>
                <w:sz w:val="26"/>
                <w:szCs w:val="26"/>
              </w:rPr>
              <w:t>- общий объем бюджетных ассигнований бюджета на реализацию подпрограммы составляет 6738,45 тыс. руб., в том числе:</w:t>
            </w:r>
          </w:p>
          <w:p w:rsidR="00E25DF6" w:rsidRPr="00E65F08" w:rsidRDefault="00E25DF6" w:rsidP="00970A36">
            <w:pPr>
              <w:pStyle w:val="ConsPlusNormal"/>
              <w:jc w:val="both"/>
              <w:rPr>
                <w:rFonts w:ascii="Times New Roman" w:hAnsi="Times New Roman" w:cs="Times New Roman"/>
                <w:sz w:val="26"/>
                <w:szCs w:val="26"/>
              </w:rPr>
            </w:pPr>
            <w:r w:rsidRPr="00E65F08">
              <w:rPr>
                <w:rFonts w:ascii="Times New Roman" w:hAnsi="Times New Roman" w:cs="Times New Roman"/>
                <w:sz w:val="26"/>
                <w:szCs w:val="26"/>
              </w:rPr>
              <w:t>2019 год – 592,75 тыс. руб.;</w:t>
            </w:r>
          </w:p>
          <w:p w:rsidR="00E25DF6" w:rsidRPr="00E65F08" w:rsidRDefault="00E25DF6" w:rsidP="00970A36">
            <w:pPr>
              <w:pStyle w:val="ConsPlusNormal"/>
              <w:jc w:val="both"/>
              <w:rPr>
                <w:rFonts w:ascii="Times New Roman" w:hAnsi="Times New Roman" w:cs="Times New Roman"/>
                <w:sz w:val="26"/>
                <w:szCs w:val="26"/>
              </w:rPr>
            </w:pPr>
            <w:r w:rsidRPr="00E65F08">
              <w:rPr>
                <w:rFonts w:ascii="Times New Roman" w:hAnsi="Times New Roman" w:cs="Times New Roman"/>
                <w:sz w:val="26"/>
                <w:szCs w:val="26"/>
              </w:rPr>
              <w:t>2020 год – 5145,70 тыс. руб.;</w:t>
            </w:r>
          </w:p>
          <w:p w:rsidR="00E25DF6" w:rsidRPr="00E65F08" w:rsidRDefault="00E25DF6" w:rsidP="00970A36">
            <w:pPr>
              <w:pStyle w:val="ConsPlusNormal"/>
              <w:jc w:val="both"/>
              <w:rPr>
                <w:rFonts w:ascii="Times New Roman" w:hAnsi="Times New Roman" w:cs="Times New Roman"/>
                <w:sz w:val="26"/>
                <w:szCs w:val="26"/>
              </w:rPr>
            </w:pPr>
            <w:r w:rsidRPr="00E65F08">
              <w:rPr>
                <w:rFonts w:ascii="Times New Roman" w:hAnsi="Times New Roman" w:cs="Times New Roman"/>
                <w:sz w:val="26"/>
                <w:szCs w:val="26"/>
              </w:rPr>
              <w:t>2021 год – 500,00 тыс. руб.;</w:t>
            </w:r>
          </w:p>
          <w:p w:rsidR="00E25DF6" w:rsidRPr="00E65F08" w:rsidRDefault="00E25DF6" w:rsidP="00970A36">
            <w:pPr>
              <w:pStyle w:val="ConsPlusNormal"/>
              <w:jc w:val="both"/>
              <w:rPr>
                <w:rFonts w:ascii="Times New Roman" w:hAnsi="Times New Roman" w:cs="Times New Roman"/>
                <w:sz w:val="26"/>
                <w:szCs w:val="26"/>
              </w:rPr>
            </w:pPr>
            <w:r w:rsidRPr="00E65F08">
              <w:rPr>
                <w:rFonts w:ascii="Times New Roman" w:hAnsi="Times New Roman" w:cs="Times New Roman"/>
                <w:sz w:val="26"/>
                <w:szCs w:val="26"/>
              </w:rPr>
              <w:t>2022 год – 500,00 тыс. руб.</w:t>
            </w:r>
          </w:p>
        </w:tc>
      </w:tr>
    </w:tbl>
    <w:p w:rsidR="00E25DF6" w:rsidRPr="00E65F08" w:rsidRDefault="00E25DF6" w:rsidP="008C4322">
      <w:pPr>
        <w:pStyle w:val="af"/>
        <w:spacing w:line="360" w:lineRule="auto"/>
        <w:jc w:val="center"/>
        <w:rPr>
          <w:b/>
          <w:bCs/>
        </w:rPr>
      </w:pPr>
    </w:p>
    <w:p w:rsidR="00E25DF6" w:rsidRPr="00E65F08" w:rsidRDefault="00E25DF6" w:rsidP="008C4322">
      <w:pPr>
        <w:pStyle w:val="af"/>
        <w:spacing w:line="360" w:lineRule="auto"/>
        <w:jc w:val="center"/>
        <w:rPr>
          <w:b/>
          <w:bCs/>
        </w:rPr>
      </w:pPr>
      <w:r w:rsidRPr="00E65F08">
        <w:rPr>
          <w:b/>
          <w:bCs/>
        </w:rPr>
        <w:t>1. Содержание проблемы и обоснование необходимости ее решения</w:t>
      </w:r>
    </w:p>
    <w:p w:rsidR="00E25DF6" w:rsidRPr="00E65F08" w:rsidRDefault="00E25DF6" w:rsidP="008C4322">
      <w:pPr>
        <w:pStyle w:val="af"/>
        <w:spacing w:line="360" w:lineRule="auto"/>
        <w:jc w:val="both"/>
      </w:pPr>
    </w:p>
    <w:p w:rsidR="00E25DF6" w:rsidRPr="00E65F08" w:rsidRDefault="00E25DF6" w:rsidP="008C4322">
      <w:pPr>
        <w:pStyle w:val="af"/>
        <w:spacing w:line="360" w:lineRule="auto"/>
        <w:ind w:firstLine="709"/>
        <w:jc w:val="both"/>
      </w:pPr>
      <w:r w:rsidRPr="00E65F08">
        <w:t>Управление собственностью является неотъемлемой частью деятельности управления по решению экономических и социальных задач, укреплению финансовой системы, созданию эффективной конкурентной экономики, обеспечивающей повышение уровня и качества жизни населения городского округа.</w:t>
      </w:r>
    </w:p>
    <w:p w:rsidR="00E25DF6" w:rsidRPr="00E65F08" w:rsidRDefault="00E25DF6" w:rsidP="008C4322">
      <w:pPr>
        <w:pStyle w:val="af"/>
        <w:spacing w:line="360" w:lineRule="auto"/>
        <w:ind w:firstLine="709"/>
        <w:jc w:val="both"/>
      </w:pPr>
      <w:r w:rsidRPr="00E65F08">
        <w:t>Полномочия управления в сфере управления и распоряжения имуществом распространяются на муниципальное имущество, в том числе на земельные участки, являющиеся собственностью городского округа.</w:t>
      </w:r>
    </w:p>
    <w:p w:rsidR="00E25DF6" w:rsidRPr="00E65F08" w:rsidRDefault="00E25DF6" w:rsidP="008C4322">
      <w:pPr>
        <w:pStyle w:val="af"/>
        <w:spacing w:line="360" w:lineRule="auto"/>
        <w:ind w:firstLine="709"/>
        <w:jc w:val="both"/>
      </w:pPr>
      <w:r w:rsidRPr="00E65F08">
        <w:t>Муниципальное имущество создает материальную основу для реализации муниципальных полномочий Пожарского муниципального района и предоставления муниципальных услуг гражданам и бизнесу. Сфера управления муниципальным имуществом охватывает широкий круг вопросов: создание новых объектов, безвозмездные прием и передача их на другие уровни собственности, приватизация и отчуждение по иным основаниям, передача во владение и пользование, реорганизация и ликвидация муниципальных предприятий и муниципальных учреждений.</w:t>
      </w:r>
    </w:p>
    <w:p w:rsidR="00E25DF6" w:rsidRPr="00E65F08" w:rsidRDefault="00E25DF6" w:rsidP="008C4322">
      <w:pPr>
        <w:pStyle w:val="af"/>
        <w:spacing w:line="360" w:lineRule="auto"/>
        <w:ind w:firstLine="709"/>
        <w:jc w:val="both"/>
      </w:pPr>
      <w:r w:rsidRPr="00E65F08">
        <w:t>В этой сфере создана и постоянно совершенствуется нормативно-правовая база. Организован учет муниципального имущества на основе применения программно-технических средств.</w:t>
      </w:r>
    </w:p>
    <w:p w:rsidR="00E25DF6" w:rsidRPr="00E65F08" w:rsidRDefault="00E25DF6" w:rsidP="008C4322">
      <w:pPr>
        <w:pStyle w:val="af"/>
        <w:spacing w:line="360" w:lineRule="auto"/>
        <w:ind w:firstLine="709"/>
        <w:jc w:val="both"/>
      </w:pPr>
      <w:r w:rsidRPr="00E65F08">
        <w:t>Для учета муниципального имущества проводится работа по государственной регистрации права собственности Пожарского муниципального района на муниципальные объекты недвижимости.</w:t>
      </w:r>
    </w:p>
    <w:p w:rsidR="00E25DF6" w:rsidRPr="00E65F08" w:rsidRDefault="00E25DF6" w:rsidP="008C4322">
      <w:pPr>
        <w:pStyle w:val="af"/>
        <w:spacing w:line="360" w:lineRule="auto"/>
        <w:ind w:firstLine="709"/>
        <w:jc w:val="both"/>
      </w:pPr>
      <w:r w:rsidRPr="00E65F08">
        <w:t>Одной из основных задач в области управления муниципальным имуществом является обеспечение достижения оптимального состава и структуры имущества Пожарского муниципального района.</w:t>
      </w:r>
    </w:p>
    <w:p w:rsidR="00E25DF6" w:rsidRPr="00E65F08" w:rsidRDefault="00E25DF6" w:rsidP="008C4322">
      <w:pPr>
        <w:pStyle w:val="af"/>
        <w:spacing w:line="360" w:lineRule="auto"/>
        <w:ind w:firstLine="709"/>
        <w:jc w:val="both"/>
      </w:pPr>
      <w:r w:rsidRPr="00E65F08">
        <w:t>Создание оптимальной структуры имущества Пожарского муниципального района позволит снизить бремя расходов на содержание объектов, не задействованных для реализации полномочий.</w:t>
      </w:r>
    </w:p>
    <w:p w:rsidR="00E25DF6" w:rsidRPr="00E65F08" w:rsidRDefault="00E25DF6" w:rsidP="008C4322">
      <w:pPr>
        <w:pStyle w:val="af"/>
        <w:spacing w:line="360" w:lineRule="auto"/>
        <w:ind w:firstLine="709"/>
        <w:jc w:val="both"/>
      </w:pPr>
      <w:r w:rsidRPr="00E65F08">
        <w:t>Залогом эффективного управления имуществом Пожарского муниципального района и пополнения бюджета городского округа является надлежащее оформление права собственности, своевременная техническая инвентаризация объектов недвижимости, находящихся в собственности Пожарского муниципального района.</w:t>
      </w:r>
    </w:p>
    <w:p w:rsidR="00E25DF6" w:rsidRPr="00E65F08" w:rsidRDefault="00E25DF6" w:rsidP="008C4322">
      <w:pPr>
        <w:pStyle w:val="af"/>
        <w:spacing w:line="360" w:lineRule="auto"/>
        <w:ind w:firstLine="709"/>
        <w:jc w:val="both"/>
      </w:pPr>
      <w:r w:rsidRPr="00E65F08">
        <w:t>Учитывая, что в составе казны Пожарского муниципального района находится имущество, поступившее в прошлые годы, на которые отсутствуют свидетельства о государственной регистрации права собственности и техническая документация, то для оформления права собственности Пожарского муниципального района на данные объекты недвижимости необходимо проведение технической инвентаризации с последующей постановкой объектов на государственный кадастровый учет.</w:t>
      </w:r>
    </w:p>
    <w:p w:rsidR="00E25DF6" w:rsidRPr="00E65F08" w:rsidRDefault="00E25DF6" w:rsidP="008C4322">
      <w:pPr>
        <w:pStyle w:val="af"/>
        <w:spacing w:line="360" w:lineRule="auto"/>
        <w:ind w:firstLine="709"/>
        <w:jc w:val="both"/>
      </w:pPr>
      <w:r w:rsidRPr="00E65F08">
        <w:t xml:space="preserve">Обеспечение </w:t>
      </w:r>
      <w:proofErr w:type="gramStart"/>
      <w:r w:rsidRPr="00E65F08">
        <w:t>проведения оценки рыночной стоимости имущества городского округа</w:t>
      </w:r>
      <w:proofErr w:type="gramEnd"/>
      <w:r w:rsidRPr="00E65F08">
        <w:t xml:space="preserve"> в порядке, установленном Федеральным законом от 26 июля 2006 года</w:t>
      </w:r>
      <w:r w:rsidR="005F0216">
        <w:t xml:space="preserve">      </w:t>
      </w:r>
      <w:r w:rsidRPr="00E65F08">
        <w:t xml:space="preserve"> № 135-ФЗ «О защите конкуренции» исключает занижение стоимости имущества при подготовке проектов решений об управлении и (или) распоряжении имуществом Пожарского муниципального района.</w:t>
      </w:r>
    </w:p>
    <w:p w:rsidR="00E25DF6" w:rsidRPr="00E65F08" w:rsidRDefault="00E25DF6" w:rsidP="008C4322">
      <w:pPr>
        <w:pStyle w:val="af"/>
        <w:spacing w:line="360" w:lineRule="auto"/>
        <w:ind w:firstLine="709"/>
        <w:jc w:val="both"/>
      </w:pPr>
      <w:r w:rsidRPr="00E65F08">
        <w:t>Проблемой является то, что незавершенность формирования ранее учтенных земельных участков препятствует функционированию полноценной системы управления муниципальным имуществом и эффективному его использованию для достижения финансовых результатов и решения социально-экономических задач.</w:t>
      </w:r>
    </w:p>
    <w:p w:rsidR="00E25DF6" w:rsidRPr="00E65F08" w:rsidRDefault="00E25DF6" w:rsidP="008C4322">
      <w:pPr>
        <w:pStyle w:val="af"/>
        <w:spacing w:line="360" w:lineRule="auto"/>
        <w:ind w:firstLine="709"/>
        <w:jc w:val="both"/>
      </w:pPr>
      <w:r w:rsidRPr="00E65F08">
        <w:t>Для повышения эффективности использования муниципальных земельных участков необходимо провести следующую работу:</w:t>
      </w:r>
    </w:p>
    <w:p w:rsidR="00E25DF6" w:rsidRPr="00E65F08" w:rsidRDefault="00E25DF6" w:rsidP="008C4322">
      <w:pPr>
        <w:pStyle w:val="af"/>
        <w:spacing w:line="360" w:lineRule="auto"/>
        <w:ind w:firstLine="709"/>
        <w:jc w:val="both"/>
      </w:pPr>
      <w:r w:rsidRPr="00E65F08">
        <w:t>- по уточнению границ земельных участков, находящихся в пользовании муниципальных учреждений Пожарского муниципального района;</w:t>
      </w:r>
    </w:p>
    <w:p w:rsidR="00E25DF6" w:rsidRPr="00E65F08" w:rsidRDefault="00E25DF6" w:rsidP="008C4322">
      <w:pPr>
        <w:pStyle w:val="af"/>
        <w:spacing w:line="360" w:lineRule="auto"/>
        <w:ind w:firstLine="709"/>
        <w:jc w:val="both"/>
      </w:pPr>
      <w:r w:rsidRPr="00E65F08">
        <w:t>- по обеспечению внесения сведений о земельных участках, находящихся в собственности Пожарского муниципального района, в государственный кадастр недвижимости;</w:t>
      </w:r>
    </w:p>
    <w:p w:rsidR="00E25DF6" w:rsidRPr="00E65F08" w:rsidRDefault="00E25DF6" w:rsidP="008C4322">
      <w:pPr>
        <w:pStyle w:val="af"/>
        <w:spacing w:line="360" w:lineRule="auto"/>
        <w:ind w:firstLine="709"/>
        <w:jc w:val="both"/>
      </w:pPr>
      <w:r w:rsidRPr="00E65F08">
        <w:t>- по обеспечению государственной регистрации права на земельные участки, подлежащие отнесению к собственности Пожарского муниципального района.</w:t>
      </w:r>
    </w:p>
    <w:p w:rsidR="00E25DF6" w:rsidRPr="00E65F08" w:rsidRDefault="00E25DF6" w:rsidP="008C4322">
      <w:pPr>
        <w:pStyle w:val="af"/>
        <w:spacing w:line="360" w:lineRule="auto"/>
        <w:ind w:firstLine="709"/>
        <w:jc w:val="both"/>
      </w:pPr>
      <w:r w:rsidRPr="00E65F08">
        <w:t>До 2021 года планируется завершить формирование и регистрацию права собственности Пожарского муниципального района на земельные участки, используемые муниципальными учреждениями.</w:t>
      </w:r>
    </w:p>
    <w:p w:rsidR="00E25DF6" w:rsidRPr="00E65F08" w:rsidRDefault="00E25DF6" w:rsidP="008C4322">
      <w:pPr>
        <w:pStyle w:val="af"/>
        <w:spacing w:line="360" w:lineRule="auto"/>
        <w:ind w:firstLine="709"/>
        <w:jc w:val="both"/>
      </w:pPr>
      <w:r w:rsidRPr="00E65F08">
        <w:t xml:space="preserve">Важно не только оформить земельные участки в муниципальную собственность, но эффективно управлять и распоряжаться муниципальными земельными участками. </w:t>
      </w:r>
    </w:p>
    <w:p w:rsidR="00E25DF6" w:rsidRPr="00E65F08" w:rsidRDefault="00E25DF6" w:rsidP="008C4322">
      <w:pPr>
        <w:pStyle w:val="af"/>
        <w:spacing w:line="360" w:lineRule="auto"/>
        <w:ind w:firstLine="709"/>
        <w:jc w:val="both"/>
      </w:pPr>
      <w:r w:rsidRPr="00E65F08">
        <w:t>В целях роста поступлений в бюджет Пожарского муниципального района доходов от платы за землю планируется проведение проверок фактического использования земельных участков на соответствие его разрешенным видам использования. При выявлении частей земельных участков, которые не используются по их целевому назначению, должны приниматься меры по прекращении действующих правоотношений по ним и вовлечению их в хозяйственный оборот на новых условиях.</w:t>
      </w:r>
    </w:p>
    <w:p w:rsidR="00E25DF6" w:rsidRPr="00E65F08" w:rsidRDefault="00E25DF6" w:rsidP="008C4322">
      <w:pPr>
        <w:pStyle w:val="af"/>
        <w:spacing w:line="360" w:lineRule="auto"/>
        <w:ind w:firstLine="709"/>
        <w:jc w:val="both"/>
      </w:pPr>
      <w:r w:rsidRPr="00E65F08">
        <w:t>В целях вовлечения в хозяйственный оборот неиспользуемых и используемых не по назначению земельных участков, находящихся в собственности Пожарского муниципального района, проводятся проверки земельных участков, согласно утвержденному плану проверок.</w:t>
      </w:r>
    </w:p>
    <w:p w:rsidR="00E25DF6" w:rsidRPr="00E65F08" w:rsidRDefault="00E25DF6" w:rsidP="008C4322">
      <w:pPr>
        <w:pStyle w:val="af"/>
        <w:spacing w:line="360" w:lineRule="auto"/>
        <w:ind w:firstLine="709"/>
        <w:jc w:val="both"/>
      </w:pPr>
      <w:r w:rsidRPr="00E65F08">
        <w:t>При необходимости осуществляется образование новых земельных участков, проводятся аукционы по продаже земельных участков, находящихся в собственности Пожарского муниципального района или права на заключение договоров аренды земельных участков, находящихся в собственности Пожарского муниципального района.</w:t>
      </w:r>
    </w:p>
    <w:p w:rsidR="00E25DF6" w:rsidRPr="00E65F08" w:rsidRDefault="00E25DF6" w:rsidP="008C4322">
      <w:pPr>
        <w:pStyle w:val="af"/>
        <w:spacing w:line="360" w:lineRule="auto"/>
        <w:ind w:firstLine="709"/>
        <w:jc w:val="both"/>
      </w:pPr>
      <w:r w:rsidRPr="00E65F08">
        <w:t>Работа по дальнейшему развитию муниципального имущества требует совершенствования форм и методов повышения эффективности использования имущества.</w:t>
      </w:r>
    </w:p>
    <w:p w:rsidR="00E25DF6" w:rsidRPr="00E65F08" w:rsidRDefault="00E25DF6" w:rsidP="008C4322">
      <w:pPr>
        <w:pStyle w:val="af"/>
        <w:spacing w:line="360" w:lineRule="auto"/>
        <w:jc w:val="both"/>
      </w:pPr>
    </w:p>
    <w:p w:rsidR="008C4322" w:rsidRDefault="008C4322" w:rsidP="008C4322">
      <w:pPr>
        <w:pStyle w:val="af"/>
        <w:spacing w:line="360" w:lineRule="auto"/>
        <w:jc w:val="center"/>
        <w:rPr>
          <w:b/>
          <w:bCs/>
        </w:rPr>
      </w:pPr>
    </w:p>
    <w:p w:rsidR="008C4322" w:rsidRDefault="008C4322" w:rsidP="008C4322">
      <w:pPr>
        <w:pStyle w:val="af"/>
        <w:spacing w:line="360" w:lineRule="auto"/>
        <w:jc w:val="center"/>
        <w:rPr>
          <w:b/>
          <w:bCs/>
        </w:rPr>
      </w:pPr>
    </w:p>
    <w:p w:rsidR="00E25DF6" w:rsidRPr="00E65F08" w:rsidRDefault="00E25DF6" w:rsidP="008C4322">
      <w:pPr>
        <w:pStyle w:val="af"/>
        <w:spacing w:line="360" w:lineRule="auto"/>
        <w:jc w:val="center"/>
        <w:rPr>
          <w:b/>
          <w:bCs/>
        </w:rPr>
      </w:pPr>
      <w:r w:rsidRPr="00E65F08">
        <w:rPr>
          <w:b/>
          <w:bCs/>
        </w:rPr>
        <w:t>2. Цели и задачи Подпрограммы</w:t>
      </w:r>
    </w:p>
    <w:p w:rsidR="00E25DF6" w:rsidRPr="00E65F08" w:rsidRDefault="00E25DF6" w:rsidP="008C4322">
      <w:pPr>
        <w:pStyle w:val="af"/>
        <w:spacing w:line="360" w:lineRule="auto"/>
        <w:jc w:val="both"/>
      </w:pPr>
    </w:p>
    <w:p w:rsidR="00E25DF6" w:rsidRPr="00E65F08" w:rsidRDefault="00E25DF6" w:rsidP="008C4322">
      <w:pPr>
        <w:pStyle w:val="af"/>
        <w:spacing w:line="360" w:lineRule="auto"/>
        <w:ind w:firstLine="709"/>
        <w:jc w:val="both"/>
      </w:pPr>
      <w:r w:rsidRPr="00E65F08">
        <w:t>Подпрограмма направлена на реализацию целей и задач и определяет систему необходимых мероприятий с указанием сроков реализации, ресурсного обеспечения, планируемых показателей и ожидаемых результатов реализации подпрограммы.</w:t>
      </w:r>
    </w:p>
    <w:p w:rsidR="00E25DF6" w:rsidRPr="00E65F08" w:rsidRDefault="00E25DF6" w:rsidP="008C4322">
      <w:pPr>
        <w:pStyle w:val="af"/>
        <w:spacing w:line="360" w:lineRule="auto"/>
        <w:ind w:firstLine="709"/>
        <w:jc w:val="both"/>
      </w:pPr>
      <w:r w:rsidRPr="00E65F08">
        <w:t>Основной целью муниципальной подпрограммы является создание условий для эффективного управления имуществом, находящимся в собственности и в ведении Пожарского муниципального района, необходимым для выполнения муниципальных функций органами власти городского округа, и отчуждения муниципального имущества, востребованного в коммерческом обороте.</w:t>
      </w:r>
    </w:p>
    <w:p w:rsidR="00E25DF6" w:rsidRPr="00E65F08" w:rsidRDefault="00E25DF6" w:rsidP="008C4322">
      <w:pPr>
        <w:pStyle w:val="af"/>
        <w:spacing w:line="360" w:lineRule="auto"/>
        <w:ind w:firstLine="709"/>
        <w:jc w:val="both"/>
      </w:pPr>
      <w:r w:rsidRPr="00E65F08">
        <w:t>Для успешного достижения поставленной цели, предполагается решение следующих задач:</w:t>
      </w:r>
    </w:p>
    <w:p w:rsidR="00E25DF6" w:rsidRPr="00E65F08" w:rsidRDefault="00E25DF6" w:rsidP="008C4322">
      <w:pPr>
        <w:pStyle w:val="af"/>
        <w:spacing w:line="360" w:lineRule="auto"/>
        <w:ind w:firstLine="709"/>
        <w:jc w:val="both"/>
      </w:pPr>
      <w:r w:rsidRPr="00E65F08">
        <w:t>- повышение эффективности управления объектами муниципального имущества, закрепленными за муниципальными организациями, находящимися в муниципальной собственности земельными участками, а также муниципальным имуществом, составляющим казну Пожарского муниципального района;</w:t>
      </w:r>
    </w:p>
    <w:p w:rsidR="00E25DF6" w:rsidRPr="00E65F08" w:rsidRDefault="00E25DF6" w:rsidP="008C4322">
      <w:pPr>
        <w:pStyle w:val="af"/>
        <w:spacing w:line="360" w:lineRule="auto"/>
        <w:ind w:firstLine="709"/>
        <w:jc w:val="both"/>
      </w:pPr>
      <w:r w:rsidRPr="00E65F08">
        <w:t>- обеспечение учета имущества Пожарского муниципального района, формирование в отношении него полных и достоверных сведений;</w:t>
      </w:r>
    </w:p>
    <w:p w:rsidR="00E25DF6" w:rsidRPr="00E65F08" w:rsidRDefault="00E25DF6" w:rsidP="008C4322">
      <w:pPr>
        <w:pStyle w:val="af"/>
        <w:spacing w:line="360" w:lineRule="auto"/>
        <w:ind w:firstLine="709"/>
        <w:jc w:val="both"/>
      </w:pPr>
      <w:r w:rsidRPr="00E65F08">
        <w:t>- обеспечение государственной регистрации права собственности Пожарского муниципального района на объекты недвижимости имущества городского округа;</w:t>
      </w:r>
    </w:p>
    <w:p w:rsidR="00E25DF6" w:rsidRPr="00E65F08" w:rsidRDefault="00E25DF6" w:rsidP="008C4322">
      <w:pPr>
        <w:pStyle w:val="af"/>
        <w:spacing w:line="360" w:lineRule="auto"/>
        <w:ind w:firstLine="709"/>
        <w:jc w:val="both"/>
      </w:pPr>
      <w:r w:rsidRPr="00E65F08">
        <w:t>- реализация мер по обеспечению выполнения плановых показателей доходов местного бюджета.</w:t>
      </w:r>
    </w:p>
    <w:p w:rsidR="00E25DF6" w:rsidRPr="00E65F08" w:rsidRDefault="00E25DF6" w:rsidP="008C4322">
      <w:pPr>
        <w:pStyle w:val="af"/>
        <w:spacing w:line="360" w:lineRule="auto"/>
        <w:jc w:val="both"/>
      </w:pPr>
    </w:p>
    <w:p w:rsidR="00E25DF6" w:rsidRPr="00E65F08" w:rsidRDefault="00E25DF6" w:rsidP="008C4322">
      <w:pPr>
        <w:pStyle w:val="af"/>
        <w:spacing w:line="360" w:lineRule="auto"/>
        <w:jc w:val="center"/>
        <w:rPr>
          <w:b/>
          <w:bCs/>
        </w:rPr>
      </w:pPr>
      <w:r w:rsidRPr="00E65F08">
        <w:rPr>
          <w:b/>
          <w:bCs/>
        </w:rPr>
        <w:t>3. Перечень основных мероприятий Подпрограммы</w:t>
      </w:r>
    </w:p>
    <w:p w:rsidR="00E25DF6" w:rsidRPr="00E65F08" w:rsidRDefault="00E25DF6" w:rsidP="008C4322">
      <w:pPr>
        <w:pStyle w:val="af"/>
        <w:spacing w:line="360" w:lineRule="auto"/>
        <w:jc w:val="both"/>
      </w:pPr>
    </w:p>
    <w:p w:rsidR="00E25DF6" w:rsidRPr="00E65F08" w:rsidRDefault="00E25DF6" w:rsidP="008C4322">
      <w:pPr>
        <w:pStyle w:val="af"/>
        <w:spacing w:line="360" w:lineRule="auto"/>
        <w:ind w:firstLine="709"/>
        <w:jc w:val="both"/>
      </w:pPr>
      <w:r w:rsidRPr="00E65F08">
        <w:t>В соответствии с поставленными целью и задачами реализация подпрограммы планируется посредством выполнения основных мероприятий, указанных в приложении к подпрограмме.</w:t>
      </w:r>
    </w:p>
    <w:p w:rsidR="00E25DF6" w:rsidRPr="00E65F08" w:rsidRDefault="00E25DF6" w:rsidP="008C4322">
      <w:pPr>
        <w:pStyle w:val="af"/>
        <w:spacing w:line="360" w:lineRule="auto"/>
        <w:ind w:firstLine="709"/>
        <w:jc w:val="both"/>
      </w:pPr>
      <w:r w:rsidRPr="00E65F08">
        <w:t>Для эффективного управления имуществом Пожарского муниципального района необходимо проведение следующих основных мероприятий:</w:t>
      </w:r>
    </w:p>
    <w:p w:rsidR="00E25DF6" w:rsidRPr="00E65F08" w:rsidRDefault="00E25DF6" w:rsidP="008C4322">
      <w:pPr>
        <w:pStyle w:val="af"/>
        <w:spacing w:line="360" w:lineRule="auto"/>
        <w:ind w:firstLine="709"/>
        <w:jc w:val="both"/>
      </w:pPr>
      <w:r w:rsidRPr="00E65F08">
        <w:t>1. Финансовое обеспечение управления имущественных отношений.</w:t>
      </w:r>
    </w:p>
    <w:p w:rsidR="00E25DF6" w:rsidRPr="00E65F08" w:rsidRDefault="00E25DF6" w:rsidP="008C4322">
      <w:pPr>
        <w:pStyle w:val="af"/>
        <w:spacing w:line="360" w:lineRule="auto"/>
        <w:ind w:firstLine="709"/>
        <w:jc w:val="both"/>
      </w:pPr>
      <w:r w:rsidRPr="00E65F08">
        <w:t>Управление муниципальным имуществом администрации Пожарского муниципального района осуществляет руководство и управление в сфере установленных функций органов местного самоуправления, которое предусматривает:</w:t>
      </w:r>
    </w:p>
    <w:p w:rsidR="00E25DF6" w:rsidRPr="00E65F08" w:rsidRDefault="00E25DF6" w:rsidP="008C4322">
      <w:pPr>
        <w:pStyle w:val="af"/>
        <w:spacing w:line="360" w:lineRule="auto"/>
        <w:ind w:firstLine="709"/>
        <w:jc w:val="both"/>
      </w:pPr>
      <w:r w:rsidRPr="00E65F08">
        <w:t>1) обеспечение учета имущества Пожарского муниципального района, формирование в отношении него полных и достоверных сведений;</w:t>
      </w:r>
    </w:p>
    <w:p w:rsidR="00E25DF6" w:rsidRPr="00E65F08" w:rsidRDefault="00E25DF6" w:rsidP="008C4322">
      <w:pPr>
        <w:pStyle w:val="af"/>
        <w:spacing w:line="360" w:lineRule="auto"/>
        <w:ind w:firstLine="709"/>
        <w:jc w:val="both"/>
      </w:pPr>
      <w:r w:rsidRPr="00E65F08">
        <w:t xml:space="preserve">2) обеспечение </w:t>
      </w:r>
      <w:proofErr w:type="gramStart"/>
      <w:r w:rsidRPr="00E65F08">
        <w:t>выполнения плановых показателей доходов бюджета Пожарского муниципального района</w:t>
      </w:r>
      <w:proofErr w:type="gramEnd"/>
      <w:r w:rsidRPr="00E65F08">
        <w:t xml:space="preserve"> по доходам администрируемым управлением, которое включает в себя администрирование платежей за использование имущества Пожарского муниципального района;</w:t>
      </w:r>
    </w:p>
    <w:p w:rsidR="00E25DF6" w:rsidRPr="00E65F08" w:rsidRDefault="00E25DF6" w:rsidP="008C4322">
      <w:pPr>
        <w:pStyle w:val="af"/>
        <w:spacing w:line="360" w:lineRule="auto"/>
        <w:ind w:firstLine="709"/>
        <w:jc w:val="both"/>
      </w:pPr>
      <w:r w:rsidRPr="00E65F08">
        <w:t>3) осуществление проверок сохранности и использования по назначению муниципального имущества.</w:t>
      </w:r>
    </w:p>
    <w:p w:rsidR="00E25DF6" w:rsidRPr="00E65F08" w:rsidRDefault="00E25DF6" w:rsidP="008C4322">
      <w:pPr>
        <w:pStyle w:val="af"/>
        <w:spacing w:line="360" w:lineRule="auto"/>
        <w:ind w:firstLine="709"/>
        <w:jc w:val="both"/>
      </w:pPr>
      <w:r w:rsidRPr="00E65F08">
        <w:t>2. Формирование объектов недвижимости, обеспечение государственной регистрации возникновения, изменения и прекращения права собственности Пожарского муниципального района на объекты недвижимости.</w:t>
      </w:r>
    </w:p>
    <w:p w:rsidR="00E25DF6" w:rsidRPr="00E65F08" w:rsidRDefault="005F0216" w:rsidP="005F0216">
      <w:pPr>
        <w:pStyle w:val="af"/>
        <w:spacing w:line="360" w:lineRule="auto"/>
        <w:ind w:firstLine="709"/>
        <w:jc w:val="both"/>
      </w:pPr>
      <w:r>
        <w:t xml:space="preserve">Это мероприятие предусматривает </w:t>
      </w:r>
      <w:r w:rsidR="00E25DF6" w:rsidRPr="00E65F08">
        <w:t>обеспечение государственной регистрации права собственности Пожарского муниципального района на объекты недвижимости, в том числе, земельные участки, путем:</w:t>
      </w:r>
    </w:p>
    <w:p w:rsidR="00E25DF6" w:rsidRPr="00E65F08" w:rsidRDefault="00E25DF6" w:rsidP="008C4322">
      <w:pPr>
        <w:pStyle w:val="af"/>
        <w:spacing w:line="360" w:lineRule="auto"/>
        <w:ind w:firstLine="709"/>
        <w:jc w:val="both"/>
      </w:pPr>
      <w:r w:rsidRPr="00E65F08">
        <w:t>- выявления объектов недвижимости, находящихся в собственности Пожарского муниципального района и не учтенных в Государственном кадастре недвижимости;</w:t>
      </w:r>
    </w:p>
    <w:p w:rsidR="00E25DF6" w:rsidRPr="00E65F08" w:rsidRDefault="00E25DF6" w:rsidP="008C4322">
      <w:pPr>
        <w:pStyle w:val="af"/>
        <w:spacing w:line="360" w:lineRule="auto"/>
        <w:ind w:firstLine="709"/>
        <w:jc w:val="both"/>
      </w:pPr>
      <w:r w:rsidRPr="00E65F08">
        <w:t>- обеспечения персонального закрепления ответственных лиц (правообладателей) за объектами недвижимости, находящихся в собственности Пожарского муниципального района и не учтенных в Государственном кадастре недвижимости;</w:t>
      </w:r>
    </w:p>
    <w:p w:rsidR="00E25DF6" w:rsidRPr="00E65F08" w:rsidRDefault="00E25DF6" w:rsidP="008C4322">
      <w:pPr>
        <w:pStyle w:val="af"/>
        <w:spacing w:line="360" w:lineRule="auto"/>
        <w:ind w:firstLine="709"/>
        <w:jc w:val="both"/>
      </w:pPr>
      <w:r w:rsidRPr="00E65F08">
        <w:t>- обеспечения проведения технической инвентаризации объектов недвижимости, изготовления технической документации в целях постановки объектов недвижимости на государственный кадастровый учет и дальнейшей государственной регистрации права собственности Пожарского муниципального района на объекты недвижимости;</w:t>
      </w:r>
    </w:p>
    <w:p w:rsidR="00E25DF6" w:rsidRPr="00E65F08" w:rsidRDefault="00E25DF6" w:rsidP="008C4322">
      <w:pPr>
        <w:pStyle w:val="af"/>
        <w:spacing w:line="360" w:lineRule="auto"/>
        <w:ind w:firstLine="709"/>
        <w:jc w:val="both"/>
      </w:pPr>
      <w:r w:rsidRPr="00E65F08">
        <w:t>- формирования земельных участков, подлежащих отнесению к собственности Пожарского муниципального района;</w:t>
      </w:r>
    </w:p>
    <w:p w:rsidR="00E25DF6" w:rsidRPr="00E65F08" w:rsidRDefault="00E25DF6" w:rsidP="008C4322">
      <w:pPr>
        <w:pStyle w:val="af"/>
        <w:spacing w:line="360" w:lineRule="auto"/>
        <w:ind w:firstLine="709"/>
        <w:jc w:val="both"/>
      </w:pPr>
      <w:r w:rsidRPr="00E65F08">
        <w:t>- обеспечения государственной регистрации права на все земельные участки, подлежащие отнесению к собственности Пожарского муниципального района.</w:t>
      </w:r>
    </w:p>
    <w:p w:rsidR="005F0216" w:rsidRDefault="00E25DF6" w:rsidP="005F0216">
      <w:pPr>
        <w:pStyle w:val="af"/>
        <w:spacing w:line="360" w:lineRule="auto"/>
        <w:ind w:firstLine="709"/>
        <w:jc w:val="both"/>
      </w:pPr>
      <w:r w:rsidRPr="00E65F08">
        <w:t>3. Управление и распоряжение имуществом, находящимся в собственности и ведении Пожарского муниципального района.</w:t>
      </w:r>
    </w:p>
    <w:p w:rsidR="00E25DF6" w:rsidRPr="00E65F08" w:rsidRDefault="00E25DF6" w:rsidP="005F0216">
      <w:pPr>
        <w:pStyle w:val="af"/>
        <w:spacing w:line="360" w:lineRule="auto"/>
        <w:ind w:firstLine="709"/>
        <w:jc w:val="both"/>
      </w:pPr>
      <w:r w:rsidRPr="00E65F08">
        <w:t>Это мероприятие предусматривает обеспечение достижения оптимального состава и структуры имущества Пожарского муниципального района путем:</w:t>
      </w:r>
    </w:p>
    <w:p w:rsidR="00E25DF6" w:rsidRPr="00E65F08" w:rsidRDefault="00E25DF6" w:rsidP="008C4322">
      <w:pPr>
        <w:pStyle w:val="af"/>
        <w:spacing w:line="360" w:lineRule="auto"/>
        <w:ind w:firstLine="709"/>
        <w:jc w:val="both"/>
      </w:pPr>
      <w:r w:rsidRPr="00E65F08">
        <w:t>- обеспечения проведения оценки имущества Пожарского муниципального района, в том числе, оценки его рыночной стоимости;</w:t>
      </w:r>
    </w:p>
    <w:p w:rsidR="00E25DF6" w:rsidRPr="00E65F08" w:rsidRDefault="00E25DF6" w:rsidP="008C4322">
      <w:pPr>
        <w:pStyle w:val="af"/>
        <w:spacing w:line="360" w:lineRule="auto"/>
        <w:ind w:firstLine="709"/>
        <w:jc w:val="both"/>
      </w:pPr>
      <w:r w:rsidRPr="00E65F08">
        <w:t xml:space="preserve">- обеспечения </w:t>
      </w:r>
      <w:proofErr w:type="gramStart"/>
      <w:r w:rsidRPr="00E65F08">
        <w:t>проведения экспертизы технического состояния имущества казны Пожарского муниципального района</w:t>
      </w:r>
      <w:proofErr w:type="gramEnd"/>
      <w:r w:rsidRPr="00E65F08">
        <w:t>;</w:t>
      </w:r>
    </w:p>
    <w:p w:rsidR="00E25DF6" w:rsidRPr="00E65F08" w:rsidRDefault="00E25DF6" w:rsidP="008C4322">
      <w:pPr>
        <w:pStyle w:val="af"/>
        <w:spacing w:line="360" w:lineRule="auto"/>
        <w:ind w:firstLine="709"/>
        <w:jc w:val="both"/>
      </w:pPr>
      <w:r w:rsidRPr="00E65F08">
        <w:t>- списания имущества казны Пожарского муниципального района, непригодного для его дальнейшей эксплуатации по назначению в связи с физическим износом и экономической нецелесообразностью восстановления;</w:t>
      </w:r>
    </w:p>
    <w:p w:rsidR="00E25DF6" w:rsidRPr="00E65F08" w:rsidRDefault="00E25DF6" w:rsidP="008C4322">
      <w:pPr>
        <w:pStyle w:val="af"/>
        <w:spacing w:line="360" w:lineRule="auto"/>
        <w:ind w:firstLine="709"/>
        <w:jc w:val="both"/>
      </w:pPr>
      <w:r w:rsidRPr="00E65F08">
        <w:t>- предоставления имущества казны Пожарского муниципального района по договорам гражданско-правового характера в установленном законодательством порядке;</w:t>
      </w:r>
    </w:p>
    <w:p w:rsidR="00E25DF6" w:rsidRPr="00E65F08" w:rsidRDefault="00E25DF6" w:rsidP="008C4322">
      <w:pPr>
        <w:pStyle w:val="af"/>
        <w:spacing w:line="360" w:lineRule="auto"/>
        <w:ind w:firstLine="709"/>
        <w:jc w:val="both"/>
      </w:pPr>
      <w:r w:rsidRPr="00E65F08">
        <w:t>- безвозмездной передаче имущества казны Пожарского муниципального района по основаниям, предусмотренным законодательством, в собственность иных публично правовых образований;</w:t>
      </w:r>
    </w:p>
    <w:p w:rsidR="00E25DF6" w:rsidRPr="00E65F08" w:rsidRDefault="00E25DF6" w:rsidP="008C4322">
      <w:pPr>
        <w:pStyle w:val="af"/>
        <w:spacing w:line="360" w:lineRule="auto"/>
        <w:ind w:firstLine="709"/>
        <w:jc w:val="both"/>
      </w:pPr>
      <w:r w:rsidRPr="00E65F08">
        <w:t>- проведения ремонта и перепланировки объектов недвижимости;</w:t>
      </w:r>
    </w:p>
    <w:p w:rsidR="00E25DF6" w:rsidRPr="00E65F08" w:rsidRDefault="00E25DF6" w:rsidP="008C4322">
      <w:pPr>
        <w:pStyle w:val="af"/>
        <w:spacing w:line="360" w:lineRule="auto"/>
        <w:ind w:firstLine="709"/>
        <w:jc w:val="both"/>
      </w:pPr>
      <w:r w:rsidRPr="00E65F08">
        <w:t>- охраны объектов муниципальной собственности, находящихся на ответственном хранении;</w:t>
      </w:r>
    </w:p>
    <w:p w:rsidR="00E25DF6" w:rsidRPr="00E65F08" w:rsidRDefault="00E25DF6" w:rsidP="008C4322">
      <w:pPr>
        <w:pStyle w:val="af"/>
        <w:spacing w:line="360" w:lineRule="auto"/>
        <w:ind w:firstLine="709"/>
        <w:jc w:val="both"/>
      </w:pPr>
      <w:r w:rsidRPr="00E65F08">
        <w:t>- обеспечения проведения оценки рыночной стоимости земельных участков, в случае предоставления земельных участков в аренду, установления в отношении земельного участка возмездного сервитута;</w:t>
      </w:r>
    </w:p>
    <w:p w:rsidR="00E25DF6" w:rsidRPr="00E65F08" w:rsidRDefault="00E25DF6" w:rsidP="008C4322">
      <w:pPr>
        <w:pStyle w:val="af"/>
        <w:spacing w:line="360" w:lineRule="auto"/>
        <w:ind w:firstLine="709"/>
        <w:jc w:val="both"/>
      </w:pPr>
      <w:r w:rsidRPr="00E65F08">
        <w:t>- заключения договоров, соглашений (при необходимости);</w:t>
      </w:r>
    </w:p>
    <w:p w:rsidR="00E25DF6" w:rsidRPr="00E65F08" w:rsidRDefault="00E25DF6" w:rsidP="008C4322">
      <w:pPr>
        <w:pStyle w:val="af"/>
        <w:spacing w:line="360" w:lineRule="auto"/>
        <w:ind w:firstLine="709"/>
        <w:jc w:val="both"/>
      </w:pPr>
      <w:r w:rsidRPr="00E65F08">
        <w:t>- оптимизации процедур, связанных с предоставлением земельных участков, находящихся в собственности и в ведении городского округа;</w:t>
      </w:r>
    </w:p>
    <w:p w:rsidR="00E25DF6" w:rsidRPr="00E65F08" w:rsidRDefault="00E25DF6" w:rsidP="008C4322">
      <w:pPr>
        <w:pStyle w:val="af"/>
        <w:spacing w:line="360" w:lineRule="auto"/>
        <w:ind w:firstLine="709"/>
        <w:jc w:val="both"/>
      </w:pPr>
      <w:r w:rsidRPr="00E65F08">
        <w:t>- вовлечения в хозяйственный оборот неиспользуемых и используемых не по назначению земельных участков, находящихся в собственности Пожарского муниципального района;</w:t>
      </w:r>
    </w:p>
    <w:p w:rsidR="00E25DF6" w:rsidRPr="00E65F08" w:rsidRDefault="00E25DF6" w:rsidP="008C4322">
      <w:pPr>
        <w:pStyle w:val="af"/>
        <w:spacing w:line="360" w:lineRule="auto"/>
        <w:ind w:firstLine="709"/>
        <w:jc w:val="both"/>
      </w:pPr>
      <w:r w:rsidRPr="00E65F08">
        <w:t>- проведения оценки объектов недвижимости, находящихся в собственности Пожарского муниципального района, в целях их вовлечения в хозяйственный оборот.</w:t>
      </w:r>
    </w:p>
    <w:p w:rsidR="00E25DF6" w:rsidRPr="00E65F08" w:rsidRDefault="00E25DF6" w:rsidP="008C4322">
      <w:pPr>
        <w:pStyle w:val="af"/>
        <w:spacing w:line="360" w:lineRule="auto"/>
        <w:jc w:val="both"/>
      </w:pPr>
    </w:p>
    <w:p w:rsidR="00E25DF6" w:rsidRPr="00E65F08" w:rsidRDefault="00E25DF6" w:rsidP="008C4322">
      <w:pPr>
        <w:pStyle w:val="af"/>
        <w:spacing w:line="360" w:lineRule="auto"/>
        <w:jc w:val="center"/>
        <w:rPr>
          <w:b/>
          <w:bCs/>
        </w:rPr>
      </w:pPr>
      <w:r w:rsidRPr="00E65F08">
        <w:rPr>
          <w:b/>
          <w:bCs/>
        </w:rPr>
        <w:t>4. Сроки и этапы реализации Подпрограммы</w:t>
      </w:r>
    </w:p>
    <w:p w:rsidR="00E25DF6" w:rsidRPr="00E65F08" w:rsidRDefault="00E25DF6" w:rsidP="008C4322">
      <w:pPr>
        <w:pStyle w:val="af"/>
        <w:spacing w:line="360" w:lineRule="auto"/>
        <w:jc w:val="both"/>
      </w:pPr>
    </w:p>
    <w:p w:rsidR="00E25DF6" w:rsidRPr="00E65F08" w:rsidRDefault="00E25DF6" w:rsidP="008C4322">
      <w:pPr>
        <w:pStyle w:val="af"/>
        <w:spacing w:line="360" w:lineRule="auto"/>
        <w:ind w:firstLine="709"/>
        <w:jc w:val="both"/>
      </w:pPr>
      <w:r w:rsidRPr="00E65F08">
        <w:t>Подпрограмма реализуется в период 2019 – 2022 годов в один этап.</w:t>
      </w:r>
    </w:p>
    <w:p w:rsidR="00E25DF6" w:rsidRPr="00E65F08" w:rsidRDefault="00E25DF6" w:rsidP="00E25DF6">
      <w:pPr>
        <w:pStyle w:val="af"/>
        <w:spacing w:line="360" w:lineRule="auto"/>
        <w:ind w:firstLine="851"/>
        <w:jc w:val="both"/>
      </w:pPr>
    </w:p>
    <w:p w:rsidR="00E25DF6" w:rsidRPr="00E65F08" w:rsidRDefault="00E25DF6" w:rsidP="008C4322">
      <w:pPr>
        <w:pStyle w:val="af"/>
        <w:spacing w:line="360" w:lineRule="auto"/>
        <w:jc w:val="center"/>
        <w:rPr>
          <w:b/>
          <w:bCs/>
        </w:rPr>
      </w:pPr>
      <w:r w:rsidRPr="00E65F08">
        <w:rPr>
          <w:b/>
          <w:bCs/>
        </w:rPr>
        <w:t xml:space="preserve">5. Механизм реализации Подпрограммы и </w:t>
      </w:r>
      <w:proofErr w:type="gramStart"/>
      <w:r w:rsidRPr="00E65F08">
        <w:rPr>
          <w:b/>
          <w:bCs/>
        </w:rPr>
        <w:t>контроль за</w:t>
      </w:r>
      <w:proofErr w:type="gramEnd"/>
      <w:r w:rsidRPr="00E65F08">
        <w:rPr>
          <w:b/>
          <w:bCs/>
        </w:rPr>
        <w:t xml:space="preserve"> ходом ее исполнения</w:t>
      </w:r>
    </w:p>
    <w:p w:rsidR="00E25DF6" w:rsidRPr="00E65F08" w:rsidRDefault="00E25DF6" w:rsidP="008C4322">
      <w:pPr>
        <w:pStyle w:val="af"/>
        <w:spacing w:line="360" w:lineRule="auto"/>
        <w:jc w:val="center"/>
      </w:pPr>
    </w:p>
    <w:p w:rsidR="00E25DF6" w:rsidRPr="00E65F08" w:rsidRDefault="00E25DF6" w:rsidP="008C4322">
      <w:pPr>
        <w:pStyle w:val="af"/>
        <w:spacing w:line="360" w:lineRule="auto"/>
        <w:ind w:firstLine="709"/>
        <w:jc w:val="both"/>
      </w:pPr>
      <w:r w:rsidRPr="00E65F08">
        <w:t>Комплексное управление реализацией подпрограммы осуществляет Управление муниципальным имуществом администрации Пожарского муниципального района (далее - ответственный исполнитель).</w:t>
      </w:r>
    </w:p>
    <w:p w:rsidR="00E25DF6" w:rsidRPr="00E65F08" w:rsidRDefault="00E25DF6" w:rsidP="008C4322">
      <w:pPr>
        <w:pStyle w:val="af"/>
        <w:spacing w:line="360" w:lineRule="auto"/>
        <w:ind w:firstLine="709"/>
        <w:jc w:val="both"/>
      </w:pPr>
      <w:r w:rsidRPr="00E65F08">
        <w:t>Ответственный исполнитель организует реализацию подпрограммы, обеспечивает внесение изменений в подпрограмму, осуществляет подготовку и представляет предложения по финансированию мероприятий подпрограммы, несет ответственность за достижение целевых показателей и индикаторов подпрограммы, конечных результатов ее реализации, своевременное исполнение мероприятий, предусмотренных подпрограммой, а также за целевое использование выделяемых на ее выполнение финансовых средств. Механизм реализации подпрограммы направлен на эффективное планирование хода исполнения основных мероприятий, координацию действий участников подпрограммы, обеспечение контроля исполнения программных мероприятий, проведение мониторинга состояния работ по выполнению подпрограммы, выработку решений при возникновении отклонения хода работ от плана мероприятий подпрограммы.</w:t>
      </w:r>
    </w:p>
    <w:p w:rsidR="00E25DF6" w:rsidRPr="00E65F08" w:rsidRDefault="00E25DF6" w:rsidP="008C4322">
      <w:pPr>
        <w:pStyle w:val="af"/>
        <w:spacing w:line="360" w:lineRule="auto"/>
        <w:ind w:firstLine="709"/>
        <w:jc w:val="both"/>
      </w:pPr>
      <w:r w:rsidRPr="00E65F08">
        <w:t>Реализация программных мероприятий осуществляется на основании договоров и муниципальных контрактов, заключаемых по итогам предусмотренных законодательством процедур размещения заказов на поставки товаров, выполнение работ и оказание услуг для муниципальных нужд.</w:t>
      </w:r>
    </w:p>
    <w:p w:rsidR="00E25DF6" w:rsidRPr="00E65F08" w:rsidRDefault="00E25DF6" w:rsidP="008C4322">
      <w:pPr>
        <w:pStyle w:val="af"/>
        <w:spacing w:line="360" w:lineRule="auto"/>
        <w:ind w:firstLine="709"/>
        <w:jc w:val="both"/>
      </w:pPr>
      <w:r w:rsidRPr="00E65F08">
        <w:t>Подпрограмма обеспечена кадровым ресурсом, способным организовать ее исполнение. Это - руководящий состав и специалисты Управления.</w:t>
      </w:r>
    </w:p>
    <w:p w:rsidR="00E25DF6" w:rsidRPr="00E65F08" w:rsidRDefault="00E25DF6" w:rsidP="008C4322">
      <w:pPr>
        <w:pStyle w:val="af"/>
        <w:spacing w:line="360" w:lineRule="auto"/>
        <w:ind w:firstLine="709"/>
        <w:jc w:val="both"/>
      </w:pPr>
      <w:r w:rsidRPr="00E65F08">
        <w:t>Техническое обеспечение подпрограммы:</w:t>
      </w:r>
    </w:p>
    <w:p w:rsidR="00E25DF6" w:rsidRPr="00E65F08" w:rsidRDefault="00E25DF6" w:rsidP="008C4322">
      <w:pPr>
        <w:pStyle w:val="af"/>
        <w:spacing w:line="360" w:lineRule="auto"/>
        <w:ind w:firstLine="709"/>
        <w:jc w:val="both"/>
      </w:pPr>
      <w:r w:rsidRPr="00E65F08">
        <w:t>- данные реестра учета муниципального имущества.</w:t>
      </w:r>
    </w:p>
    <w:p w:rsidR="00E25DF6" w:rsidRPr="00E65F08" w:rsidRDefault="00E25DF6" w:rsidP="008C4322">
      <w:pPr>
        <w:pStyle w:val="af"/>
        <w:spacing w:line="360" w:lineRule="auto"/>
        <w:ind w:firstLine="709"/>
        <w:jc w:val="both"/>
      </w:pPr>
      <w:r w:rsidRPr="00E65F08">
        <w:t>Организационное обеспечение подпрограммы:</w:t>
      </w:r>
    </w:p>
    <w:p w:rsidR="00E25DF6" w:rsidRPr="00E65F08" w:rsidRDefault="00E25DF6" w:rsidP="008C4322">
      <w:pPr>
        <w:pStyle w:val="af"/>
        <w:spacing w:line="360" w:lineRule="auto"/>
        <w:ind w:firstLine="709"/>
        <w:jc w:val="both"/>
      </w:pPr>
      <w:r w:rsidRPr="00E65F08">
        <w:t>- комплексное решение задач реализации подпрограммы в рамках взаимодействия функциональных органов администрации Пожарского муниципального района, территориальных органов государственной власти, организаций и учреждений всех форм собственности;</w:t>
      </w:r>
    </w:p>
    <w:p w:rsidR="00E25DF6" w:rsidRPr="00E65F08" w:rsidRDefault="00E25DF6" w:rsidP="008C4322">
      <w:pPr>
        <w:pStyle w:val="af"/>
        <w:spacing w:line="360" w:lineRule="auto"/>
        <w:ind w:firstLine="709"/>
        <w:jc w:val="both"/>
      </w:pPr>
      <w:proofErr w:type="gramStart"/>
      <w:r w:rsidRPr="00E65F08">
        <w:t>- реализация программных мероприятий, связанных с проведением инвентаризации земельных участков (инженерно-геодезические работы), проведением технической инвентаризации и паспортизации недвижимого имущества муниципальной казны, имущества, принимаемого в муниципальную собственность, и бесхозяйного имущества (сооружений, жилых и нежилых помещений), оценкой рыночной стоимости имущества муниципальной казны, земельных участков, рыночно обоснованной величины арендной платы муниципального имущества и земельных участков, бесхозяйного имущества, опубликованием в средствах массовой информации информационных сообщений</w:t>
      </w:r>
      <w:proofErr w:type="gramEnd"/>
      <w:r w:rsidRPr="00E65F08">
        <w:t xml:space="preserve"> и извещений о реализации муниципального имущества, земельных участков, рыночно обоснованной величины арендной платы муниципального имущества и земельных участков, осуществляется в порядке, предусмотренном законодательством Российской Федерации.</w:t>
      </w:r>
    </w:p>
    <w:p w:rsidR="00E25DF6" w:rsidRPr="00E65F08" w:rsidRDefault="00E25DF6" w:rsidP="008C4322">
      <w:pPr>
        <w:pStyle w:val="af"/>
        <w:spacing w:line="360" w:lineRule="auto"/>
        <w:ind w:firstLine="709"/>
        <w:jc w:val="both"/>
      </w:pPr>
      <w:proofErr w:type="gramStart"/>
      <w:r w:rsidRPr="00E65F08">
        <w:t>В целях оперативного контроля за выполнением подпрограммы ответственный исполнитель ежеквартально в срок до 20 числа месяца, следующего за отчетным кварталом, представляет в финансовое управление администрации Пожарского муниципального района информацию о расходовании бюджетных и внебюджетных средств и ежегодно до 1 марта года, следующего за отчетным, готовит доклад о ходе реализации и оценке эффективности подпрограммы.</w:t>
      </w:r>
      <w:proofErr w:type="gramEnd"/>
    </w:p>
    <w:p w:rsidR="00E25DF6" w:rsidRPr="00E65F08" w:rsidRDefault="00E25DF6" w:rsidP="00E25DF6">
      <w:pPr>
        <w:pStyle w:val="af"/>
        <w:spacing w:line="360" w:lineRule="auto"/>
        <w:ind w:firstLine="851"/>
        <w:jc w:val="both"/>
      </w:pPr>
    </w:p>
    <w:p w:rsidR="00E25DF6" w:rsidRPr="00E65F08" w:rsidRDefault="00E25DF6" w:rsidP="00E25DF6">
      <w:pPr>
        <w:pStyle w:val="af"/>
        <w:spacing w:line="360" w:lineRule="auto"/>
        <w:jc w:val="center"/>
        <w:rPr>
          <w:b/>
          <w:bCs/>
        </w:rPr>
      </w:pPr>
      <w:r w:rsidRPr="00E65F08">
        <w:rPr>
          <w:b/>
          <w:bCs/>
        </w:rPr>
        <w:t>6. Ресурсное обеспечение Подпрограммы</w:t>
      </w:r>
    </w:p>
    <w:p w:rsidR="00E25DF6" w:rsidRPr="00E65F08" w:rsidRDefault="00E25DF6" w:rsidP="00E25DF6">
      <w:pPr>
        <w:pStyle w:val="af"/>
        <w:spacing w:line="360" w:lineRule="auto"/>
        <w:ind w:firstLine="851"/>
        <w:jc w:val="both"/>
      </w:pPr>
    </w:p>
    <w:p w:rsidR="00E25DF6" w:rsidRPr="00E65F08" w:rsidRDefault="00E25DF6" w:rsidP="008C4322">
      <w:pPr>
        <w:pStyle w:val="af"/>
        <w:spacing w:line="360" w:lineRule="auto"/>
        <w:ind w:firstLine="709"/>
        <w:jc w:val="both"/>
      </w:pPr>
      <w:r w:rsidRPr="00E65F08">
        <w:t>Общий объем финансирования подпрограммы составляет 6738,45 тыс. руб. за счет средств бюджета Пожарского муниципального района (приложение к подпрограмме).</w:t>
      </w:r>
    </w:p>
    <w:p w:rsidR="00E25DF6" w:rsidRPr="00E65F08" w:rsidRDefault="00E25DF6" w:rsidP="008C4322">
      <w:pPr>
        <w:pStyle w:val="af"/>
        <w:spacing w:line="360" w:lineRule="auto"/>
        <w:ind w:firstLine="709"/>
        <w:jc w:val="both"/>
      </w:pPr>
      <w:r w:rsidRPr="00E65F08">
        <w:t>Объемы бюджетных ассигнований мероприятий подпрограммы утверждаются в соответствии с бюд</w:t>
      </w:r>
      <w:r w:rsidR="005F0216">
        <w:t>жетом городского округа на 2019-</w:t>
      </w:r>
      <w:r w:rsidRPr="00E65F08">
        <w:t>2022 годы. В случае привлечения дополнительных средств из источников, не предусмотренных настоящей подпрограммой, ответственный исполнитель вносит в нее соответствующие изменения.</w:t>
      </w:r>
    </w:p>
    <w:p w:rsidR="00E25DF6" w:rsidRPr="00E65F08" w:rsidRDefault="00E25DF6" w:rsidP="008C4322">
      <w:pPr>
        <w:pStyle w:val="af"/>
        <w:spacing w:line="360" w:lineRule="auto"/>
        <w:ind w:firstLine="709"/>
        <w:jc w:val="both"/>
      </w:pPr>
      <w:r w:rsidRPr="00E65F08">
        <w:t>Финансирование подпрограммы осуществляется за счет средств бюджета Пожарского муниципального района; финансирование программных мероприятий предусматривается в бю</w:t>
      </w:r>
      <w:r w:rsidR="005F0216">
        <w:t>джете городского округа на 2019-</w:t>
      </w:r>
      <w:r w:rsidRPr="00E65F08">
        <w:t>2022 годы. Денежные средства, планируемые к расходованию в разрезе мероприятий, в целях выполнения поставленных задач, указаны в приложении к подпрограмме.</w:t>
      </w:r>
    </w:p>
    <w:p w:rsidR="00E25DF6" w:rsidRPr="00E65F08" w:rsidRDefault="00E25DF6" w:rsidP="008C4322">
      <w:pPr>
        <w:pStyle w:val="af"/>
        <w:spacing w:line="360" w:lineRule="auto"/>
        <w:ind w:firstLine="709"/>
        <w:jc w:val="both"/>
      </w:pPr>
      <w:r w:rsidRPr="00E65F08">
        <w:t>Объем бюджетного финансирования подпрограммы ежегодно корректируется на основе анализа полученных результатов, выделенных средств и фактического выполнения программных мероприятий. Реализация подпрограммы осуществляется в пределах бюджетных средств на очередной финансовый год.</w:t>
      </w:r>
    </w:p>
    <w:p w:rsidR="00E639B6" w:rsidRPr="008C4322" w:rsidRDefault="00E25DF6" w:rsidP="008C4322">
      <w:pPr>
        <w:pStyle w:val="af"/>
        <w:spacing w:line="360" w:lineRule="auto"/>
        <w:jc w:val="center"/>
      </w:pPr>
      <w:r w:rsidRPr="00E65F08">
        <w:t>___________________</w:t>
      </w:r>
    </w:p>
    <w:p w:rsidR="00DF4A12" w:rsidRDefault="00DF4A12">
      <w:r>
        <w:br w:type="page"/>
      </w:r>
    </w:p>
    <w:tbl>
      <w:tblPr>
        <w:tblW w:w="0" w:type="auto"/>
        <w:tblLook w:val="04A0" w:firstRow="1" w:lastRow="0" w:firstColumn="1" w:lastColumn="0" w:noHBand="0" w:noVBand="1"/>
      </w:tblPr>
      <w:tblGrid>
        <w:gridCol w:w="2943"/>
        <w:gridCol w:w="6626"/>
      </w:tblGrid>
      <w:tr w:rsidR="001F6F75" w:rsidRPr="002C6765" w:rsidTr="002C6765">
        <w:tc>
          <w:tcPr>
            <w:tcW w:w="2943" w:type="dxa"/>
            <w:shd w:val="clear" w:color="auto" w:fill="auto"/>
          </w:tcPr>
          <w:p w:rsidR="001F6F75" w:rsidRPr="002C6765" w:rsidRDefault="000A5776" w:rsidP="002C6765">
            <w:pPr>
              <w:jc w:val="center"/>
              <w:rPr>
                <w:sz w:val="28"/>
                <w:szCs w:val="28"/>
              </w:rPr>
            </w:pPr>
            <w:r w:rsidRPr="002C6765">
              <w:rPr>
                <w:sz w:val="24"/>
                <w:szCs w:val="24"/>
              </w:rPr>
              <w:br w:type="page"/>
            </w:r>
          </w:p>
        </w:tc>
        <w:tc>
          <w:tcPr>
            <w:tcW w:w="6626" w:type="dxa"/>
            <w:shd w:val="clear" w:color="auto" w:fill="auto"/>
          </w:tcPr>
          <w:p w:rsidR="001F6F75" w:rsidRPr="001F6F75" w:rsidRDefault="005F0216" w:rsidP="002C6765">
            <w:pPr>
              <w:spacing w:line="360" w:lineRule="auto"/>
              <w:jc w:val="center"/>
            </w:pPr>
            <w:r>
              <w:t xml:space="preserve">Приложение </w:t>
            </w:r>
            <w:r w:rsidR="001F6F75" w:rsidRPr="001F6F75">
              <w:t>3</w:t>
            </w:r>
          </w:p>
          <w:p w:rsidR="001F6F75" w:rsidRPr="001F6F75" w:rsidRDefault="001F6F75" w:rsidP="002C6765">
            <w:pPr>
              <w:jc w:val="center"/>
            </w:pPr>
            <w:r w:rsidRPr="001F6F75">
              <w:t>к муниципальной программе</w:t>
            </w:r>
          </w:p>
          <w:p w:rsidR="001F6F75" w:rsidRPr="001F6F75" w:rsidRDefault="001F6F75" w:rsidP="002C6765">
            <w:pPr>
              <w:jc w:val="center"/>
            </w:pPr>
            <w:r w:rsidRPr="001F6F75">
              <w:t>Пожарского муниципального района</w:t>
            </w:r>
          </w:p>
          <w:p w:rsidR="001F6F75" w:rsidRPr="001F6F75" w:rsidRDefault="001F6F75" w:rsidP="002C6765">
            <w:pPr>
              <w:jc w:val="center"/>
            </w:pPr>
            <w:r w:rsidRPr="001F6F75">
              <w:t>«Экономическое развитие и финансовое</w:t>
            </w:r>
            <w:r>
              <w:t xml:space="preserve"> </w:t>
            </w:r>
            <w:r w:rsidRPr="001F6F75">
              <w:t>планирование в Пожарском</w:t>
            </w:r>
            <w:r>
              <w:t xml:space="preserve"> </w:t>
            </w:r>
            <w:r w:rsidR="007D38D3">
              <w:t>муниципальном районе на 2019-2022</w:t>
            </w:r>
            <w:r w:rsidRPr="001F6F75">
              <w:t xml:space="preserve"> годы»,</w:t>
            </w:r>
          </w:p>
          <w:p w:rsidR="001F6F75" w:rsidRDefault="001F6F75" w:rsidP="002C6765">
            <w:pPr>
              <w:jc w:val="center"/>
            </w:pPr>
            <w:r w:rsidRPr="001F6F75">
              <w:t>утвержденной постановлением</w:t>
            </w:r>
            <w:r>
              <w:t xml:space="preserve"> </w:t>
            </w:r>
            <w:r w:rsidRPr="001F6F75">
              <w:t xml:space="preserve">администрации </w:t>
            </w:r>
          </w:p>
          <w:p w:rsidR="001F6F75" w:rsidRPr="001F6F75" w:rsidRDefault="001F6F75" w:rsidP="002C6765">
            <w:pPr>
              <w:jc w:val="center"/>
            </w:pPr>
            <w:r w:rsidRPr="001F6F75">
              <w:t>Пожарского</w:t>
            </w:r>
            <w:r>
              <w:t xml:space="preserve"> </w:t>
            </w:r>
            <w:r w:rsidRPr="001F6F75">
              <w:t>муниципального района</w:t>
            </w:r>
          </w:p>
          <w:p w:rsidR="001F6F75" w:rsidRPr="001F6F75" w:rsidRDefault="001F6F75" w:rsidP="009E303A">
            <w:pPr>
              <w:jc w:val="center"/>
            </w:pPr>
            <w:r w:rsidRPr="001F6F75">
              <w:t xml:space="preserve">от </w:t>
            </w:r>
            <w:r w:rsidR="009E303A">
              <w:t xml:space="preserve">11 ноября 2019 года </w:t>
            </w:r>
            <w:r w:rsidRPr="001F6F75">
              <w:t>№</w:t>
            </w:r>
            <w:r w:rsidR="009E303A">
              <w:t xml:space="preserve"> 480-па</w:t>
            </w:r>
          </w:p>
        </w:tc>
      </w:tr>
    </w:tbl>
    <w:p w:rsidR="00DE2283" w:rsidRDefault="00DE2283" w:rsidP="008C4322">
      <w:pPr>
        <w:spacing w:line="360" w:lineRule="auto"/>
        <w:jc w:val="center"/>
        <w:rPr>
          <w:sz w:val="28"/>
          <w:szCs w:val="28"/>
        </w:rPr>
      </w:pPr>
    </w:p>
    <w:p w:rsidR="001E7B40" w:rsidRPr="001F6F75" w:rsidRDefault="001E7B40" w:rsidP="001F6F75">
      <w:pPr>
        <w:jc w:val="center"/>
        <w:rPr>
          <w:b/>
          <w:sz w:val="28"/>
          <w:szCs w:val="28"/>
        </w:rPr>
      </w:pPr>
      <w:r w:rsidRPr="001F6F75">
        <w:rPr>
          <w:b/>
          <w:sz w:val="28"/>
          <w:szCs w:val="28"/>
        </w:rPr>
        <w:t>Паспорт подпрограммы № 3</w:t>
      </w:r>
    </w:p>
    <w:p w:rsidR="001E7B40" w:rsidRPr="001F6F75" w:rsidRDefault="001E7B40" w:rsidP="001E7B40">
      <w:pPr>
        <w:jc w:val="center"/>
        <w:rPr>
          <w:b/>
          <w:sz w:val="28"/>
          <w:szCs w:val="28"/>
        </w:rPr>
      </w:pPr>
      <w:r w:rsidRPr="001F6F75">
        <w:rPr>
          <w:b/>
          <w:sz w:val="28"/>
          <w:szCs w:val="28"/>
        </w:rPr>
        <w:t xml:space="preserve">«Совершенствование системы </w:t>
      </w:r>
      <w:proofErr w:type="gramStart"/>
      <w:r w:rsidRPr="001F6F75">
        <w:rPr>
          <w:b/>
          <w:sz w:val="28"/>
          <w:szCs w:val="28"/>
        </w:rPr>
        <w:t>муниципального</w:t>
      </w:r>
      <w:proofErr w:type="gramEnd"/>
      <w:r w:rsidRPr="001F6F75">
        <w:rPr>
          <w:b/>
          <w:sz w:val="28"/>
          <w:szCs w:val="28"/>
        </w:rPr>
        <w:t xml:space="preserve"> </w:t>
      </w:r>
    </w:p>
    <w:p w:rsidR="001E7B40" w:rsidRPr="001F6F75" w:rsidRDefault="001E7B40" w:rsidP="001E7B40">
      <w:pPr>
        <w:jc w:val="center"/>
        <w:rPr>
          <w:b/>
          <w:sz w:val="28"/>
          <w:szCs w:val="28"/>
        </w:rPr>
      </w:pPr>
      <w:r w:rsidRPr="001F6F75">
        <w:rPr>
          <w:b/>
          <w:sz w:val="28"/>
          <w:szCs w:val="28"/>
        </w:rPr>
        <w:t xml:space="preserve">управления и межбюджетных отношений, организация </w:t>
      </w:r>
    </w:p>
    <w:p w:rsidR="001E7B40" w:rsidRPr="001F6F75" w:rsidRDefault="001E7B40" w:rsidP="001E7B40">
      <w:pPr>
        <w:ind w:left="138" w:right="60"/>
        <w:jc w:val="center"/>
        <w:rPr>
          <w:b/>
          <w:sz w:val="28"/>
          <w:szCs w:val="28"/>
        </w:rPr>
      </w:pPr>
      <w:r w:rsidRPr="001F6F75">
        <w:rPr>
          <w:b/>
          <w:sz w:val="28"/>
          <w:szCs w:val="28"/>
        </w:rPr>
        <w:t>бюджетного процесса в Пожарском муниципальном районе</w:t>
      </w:r>
    </w:p>
    <w:p w:rsidR="001E7B40" w:rsidRPr="001F6F75" w:rsidRDefault="007D38D3" w:rsidP="001E7B40">
      <w:pPr>
        <w:jc w:val="center"/>
        <w:rPr>
          <w:b/>
          <w:sz w:val="28"/>
          <w:szCs w:val="28"/>
        </w:rPr>
      </w:pPr>
      <w:r>
        <w:rPr>
          <w:b/>
          <w:sz w:val="28"/>
          <w:szCs w:val="28"/>
        </w:rPr>
        <w:t xml:space="preserve"> на 2019-2022</w:t>
      </w:r>
      <w:r w:rsidR="001E7B40" w:rsidRPr="001F6F75">
        <w:rPr>
          <w:b/>
          <w:sz w:val="28"/>
          <w:szCs w:val="28"/>
        </w:rPr>
        <w:t xml:space="preserve"> годы»</w:t>
      </w:r>
    </w:p>
    <w:p w:rsidR="00E17E3B" w:rsidRPr="006C3A12" w:rsidRDefault="00E17E3B" w:rsidP="00BA51B1">
      <w:pPr>
        <w:jc w:val="center"/>
        <w:rPr>
          <w:b/>
          <w:sz w:val="28"/>
          <w:szCs w:val="28"/>
        </w:rPr>
      </w:pPr>
    </w:p>
    <w:tbl>
      <w:tblPr>
        <w:tblpPr w:leftFromText="180" w:rightFromText="180" w:vertAnchor="text" w:tblpXSpec="right" w:tblpY="1"/>
        <w:tblOverlap w:val="never"/>
        <w:tblW w:w="93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330"/>
        <w:gridCol w:w="6963"/>
        <w:gridCol w:w="36"/>
      </w:tblGrid>
      <w:tr w:rsidR="00BE3BD7" w:rsidRPr="006C3A12" w:rsidTr="00DF4A12">
        <w:trPr>
          <w:gridAfter w:val="1"/>
          <w:wAfter w:w="36" w:type="dxa"/>
          <w:trHeight w:val="1399"/>
        </w:trPr>
        <w:tc>
          <w:tcPr>
            <w:tcW w:w="2330" w:type="dxa"/>
          </w:tcPr>
          <w:p w:rsidR="00205ED5" w:rsidRPr="006C3A12" w:rsidRDefault="00205ED5" w:rsidP="00BE3BD7">
            <w:pPr>
              <w:pStyle w:val="ConsPlusNormal"/>
              <w:ind w:left="-39" w:firstLine="0"/>
              <w:rPr>
                <w:rFonts w:ascii="Times New Roman" w:hAnsi="Times New Roman" w:cs="Times New Roman"/>
                <w:sz w:val="26"/>
                <w:szCs w:val="26"/>
              </w:rPr>
            </w:pPr>
            <w:r w:rsidRPr="006C3A12">
              <w:rPr>
                <w:rFonts w:ascii="Times New Roman" w:hAnsi="Times New Roman" w:cs="Times New Roman"/>
                <w:sz w:val="26"/>
                <w:szCs w:val="26"/>
              </w:rPr>
              <w:t xml:space="preserve">Ответственный </w:t>
            </w:r>
            <w:r w:rsidR="00BF7413" w:rsidRPr="006C3A12">
              <w:rPr>
                <w:rFonts w:ascii="Times New Roman" w:hAnsi="Times New Roman" w:cs="Times New Roman"/>
                <w:sz w:val="26"/>
                <w:szCs w:val="26"/>
              </w:rPr>
              <w:t xml:space="preserve">   </w:t>
            </w:r>
            <w:r w:rsidRPr="006C3A12">
              <w:rPr>
                <w:rFonts w:ascii="Times New Roman" w:hAnsi="Times New Roman" w:cs="Times New Roman"/>
                <w:sz w:val="26"/>
                <w:szCs w:val="26"/>
              </w:rPr>
              <w:t>исполнитель подпрограммы</w:t>
            </w:r>
          </w:p>
          <w:p w:rsidR="00F77385" w:rsidRPr="006C3A12" w:rsidRDefault="00F77385" w:rsidP="00BE3BD7">
            <w:pPr>
              <w:pStyle w:val="ConsPlusNormal"/>
              <w:ind w:left="-39" w:firstLine="0"/>
              <w:rPr>
                <w:rFonts w:ascii="Times New Roman" w:hAnsi="Times New Roman" w:cs="Times New Roman"/>
                <w:sz w:val="26"/>
                <w:szCs w:val="26"/>
              </w:rPr>
            </w:pPr>
          </w:p>
          <w:p w:rsidR="00F77385" w:rsidRPr="006C3A12" w:rsidRDefault="00F77385" w:rsidP="00BE3BD7">
            <w:pPr>
              <w:pStyle w:val="ConsPlusNormal"/>
              <w:ind w:left="-39" w:firstLine="0"/>
              <w:rPr>
                <w:rFonts w:ascii="Times New Roman" w:hAnsi="Times New Roman" w:cs="Times New Roman"/>
                <w:sz w:val="26"/>
                <w:szCs w:val="26"/>
              </w:rPr>
            </w:pPr>
            <w:r w:rsidRPr="006C3A12">
              <w:rPr>
                <w:rFonts w:ascii="Times New Roman" w:hAnsi="Times New Roman" w:cs="Times New Roman"/>
                <w:sz w:val="26"/>
                <w:szCs w:val="26"/>
              </w:rPr>
              <w:t>Соисполнители</w:t>
            </w:r>
          </w:p>
          <w:p w:rsidR="00F77385" w:rsidRPr="006C3A12" w:rsidRDefault="00F77385" w:rsidP="00BE3BD7">
            <w:pPr>
              <w:pStyle w:val="ConsPlusNormal"/>
              <w:ind w:left="-39" w:firstLine="0"/>
              <w:rPr>
                <w:rFonts w:ascii="Times New Roman" w:hAnsi="Times New Roman" w:cs="Times New Roman"/>
                <w:sz w:val="26"/>
                <w:szCs w:val="26"/>
              </w:rPr>
            </w:pPr>
            <w:r w:rsidRPr="006C3A12">
              <w:rPr>
                <w:rFonts w:ascii="Times New Roman" w:hAnsi="Times New Roman" w:cs="Times New Roman"/>
                <w:sz w:val="26"/>
                <w:szCs w:val="26"/>
              </w:rPr>
              <w:t>подпрограммы</w:t>
            </w:r>
          </w:p>
        </w:tc>
        <w:tc>
          <w:tcPr>
            <w:tcW w:w="6963" w:type="dxa"/>
          </w:tcPr>
          <w:p w:rsidR="00205ED5" w:rsidRPr="006C3A12" w:rsidRDefault="00BF7413" w:rsidP="008A0898">
            <w:pPr>
              <w:pStyle w:val="ConsPlusNormal"/>
              <w:ind w:firstLine="0"/>
              <w:jc w:val="both"/>
              <w:rPr>
                <w:rFonts w:ascii="Times New Roman" w:hAnsi="Times New Roman" w:cs="Times New Roman"/>
                <w:sz w:val="26"/>
                <w:szCs w:val="26"/>
              </w:rPr>
            </w:pPr>
            <w:r w:rsidRPr="006C3A12">
              <w:rPr>
                <w:rFonts w:ascii="Times New Roman" w:hAnsi="Times New Roman" w:cs="Times New Roman"/>
                <w:sz w:val="26"/>
                <w:szCs w:val="26"/>
              </w:rPr>
              <w:t>Финансовое управление администрации Пожарского муниципального района</w:t>
            </w:r>
          </w:p>
          <w:p w:rsidR="00F77385" w:rsidRPr="006C3A12" w:rsidRDefault="00F77385" w:rsidP="008A0898">
            <w:pPr>
              <w:pStyle w:val="ConsPlusNormal"/>
              <w:ind w:firstLine="0"/>
              <w:jc w:val="both"/>
              <w:rPr>
                <w:rFonts w:ascii="Times New Roman" w:hAnsi="Times New Roman" w:cs="Times New Roman"/>
                <w:sz w:val="26"/>
                <w:szCs w:val="26"/>
              </w:rPr>
            </w:pPr>
          </w:p>
          <w:p w:rsidR="00F77385" w:rsidRPr="006C3A12" w:rsidRDefault="00F77385" w:rsidP="008A0898">
            <w:pPr>
              <w:pStyle w:val="ConsPlusNormal"/>
              <w:ind w:firstLine="0"/>
              <w:jc w:val="both"/>
              <w:rPr>
                <w:rFonts w:ascii="Times New Roman" w:hAnsi="Times New Roman" w:cs="Times New Roman"/>
                <w:sz w:val="26"/>
                <w:szCs w:val="26"/>
              </w:rPr>
            </w:pPr>
          </w:p>
          <w:p w:rsidR="00F77385" w:rsidRPr="006C3A12" w:rsidRDefault="00F77385" w:rsidP="008A0898">
            <w:pPr>
              <w:pStyle w:val="ConsPlusNormal"/>
              <w:ind w:firstLine="0"/>
              <w:jc w:val="both"/>
              <w:rPr>
                <w:rFonts w:ascii="Times New Roman" w:hAnsi="Times New Roman" w:cs="Times New Roman"/>
                <w:sz w:val="26"/>
                <w:szCs w:val="26"/>
              </w:rPr>
            </w:pPr>
            <w:r w:rsidRPr="006C3A12">
              <w:rPr>
                <w:rFonts w:ascii="Times New Roman" w:hAnsi="Times New Roman" w:cs="Times New Roman"/>
                <w:sz w:val="26"/>
                <w:szCs w:val="26"/>
              </w:rPr>
              <w:t>Администрация Пожарского муниципального района</w:t>
            </w:r>
          </w:p>
        </w:tc>
      </w:tr>
      <w:tr w:rsidR="00BE3BD7" w:rsidRPr="006C3A12" w:rsidTr="00DF4A12">
        <w:trPr>
          <w:gridAfter w:val="1"/>
          <w:wAfter w:w="36" w:type="dxa"/>
          <w:trHeight w:val="943"/>
        </w:trPr>
        <w:tc>
          <w:tcPr>
            <w:tcW w:w="2330" w:type="dxa"/>
          </w:tcPr>
          <w:p w:rsidR="00205ED5" w:rsidRPr="006C3A12" w:rsidRDefault="00C75720" w:rsidP="00BE3BD7">
            <w:pPr>
              <w:pStyle w:val="ConsPlusNormal"/>
              <w:ind w:firstLine="0"/>
              <w:rPr>
                <w:rFonts w:ascii="Times New Roman" w:hAnsi="Times New Roman" w:cs="Times New Roman"/>
                <w:sz w:val="26"/>
                <w:szCs w:val="26"/>
              </w:rPr>
            </w:pPr>
            <w:r w:rsidRPr="006C3A12">
              <w:rPr>
                <w:rFonts w:ascii="Times New Roman" w:hAnsi="Times New Roman" w:cs="Times New Roman"/>
                <w:sz w:val="26"/>
                <w:szCs w:val="26"/>
              </w:rPr>
              <w:t>Цель</w:t>
            </w:r>
          </w:p>
          <w:p w:rsidR="00C75720" w:rsidRPr="006C3A12" w:rsidRDefault="00C75720" w:rsidP="00BE3BD7">
            <w:pPr>
              <w:pStyle w:val="ConsPlusNormal"/>
              <w:ind w:firstLine="0"/>
              <w:rPr>
                <w:rFonts w:ascii="Times New Roman" w:hAnsi="Times New Roman" w:cs="Times New Roman"/>
                <w:sz w:val="26"/>
                <w:szCs w:val="26"/>
              </w:rPr>
            </w:pPr>
            <w:r w:rsidRPr="006C3A12">
              <w:rPr>
                <w:rFonts w:ascii="Times New Roman" w:hAnsi="Times New Roman" w:cs="Times New Roman"/>
                <w:sz w:val="26"/>
                <w:szCs w:val="26"/>
              </w:rPr>
              <w:t>подпрограммы</w:t>
            </w:r>
          </w:p>
        </w:tc>
        <w:tc>
          <w:tcPr>
            <w:tcW w:w="6963" w:type="dxa"/>
          </w:tcPr>
          <w:p w:rsidR="00C75720" w:rsidRPr="006C3A12" w:rsidRDefault="00C75720" w:rsidP="008A0898">
            <w:pPr>
              <w:pStyle w:val="ConsPlusNormal"/>
              <w:ind w:firstLine="0"/>
              <w:jc w:val="both"/>
              <w:rPr>
                <w:rFonts w:ascii="Times New Roman" w:hAnsi="Times New Roman" w:cs="Times New Roman"/>
                <w:sz w:val="26"/>
                <w:szCs w:val="26"/>
              </w:rPr>
            </w:pPr>
            <w:r w:rsidRPr="006C3A12">
              <w:rPr>
                <w:rFonts w:ascii="Times New Roman" w:hAnsi="Times New Roman" w:cs="Times New Roman"/>
                <w:sz w:val="26"/>
                <w:szCs w:val="26"/>
              </w:rPr>
              <w:t>создание оптимальных условий для обеспечения долгосрочной</w:t>
            </w:r>
            <w:r w:rsidR="008C4322">
              <w:rPr>
                <w:rFonts w:ascii="Times New Roman" w:hAnsi="Times New Roman" w:cs="Times New Roman"/>
                <w:sz w:val="26"/>
                <w:szCs w:val="26"/>
              </w:rPr>
              <w:t xml:space="preserve"> </w:t>
            </w:r>
            <w:r w:rsidRPr="006C3A12">
              <w:rPr>
                <w:rFonts w:ascii="Times New Roman" w:hAnsi="Times New Roman" w:cs="Times New Roman"/>
                <w:sz w:val="26"/>
                <w:szCs w:val="26"/>
              </w:rPr>
              <w:t>сбалансированности и у</w:t>
            </w:r>
            <w:r w:rsidR="008C4322">
              <w:rPr>
                <w:rFonts w:ascii="Times New Roman" w:hAnsi="Times New Roman" w:cs="Times New Roman"/>
                <w:sz w:val="26"/>
                <w:szCs w:val="26"/>
              </w:rPr>
              <w:t xml:space="preserve">стойчивости бюджета Пожарского </w:t>
            </w:r>
            <w:r w:rsidRPr="006C3A12">
              <w:rPr>
                <w:rFonts w:ascii="Times New Roman" w:hAnsi="Times New Roman" w:cs="Times New Roman"/>
                <w:sz w:val="26"/>
                <w:szCs w:val="26"/>
              </w:rPr>
              <w:t>муниципального района и бюджетов поселений Пожарского</w:t>
            </w:r>
            <w:r w:rsidR="008C4322">
              <w:rPr>
                <w:rFonts w:ascii="Times New Roman" w:hAnsi="Times New Roman" w:cs="Times New Roman"/>
                <w:sz w:val="26"/>
                <w:szCs w:val="26"/>
              </w:rPr>
              <w:t xml:space="preserve"> </w:t>
            </w:r>
            <w:r w:rsidRPr="006C3A12">
              <w:rPr>
                <w:rFonts w:ascii="Times New Roman" w:hAnsi="Times New Roman" w:cs="Times New Roman"/>
                <w:sz w:val="26"/>
                <w:szCs w:val="26"/>
              </w:rPr>
              <w:t>муниципального района</w:t>
            </w:r>
          </w:p>
        </w:tc>
      </w:tr>
      <w:tr w:rsidR="00BE3BD7" w:rsidRPr="006C3A12" w:rsidTr="00DF4A12">
        <w:trPr>
          <w:gridAfter w:val="1"/>
          <w:wAfter w:w="36" w:type="dxa"/>
          <w:trHeight w:val="1166"/>
        </w:trPr>
        <w:tc>
          <w:tcPr>
            <w:tcW w:w="2330" w:type="dxa"/>
          </w:tcPr>
          <w:p w:rsidR="00205ED5" w:rsidRPr="006C3A12" w:rsidRDefault="00C75720" w:rsidP="00BE3BD7">
            <w:pPr>
              <w:pStyle w:val="ConsPlusNormal"/>
              <w:ind w:firstLine="0"/>
              <w:rPr>
                <w:rFonts w:ascii="Times New Roman" w:hAnsi="Times New Roman" w:cs="Times New Roman"/>
                <w:sz w:val="26"/>
                <w:szCs w:val="26"/>
              </w:rPr>
            </w:pPr>
            <w:r w:rsidRPr="006C3A12">
              <w:rPr>
                <w:rFonts w:ascii="Times New Roman" w:hAnsi="Times New Roman" w:cs="Times New Roman"/>
                <w:sz w:val="26"/>
                <w:szCs w:val="26"/>
              </w:rPr>
              <w:t>Задачи</w:t>
            </w:r>
          </w:p>
          <w:p w:rsidR="00C75720" w:rsidRPr="006C3A12" w:rsidRDefault="00C75720" w:rsidP="00BE3BD7">
            <w:pPr>
              <w:pStyle w:val="ConsPlusNormal"/>
              <w:ind w:firstLine="0"/>
              <w:rPr>
                <w:rFonts w:ascii="Times New Roman" w:hAnsi="Times New Roman" w:cs="Times New Roman"/>
                <w:sz w:val="26"/>
                <w:szCs w:val="26"/>
              </w:rPr>
            </w:pPr>
            <w:r w:rsidRPr="006C3A12">
              <w:rPr>
                <w:rFonts w:ascii="Times New Roman" w:hAnsi="Times New Roman" w:cs="Times New Roman"/>
                <w:sz w:val="26"/>
                <w:szCs w:val="26"/>
              </w:rPr>
              <w:t>подпрограммы</w:t>
            </w:r>
          </w:p>
        </w:tc>
        <w:tc>
          <w:tcPr>
            <w:tcW w:w="6963" w:type="dxa"/>
          </w:tcPr>
          <w:p w:rsidR="00C75720" w:rsidRPr="006C3A12" w:rsidRDefault="00C75720" w:rsidP="008A0898">
            <w:pPr>
              <w:pStyle w:val="ConsPlusNormal"/>
              <w:ind w:firstLine="0"/>
              <w:jc w:val="both"/>
              <w:rPr>
                <w:rFonts w:ascii="Times New Roman" w:hAnsi="Times New Roman" w:cs="Times New Roman"/>
                <w:sz w:val="26"/>
                <w:szCs w:val="26"/>
              </w:rPr>
            </w:pPr>
            <w:r w:rsidRPr="006C3A12">
              <w:rPr>
                <w:rFonts w:ascii="Times New Roman" w:hAnsi="Times New Roman" w:cs="Times New Roman"/>
                <w:sz w:val="26"/>
                <w:szCs w:val="26"/>
              </w:rPr>
              <w:t>совершенствование бюджетного процесса;</w:t>
            </w:r>
          </w:p>
          <w:p w:rsidR="00C75720" w:rsidRPr="006C3A12" w:rsidRDefault="00C75720" w:rsidP="008A0898">
            <w:pPr>
              <w:pStyle w:val="ConsPlusNormal"/>
              <w:ind w:firstLine="0"/>
              <w:jc w:val="both"/>
              <w:rPr>
                <w:rFonts w:ascii="Times New Roman" w:hAnsi="Times New Roman" w:cs="Times New Roman"/>
                <w:sz w:val="26"/>
                <w:szCs w:val="26"/>
              </w:rPr>
            </w:pPr>
            <w:r w:rsidRPr="006C3A12">
              <w:rPr>
                <w:rFonts w:ascii="Times New Roman" w:hAnsi="Times New Roman" w:cs="Times New Roman"/>
                <w:sz w:val="26"/>
                <w:szCs w:val="26"/>
              </w:rPr>
              <w:t>совершенствование межбюд</w:t>
            </w:r>
            <w:r w:rsidR="008C4322">
              <w:rPr>
                <w:rFonts w:ascii="Times New Roman" w:hAnsi="Times New Roman" w:cs="Times New Roman"/>
                <w:sz w:val="26"/>
                <w:szCs w:val="26"/>
              </w:rPr>
              <w:t xml:space="preserve">жетных отношений в Пожарском </w:t>
            </w:r>
            <w:r w:rsidRPr="006C3A12">
              <w:rPr>
                <w:rFonts w:ascii="Times New Roman" w:hAnsi="Times New Roman" w:cs="Times New Roman"/>
                <w:sz w:val="26"/>
                <w:szCs w:val="26"/>
              </w:rPr>
              <w:t>муниципальном районе;</w:t>
            </w:r>
          </w:p>
          <w:p w:rsidR="00C75720" w:rsidRPr="006C3A12" w:rsidRDefault="00C75720" w:rsidP="008A0898">
            <w:pPr>
              <w:pStyle w:val="ConsPlusNormal"/>
              <w:ind w:firstLine="0"/>
              <w:jc w:val="both"/>
              <w:rPr>
                <w:rFonts w:ascii="Times New Roman" w:hAnsi="Times New Roman" w:cs="Times New Roman"/>
                <w:sz w:val="26"/>
                <w:szCs w:val="26"/>
              </w:rPr>
            </w:pPr>
            <w:r w:rsidRPr="006C3A12">
              <w:rPr>
                <w:rFonts w:ascii="Times New Roman" w:hAnsi="Times New Roman" w:cs="Times New Roman"/>
                <w:sz w:val="26"/>
                <w:szCs w:val="26"/>
              </w:rPr>
              <w:t>совершенствование управления муниципальным долгом Пожарского муниципального района.</w:t>
            </w:r>
          </w:p>
        </w:tc>
      </w:tr>
      <w:tr w:rsidR="00BE3BD7" w:rsidRPr="006C3A12" w:rsidTr="00DF4A12">
        <w:trPr>
          <w:gridAfter w:val="1"/>
          <w:wAfter w:w="36" w:type="dxa"/>
          <w:trHeight w:val="808"/>
        </w:trPr>
        <w:tc>
          <w:tcPr>
            <w:tcW w:w="2330" w:type="dxa"/>
          </w:tcPr>
          <w:p w:rsidR="00205ED5" w:rsidRPr="006C3A12" w:rsidRDefault="00A55F07" w:rsidP="00BE3BD7">
            <w:pPr>
              <w:pStyle w:val="ConsPlusNormal"/>
              <w:ind w:firstLine="0"/>
              <w:rPr>
                <w:rFonts w:ascii="Times New Roman" w:hAnsi="Times New Roman" w:cs="Times New Roman"/>
                <w:sz w:val="26"/>
                <w:szCs w:val="26"/>
              </w:rPr>
            </w:pPr>
            <w:r w:rsidRPr="006C3A12">
              <w:rPr>
                <w:rFonts w:ascii="Times New Roman" w:hAnsi="Times New Roman" w:cs="Times New Roman"/>
                <w:sz w:val="26"/>
                <w:szCs w:val="26"/>
              </w:rPr>
              <w:t>Показатели</w:t>
            </w:r>
          </w:p>
          <w:p w:rsidR="00A55F07" w:rsidRPr="006C3A12" w:rsidRDefault="00CE1370" w:rsidP="00BE3BD7">
            <w:pPr>
              <w:pStyle w:val="ConsPlusNormal"/>
              <w:ind w:firstLine="0"/>
              <w:rPr>
                <w:rFonts w:ascii="Times New Roman" w:hAnsi="Times New Roman" w:cs="Times New Roman"/>
                <w:sz w:val="26"/>
                <w:szCs w:val="26"/>
              </w:rPr>
            </w:pPr>
            <w:r w:rsidRPr="006C3A12">
              <w:rPr>
                <w:rFonts w:ascii="Times New Roman" w:hAnsi="Times New Roman" w:cs="Times New Roman"/>
                <w:sz w:val="26"/>
                <w:szCs w:val="26"/>
              </w:rPr>
              <w:t>м</w:t>
            </w:r>
            <w:r w:rsidR="00A55F07" w:rsidRPr="006C3A12">
              <w:rPr>
                <w:rFonts w:ascii="Times New Roman" w:hAnsi="Times New Roman" w:cs="Times New Roman"/>
                <w:sz w:val="26"/>
                <w:szCs w:val="26"/>
              </w:rPr>
              <w:t>униципал</w:t>
            </w:r>
            <w:r w:rsidRPr="006C3A12">
              <w:rPr>
                <w:rFonts w:ascii="Times New Roman" w:hAnsi="Times New Roman" w:cs="Times New Roman"/>
                <w:sz w:val="26"/>
                <w:szCs w:val="26"/>
              </w:rPr>
              <w:t>ь</w:t>
            </w:r>
            <w:r w:rsidR="00A55F07" w:rsidRPr="006C3A12">
              <w:rPr>
                <w:rFonts w:ascii="Times New Roman" w:hAnsi="Times New Roman" w:cs="Times New Roman"/>
                <w:sz w:val="26"/>
                <w:szCs w:val="26"/>
              </w:rPr>
              <w:t>ной</w:t>
            </w:r>
          </w:p>
          <w:p w:rsidR="00CE1370" w:rsidRPr="006C3A12" w:rsidRDefault="00CE1370" w:rsidP="00BE3BD7">
            <w:pPr>
              <w:pStyle w:val="ConsPlusNormal"/>
              <w:ind w:firstLine="0"/>
              <w:rPr>
                <w:rFonts w:ascii="Times New Roman" w:hAnsi="Times New Roman" w:cs="Times New Roman"/>
                <w:sz w:val="26"/>
                <w:szCs w:val="26"/>
              </w:rPr>
            </w:pPr>
            <w:r w:rsidRPr="006C3A12">
              <w:rPr>
                <w:rFonts w:ascii="Times New Roman" w:hAnsi="Times New Roman" w:cs="Times New Roman"/>
                <w:sz w:val="26"/>
                <w:szCs w:val="26"/>
              </w:rPr>
              <w:t>подпрограммы</w:t>
            </w:r>
            <w:r w:rsidR="001262B8" w:rsidRPr="006C3A12">
              <w:rPr>
                <w:rFonts w:ascii="Times New Roman" w:hAnsi="Times New Roman" w:cs="Times New Roman"/>
                <w:sz w:val="26"/>
                <w:szCs w:val="26"/>
              </w:rPr>
              <w:t>, целевые индикаторы</w:t>
            </w:r>
          </w:p>
        </w:tc>
        <w:tc>
          <w:tcPr>
            <w:tcW w:w="6963" w:type="dxa"/>
          </w:tcPr>
          <w:p w:rsidR="00FE375B" w:rsidRPr="006C3A12" w:rsidRDefault="00FE375B" w:rsidP="008A0898">
            <w:pPr>
              <w:jc w:val="both"/>
            </w:pPr>
            <w:r w:rsidRPr="006C3A12">
              <w:t>- повышение эффективности и результативности имеющихся инструментов программно-целевого управления бюджетными средствами;</w:t>
            </w:r>
          </w:p>
          <w:p w:rsidR="00FE375B" w:rsidRPr="006C3A12" w:rsidRDefault="00FE375B" w:rsidP="008A0898">
            <w:pPr>
              <w:pStyle w:val="2"/>
              <w:shd w:val="clear" w:color="auto" w:fill="auto"/>
              <w:spacing w:after="0" w:line="240" w:lineRule="auto"/>
              <w:jc w:val="both"/>
              <w:rPr>
                <w:sz w:val="26"/>
                <w:szCs w:val="26"/>
                <w:shd w:val="clear" w:color="auto" w:fill="auto"/>
                <w:lang w:eastAsia="en-US"/>
              </w:rPr>
            </w:pPr>
            <w:r w:rsidRPr="000F7F30">
              <w:rPr>
                <w:sz w:val="26"/>
                <w:szCs w:val="26"/>
              </w:rPr>
              <w:t xml:space="preserve">- </w:t>
            </w:r>
            <w:r w:rsidRPr="000F7F30">
              <w:rPr>
                <w:sz w:val="26"/>
                <w:szCs w:val="26"/>
                <w:shd w:val="clear" w:color="auto" w:fill="auto"/>
                <w:lang w:eastAsia="en-US"/>
              </w:rPr>
              <w:t xml:space="preserve">увеличение доли расходов бюджета, формируемых в рамках муниципальных программ,  в общем объёме расходов бюджета </w:t>
            </w:r>
            <w:r w:rsidR="001262B8" w:rsidRPr="000F7F30">
              <w:rPr>
                <w:sz w:val="26"/>
                <w:szCs w:val="26"/>
                <w:shd w:val="clear" w:color="auto" w:fill="auto"/>
                <w:lang w:eastAsia="en-US"/>
              </w:rPr>
              <w:t xml:space="preserve">не менее </w:t>
            </w:r>
            <w:r w:rsidRPr="000F7F30">
              <w:rPr>
                <w:sz w:val="26"/>
                <w:szCs w:val="26"/>
                <w:shd w:val="clear" w:color="auto" w:fill="auto"/>
                <w:lang w:eastAsia="en-US"/>
              </w:rPr>
              <w:t>9</w:t>
            </w:r>
            <w:r w:rsidR="001262B8" w:rsidRPr="000F7F30">
              <w:rPr>
                <w:sz w:val="26"/>
                <w:szCs w:val="26"/>
                <w:shd w:val="clear" w:color="auto" w:fill="auto"/>
                <w:lang w:eastAsia="en-US"/>
              </w:rPr>
              <w:t>0</w:t>
            </w:r>
            <w:r w:rsidRPr="000F7F30">
              <w:rPr>
                <w:sz w:val="26"/>
                <w:szCs w:val="26"/>
                <w:shd w:val="clear" w:color="auto" w:fill="auto"/>
                <w:lang w:eastAsia="en-US"/>
              </w:rPr>
              <w:t>%;</w:t>
            </w:r>
          </w:p>
          <w:p w:rsidR="00FE375B" w:rsidRPr="006C3A12" w:rsidRDefault="00FE375B" w:rsidP="008A0898">
            <w:pPr>
              <w:pStyle w:val="2"/>
              <w:shd w:val="clear" w:color="auto" w:fill="auto"/>
              <w:spacing w:after="0" w:line="240" w:lineRule="auto"/>
              <w:jc w:val="both"/>
              <w:rPr>
                <w:sz w:val="26"/>
                <w:szCs w:val="26"/>
                <w:shd w:val="clear" w:color="auto" w:fill="auto"/>
                <w:lang w:eastAsia="en-US"/>
              </w:rPr>
            </w:pPr>
            <w:r w:rsidRPr="006C3A12">
              <w:rPr>
                <w:sz w:val="26"/>
                <w:szCs w:val="26"/>
                <w:shd w:val="clear" w:color="auto" w:fill="auto"/>
                <w:lang w:eastAsia="en-US"/>
              </w:rPr>
              <w:t xml:space="preserve">- увеличение собственной доходной базы и повышение качества планирования доходов (без учета безвозмездных поступлений) районного бюджета ежегодно </w:t>
            </w:r>
            <w:r w:rsidR="00C008F9">
              <w:rPr>
                <w:sz w:val="26"/>
                <w:szCs w:val="26"/>
                <w:shd w:val="clear" w:color="auto" w:fill="auto"/>
                <w:lang w:eastAsia="en-US"/>
              </w:rPr>
              <w:t>5</w:t>
            </w:r>
            <w:r w:rsidRPr="006C3A12">
              <w:rPr>
                <w:sz w:val="26"/>
                <w:szCs w:val="26"/>
                <w:shd w:val="clear" w:color="auto" w:fill="auto"/>
                <w:lang w:eastAsia="en-US"/>
              </w:rPr>
              <w:t>%;</w:t>
            </w:r>
          </w:p>
          <w:p w:rsidR="00FE375B" w:rsidRPr="006C3A12" w:rsidRDefault="00FE375B" w:rsidP="008A0898">
            <w:pPr>
              <w:jc w:val="both"/>
            </w:pPr>
            <w:r w:rsidRPr="006C3A12">
              <w:t>- снижение уровня долговой нагрузки на бюджет Пожарского муниципального района, ежегодно на 5%;</w:t>
            </w:r>
          </w:p>
          <w:p w:rsidR="00FE375B" w:rsidRPr="006C3A12" w:rsidRDefault="00FE375B" w:rsidP="008A0898">
            <w:pPr>
              <w:shd w:val="clear" w:color="auto" w:fill="FFFFFF"/>
              <w:spacing w:line="218" w:lineRule="atLeast"/>
              <w:jc w:val="both"/>
            </w:pPr>
            <w:r w:rsidRPr="006C3A12">
              <w:t>-</w:t>
            </w:r>
            <w:r w:rsidR="001262B8" w:rsidRPr="006C3A12">
              <w:t xml:space="preserve"> доля общего объема долговых обязательств к 1 января очередного финансового года не более </w:t>
            </w:r>
            <w:r w:rsidR="005F0216">
              <w:t>20</w:t>
            </w:r>
            <w:r w:rsidR="001262B8" w:rsidRPr="00E73BF0">
              <w:t>%</w:t>
            </w:r>
            <w:r w:rsidR="001262B8" w:rsidRPr="006C3A12">
              <w:t xml:space="preserve"> от суммы доходов бюджета без учета безвозмездных поступлений за текущий финансовый год</w:t>
            </w:r>
            <w:r w:rsidRPr="006C3A12">
              <w:t>;</w:t>
            </w:r>
          </w:p>
          <w:p w:rsidR="00FE68C4" w:rsidRPr="006C3A12" w:rsidRDefault="00FE375B" w:rsidP="008A0898">
            <w:pPr>
              <w:shd w:val="clear" w:color="auto" w:fill="FFFFFF"/>
              <w:spacing w:line="218" w:lineRule="atLeast"/>
              <w:jc w:val="both"/>
            </w:pPr>
            <w:r w:rsidRPr="006C3A12">
              <w:t>- повышение качества бюджетного планирования</w:t>
            </w:r>
            <w:r w:rsidR="00FE68C4" w:rsidRPr="006C3A12">
              <w:t>;</w:t>
            </w:r>
          </w:p>
          <w:p w:rsidR="009C3D66" w:rsidRPr="006C3A12" w:rsidRDefault="00FE68C4" w:rsidP="008A0898">
            <w:pPr>
              <w:shd w:val="clear" w:color="auto" w:fill="FFFFFF"/>
              <w:spacing w:line="218" w:lineRule="atLeast"/>
              <w:jc w:val="both"/>
            </w:pPr>
            <w:r w:rsidRPr="006C3A12">
              <w:t xml:space="preserve">- </w:t>
            </w:r>
            <w:r w:rsidR="001262B8" w:rsidRPr="00E73BF0">
              <w:t xml:space="preserve">ежегодное </w:t>
            </w:r>
            <w:r w:rsidRPr="00E73BF0">
              <w:t>увеличение финансовой помощи сельским поселениям из районного фонда финансовой поддержки на выравнивание бюджетной обеспеченности</w:t>
            </w:r>
            <w:r w:rsidR="001262B8" w:rsidRPr="00E73BF0">
              <w:t>, не менее 500,0 тыс. руб.</w:t>
            </w:r>
          </w:p>
        </w:tc>
      </w:tr>
      <w:tr w:rsidR="00BE3BD7" w:rsidRPr="006C3A12" w:rsidTr="00DF4A12">
        <w:trPr>
          <w:gridAfter w:val="1"/>
          <w:wAfter w:w="36" w:type="dxa"/>
          <w:trHeight w:val="699"/>
        </w:trPr>
        <w:tc>
          <w:tcPr>
            <w:tcW w:w="2330" w:type="dxa"/>
          </w:tcPr>
          <w:p w:rsidR="00205ED5" w:rsidRPr="006C3A12" w:rsidRDefault="00FE68C4" w:rsidP="00BE3BD7">
            <w:pPr>
              <w:pStyle w:val="ConsPlusNormal"/>
              <w:ind w:left="-39" w:firstLine="0"/>
              <w:rPr>
                <w:rFonts w:ascii="Times New Roman" w:hAnsi="Times New Roman" w:cs="Times New Roman"/>
                <w:sz w:val="26"/>
                <w:szCs w:val="26"/>
              </w:rPr>
            </w:pPr>
            <w:r w:rsidRPr="006C3A12">
              <w:rPr>
                <w:rFonts w:ascii="Times New Roman" w:hAnsi="Times New Roman" w:cs="Times New Roman"/>
                <w:sz w:val="26"/>
                <w:szCs w:val="26"/>
              </w:rPr>
              <w:t>Сроки</w:t>
            </w:r>
          </w:p>
          <w:p w:rsidR="00FE68C4" w:rsidRPr="006C3A12" w:rsidRDefault="00447AEF" w:rsidP="00BE3BD7">
            <w:pPr>
              <w:pStyle w:val="ConsPlusNormal"/>
              <w:ind w:left="-39" w:firstLine="0"/>
              <w:rPr>
                <w:rFonts w:ascii="Times New Roman" w:hAnsi="Times New Roman" w:cs="Times New Roman"/>
                <w:sz w:val="26"/>
                <w:szCs w:val="26"/>
              </w:rPr>
            </w:pPr>
            <w:r w:rsidRPr="006C3A12">
              <w:rPr>
                <w:rFonts w:ascii="Times New Roman" w:hAnsi="Times New Roman" w:cs="Times New Roman"/>
                <w:sz w:val="26"/>
                <w:szCs w:val="26"/>
              </w:rPr>
              <w:t>р</w:t>
            </w:r>
            <w:r w:rsidR="00FE68C4" w:rsidRPr="006C3A12">
              <w:rPr>
                <w:rFonts w:ascii="Times New Roman" w:hAnsi="Times New Roman" w:cs="Times New Roman"/>
                <w:sz w:val="26"/>
                <w:szCs w:val="26"/>
              </w:rPr>
              <w:t>еализации</w:t>
            </w:r>
          </w:p>
          <w:p w:rsidR="00447AEF" w:rsidRPr="006C3A12" w:rsidRDefault="00447AEF" w:rsidP="00BE3BD7">
            <w:pPr>
              <w:pStyle w:val="ConsPlusNormal"/>
              <w:ind w:left="-39" w:firstLine="0"/>
              <w:rPr>
                <w:rFonts w:ascii="Times New Roman" w:hAnsi="Times New Roman" w:cs="Times New Roman"/>
                <w:sz w:val="26"/>
                <w:szCs w:val="26"/>
              </w:rPr>
            </w:pPr>
            <w:r w:rsidRPr="006C3A12">
              <w:rPr>
                <w:rFonts w:ascii="Times New Roman" w:hAnsi="Times New Roman" w:cs="Times New Roman"/>
                <w:sz w:val="26"/>
                <w:szCs w:val="26"/>
              </w:rPr>
              <w:t>подпрограммы</w:t>
            </w:r>
          </w:p>
        </w:tc>
        <w:tc>
          <w:tcPr>
            <w:tcW w:w="6963" w:type="dxa"/>
          </w:tcPr>
          <w:p w:rsidR="00205ED5" w:rsidRPr="00F51D1F" w:rsidRDefault="007D38D3" w:rsidP="008A0898">
            <w:pPr>
              <w:pStyle w:val="ConsPlusNormal"/>
              <w:ind w:firstLine="0"/>
              <w:rPr>
                <w:rFonts w:ascii="Times New Roman" w:hAnsi="Times New Roman" w:cs="Times New Roman"/>
                <w:sz w:val="26"/>
                <w:szCs w:val="26"/>
              </w:rPr>
            </w:pPr>
            <w:r>
              <w:rPr>
                <w:rFonts w:ascii="Times New Roman" w:hAnsi="Times New Roman" w:cs="Times New Roman"/>
                <w:sz w:val="26"/>
                <w:szCs w:val="26"/>
              </w:rPr>
              <w:t>2019</w:t>
            </w:r>
            <w:r w:rsidR="00FE68C4" w:rsidRPr="00F51D1F">
              <w:rPr>
                <w:rFonts w:ascii="Times New Roman" w:hAnsi="Times New Roman" w:cs="Times New Roman"/>
                <w:sz w:val="26"/>
                <w:szCs w:val="26"/>
              </w:rPr>
              <w:t>-202</w:t>
            </w:r>
            <w:r>
              <w:rPr>
                <w:rFonts w:ascii="Times New Roman" w:hAnsi="Times New Roman" w:cs="Times New Roman"/>
                <w:sz w:val="26"/>
                <w:szCs w:val="26"/>
              </w:rPr>
              <w:t>2</w:t>
            </w:r>
            <w:r w:rsidR="00FE68C4" w:rsidRPr="00F51D1F">
              <w:rPr>
                <w:rFonts w:ascii="Times New Roman" w:hAnsi="Times New Roman" w:cs="Times New Roman"/>
                <w:sz w:val="26"/>
                <w:szCs w:val="26"/>
              </w:rPr>
              <w:t xml:space="preserve"> годы</w:t>
            </w:r>
          </w:p>
        </w:tc>
      </w:tr>
      <w:tr w:rsidR="00BE3BD7" w:rsidRPr="006C3A12" w:rsidTr="00DF4A12">
        <w:trPr>
          <w:trHeight w:val="4316"/>
        </w:trPr>
        <w:tc>
          <w:tcPr>
            <w:tcW w:w="2330" w:type="dxa"/>
          </w:tcPr>
          <w:p w:rsidR="00205ED5" w:rsidRPr="006C3A12" w:rsidRDefault="00447AEF" w:rsidP="00BE3BD7">
            <w:pPr>
              <w:pStyle w:val="ConsPlusNormal"/>
              <w:ind w:firstLine="0"/>
              <w:rPr>
                <w:rFonts w:ascii="Times New Roman" w:hAnsi="Times New Roman" w:cs="Times New Roman"/>
                <w:sz w:val="26"/>
                <w:szCs w:val="26"/>
              </w:rPr>
            </w:pPr>
            <w:r w:rsidRPr="006C3A12">
              <w:rPr>
                <w:rFonts w:ascii="Times New Roman" w:hAnsi="Times New Roman" w:cs="Times New Roman"/>
                <w:sz w:val="26"/>
                <w:szCs w:val="26"/>
              </w:rPr>
              <w:t>Объем средств местного бюджета на финансирование подпрограммы и прогнозная оценка привлекаемых на реализацию ее целей сре</w:t>
            </w:r>
            <w:proofErr w:type="gramStart"/>
            <w:r w:rsidRPr="006C3A12">
              <w:rPr>
                <w:rFonts w:ascii="Times New Roman" w:hAnsi="Times New Roman" w:cs="Times New Roman"/>
                <w:sz w:val="26"/>
                <w:szCs w:val="26"/>
              </w:rPr>
              <w:t>дств кр</w:t>
            </w:r>
            <w:proofErr w:type="gramEnd"/>
            <w:r w:rsidRPr="006C3A12">
              <w:rPr>
                <w:rFonts w:ascii="Times New Roman" w:hAnsi="Times New Roman" w:cs="Times New Roman"/>
                <w:sz w:val="26"/>
                <w:szCs w:val="26"/>
              </w:rPr>
              <w:t>аевого бюджета</w:t>
            </w:r>
          </w:p>
        </w:tc>
        <w:tc>
          <w:tcPr>
            <w:tcW w:w="6999" w:type="dxa"/>
            <w:gridSpan w:val="2"/>
          </w:tcPr>
          <w:p w:rsidR="009C3D66" w:rsidRPr="00B96830" w:rsidRDefault="009C3D66" w:rsidP="008A0898">
            <w:pPr>
              <w:pStyle w:val="ConsPlusNormal"/>
              <w:ind w:firstLine="0"/>
              <w:jc w:val="both"/>
              <w:rPr>
                <w:rFonts w:ascii="Times New Roman" w:hAnsi="Times New Roman" w:cs="Times New Roman"/>
                <w:sz w:val="26"/>
                <w:szCs w:val="26"/>
              </w:rPr>
            </w:pPr>
            <w:r w:rsidRPr="006C3A12">
              <w:rPr>
                <w:rFonts w:ascii="Times New Roman" w:hAnsi="Times New Roman" w:cs="Times New Roman"/>
                <w:sz w:val="26"/>
                <w:szCs w:val="26"/>
              </w:rPr>
              <w:t>общий объем бюджетных ассигнований</w:t>
            </w:r>
            <w:r w:rsidR="0089659D" w:rsidRPr="006C3A12">
              <w:rPr>
                <w:rFonts w:ascii="Times New Roman" w:hAnsi="Times New Roman" w:cs="Times New Roman"/>
                <w:sz w:val="26"/>
                <w:szCs w:val="26"/>
              </w:rPr>
              <w:t xml:space="preserve"> средств местного бюджета</w:t>
            </w:r>
            <w:r w:rsidRPr="006C3A12">
              <w:rPr>
                <w:rFonts w:ascii="Times New Roman" w:hAnsi="Times New Roman" w:cs="Times New Roman"/>
                <w:sz w:val="26"/>
                <w:szCs w:val="26"/>
              </w:rPr>
              <w:t xml:space="preserve"> на реализацию подпрограммы составляет </w:t>
            </w:r>
            <w:r w:rsidR="00004384">
              <w:rPr>
                <w:rFonts w:ascii="Times New Roman" w:hAnsi="Times New Roman" w:cs="Times New Roman"/>
                <w:sz w:val="26"/>
                <w:szCs w:val="26"/>
              </w:rPr>
              <w:t>122 082,75</w:t>
            </w:r>
            <w:r w:rsidRPr="00B96830">
              <w:rPr>
                <w:rFonts w:ascii="Times New Roman" w:hAnsi="Times New Roman" w:cs="Times New Roman"/>
                <w:sz w:val="26"/>
                <w:szCs w:val="26"/>
              </w:rPr>
              <w:t xml:space="preserve"> тыс. руб., в том числе:</w:t>
            </w:r>
          </w:p>
          <w:p w:rsidR="009C3D66" w:rsidRPr="00B96830" w:rsidRDefault="007D38D3" w:rsidP="008A0898">
            <w:pPr>
              <w:pStyle w:val="ConsPlusNormal"/>
              <w:ind w:firstLine="0"/>
              <w:jc w:val="both"/>
              <w:rPr>
                <w:rFonts w:ascii="Times New Roman" w:hAnsi="Times New Roman" w:cs="Times New Roman"/>
                <w:sz w:val="26"/>
                <w:szCs w:val="26"/>
              </w:rPr>
            </w:pPr>
            <w:r w:rsidRPr="00B96830">
              <w:rPr>
                <w:rFonts w:ascii="Times New Roman" w:hAnsi="Times New Roman" w:cs="Times New Roman"/>
                <w:sz w:val="26"/>
                <w:szCs w:val="26"/>
              </w:rPr>
              <w:t>2019</w:t>
            </w:r>
            <w:r w:rsidR="009C3D66" w:rsidRPr="00B96830">
              <w:rPr>
                <w:rFonts w:ascii="Times New Roman" w:hAnsi="Times New Roman" w:cs="Times New Roman"/>
                <w:sz w:val="26"/>
                <w:szCs w:val="26"/>
              </w:rPr>
              <w:t xml:space="preserve"> год </w:t>
            </w:r>
            <w:r w:rsidR="00596D68" w:rsidRPr="00B96830">
              <w:rPr>
                <w:rFonts w:ascii="Times New Roman" w:hAnsi="Times New Roman" w:cs="Times New Roman"/>
                <w:sz w:val="26"/>
                <w:szCs w:val="26"/>
              </w:rPr>
              <w:t>–</w:t>
            </w:r>
            <w:r w:rsidR="009C3D66" w:rsidRPr="00B96830">
              <w:rPr>
                <w:rFonts w:ascii="Times New Roman" w:hAnsi="Times New Roman" w:cs="Times New Roman"/>
                <w:sz w:val="26"/>
                <w:szCs w:val="26"/>
              </w:rPr>
              <w:t xml:space="preserve"> </w:t>
            </w:r>
            <w:r w:rsidR="00004384">
              <w:rPr>
                <w:rFonts w:ascii="Times New Roman" w:hAnsi="Times New Roman" w:cs="Times New Roman"/>
                <w:sz w:val="26"/>
                <w:szCs w:val="26"/>
              </w:rPr>
              <w:t>34 827,81</w:t>
            </w:r>
            <w:r w:rsidR="009C3D66" w:rsidRPr="00B96830">
              <w:rPr>
                <w:rFonts w:ascii="Times New Roman" w:hAnsi="Times New Roman" w:cs="Times New Roman"/>
                <w:sz w:val="26"/>
                <w:szCs w:val="26"/>
              </w:rPr>
              <w:t xml:space="preserve"> тыс. руб.;</w:t>
            </w:r>
          </w:p>
          <w:p w:rsidR="009C3D66" w:rsidRPr="00B96830" w:rsidRDefault="007D38D3" w:rsidP="008A0898">
            <w:pPr>
              <w:pStyle w:val="ConsPlusNormal"/>
              <w:ind w:firstLine="0"/>
              <w:jc w:val="both"/>
              <w:rPr>
                <w:rFonts w:ascii="Times New Roman" w:hAnsi="Times New Roman" w:cs="Times New Roman"/>
                <w:sz w:val="26"/>
                <w:szCs w:val="26"/>
              </w:rPr>
            </w:pPr>
            <w:r w:rsidRPr="00B96830">
              <w:rPr>
                <w:rFonts w:ascii="Times New Roman" w:hAnsi="Times New Roman" w:cs="Times New Roman"/>
                <w:sz w:val="26"/>
                <w:szCs w:val="26"/>
              </w:rPr>
              <w:t>2020</w:t>
            </w:r>
            <w:r w:rsidR="009C3D66" w:rsidRPr="00B96830">
              <w:rPr>
                <w:rFonts w:ascii="Times New Roman" w:hAnsi="Times New Roman" w:cs="Times New Roman"/>
                <w:sz w:val="26"/>
                <w:szCs w:val="26"/>
              </w:rPr>
              <w:t xml:space="preserve"> год - </w:t>
            </w:r>
            <w:r w:rsidR="00596D68" w:rsidRPr="00B96830">
              <w:rPr>
                <w:rFonts w:ascii="Times New Roman" w:hAnsi="Times New Roman" w:cs="Times New Roman"/>
                <w:sz w:val="26"/>
                <w:szCs w:val="26"/>
              </w:rPr>
              <w:t xml:space="preserve"> </w:t>
            </w:r>
            <w:r w:rsidR="002279AB">
              <w:rPr>
                <w:rFonts w:ascii="Times New Roman" w:hAnsi="Times New Roman" w:cs="Times New Roman"/>
                <w:sz w:val="26"/>
                <w:szCs w:val="26"/>
              </w:rPr>
              <w:t>29 2</w:t>
            </w:r>
            <w:r w:rsidR="00B96830" w:rsidRPr="00B96830">
              <w:rPr>
                <w:rFonts w:ascii="Times New Roman" w:hAnsi="Times New Roman" w:cs="Times New Roman"/>
                <w:sz w:val="26"/>
                <w:szCs w:val="26"/>
              </w:rPr>
              <w:t>84,98</w:t>
            </w:r>
            <w:r w:rsidR="009C3D66" w:rsidRPr="00B96830">
              <w:rPr>
                <w:rFonts w:ascii="Times New Roman" w:hAnsi="Times New Roman" w:cs="Times New Roman"/>
                <w:sz w:val="26"/>
                <w:szCs w:val="26"/>
              </w:rPr>
              <w:t xml:space="preserve"> тыс. руб.;</w:t>
            </w:r>
          </w:p>
          <w:p w:rsidR="009C3D66" w:rsidRPr="00B96830" w:rsidRDefault="007D38D3" w:rsidP="008A0898">
            <w:pPr>
              <w:pStyle w:val="ConsPlusNormal"/>
              <w:ind w:firstLine="0"/>
              <w:jc w:val="both"/>
              <w:rPr>
                <w:rFonts w:ascii="Times New Roman" w:hAnsi="Times New Roman" w:cs="Times New Roman"/>
                <w:sz w:val="26"/>
                <w:szCs w:val="26"/>
              </w:rPr>
            </w:pPr>
            <w:r w:rsidRPr="00B96830">
              <w:rPr>
                <w:rFonts w:ascii="Times New Roman" w:hAnsi="Times New Roman" w:cs="Times New Roman"/>
                <w:sz w:val="26"/>
                <w:szCs w:val="26"/>
              </w:rPr>
              <w:t>2021</w:t>
            </w:r>
            <w:r w:rsidR="009C3D66" w:rsidRPr="00B96830">
              <w:rPr>
                <w:rFonts w:ascii="Times New Roman" w:hAnsi="Times New Roman" w:cs="Times New Roman"/>
                <w:sz w:val="26"/>
                <w:szCs w:val="26"/>
              </w:rPr>
              <w:t xml:space="preserve"> год - </w:t>
            </w:r>
            <w:r w:rsidR="00596D68" w:rsidRPr="00B96830">
              <w:rPr>
                <w:rFonts w:ascii="Times New Roman" w:hAnsi="Times New Roman" w:cs="Times New Roman"/>
                <w:sz w:val="26"/>
                <w:szCs w:val="26"/>
              </w:rPr>
              <w:t xml:space="preserve"> </w:t>
            </w:r>
            <w:r w:rsidR="00B96830" w:rsidRPr="00B96830">
              <w:rPr>
                <w:rFonts w:ascii="Times New Roman" w:hAnsi="Times New Roman" w:cs="Times New Roman"/>
                <w:sz w:val="26"/>
                <w:szCs w:val="26"/>
              </w:rPr>
              <w:t xml:space="preserve">28 984,98 </w:t>
            </w:r>
            <w:r w:rsidR="009C3D66" w:rsidRPr="00B96830">
              <w:rPr>
                <w:rFonts w:ascii="Times New Roman" w:hAnsi="Times New Roman" w:cs="Times New Roman"/>
                <w:sz w:val="26"/>
                <w:szCs w:val="26"/>
              </w:rPr>
              <w:t>тыс. руб.</w:t>
            </w:r>
          </w:p>
          <w:p w:rsidR="009471EA" w:rsidRPr="006C3A12" w:rsidRDefault="007D38D3" w:rsidP="008A0898">
            <w:pPr>
              <w:pStyle w:val="ConsPlusNormal"/>
              <w:ind w:firstLine="0"/>
              <w:jc w:val="both"/>
              <w:rPr>
                <w:rFonts w:ascii="Times New Roman" w:hAnsi="Times New Roman" w:cs="Times New Roman"/>
                <w:sz w:val="26"/>
                <w:szCs w:val="26"/>
              </w:rPr>
            </w:pPr>
            <w:r w:rsidRPr="00B96830">
              <w:rPr>
                <w:rFonts w:ascii="Times New Roman" w:hAnsi="Times New Roman" w:cs="Times New Roman"/>
                <w:sz w:val="26"/>
                <w:szCs w:val="26"/>
              </w:rPr>
              <w:t>2022</w:t>
            </w:r>
            <w:r w:rsidR="009471EA" w:rsidRPr="00B96830">
              <w:rPr>
                <w:rFonts w:ascii="Times New Roman" w:hAnsi="Times New Roman" w:cs="Times New Roman"/>
                <w:sz w:val="26"/>
                <w:szCs w:val="26"/>
              </w:rPr>
              <w:t xml:space="preserve"> год - </w:t>
            </w:r>
            <w:r w:rsidR="00B96830" w:rsidRPr="00B96830">
              <w:rPr>
                <w:rFonts w:ascii="Times New Roman" w:hAnsi="Times New Roman" w:cs="Times New Roman"/>
                <w:sz w:val="26"/>
                <w:szCs w:val="26"/>
              </w:rPr>
              <w:t xml:space="preserve"> 28 984,98</w:t>
            </w:r>
            <w:r w:rsidR="00F51D1F" w:rsidRPr="00B96830">
              <w:rPr>
                <w:rFonts w:ascii="Times New Roman" w:hAnsi="Times New Roman" w:cs="Times New Roman"/>
                <w:sz w:val="26"/>
                <w:szCs w:val="26"/>
              </w:rPr>
              <w:t xml:space="preserve"> тыс. руб.</w:t>
            </w:r>
          </w:p>
          <w:p w:rsidR="003059A6" w:rsidRPr="006C3A12" w:rsidRDefault="003059A6" w:rsidP="008A0898">
            <w:pPr>
              <w:pStyle w:val="ConsPlusNormal"/>
              <w:ind w:firstLine="0"/>
              <w:rPr>
                <w:rFonts w:ascii="Times New Roman" w:hAnsi="Times New Roman" w:cs="Times New Roman"/>
                <w:sz w:val="26"/>
                <w:szCs w:val="26"/>
              </w:rPr>
            </w:pPr>
            <w:r w:rsidRPr="006C3A12">
              <w:rPr>
                <w:rFonts w:ascii="Times New Roman" w:hAnsi="Times New Roman" w:cs="Times New Roman"/>
                <w:sz w:val="26"/>
                <w:szCs w:val="26"/>
              </w:rPr>
              <w:t xml:space="preserve">Прогнозная оценка средств, привлекаемых на реализацию целей подпрограммы, из </w:t>
            </w:r>
            <w:r w:rsidR="0087434C" w:rsidRPr="006C3A12">
              <w:rPr>
                <w:rFonts w:ascii="Times New Roman" w:hAnsi="Times New Roman" w:cs="Times New Roman"/>
                <w:sz w:val="26"/>
                <w:szCs w:val="26"/>
              </w:rPr>
              <w:t>краевого</w:t>
            </w:r>
            <w:r w:rsidRPr="006C3A12">
              <w:rPr>
                <w:rFonts w:ascii="Times New Roman" w:hAnsi="Times New Roman" w:cs="Times New Roman"/>
                <w:sz w:val="26"/>
                <w:szCs w:val="26"/>
              </w:rPr>
              <w:t xml:space="preserve"> бюджета</w:t>
            </w:r>
            <w:r w:rsidR="0087434C" w:rsidRPr="006C3A12">
              <w:rPr>
                <w:rFonts w:ascii="Times New Roman" w:hAnsi="Times New Roman" w:cs="Times New Roman"/>
                <w:sz w:val="26"/>
                <w:szCs w:val="26"/>
              </w:rPr>
              <w:t xml:space="preserve"> составляет</w:t>
            </w:r>
            <w:r w:rsidRPr="006C3A12">
              <w:rPr>
                <w:rFonts w:ascii="Times New Roman" w:hAnsi="Times New Roman" w:cs="Times New Roman"/>
                <w:sz w:val="26"/>
                <w:szCs w:val="26"/>
              </w:rPr>
              <w:t xml:space="preserve"> </w:t>
            </w:r>
            <w:r w:rsidR="0087434C" w:rsidRPr="006C3A12">
              <w:rPr>
                <w:rFonts w:ascii="Times New Roman" w:hAnsi="Times New Roman" w:cs="Times New Roman"/>
                <w:sz w:val="26"/>
                <w:szCs w:val="26"/>
              </w:rPr>
              <w:t>–</w:t>
            </w:r>
            <w:r w:rsidRPr="006C3A12">
              <w:rPr>
                <w:rFonts w:ascii="Times New Roman" w:hAnsi="Times New Roman" w:cs="Times New Roman"/>
                <w:sz w:val="26"/>
                <w:szCs w:val="26"/>
              </w:rPr>
              <w:t xml:space="preserve"> </w:t>
            </w:r>
            <w:r w:rsidR="006D430B">
              <w:rPr>
                <w:rFonts w:ascii="Times New Roman" w:hAnsi="Times New Roman" w:cs="Times New Roman"/>
                <w:sz w:val="26"/>
                <w:szCs w:val="26"/>
              </w:rPr>
              <w:t>72 806,13</w:t>
            </w:r>
            <w:r w:rsidRPr="006C3A12">
              <w:rPr>
                <w:rFonts w:ascii="Times New Roman" w:hAnsi="Times New Roman" w:cs="Times New Roman"/>
                <w:sz w:val="26"/>
                <w:szCs w:val="26"/>
              </w:rPr>
              <w:t xml:space="preserve"> тыс. руб., в том числе:</w:t>
            </w:r>
          </w:p>
          <w:p w:rsidR="003059A6" w:rsidRPr="006C3A12" w:rsidRDefault="007D38D3" w:rsidP="008A0898">
            <w:pPr>
              <w:pStyle w:val="ConsPlusNormal"/>
              <w:ind w:firstLine="0"/>
              <w:rPr>
                <w:rFonts w:ascii="Times New Roman" w:hAnsi="Times New Roman" w:cs="Times New Roman"/>
                <w:sz w:val="26"/>
                <w:szCs w:val="26"/>
              </w:rPr>
            </w:pPr>
            <w:r>
              <w:rPr>
                <w:rFonts w:ascii="Times New Roman" w:hAnsi="Times New Roman" w:cs="Times New Roman"/>
                <w:sz w:val="26"/>
                <w:szCs w:val="26"/>
              </w:rPr>
              <w:t>2019</w:t>
            </w:r>
            <w:r w:rsidR="003059A6" w:rsidRPr="006C3A12">
              <w:rPr>
                <w:rFonts w:ascii="Times New Roman" w:hAnsi="Times New Roman" w:cs="Times New Roman"/>
                <w:sz w:val="26"/>
                <w:szCs w:val="26"/>
              </w:rPr>
              <w:t xml:space="preserve"> год </w:t>
            </w:r>
            <w:r w:rsidR="0087434C" w:rsidRPr="006C3A12">
              <w:rPr>
                <w:rFonts w:ascii="Times New Roman" w:hAnsi="Times New Roman" w:cs="Times New Roman"/>
                <w:sz w:val="26"/>
                <w:szCs w:val="26"/>
              </w:rPr>
              <w:t>–</w:t>
            </w:r>
            <w:r w:rsidR="003059A6" w:rsidRPr="006C3A12">
              <w:rPr>
                <w:rFonts w:ascii="Times New Roman" w:hAnsi="Times New Roman" w:cs="Times New Roman"/>
                <w:sz w:val="26"/>
                <w:szCs w:val="26"/>
              </w:rPr>
              <w:t xml:space="preserve"> </w:t>
            </w:r>
            <w:r w:rsidR="0087434C" w:rsidRPr="006C3A12">
              <w:rPr>
                <w:rFonts w:ascii="Times New Roman" w:hAnsi="Times New Roman" w:cs="Times New Roman"/>
                <w:sz w:val="26"/>
                <w:szCs w:val="26"/>
              </w:rPr>
              <w:t>1</w:t>
            </w:r>
            <w:r w:rsidR="00F51D1F">
              <w:rPr>
                <w:rFonts w:ascii="Times New Roman" w:hAnsi="Times New Roman" w:cs="Times New Roman"/>
                <w:sz w:val="26"/>
                <w:szCs w:val="26"/>
              </w:rPr>
              <w:t>6</w:t>
            </w:r>
            <w:r w:rsidR="0087434C" w:rsidRPr="006C3A12">
              <w:rPr>
                <w:rFonts w:ascii="Times New Roman" w:hAnsi="Times New Roman" w:cs="Times New Roman"/>
                <w:sz w:val="26"/>
                <w:szCs w:val="26"/>
              </w:rPr>
              <w:t xml:space="preserve"> </w:t>
            </w:r>
            <w:r w:rsidR="009D11CF">
              <w:rPr>
                <w:rFonts w:ascii="Times New Roman" w:hAnsi="Times New Roman" w:cs="Times New Roman"/>
                <w:sz w:val="26"/>
                <w:szCs w:val="26"/>
              </w:rPr>
              <w:t>369</w:t>
            </w:r>
            <w:r w:rsidR="003059A6" w:rsidRPr="006C3A12">
              <w:rPr>
                <w:rFonts w:ascii="Times New Roman" w:hAnsi="Times New Roman" w:cs="Times New Roman"/>
                <w:sz w:val="26"/>
                <w:szCs w:val="26"/>
              </w:rPr>
              <w:t>,</w:t>
            </w:r>
            <w:r w:rsidR="009D11CF">
              <w:rPr>
                <w:rFonts w:ascii="Times New Roman" w:hAnsi="Times New Roman" w:cs="Times New Roman"/>
                <w:sz w:val="26"/>
                <w:szCs w:val="26"/>
              </w:rPr>
              <w:t>17</w:t>
            </w:r>
            <w:r w:rsidR="003059A6" w:rsidRPr="006C3A12">
              <w:rPr>
                <w:rFonts w:ascii="Times New Roman" w:hAnsi="Times New Roman" w:cs="Times New Roman"/>
                <w:sz w:val="26"/>
                <w:szCs w:val="26"/>
              </w:rPr>
              <w:t xml:space="preserve"> тыс. руб.;</w:t>
            </w:r>
          </w:p>
          <w:p w:rsidR="003059A6" w:rsidRPr="006C3A12" w:rsidRDefault="003059A6" w:rsidP="008A0898">
            <w:pPr>
              <w:pStyle w:val="ConsPlusNormal"/>
              <w:ind w:firstLine="0"/>
              <w:rPr>
                <w:rFonts w:ascii="Times New Roman" w:hAnsi="Times New Roman" w:cs="Times New Roman"/>
                <w:sz w:val="26"/>
                <w:szCs w:val="26"/>
              </w:rPr>
            </w:pPr>
            <w:r w:rsidRPr="006C3A12">
              <w:rPr>
                <w:rFonts w:ascii="Times New Roman" w:hAnsi="Times New Roman" w:cs="Times New Roman"/>
                <w:sz w:val="26"/>
                <w:szCs w:val="26"/>
              </w:rPr>
              <w:t>20</w:t>
            </w:r>
            <w:r w:rsidR="007D38D3">
              <w:rPr>
                <w:rFonts w:ascii="Times New Roman" w:hAnsi="Times New Roman" w:cs="Times New Roman"/>
                <w:sz w:val="26"/>
                <w:szCs w:val="26"/>
              </w:rPr>
              <w:t>20</w:t>
            </w:r>
            <w:r w:rsidRPr="006C3A12">
              <w:rPr>
                <w:rFonts w:ascii="Times New Roman" w:hAnsi="Times New Roman" w:cs="Times New Roman"/>
                <w:sz w:val="26"/>
                <w:szCs w:val="26"/>
              </w:rPr>
              <w:t xml:space="preserve"> год </w:t>
            </w:r>
            <w:r w:rsidR="0087434C" w:rsidRPr="006C3A12">
              <w:rPr>
                <w:rFonts w:ascii="Times New Roman" w:hAnsi="Times New Roman" w:cs="Times New Roman"/>
                <w:sz w:val="26"/>
                <w:szCs w:val="26"/>
              </w:rPr>
              <w:t>–</w:t>
            </w:r>
            <w:r w:rsidRPr="006C3A12">
              <w:rPr>
                <w:rFonts w:ascii="Times New Roman" w:hAnsi="Times New Roman" w:cs="Times New Roman"/>
                <w:sz w:val="26"/>
                <w:szCs w:val="26"/>
              </w:rPr>
              <w:t xml:space="preserve"> 1</w:t>
            </w:r>
            <w:r w:rsidR="006D430B">
              <w:rPr>
                <w:rFonts w:ascii="Times New Roman" w:hAnsi="Times New Roman" w:cs="Times New Roman"/>
                <w:sz w:val="26"/>
                <w:szCs w:val="26"/>
              </w:rPr>
              <w:t>8 812,32</w:t>
            </w:r>
            <w:r w:rsidRPr="006C3A12">
              <w:rPr>
                <w:rFonts w:ascii="Times New Roman" w:hAnsi="Times New Roman" w:cs="Times New Roman"/>
                <w:sz w:val="26"/>
                <w:szCs w:val="26"/>
              </w:rPr>
              <w:t xml:space="preserve"> тыс. руб.;</w:t>
            </w:r>
          </w:p>
          <w:p w:rsidR="00447AEF" w:rsidRDefault="007D38D3" w:rsidP="008A0898">
            <w:r>
              <w:t>2021</w:t>
            </w:r>
            <w:r w:rsidR="003059A6" w:rsidRPr="006C3A12">
              <w:t xml:space="preserve"> год </w:t>
            </w:r>
            <w:r w:rsidR="0087434C" w:rsidRPr="006C3A12">
              <w:t>–</w:t>
            </w:r>
            <w:r w:rsidR="003059A6" w:rsidRPr="006C3A12">
              <w:t xml:space="preserve"> </w:t>
            </w:r>
            <w:r w:rsidR="006D430B" w:rsidRPr="006C3A12">
              <w:t>1</w:t>
            </w:r>
            <w:r w:rsidR="006D430B">
              <w:t>8 812,32</w:t>
            </w:r>
            <w:r w:rsidR="006D430B" w:rsidRPr="006C3A12">
              <w:t xml:space="preserve"> </w:t>
            </w:r>
            <w:r w:rsidR="003059A6" w:rsidRPr="006C3A12">
              <w:t>тыс. руб.</w:t>
            </w:r>
          </w:p>
          <w:p w:rsidR="00205ED5" w:rsidRPr="00CF7B4B" w:rsidRDefault="007D38D3" w:rsidP="00CF7B4B">
            <w:pPr>
              <w:rPr>
                <w:sz w:val="28"/>
                <w:szCs w:val="28"/>
              </w:rPr>
            </w:pPr>
            <w:r>
              <w:t>2022</w:t>
            </w:r>
            <w:r w:rsidR="009471EA">
              <w:t xml:space="preserve"> год - </w:t>
            </w:r>
            <w:r w:rsidR="00983596">
              <w:t xml:space="preserve"> </w:t>
            </w:r>
            <w:r w:rsidR="006D430B" w:rsidRPr="006C3A12">
              <w:t>1</w:t>
            </w:r>
            <w:r w:rsidR="006D430B">
              <w:t>8 812,32</w:t>
            </w:r>
            <w:r w:rsidR="006D430B" w:rsidRPr="006C3A12">
              <w:t xml:space="preserve"> </w:t>
            </w:r>
            <w:r w:rsidR="00983596">
              <w:t>тыс. руб.</w:t>
            </w:r>
          </w:p>
        </w:tc>
      </w:tr>
    </w:tbl>
    <w:p w:rsidR="00CF7B4B" w:rsidRDefault="00CF7B4B" w:rsidP="008C4322">
      <w:pPr>
        <w:spacing w:line="360" w:lineRule="auto"/>
        <w:rPr>
          <w:b/>
        </w:rPr>
      </w:pPr>
    </w:p>
    <w:p w:rsidR="00645EE1" w:rsidRPr="005F1A3A" w:rsidRDefault="00DF4A12" w:rsidP="008C4322">
      <w:pPr>
        <w:spacing w:line="360" w:lineRule="auto"/>
        <w:jc w:val="center"/>
        <w:rPr>
          <w:b/>
        </w:rPr>
      </w:pPr>
      <w:r>
        <w:rPr>
          <w:b/>
        </w:rPr>
        <w:t xml:space="preserve">1. </w:t>
      </w:r>
      <w:r w:rsidR="00645EE1" w:rsidRPr="005F1A3A">
        <w:rPr>
          <w:b/>
        </w:rPr>
        <w:t>Общая характеристика сферы реализации муниципальной подпрограммы</w:t>
      </w:r>
    </w:p>
    <w:p w:rsidR="00645EE1" w:rsidRPr="005F1A3A" w:rsidRDefault="00645EE1" w:rsidP="008C4322">
      <w:pPr>
        <w:spacing w:line="360" w:lineRule="auto"/>
        <w:jc w:val="both"/>
      </w:pPr>
    </w:p>
    <w:p w:rsidR="00645EE1" w:rsidRPr="005F1A3A" w:rsidRDefault="00645EE1" w:rsidP="00DF4A12">
      <w:pPr>
        <w:spacing w:line="360" w:lineRule="auto"/>
        <w:ind w:firstLine="709"/>
        <w:jc w:val="both"/>
      </w:pPr>
      <w:r w:rsidRPr="005F1A3A">
        <w:t xml:space="preserve">В Пожарском муниципальном районе на протяжении ряда лет реализовывались реформы в системе управления муниципальными финансами. Эти реформы затронули организацию бюджетного процесса, межбюджетных отношений, налоговую политику, порядок осуществления бюджетных расходов, управление муниципальным долгом, организацию кассового обслуживания местных бюджетов, </w:t>
      </w:r>
      <w:proofErr w:type="gramStart"/>
      <w:r w:rsidRPr="005F1A3A">
        <w:t>контроль за</w:t>
      </w:r>
      <w:proofErr w:type="gramEnd"/>
      <w:r w:rsidRPr="005F1A3A">
        <w:t xml:space="preserve"> расходованием бюджетных средств. </w:t>
      </w:r>
    </w:p>
    <w:p w:rsidR="00645EE1" w:rsidRPr="005F1A3A" w:rsidRDefault="00645EE1" w:rsidP="00DF4A12">
      <w:pPr>
        <w:widowControl w:val="0"/>
        <w:autoSpaceDE w:val="0"/>
        <w:autoSpaceDN w:val="0"/>
        <w:adjustRightInd w:val="0"/>
        <w:spacing w:line="360" w:lineRule="auto"/>
        <w:ind w:firstLine="709"/>
        <w:jc w:val="both"/>
      </w:pPr>
      <w:r w:rsidRPr="005F1A3A">
        <w:t xml:space="preserve">Создана необходимая нормативная правовая база; расширен горизонт финансового планирования, бюджетный процесс организован с учетом исполнения действующих обязательств, оценки объемов принимаемых обязательств и ресурсных возможностей районного бюджета; </w:t>
      </w:r>
      <w:proofErr w:type="gramStart"/>
      <w:r w:rsidRPr="005F1A3A">
        <w:t>при формировании проекта бюджета района применяется программно-целевой метод, бюджетные ассигнования планируются на основании перечня муниципальных услуг (работ), по которым должен производиться учет потребности в их предоставлении (выполнении), внедрена казначейская система исполнения районного бюджета, обеспечивающая эффективный учет и исполнение действующих обязательств, управление единым счетом районного бюджета, формирование достоверной и прозрачной бюджетной отчетности;</w:t>
      </w:r>
      <w:proofErr w:type="gramEnd"/>
      <w:r w:rsidRPr="005F1A3A">
        <w:t xml:space="preserve"> в межбюджетных отношениях используются единые принципы и формализованные методики.</w:t>
      </w:r>
    </w:p>
    <w:p w:rsidR="00126C27" w:rsidRPr="005F1A3A" w:rsidRDefault="00645EE1" w:rsidP="00DF4A12">
      <w:pPr>
        <w:widowControl w:val="0"/>
        <w:autoSpaceDE w:val="0"/>
        <w:autoSpaceDN w:val="0"/>
        <w:adjustRightInd w:val="0"/>
        <w:spacing w:line="360" w:lineRule="auto"/>
        <w:ind w:firstLine="709"/>
        <w:jc w:val="both"/>
      </w:pPr>
      <w:r w:rsidRPr="005F1A3A">
        <w:t>При формировании основных параметров бюджета района на очередной финансовый год и на плановый период определяются приоритеты и основные направления бюджетной и налоговой политики</w:t>
      </w:r>
      <w:r w:rsidR="00126C27" w:rsidRPr="005F1A3A">
        <w:t>.</w:t>
      </w:r>
      <w:r w:rsidRPr="005F1A3A">
        <w:t xml:space="preserve"> </w:t>
      </w:r>
    </w:p>
    <w:p w:rsidR="00645EE1" w:rsidRPr="005F1A3A" w:rsidRDefault="00645EE1" w:rsidP="00DF4A12">
      <w:pPr>
        <w:widowControl w:val="0"/>
        <w:autoSpaceDE w:val="0"/>
        <w:autoSpaceDN w:val="0"/>
        <w:adjustRightInd w:val="0"/>
        <w:spacing w:line="360" w:lineRule="auto"/>
        <w:ind w:firstLine="709"/>
        <w:jc w:val="both"/>
      </w:pPr>
      <w:r w:rsidRPr="005F1A3A">
        <w:t xml:space="preserve">Основой для расчета параметров доходной части бюджета в соответствии с Бюджетным </w:t>
      </w:r>
      <w:hyperlink r:id="rId15" w:history="1">
        <w:r w:rsidRPr="005F1A3A">
          <w:t>кодексом</w:t>
        </w:r>
      </w:hyperlink>
      <w:r w:rsidRPr="005F1A3A">
        <w:t xml:space="preserve"> Российской Федерации являются показатели социально-экономического развития территории.</w:t>
      </w:r>
    </w:p>
    <w:p w:rsidR="00645EE1" w:rsidRPr="005F1A3A" w:rsidRDefault="00645EE1" w:rsidP="00DF4A12">
      <w:pPr>
        <w:widowControl w:val="0"/>
        <w:autoSpaceDE w:val="0"/>
        <w:autoSpaceDN w:val="0"/>
        <w:adjustRightInd w:val="0"/>
        <w:spacing w:line="360" w:lineRule="auto"/>
        <w:ind w:firstLine="709"/>
        <w:jc w:val="both"/>
      </w:pPr>
      <w:r w:rsidRPr="005F1A3A">
        <w:t>В последние годы прогнозирование строится на разработке разных вариантов сценария социально-экономического развития территории. И все же качество среднесрочного прогнозирования показателей социально-экономического развития района пока оставляет желать лучшего, о чем свидетельствует их значительное отклонение от реальных условий, в которых происходит развитие экономики и социальной сферы.</w:t>
      </w:r>
    </w:p>
    <w:p w:rsidR="00645EE1" w:rsidRPr="005F1A3A" w:rsidRDefault="00645EE1" w:rsidP="00DF4A12">
      <w:pPr>
        <w:widowControl w:val="0"/>
        <w:autoSpaceDE w:val="0"/>
        <w:autoSpaceDN w:val="0"/>
        <w:adjustRightInd w:val="0"/>
        <w:spacing w:line="360" w:lineRule="auto"/>
        <w:ind w:firstLine="709"/>
        <w:jc w:val="both"/>
      </w:pPr>
      <w:r w:rsidRPr="005F1A3A">
        <w:t xml:space="preserve">Прогноз поступления доходных источников бюджета района основывается на основных показателях прогноза социально-экономического развития: уровне инфляции, фонде оплаты труда, росте средней заработной платы по отраслям экономики. Изменение этих показателей по сравнению с </w:t>
      </w:r>
      <w:proofErr w:type="gramStart"/>
      <w:r w:rsidRPr="005F1A3A">
        <w:t>учтенными</w:t>
      </w:r>
      <w:proofErr w:type="gramEnd"/>
      <w:r w:rsidRPr="005F1A3A">
        <w:t xml:space="preserve"> при формировании бюджета приводит к систематическому пересмотру утвержденных параметров объема доходов относительно утвержденных показателей.</w:t>
      </w:r>
    </w:p>
    <w:p w:rsidR="00645EE1" w:rsidRPr="005F1A3A" w:rsidRDefault="00645EE1" w:rsidP="00DF4A12">
      <w:pPr>
        <w:widowControl w:val="0"/>
        <w:autoSpaceDE w:val="0"/>
        <w:autoSpaceDN w:val="0"/>
        <w:adjustRightInd w:val="0"/>
        <w:spacing w:line="360" w:lineRule="auto"/>
        <w:ind w:firstLine="709"/>
        <w:jc w:val="both"/>
      </w:pPr>
      <w:r w:rsidRPr="005F1A3A">
        <w:t>В условиях ежегодного формирования бюджет</w:t>
      </w:r>
      <w:r w:rsidR="00126C27" w:rsidRPr="005F1A3A">
        <w:t>а Пожарского муниципального района</w:t>
      </w:r>
      <w:r w:rsidRPr="005F1A3A">
        <w:t xml:space="preserve"> с предельным дефицитом неточность прогнозирования доходных источников создает серьезные риски для исполнения расходных обязательств не только бюджета района, но и бюджетов поселений.</w:t>
      </w:r>
    </w:p>
    <w:p w:rsidR="00645EE1" w:rsidRPr="005F1A3A" w:rsidRDefault="00645EE1" w:rsidP="00DF4A12">
      <w:pPr>
        <w:spacing w:line="360" w:lineRule="auto"/>
        <w:ind w:firstLine="709"/>
        <w:jc w:val="both"/>
      </w:pPr>
      <w:r w:rsidRPr="005F1A3A">
        <w:t xml:space="preserve">Бюджетная политика района должна формироваться с должной степенью осмотрительности, учитывать экономическое развитие района и межбюджетные отношения с </w:t>
      </w:r>
      <w:r w:rsidR="00126C27" w:rsidRPr="005F1A3A">
        <w:t>поселениями района, входящими в его состав</w:t>
      </w:r>
      <w:r w:rsidRPr="005F1A3A">
        <w:t>. В то же время она должна</w:t>
      </w:r>
      <w:r w:rsidR="005F1A3A">
        <w:t xml:space="preserve"> быть активной и в максимальной </w:t>
      </w:r>
      <w:r w:rsidRPr="005F1A3A">
        <w:t>степени позволяющей использовать все возможности.</w:t>
      </w:r>
    </w:p>
    <w:p w:rsidR="00645EE1" w:rsidRPr="005F1A3A" w:rsidRDefault="00645EE1" w:rsidP="00DF4A12">
      <w:pPr>
        <w:spacing w:line="360" w:lineRule="auto"/>
        <w:ind w:firstLine="709"/>
        <w:jc w:val="both"/>
      </w:pPr>
      <w:r w:rsidRPr="005F1A3A">
        <w:t xml:space="preserve">В условиях ограниченности налогового потенциала </w:t>
      </w:r>
      <w:r w:rsidR="004E4F90" w:rsidRPr="005F1A3A">
        <w:t xml:space="preserve">Пожарского муниципального района </w:t>
      </w:r>
      <w:r w:rsidRPr="005F1A3A">
        <w:t xml:space="preserve">необходимо при установлении целей социально-экономического развития района учитывать ограничения бюджетного дефицита и уровня муниципального долга </w:t>
      </w:r>
      <w:r w:rsidR="004E4F90" w:rsidRPr="005F1A3A">
        <w:t>Пожарского муниципального района</w:t>
      </w:r>
      <w:r w:rsidRPr="005F1A3A">
        <w:t>. При формировании бюджета района  и принятии новых расходных обязательств необходимо учитывать долгосрочный прогноз основных параметров бюджетной системы, в том числе допустимых темпов роста муниципального долга, а также осуществлять систематический анализ оценки рисков для бюджета, возникающих в связи с принятием новых расходных обязательств.</w:t>
      </w:r>
    </w:p>
    <w:p w:rsidR="00645EE1" w:rsidRPr="005F1A3A" w:rsidRDefault="00645EE1" w:rsidP="00DF4A12">
      <w:pPr>
        <w:autoSpaceDE w:val="0"/>
        <w:autoSpaceDN w:val="0"/>
        <w:adjustRightInd w:val="0"/>
        <w:spacing w:line="360" w:lineRule="auto"/>
        <w:ind w:firstLine="709"/>
        <w:jc w:val="both"/>
      </w:pPr>
      <w:r w:rsidRPr="005F1A3A">
        <w:t xml:space="preserve">В соответствии со </w:t>
      </w:r>
      <w:hyperlink r:id="rId16" w:history="1">
        <w:r w:rsidRPr="005F1A3A">
          <w:t>статьей 92.1</w:t>
        </w:r>
      </w:hyperlink>
      <w:r w:rsidRPr="005F1A3A">
        <w:t xml:space="preserve"> Бюджетного кодекса Российской Федерации дефицит бюджета </w:t>
      </w:r>
      <w:r w:rsidR="004E4F90" w:rsidRPr="005F1A3A">
        <w:t xml:space="preserve">Пожарского муниципального района </w:t>
      </w:r>
      <w:r w:rsidRPr="005F1A3A">
        <w:t>не должен превышать 5 процентов утвержденного общего годового объема доходов местного бюджета без учета утвержденного объема безвозмездных поступлений и (или) поступлений налоговых доходов по дополнительным нормативам отчислений.</w:t>
      </w:r>
    </w:p>
    <w:p w:rsidR="00645EE1" w:rsidRPr="005F1A3A" w:rsidRDefault="00645EE1" w:rsidP="00DF4A12">
      <w:pPr>
        <w:widowControl w:val="0"/>
        <w:autoSpaceDE w:val="0"/>
        <w:autoSpaceDN w:val="0"/>
        <w:adjustRightInd w:val="0"/>
        <w:spacing w:line="360" w:lineRule="auto"/>
        <w:ind w:firstLine="709"/>
        <w:jc w:val="both"/>
      </w:pPr>
      <w:r w:rsidRPr="005F1A3A">
        <w:t>Для соблюдения требований бюджетного законодательства необходим постоянный контроль уровня дефицита бюджета района.</w:t>
      </w:r>
    </w:p>
    <w:p w:rsidR="00645EE1" w:rsidRPr="005F1A3A" w:rsidRDefault="00645EE1" w:rsidP="00DF4A12">
      <w:pPr>
        <w:widowControl w:val="0"/>
        <w:autoSpaceDE w:val="0"/>
        <w:autoSpaceDN w:val="0"/>
        <w:adjustRightInd w:val="0"/>
        <w:spacing w:line="360" w:lineRule="auto"/>
        <w:ind w:firstLine="709"/>
        <w:jc w:val="both"/>
      </w:pPr>
      <w:r w:rsidRPr="005F1A3A">
        <w:t>Одним из основных инструментов обеспечения экономической и финансовой стабильности является продуманная и взвешенная долговая политика, которая ориентирована на минимизацию долговых обязательств бюджета района и расходов на обслуживание муниципального долга.</w:t>
      </w:r>
    </w:p>
    <w:p w:rsidR="00645EE1" w:rsidRPr="005F1A3A" w:rsidRDefault="00645EE1" w:rsidP="00DF4A12">
      <w:pPr>
        <w:widowControl w:val="0"/>
        <w:autoSpaceDE w:val="0"/>
        <w:autoSpaceDN w:val="0"/>
        <w:adjustRightInd w:val="0"/>
        <w:spacing w:line="360" w:lineRule="auto"/>
        <w:ind w:firstLine="709"/>
        <w:jc w:val="both"/>
      </w:pPr>
      <w:r w:rsidRPr="005F1A3A">
        <w:t xml:space="preserve">В этих целях финансовым управлением ежегодно </w:t>
      </w:r>
      <w:proofErr w:type="gramStart"/>
      <w:r w:rsidRPr="005F1A3A">
        <w:t xml:space="preserve">формируется предельный объем муниципального долга </w:t>
      </w:r>
      <w:r w:rsidR="004E4F90" w:rsidRPr="005F1A3A">
        <w:t>Пожарского муниципального района</w:t>
      </w:r>
      <w:r w:rsidRPr="005F1A3A">
        <w:t xml:space="preserve"> формируется</w:t>
      </w:r>
      <w:proofErr w:type="gramEnd"/>
      <w:r w:rsidRPr="005F1A3A">
        <w:t xml:space="preserve"> и исполняется программа муниципальных внутренних заимствований, осуществляется привлечение заимствований на конкурсной основе.</w:t>
      </w:r>
    </w:p>
    <w:p w:rsidR="00645EE1" w:rsidRPr="005F1A3A" w:rsidRDefault="00645EE1" w:rsidP="00DF4A12">
      <w:pPr>
        <w:widowControl w:val="0"/>
        <w:autoSpaceDE w:val="0"/>
        <w:autoSpaceDN w:val="0"/>
        <w:adjustRightInd w:val="0"/>
        <w:spacing w:line="360" w:lineRule="auto"/>
        <w:ind w:firstLine="709"/>
        <w:jc w:val="both"/>
      </w:pPr>
      <w:r w:rsidRPr="00E97C9D">
        <w:t>По состоянию на 01.01.201</w:t>
      </w:r>
      <w:r w:rsidR="006D430B" w:rsidRPr="00E97C9D">
        <w:t>9</w:t>
      </w:r>
      <w:r w:rsidRPr="00E97C9D">
        <w:t xml:space="preserve"> муниципальный долг </w:t>
      </w:r>
      <w:r w:rsidR="004E4F90" w:rsidRPr="00E97C9D">
        <w:t xml:space="preserve">Пожарского муниципального района </w:t>
      </w:r>
      <w:r w:rsidRPr="00E97C9D">
        <w:t xml:space="preserve">составил </w:t>
      </w:r>
      <w:r w:rsidR="006D430B" w:rsidRPr="00E97C9D">
        <w:t>25,27</w:t>
      </w:r>
      <w:r w:rsidR="004E4F90" w:rsidRPr="00E97C9D">
        <w:t xml:space="preserve"> млн</w:t>
      </w:r>
      <w:r w:rsidRPr="00E97C9D">
        <w:t>.</w:t>
      </w:r>
      <w:r w:rsidR="004E4F90" w:rsidRPr="00E97C9D">
        <w:t xml:space="preserve"> </w:t>
      </w:r>
      <w:r w:rsidRPr="00E97C9D">
        <w:t>руб</w:t>
      </w:r>
      <w:r w:rsidR="004E4F90" w:rsidRPr="00E97C9D">
        <w:t>.</w:t>
      </w:r>
      <w:r w:rsidRPr="00E97C9D">
        <w:t xml:space="preserve"> (</w:t>
      </w:r>
      <w:r w:rsidR="00EF2B5F">
        <w:t xml:space="preserve">23,47 </w:t>
      </w:r>
      <w:r w:rsidRPr="00E97C9D">
        <w:t>% от фактического объема доходов бюджета района без учета безвозмездных поступлений).</w:t>
      </w:r>
    </w:p>
    <w:p w:rsidR="00645EE1" w:rsidRPr="005F1A3A" w:rsidRDefault="00645EE1" w:rsidP="00DF4A12">
      <w:pPr>
        <w:widowControl w:val="0"/>
        <w:autoSpaceDE w:val="0"/>
        <w:autoSpaceDN w:val="0"/>
        <w:adjustRightInd w:val="0"/>
        <w:spacing w:line="360" w:lineRule="auto"/>
        <w:ind w:firstLine="709"/>
        <w:jc w:val="both"/>
      </w:pPr>
      <w:r w:rsidRPr="005F1A3A">
        <w:t>Кредиты кредитных организаций являются основным инструментом привлечения заемных сре</w:t>
      </w:r>
      <w:proofErr w:type="gramStart"/>
      <w:r w:rsidRPr="005F1A3A">
        <w:t>дств дл</w:t>
      </w:r>
      <w:proofErr w:type="gramEnd"/>
      <w:r w:rsidRPr="005F1A3A">
        <w:t>я целей бюджета района. Использование механизма открытых торгов позволяет существенно снижать процентные ставки по банковским кредитам. Оперативность, отсутствие финансовых посредников, возможность использования различных кредитных инструментов с применением гибких графиков привлечения и погашения основного долга в зависимости от текущей потребности бюджета района делают в настоящее время банковские кредиты наиболее эффективной формой муниципальных заимствований</w:t>
      </w:r>
      <w:r w:rsidR="004E4F90" w:rsidRPr="005F1A3A">
        <w:t>.</w:t>
      </w:r>
      <w:r w:rsidRPr="005F1A3A">
        <w:t xml:space="preserve"> </w:t>
      </w:r>
    </w:p>
    <w:p w:rsidR="00645EE1" w:rsidRPr="005F1A3A" w:rsidRDefault="00645EE1" w:rsidP="00DF4A12">
      <w:pPr>
        <w:widowControl w:val="0"/>
        <w:autoSpaceDE w:val="0"/>
        <w:autoSpaceDN w:val="0"/>
        <w:adjustRightInd w:val="0"/>
        <w:spacing w:line="360" w:lineRule="auto"/>
        <w:ind w:firstLine="709"/>
        <w:jc w:val="both"/>
      </w:pPr>
      <w:r w:rsidRPr="005F1A3A">
        <w:t>Одной из мер управления муниципальными финансами является своевременное и качественное составление сводной бюджетной росписи бюджета района на очередной финансовый год и на плановый период и своевременное доведение показателей сводной бюджетной росписи и лимитов бюджетных обязательств до главных распорядителей средств бюджета района. Это неотъемлемая часть работы финансового управления, выполнение которой вносит значительный вклад в обеспечение качественной организации исполнения бюджета района.</w:t>
      </w:r>
    </w:p>
    <w:p w:rsidR="00C821FA" w:rsidRPr="005F1A3A" w:rsidRDefault="00645EE1" w:rsidP="00DF4A12">
      <w:pPr>
        <w:widowControl w:val="0"/>
        <w:autoSpaceDE w:val="0"/>
        <w:autoSpaceDN w:val="0"/>
        <w:adjustRightInd w:val="0"/>
        <w:spacing w:line="360" w:lineRule="auto"/>
        <w:ind w:firstLine="709"/>
        <w:jc w:val="both"/>
      </w:pPr>
      <w:proofErr w:type="gramStart"/>
      <w:r w:rsidRPr="005F1A3A">
        <w:t>В целях осуществления единого подхода к формированию и составлению отчетности главными распорядителями средств бюджета района, главными администраторами доходов бюджета района, органами местного самоуправления муниципальных образований района, а также в целях соблюдения ими сроков составления и представления отчетности об исполнении бюджета финансовым управлением, проведена работа по внедрению программных продуктов формирования отчетности об исполнении бюджетов.</w:t>
      </w:r>
      <w:proofErr w:type="gramEnd"/>
      <w:r w:rsidRPr="005F1A3A">
        <w:t xml:space="preserve"> В результате данной работы стало возможным оперативно проверять представленную отчетность на достоверность представляемой информации, что привело к сокращению сроков составления отчета об исполнении консолидированного бюджета района</w:t>
      </w:r>
      <w:r w:rsidR="00C821FA" w:rsidRPr="005F1A3A">
        <w:t>.</w:t>
      </w:r>
      <w:r w:rsidRPr="005F1A3A">
        <w:t xml:space="preserve"> </w:t>
      </w:r>
    </w:p>
    <w:p w:rsidR="00645EE1" w:rsidRPr="005F1A3A" w:rsidRDefault="00645EE1" w:rsidP="00DF4A12">
      <w:pPr>
        <w:widowControl w:val="0"/>
        <w:autoSpaceDE w:val="0"/>
        <w:autoSpaceDN w:val="0"/>
        <w:adjustRightInd w:val="0"/>
        <w:spacing w:line="360" w:lineRule="auto"/>
        <w:ind w:firstLine="709"/>
        <w:jc w:val="both"/>
      </w:pPr>
      <w:r w:rsidRPr="005F1A3A">
        <w:t xml:space="preserve">Организация контроля за исполнением бюджета района в соответствии с требованиями бюджетного законодательства позволяет оценивать степень выполнения расходных обязательств района, представлять участникам бюджетного процесса необходимую для анализа, планирования и управления средствами бюджета района информацию, оценивать финансовое состояние муниципальных учреждений, проводить анализ </w:t>
      </w:r>
      <w:proofErr w:type="gramStart"/>
      <w:r w:rsidRPr="005F1A3A">
        <w:t>причин возникновения просроченной кредиторской задолженности бюджета района</w:t>
      </w:r>
      <w:proofErr w:type="gramEnd"/>
      <w:r w:rsidRPr="005F1A3A">
        <w:t xml:space="preserve">. Это необходимо для принятия решений по недопущению возникновения просроченной кредиторской задолженности, обеспечению выполнения в полном объеме расходных обязательств </w:t>
      </w:r>
      <w:r w:rsidR="00C821FA" w:rsidRPr="005F1A3A">
        <w:t>Пожарского муниципального района</w:t>
      </w:r>
      <w:r w:rsidRPr="005F1A3A">
        <w:t>.</w:t>
      </w:r>
    </w:p>
    <w:p w:rsidR="00645EE1" w:rsidRPr="005F1A3A" w:rsidRDefault="00645EE1" w:rsidP="00DF4A12">
      <w:pPr>
        <w:widowControl w:val="0"/>
        <w:autoSpaceDE w:val="0"/>
        <w:autoSpaceDN w:val="0"/>
        <w:adjustRightInd w:val="0"/>
        <w:spacing w:line="360" w:lineRule="auto"/>
        <w:ind w:firstLine="709"/>
        <w:jc w:val="both"/>
      </w:pPr>
      <w:r w:rsidRPr="005F1A3A">
        <w:t xml:space="preserve">В условиях расширения бюджетной самостоятельности и ответственности органов местного самоуправления возрастает значение работы, направленной на проведение мониторинга соблюдения муниципальными образованиями требований Бюджетного </w:t>
      </w:r>
      <w:hyperlink r:id="rId17" w:history="1">
        <w:r w:rsidRPr="005F1A3A">
          <w:t>кодекса</w:t>
        </w:r>
      </w:hyperlink>
      <w:r w:rsidRPr="005F1A3A">
        <w:t xml:space="preserve"> Российской Федерации и оценки качества управления муниципальными финансами.</w:t>
      </w:r>
    </w:p>
    <w:p w:rsidR="00C821FA" w:rsidRPr="005F1A3A" w:rsidRDefault="00C821FA" w:rsidP="00DF4A12">
      <w:pPr>
        <w:widowControl w:val="0"/>
        <w:autoSpaceDE w:val="0"/>
        <w:autoSpaceDN w:val="0"/>
        <w:adjustRightInd w:val="0"/>
        <w:spacing w:line="360" w:lineRule="auto"/>
        <w:ind w:firstLine="709"/>
        <w:jc w:val="both"/>
      </w:pPr>
      <w:r w:rsidRPr="005F1A3A">
        <w:t>Итоги исполнения местных бюджетов свидетельствуют как о положительных тенденциях качества организации и осуществления бюджетного процесса местными бюджетами по отдельным показателям, так и об имеющихся недоработках со стороны органов местного самоуправления поселений.</w:t>
      </w:r>
    </w:p>
    <w:p w:rsidR="00C821FA" w:rsidRPr="005F1A3A" w:rsidRDefault="00C821FA" w:rsidP="00DF4A12">
      <w:pPr>
        <w:widowControl w:val="0"/>
        <w:autoSpaceDE w:val="0"/>
        <w:autoSpaceDN w:val="0"/>
        <w:adjustRightInd w:val="0"/>
        <w:spacing w:line="360" w:lineRule="auto"/>
        <w:ind w:firstLine="709"/>
        <w:jc w:val="both"/>
      </w:pPr>
      <w:r w:rsidRPr="005F1A3A">
        <w:t>Сбалансированность местных бюджетов является важным условием осуществления полномочий органов местного самоуправления по решению вопросов местного значения.</w:t>
      </w:r>
    </w:p>
    <w:p w:rsidR="00C821FA" w:rsidRPr="005F1A3A" w:rsidRDefault="00C821FA" w:rsidP="00DF4A12">
      <w:pPr>
        <w:widowControl w:val="0"/>
        <w:autoSpaceDE w:val="0"/>
        <w:autoSpaceDN w:val="0"/>
        <w:adjustRightInd w:val="0"/>
        <w:spacing w:line="360" w:lineRule="auto"/>
        <w:ind w:firstLine="709"/>
        <w:jc w:val="both"/>
      </w:pPr>
      <w:r w:rsidRPr="005F1A3A">
        <w:t>В соответствии</w:t>
      </w:r>
      <w:r w:rsidR="005F0216">
        <w:t xml:space="preserve"> с Федеральным законом от 06 октября </w:t>
      </w:r>
      <w:r w:rsidRPr="005F1A3A">
        <w:t xml:space="preserve">2003 </w:t>
      </w:r>
      <w:r w:rsidR="005F0216">
        <w:t xml:space="preserve">года </w:t>
      </w:r>
      <w:r w:rsidRPr="005F1A3A">
        <w:t>№ 131-ФЗ «Об общих принципах организации местного самоуправления в Российской Федерации» к полномочиям органов местного самоуправления муниципального района относится выравнивание бюджетной обеспеченности поселений Пожарского муниципального района.</w:t>
      </w:r>
    </w:p>
    <w:p w:rsidR="00C821FA" w:rsidRPr="005F1A3A" w:rsidRDefault="00C821FA" w:rsidP="00DF4A12">
      <w:pPr>
        <w:widowControl w:val="0"/>
        <w:autoSpaceDE w:val="0"/>
        <w:autoSpaceDN w:val="0"/>
        <w:adjustRightInd w:val="0"/>
        <w:spacing w:line="360" w:lineRule="auto"/>
        <w:ind w:firstLine="709"/>
        <w:jc w:val="both"/>
      </w:pPr>
      <w:proofErr w:type="gramStart"/>
      <w:r w:rsidRPr="005F1A3A">
        <w:t xml:space="preserve">Основные положения, регулирующие правоотношения по выравниванию бюджетной обеспеченности поселений, установлены нормами Бюджетного </w:t>
      </w:r>
      <w:hyperlink r:id="rId18" w:history="1">
        <w:r w:rsidRPr="005F1A3A">
          <w:t>кодекса</w:t>
        </w:r>
      </w:hyperlink>
      <w:r w:rsidRPr="005F1A3A">
        <w:t xml:space="preserve"> Российской Федерации, Федерального </w:t>
      </w:r>
      <w:hyperlink r:id="rId19" w:history="1">
        <w:r w:rsidRPr="005F1A3A">
          <w:t>закона</w:t>
        </w:r>
      </w:hyperlink>
      <w:r w:rsidR="005F0216">
        <w:t xml:space="preserve"> от 06 октября </w:t>
      </w:r>
      <w:r w:rsidR="008C4322">
        <w:t>2003 год</w:t>
      </w:r>
      <w:r w:rsidR="005F0216">
        <w:t>а</w:t>
      </w:r>
      <w:r w:rsidR="008C4322">
        <w:t xml:space="preserve"> № 131-ФЗ «</w:t>
      </w:r>
      <w:r w:rsidRPr="005F1A3A">
        <w:t>Об общих принципах организации местного самоуп</w:t>
      </w:r>
      <w:r w:rsidR="008C4322">
        <w:t>равления в Российской Федерации»</w:t>
      </w:r>
      <w:r w:rsidRPr="005F1A3A">
        <w:t xml:space="preserve">, </w:t>
      </w:r>
      <w:hyperlink r:id="rId20" w:history="1">
        <w:r w:rsidRPr="005F1A3A">
          <w:t>Закона</w:t>
        </w:r>
      </w:hyperlink>
      <w:r w:rsidRPr="005F1A3A">
        <w:t xml:space="preserve"> Приморского</w:t>
      </w:r>
      <w:r w:rsidR="00632EA6">
        <w:t xml:space="preserve"> края от 02 августа </w:t>
      </w:r>
      <w:r w:rsidR="00AE6139">
        <w:t>2005 года № 271 «</w:t>
      </w:r>
      <w:r w:rsidRPr="005F1A3A">
        <w:t>О бюджетном устройстве, бюджетном процессе и межбюджетн</w:t>
      </w:r>
      <w:r w:rsidR="00AE6139">
        <w:t>ых отношениях в Приморском крае»</w:t>
      </w:r>
      <w:r w:rsidRPr="005F1A3A">
        <w:t xml:space="preserve">. </w:t>
      </w:r>
      <w:proofErr w:type="gramEnd"/>
    </w:p>
    <w:p w:rsidR="00C821FA" w:rsidRPr="005F1A3A" w:rsidRDefault="00C821FA" w:rsidP="00DF4A12">
      <w:pPr>
        <w:spacing w:line="360" w:lineRule="auto"/>
        <w:ind w:firstLine="709"/>
        <w:jc w:val="both"/>
      </w:pPr>
      <w:r w:rsidRPr="005F1A3A">
        <w:t>Неравномерность социального и экономического развития территорий района, экономическая дифференциация поселений – объективная реальность, обусловленная неэффективной пространственной организацией и монофункциональным характером экономики большинства муниципальных образований района.</w:t>
      </w:r>
      <w:r w:rsidR="00773BD1" w:rsidRPr="005F1A3A">
        <w:t xml:space="preserve"> </w:t>
      </w:r>
      <w:r w:rsidRPr="005F1A3A">
        <w:t xml:space="preserve">Данная ситуация требует активных действий как органов государственной власти </w:t>
      </w:r>
      <w:r w:rsidR="00773BD1" w:rsidRPr="005F1A3A">
        <w:t>Приморского края</w:t>
      </w:r>
      <w:r w:rsidRPr="005F1A3A">
        <w:t>, так и органов местного самоуправления района по созданию равных финансовых возможностей для органов местного самоуправления поселений по эффективному осуществлению ими полномочий по решению вопросов местного значения.</w:t>
      </w:r>
    </w:p>
    <w:p w:rsidR="00C821FA" w:rsidRPr="005F1A3A" w:rsidRDefault="00C821FA" w:rsidP="00DF4A12">
      <w:pPr>
        <w:spacing w:line="360" w:lineRule="auto"/>
        <w:ind w:firstLine="709"/>
        <w:jc w:val="both"/>
        <w:rPr>
          <w:color w:val="0000FF"/>
        </w:rPr>
      </w:pPr>
      <w:r w:rsidRPr="005F1A3A">
        <w:t>Эта работа в настоящее время осуществляется путем межбюджетного регулирования. Бюджетам поселений</w:t>
      </w:r>
      <w:r w:rsidRPr="005F1A3A">
        <w:tab/>
        <w:t xml:space="preserve">из </w:t>
      </w:r>
      <w:r w:rsidR="00773BD1" w:rsidRPr="005F1A3A">
        <w:t>районного</w:t>
      </w:r>
      <w:r w:rsidRPr="005F1A3A">
        <w:t xml:space="preserve"> бюджета предоставляется дотация на выравнивание бюджетной обеспеченности поселений, в соответствии с порядками распределения, а также из бюджета района</w:t>
      </w:r>
      <w:r w:rsidRPr="005F1A3A">
        <w:rPr>
          <w:color w:val="0000FF"/>
        </w:rPr>
        <w:t xml:space="preserve"> </w:t>
      </w:r>
      <w:r w:rsidRPr="005F1A3A">
        <w:rPr>
          <w:bCs/>
        </w:rPr>
        <w:t>дотация на поддержку мер по обеспечению сбалансированности бюджетов муниципальных образований</w:t>
      </w:r>
      <w:r w:rsidR="00773BD1" w:rsidRPr="005F1A3A">
        <w:rPr>
          <w:bCs/>
        </w:rPr>
        <w:t xml:space="preserve"> Пожарского муниципального района</w:t>
      </w:r>
      <w:r w:rsidRPr="005F1A3A">
        <w:rPr>
          <w:bCs/>
        </w:rPr>
        <w:t>, в соответствии с порядком, ежегодно утверждаемым нормативным правовым актом</w:t>
      </w:r>
      <w:r w:rsidR="007E7FD4" w:rsidRPr="005F1A3A">
        <w:rPr>
          <w:bCs/>
        </w:rPr>
        <w:t xml:space="preserve"> Пожарского муниципального района</w:t>
      </w:r>
      <w:r w:rsidRPr="005F1A3A">
        <w:rPr>
          <w:bCs/>
        </w:rPr>
        <w:t>.</w:t>
      </w:r>
    </w:p>
    <w:p w:rsidR="00C821FA" w:rsidRPr="005F1A3A" w:rsidRDefault="00C821FA" w:rsidP="00DF4A12">
      <w:pPr>
        <w:widowControl w:val="0"/>
        <w:autoSpaceDE w:val="0"/>
        <w:autoSpaceDN w:val="0"/>
        <w:adjustRightInd w:val="0"/>
        <w:spacing w:line="360" w:lineRule="auto"/>
        <w:ind w:firstLine="709"/>
        <w:jc w:val="center"/>
        <w:outlineLvl w:val="1"/>
      </w:pPr>
    </w:p>
    <w:p w:rsidR="00C821FA" w:rsidRPr="005F1A3A" w:rsidRDefault="00C821FA" w:rsidP="00DF4A12">
      <w:pPr>
        <w:widowControl w:val="0"/>
        <w:autoSpaceDE w:val="0"/>
        <w:autoSpaceDN w:val="0"/>
        <w:adjustRightInd w:val="0"/>
        <w:spacing w:line="360" w:lineRule="auto"/>
        <w:jc w:val="center"/>
        <w:outlineLvl w:val="1"/>
        <w:rPr>
          <w:b/>
        </w:rPr>
      </w:pPr>
      <w:r w:rsidRPr="005F1A3A">
        <w:rPr>
          <w:b/>
        </w:rPr>
        <w:t xml:space="preserve">2. </w:t>
      </w:r>
      <w:r w:rsidR="00BA1DA4" w:rsidRPr="005F1A3A">
        <w:rPr>
          <w:b/>
        </w:rPr>
        <w:t>Ц</w:t>
      </w:r>
      <w:r w:rsidRPr="005F1A3A">
        <w:rPr>
          <w:b/>
        </w:rPr>
        <w:t>ели</w:t>
      </w:r>
      <w:r w:rsidR="00BA1DA4" w:rsidRPr="005F1A3A">
        <w:rPr>
          <w:b/>
        </w:rPr>
        <w:t xml:space="preserve"> и</w:t>
      </w:r>
      <w:r w:rsidRPr="005F1A3A">
        <w:rPr>
          <w:b/>
        </w:rPr>
        <w:t xml:space="preserve"> задачи</w:t>
      </w:r>
      <w:r w:rsidR="00BA1DA4" w:rsidRPr="005F1A3A">
        <w:rPr>
          <w:b/>
        </w:rPr>
        <w:t xml:space="preserve">, </w:t>
      </w:r>
      <w:r w:rsidRPr="005F1A3A">
        <w:rPr>
          <w:b/>
        </w:rPr>
        <w:t>срок</w:t>
      </w:r>
      <w:r w:rsidR="00BA1DA4" w:rsidRPr="005F1A3A">
        <w:rPr>
          <w:b/>
        </w:rPr>
        <w:t>и</w:t>
      </w:r>
      <w:r w:rsidRPr="005F1A3A">
        <w:rPr>
          <w:b/>
        </w:rPr>
        <w:t xml:space="preserve"> реализации муниципальной </w:t>
      </w:r>
      <w:r w:rsidR="00BA1DA4" w:rsidRPr="005F1A3A">
        <w:rPr>
          <w:b/>
        </w:rPr>
        <w:t>под</w:t>
      </w:r>
      <w:r w:rsidRPr="005F1A3A">
        <w:rPr>
          <w:b/>
        </w:rPr>
        <w:t>программы</w:t>
      </w:r>
    </w:p>
    <w:p w:rsidR="00C821FA" w:rsidRPr="005F1A3A" w:rsidRDefault="00C821FA" w:rsidP="00CF7B4B">
      <w:pPr>
        <w:widowControl w:val="0"/>
        <w:autoSpaceDE w:val="0"/>
        <w:autoSpaceDN w:val="0"/>
        <w:adjustRightInd w:val="0"/>
        <w:spacing w:line="360" w:lineRule="auto"/>
        <w:ind w:firstLine="540"/>
        <w:jc w:val="both"/>
      </w:pPr>
    </w:p>
    <w:p w:rsidR="00C821FA" w:rsidRPr="005F1A3A" w:rsidRDefault="00C821FA" w:rsidP="00DF4A12">
      <w:pPr>
        <w:widowControl w:val="0"/>
        <w:autoSpaceDE w:val="0"/>
        <w:autoSpaceDN w:val="0"/>
        <w:adjustRightInd w:val="0"/>
        <w:spacing w:line="360" w:lineRule="auto"/>
        <w:ind w:firstLine="709"/>
        <w:jc w:val="both"/>
      </w:pPr>
      <w:r w:rsidRPr="005F1A3A">
        <w:t xml:space="preserve">Муниципальная </w:t>
      </w:r>
      <w:r w:rsidR="00BA1DA4" w:rsidRPr="005F1A3A">
        <w:t>под</w:t>
      </w:r>
      <w:r w:rsidRPr="005F1A3A">
        <w:t>программа направлена на достижение цели по проведению финансовой, бюджетной, налоговой политики на территории района.</w:t>
      </w:r>
    </w:p>
    <w:p w:rsidR="00C821FA" w:rsidRPr="005F1A3A" w:rsidRDefault="00C821FA" w:rsidP="00DF4A12">
      <w:pPr>
        <w:widowControl w:val="0"/>
        <w:autoSpaceDE w:val="0"/>
        <w:autoSpaceDN w:val="0"/>
        <w:adjustRightInd w:val="0"/>
        <w:spacing w:line="360" w:lineRule="auto"/>
        <w:ind w:firstLine="709"/>
        <w:jc w:val="both"/>
      </w:pPr>
      <w:r w:rsidRPr="005F1A3A">
        <w:t xml:space="preserve">Для достижения указанной цели в рамках реализации муниципальной </w:t>
      </w:r>
      <w:r w:rsidR="00BA1DA4" w:rsidRPr="005F1A3A">
        <w:t>под</w:t>
      </w:r>
      <w:r w:rsidRPr="005F1A3A">
        <w:t>программы должны быть решены следующие задачи:</w:t>
      </w:r>
    </w:p>
    <w:p w:rsidR="00C821FA" w:rsidRPr="005F1A3A" w:rsidRDefault="009E303A" w:rsidP="00DF4A12">
      <w:pPr>
        <w:widowControl w:val="0"/>
        <w:autoSpaceDE w:val="0"/>
        <w:autoSpaceDN w:val="0"/>
        <w:adjustRightInd w:val="0"/>
        <w:spacing w:line="360" w:lineRule="auto"/>
        <w:ind w:firstLine="709"/>
        <w:jc w:val="both"/>
      </w:pPr>
      <w:hyperlink w:anchor="Par370" w:history="1">
        <w:r w:rsidR="00C821FA" w:rsidRPr="005F1A3A">
          <w:t>организация</w:t>
        </w:r>
      </w:hyperlink>
      <w:r w:rsidR="00C821FA" w:rsidRPr="005F1A3A">
        <w:t xml:space="preserve"> бюджетного процесса;</w:t>
      </w:r>
    </w:p>
    <w:p w:rsidR="00C821FA" w:rsidRPr="005F1A3A" w:rsidRDefault="009E303A" w:rsidP="00DF4A12">
      <w:pPr>
        <w:widowControl w:val="0"/>
        <w:autoSpaceDE w:val="0"/>
        <w:autoSpaceDN w:val="0"/>
        <w:adjustRightInd w:val="0"/>
        <w:spacing w:line="360" w:lineRule="auto"/>
        <w:ind w:firstLine="709"/>
        <w:jc w:val="both"/>
      </w:pPr>
      <w:hyperlink w:anchor="Par433" w:history="1">
        <w:r w:rsidR="00C821FA" w:rsidRPr="005F1A3A">
          <w:t>обеспечение</w:t>
        </w:r>
      </w:hyperlink>
      <w:r w:rsidR="00C821FA" w:rsidRPr="005F1A3A">
        <w:t xml:space="preserve"> сбалансированности и устойчивости бюджетной системы;</w:t>
      </w:r>
    </w:p>
    <w:p w:rsidR="00E14FE1" w:rsidRPr="005F1A3A" w:rsidRDefault="009E303A" w:rsidP="00DF4A12">
      <w:pPr>
        <w:widowControl w:val="0"/>
        <w:autoSpaceDE w:val="0"/>
        <w:autoSpaceDN w:val="0"/>
        <w:adjustRightInd w:val="0"/>
        <w:spacing w:line="360" w:lineRule="auto"/>
        <w:ind w:firstLine="709"/>
        <w:jc w:val="both"/>
      </w:pPr>
      <w:hyperlink w:anchor="Par478" w:history="1">
        <w:r w:rsidR="00C821FA" w:rsidRPr="005F1A3A">
          <w:t>развитие</w:t>
        </w:r>
      </w:hyperlink>
      <w:r w:rsidR="00C821FA" w:rsidRPr="005F1A3A">
        <w:t xml:space="preserve"> системы межбюджетных отношений</w:t>
      </w:r>
      <w:r w:rsidR="00E14FE1" w:rsidRPr="005F1A3A">
        <w:t>;</w:t>
      </w:r>
    </w:p>
    <w:p w:rsidR="00C821FA" w:rsidRPr="005F1A3A" w:rsidRDefault="00E14FE1" w:rsidP="00DF4A12">
      <w:pPr>
        <w:widowControl w:val="0"/>
        <w:autoSpaceDE w:val="0"/>
        <w:autoSpaceDN w:val="0"/>
        <w:adjustRightInd w:val="0"/>
        <w:spacing w:line="360" w:lineRule="auto"/>
        <w:ind w:firstLine="709"/>
        <w:jc w:val="both"/>
      </w:pPr>
      <w:r w:rsidRPr="005F1A3A">
        <w:t>совершенствование управления муниципальным долгом Пожарского муниципального района.</w:t>
      </w:r>
    </w:p>
    <w:p w:rsidR="00721424" w:rsidRPr="005F1A3A" w:rsidRDefault="00721424" w:rsidP="00DF4A12">
      <w:pPr>
        <w:widowControl w:val="0"/>
        <w:autoSpaceDE w:val="0"/>
        <w:autoSpaceDN w:val="0"/>
        <w:adjustRightInd w:val="0"/>
        <w:spacing w:line="360" w:lineRule="auto"/>
        <w:ind w:firstLine="709"/>
        <w:jc w:val="both"/>
      </w:pPr>
      <w:r w:rsidRPr="005F1A3A">
        <w:t>Решение задачи «Организация бюджетного процесса» будет осуществляться путем проведения основного мероприятия, направленного на обеспечение реализации управления бюджетным процессом, которое предполагает:</w:t>
      </w:r>
    </w:p>
    <w:p w:rsidR="00721424" w:rsidRPr="005F1A3A" w:rsidRDefault="00AE6139" w:rsidP="00AE6139">
      <w:pPr>
        <w:widowControl w:val="0"/>
        <w:autoSpaceDE w:val="0"/>
        <w:autoSpaceDN w:val="0"/>
        <w:adjustRightInd w:val="0"/>
        <w:spacing w:line="360" w:lineRule="auto"/>
        <w:ind w:firstLine="709"/>
        <w:jc w:val="both"/>
      </w:pPr>
      <w:r>
        <w:t>- с</w:t>
      </w:r>
      <w:r w:rsidR="00721424" w:rsidRPr="005F1A3A">
        <w:t>оставление проекта бюджета муниципального района;</w:t>
      </w:r>
    </w:p>
    <w:p w:rsidR="00721424" w:rsidRPr="005F1A3A" w:rsidRDefault="00AE6139" w:rsidP="00AE6139">
      <w:pPr>
        <w:widowControl w:val="0"/>
        <w:autoSpaceDE w:val="0"/>
        <w:autoSpaceDN w:val="0"/>
        <w:adjustRightInd w:val="0"/>
        <w:spacing w:line="360" w:lineRule="auto"/>
        <w:ind w:firstLine="709"/>
        <w:jc w:val="both"/>
      </w:pPr>
      <w:r>
        <w:t>- и</w:t>
      </w:r>
      <w:r w:rsidR="00721424" w:rsidRPr="005F1A3A">
        <w:t>сполнение бюджета муниципально</w:t>
      </w:r>
      <w:r>
        <w:t xml:space="preserve">го района в рамках действующего </w:t>
      </w:r>
      <w:r w:rsidR="00721424" w:rsidRPr="005F1A3A">
        <w:t>бюджетного законодательства;</w:t>
      </w:r>
    </w:p>
    <w:p w:rsidR="00721424" w:rsidRPr="005F1A3A" w:rsidRDefault="00AE6139" w:rsidP="00AE6139">
      <w:pPr>
        <w:widowControl w:val="0"/>
        <w:autoSpaceDE w:val="0"/>
        <w:autoSpaceDN w:val="0"/>
        <w:adjustRightInd w:val="0"/>
        <w:spacing w:line="360" w:lineRule="auto"/>
        <w:ind w:firstLine="709"/>
        <w:jc w:val="both"/>
      </w:pPr>
      <w:r>
        <w:t>- с</w:t>
      </w:r>
      <w:r w:rsidR="00721424" w:rsidRPr="005F1A3A">
        <w:t>оставление бюджетной отчетности об исполнении бюджета муниципального района;</w:t>
      </w:r>
    </w:p>
    <w:p w:rsidR="00721424" w:rsidRPr="005F1A3A" w:rsidRDefault="00AE6139" w:rsidP="00AE6139">
      <w:pPr>
        <w:widowControl w:val="0"/>
        <w:autoSpaceDE w:val="0"/>
        <w:autoSpaceDN w:val="0"/>
        <w:adjustRightInd w:val="0"/>
        <w:spacing w:line="360" w:lineRule="auto"/>
        <w:ind w:firstLine="709"/>
        <w:jc w:val="both"/>
      </w:pPr>
      <w:r>
        <w:t>- о</w:t>
      </w:r>
      <w:r w:rsidR="00721424" w:rsidRPr="005F1A3A">
        <w:t xml:space="preserve">существление </w:t>
      </w:r>
      <w:proofErr w:type="gramStart"/>
      <w:r w:rsidR="00721424" w:rsidRPr="005F1A3A">
        <w:t>контроля за</w:t>
      </w:r>
      <w:proofErr w:type="gramEnd"/>
      <w:r w:rsidR="00721424" w:rsidRPr="005F1A3A">
        <w:t xml:space="preserve"> исполнением бюджета муниципального района.</w:t>
      </w:r>
    </w:p>
    <w:p w:rsidR="00721424" w:rsidRPr="005F1A3A" w:rsidRDefault="00721424" w:rsidP="00DF4A12">
      <w:pPr>
        <w:widowControl w:val="0"/>
        <w:autoSpaceDE w:val="0"/>
        <w:autoSpaceDN w:val="0"/>
        <w:adjustRightInd w:val="0"/>
        <w:spacing w:line="360" w:lineRule="auto"/>
        <w:ind w:firstLine="709"/>
        <w:jc w:val="both"/>
      </w:pPr>
      <w:r w:rsidRPr="005F1A3A">
        <w:t>В условиях развития системы управления общественными финансами, применения новых инструментов бюджетной политики планируется проведение совещаний, конференций, семинаров, что позволит создать условия для принятия своевременных и обоснованных управленческих решений в целях надлежащего качества управления бюджетным процессом.</w:t>
      </w:r>
    </w:p>
    <w:p w:rsidR="00721424" w:rsidRPr="0039517A" w:rsidRDefault="0039517A" w:rsidP="00DF4A12">
      <w:pPr>
        <w:widowControl w:val="0"/>
        <w:autoSpaceDE w:val="0"/>
        <w:autoSpaceDN w:val="0"/>
        <w:adjustRightInd w:val="0"/>
        <w:spacing w:line="360" w:lineRule="auto"/>
        <w:ind w:firstLine="709"/>
        <w:jc w:val="both"/>
      </w:pPr>
      <w:r>
        <w:t xml:space="preserve">1.1. </w:t>
      </w:r>
      <w:r w:rsidR="00721424" w:rsidRPr="0039517A">
        <w:t xml:space="preserve">До начала составления проекта бюджета муниципального района осуществляется подготовка проекта постановления администрации Пожарского муниципального района, определяющего ответственных исполнителей, порядок и сроки работы над документами и материалами, необходимыми для составления проекта бюджета муниципального района.  </w:t>
      </w:r>
    </w:p>
    <w:p w:rsidR="00721424" w:rsidRPr="0039517A" w:rsidRDefault="00721424" w:rsidP="00DF4A12">
      <w:pPr>
        <w:widowControl w:val="0"/>
        <w:autoSpaceDE w:val="0"/>
        <w:autoSpaceDN w:val="0"/>
        <w:adjustRightInd w:val="0"/>
        <w:spacing w:line="360" w:lineRule="auto"/>
        <w:ind w:firstLine="709"/>
        <w:jc w:val="both"/>
      </w:pPr>
      <w:proofErr w:type="gramStart"/>
      <w:r w:rsidRPr="0039517A">
        <w:t xml:space="preserve">Разработка проекта решения районной Думы об утверждении бюджета района на очередной финансовый год и на плановый период осуществляется в соответствии с задачами социально-экономической и бюджетной политики, определяемыми ежегодным Бюджетным посланием Президента Российской Федерации Федеральному Собранию Российской Федерации, прогнозом социально-экономического развития Пожарского муниципального района, с соблюдением требований бюджетного законодательства и нормативного правового акта Думы </w:t>
      </w:r>
      <w:r w:rsidR="00632EA6">
        <w:t xml:space="preserve">Пожарского муниципального района от 28 июня </w:t>
      </w:r>
      <w:r w:rsidRPr="0039517A">
        <w:t>2012</w:t>
      </w:r>
      <w:proofErr w:type="gramEnd"/>
      <w:r w:rsidRPr="0039517A">
        <w:t xml:space="preserve"> </w:t>
      </w:r>
      <w:r w:rsidR="00632EA6">
        <w:t xml:space="preserve">года </w:t>
      </w:r>
      <w:r w:rsidRPr="0039517A">
        <w:t>№ 130-НПА «О бюджетном процессе и межбюджетных отношениях в Пожарском муниципальном районе» к срокам его подготовки, содержанию, обосновывающим материалам.</w:t>
      </w:r>
    </w:p>
    <w:p w:rsidR="00721424" w:rsidRPr="0039517A" w:rsidRDefault="00721424" w:rsidP="00DF4A12">
      <w:pPr>
        <w:widowControl w:val="0"/>
        <w:autoSpaceDE w:val="0"/>
        <w:autoSpaceDN w:val="0"/>
        <w:adjustRightInd w:val="0"/>
        <w:spacing w:line="360" w:lineRule="auto"/>
        <w:ind w:firstLine="709"/>
        <w:jc w:val="both"/>
      </w:pPr>
      <w:r w:rsidRPr="0039517A">
        <w:t xml:space="preserve">Планирование доходов и расходов бюджета района осуществляется в соответствии с </w:t>
      </w:r>
      <w:r w:rsidR="0039517A" w:rsidRPr="0039517A">
        <w:t xml:space="preserve">методикой </w:t>
      </w:r>
      <w:r w:rsidRPr="0039517A">
        <w:t>формирования налоговых и неналоговых доходов бюджета</w:t>
      </w:r>
      <w:r w:rsidR="0039517A" w:rsidRPr="0039517A">
        <w:t xml:space="preserve"> района</w:t>
      </w:r>
      <w:r w:rsidRPr="0039517A">
        <w:t>, которые уточняются в связи с изменением бюджетного законодательства.</w:t>
      </w:r>
    </w:p>
    <w:p w:rsidR="00721424" w:rsidRPr="0039517A" w:rsidRDefault="00721424" w:rsidP="00DF4A12">
      <w:pPr>
        <w:widowControl w:val="0"/>
        <w:autoSpaceDE w:val="0"/>
        <w:autoSpaceDN w:val="0"/>
        <w:adjustRightInd w:val="0"/>
        <w:spacing w:line="360" w:lineRule="auto"/>
        <w:ind w:firstLine="709"/>
        <w:jc w:val="both"/>
      </w:pPr>
      <w:r w:rsidRPr="0039517A">
        <w:t xml:space="preserve">В этих целях главными администраторами доходов бюджета района и главными распорядителями средств бюджета района осуществляется представление необходимых сведений, расчетов и документов для формирования бюджета района. В целях определения необходимого объема муниципальных услуг (работ) ежегодно главными распорядителями средств бюджета района проводится оценка потребности в предоставлении муниципальных услуг (выполнении работ), результаты которой представляются в финансовое управление. </w:t>
      </w:r>
      <w:proofErr w:type="gramStart"/>
      <w:r w:rsidRPr="0039517A">
        <w:t>Финансовое управление осуществляет анализ представленной потребности</w:t>
      </w:r>
      <w:r w:rsidR="0039517A" w:rsidRPr="0039517A">
        <w:t>, р</w:t>
      </w:r>
      <w:r w:rsidRPr="0039517A">
        <w:t xml:space="preserve">езультатом проведенного анализа является подготовка правовых актов администрации </w:t>
      </w:r>
      <w:r w:rsidR="0039517A" w:rsidRPr="0039517A">
        <w:t xml:space="preserve">Пожарского муниципального района </w:t>
      </w:r>
      <w:r w:rsidRPr="0039517A">
        <w:t>по утверждению финансового норматива и объема оказываемых муниципальных услуг (выполняемых работ).</w:t>
      </w:r>
      <w:proofErr w:type="gramEnd"/>
      <w:r w:rsidRPr="0039517A">
        <w:t xml:space="preserve"> Работа по данным направлениям является обязательным этапом разработки проекта бюджета района на очередной финансовый год и на плановый период и позволяет формализовать процедуру планирования бюджетных расходов и поставить их в зависимость от количества предоставляемых муниципальных услуг (работ).</w:t>
      </w:r>
    </w:p>
    <w:p w:rsidR="0039517A" w:rsidRPr="0039517A" w:rsidRDefault="00721424" w:rsidP="00DF4A12">
      <w:pPr>
        <w:widowControl w:val="0"/>
        <w:autoSpaceDE w:val="0"/>
        <w:autoSpaceDN w:val="0"/>
        <w:adjustRightInd w:val="0"/>
        <w:spacing w:line="360" w:lineRule="auto"/>
        <w:ind w:firstLine="709"/>
        <w:jc w:val="both"/>
      </w:pPr>
      <w:r w:rsidRPr="0039517A">
        <w:t xml:space="preserve">Составленный проект бюджета района на очередной финансовый год и на плановый период представляется в срок, </w:t>
      </w:r>
      <w:r w:rsidR="0039517A" w:rsidRPr="0039517A">
        <w:t>в соответствии со сроками указанными в Положении «О бюджетном процессе и межбюджетных отношениях в Пожарском муниципальном районе».</w:t>
      </w:r>
    </w:p>
    <w:p w:rsidR="00721424" w:rsidRPr="0039517A" w:rsidRDefault="00721424" w:rsidP="00DF4A12">
      <w:pPr>
        <w:widowControl w:val="0"/>
        <w:autoSpaceDE w:val="0"/>
        <w:autoSpaceDN w:val="0"/>
        <w:adjustRightInd w:val="0"/>
        <w:spacing w:line="360" w:lineRule="auto"/>
        <w:ind w:firstLine="709"/>
        <w:jc w:val="both"/>
      </w:pPr>
      <w:r w:rsidRPr="0039517A">
        <w:t>2</w:t>
      </w:r>
      <w:r w:rsidR="0039517A">
        <w:t>.1.</w:t>
      </w:r>
      <w:r w:rsidRPr="0039517A">
        <w:t xml:space="preserve"> Исполнение бюджета района в рамках действующего бюджетного законодательства.</w:t>
      </w:r>
    </w:p>
    <w:p w:rsidR="00721424" w:rsidRPr="0039517A" w:rsidRDefault="00721424" w:rsidP="00DF4A12">
      <w:pPr>
        <w:widowControl w:val="0"/>
        <w:autoSpaceDE w:val="0"/>
        <w:autoSpaceDN w:val="0"/>
        <w:adjustRightInd w:val="0"/>
        <w:spacing w:line="360" w:lineRule="auto"/>
        <w:ind w:firstLine="709"/>
        <w:jc w:val="both"/>
      </w:pPr>
      <w:proofErr w:type="gramStart"/>
      <w:r w:rsidRPr="0039517A">
        <w:t xml:space="preserve">В целях обеспечения исполнения </w:t>
      </w:r>
      <w:r w:rsidR="0039517A">
        <w:t>нормативного правового акта</w:t>
      </w:r>
      <w:r w:rsidRPr="0039517A">
        <w:t xml:space="preserve"> районной Думы об утверждении бюджета района на очередной финансовый год и на плановый период в течение одного месяца со дня его вступления в силу осуществляются подготовка проекта постановления администрации </w:t>
      </w:r>
      <w:r w:rsidR="0039517A">
        <w:t xml:space="preserve">Пожарского муниципального района </w:t>
      </w:r>
      <w:r w:rsidRPr="0039517A">
        <w:t xml:space="preserve">о мерах по </w:t>
      </w:r>
      <w:r w:rsidR="006F5AEA">
        <w:t>реализации</w:t>
      </w:r>
      <w:r w:rsidRPr="0039517A">
        <w:t xml:space="preserve"> </w:t>
      </w:r>
      <w:r w:rsidR="006F5AEA">
        <w:t>нормативного правового акта</w:t>
      </w:r>
      <w:r w:rsidRPr="0039517A">
        <w:t xml:space="preserve"> </w:t>
      </w:r>
      <w:r w:rsidR="006F5AEA">
        <w:t>о бюджете Пожарского муниципального района на очередной финансовый год и плановый период.</w:t>
      </w:r>
      <w:proofErr w:type="gramEnd"/>
      <w:r w:rsidR="006F5AEA">
        <w:t xml:space="preserve"> </w:t>
      </w:r>
      <w:r w:rsidRPr="0039517A">
        <w:t>Реализация взаимоувязанных мер по организации исполнения бюджета района будет предусматривать:</w:t>
      </w:r>
    </w:p>
    <w:p w:rsidR="00721424" w:rsidRPr="0039517A" w:rsidRDefault="00632EA6" w:rsidP="00DF4A12">
      <w:pPr>
        <w:widowControl w:val="0"/>
        <w:autoSpaceDE w:val="0"/>
        <w:autoSpaceDN w:val="0"/>
        <w:adjustRightInd w:val="0"/>
        <w:spacing w:line="360" w:lineRule="auto"/>
        <w:ind w:firstLine="709"/>
        <w:jc w:val="both"/>
      </w:pPr>
      <w:r>
        <w:t xml:space="preserve">- </w:t>
      </w:r>
      <w:r w:rsidR="00721424" w:rsidRPr="0039517A">
        <w:t>составление, утверждение и ведение сводной бюджетной росписи бюджета муниципального района, лимитов бюджетных обязательств;</w:t>
      </w:r>
    </w:p>
    <w:p w:rsidR="00721424" w:rsidRPr="0039517A" w:rsidRDefault="00632EA6" w:rsidP="00DF4A12">
      <w:pPr>
        <w:widowControl w:val="0"/>
        <w:autoSpaceDE w:val="0"/>
        <w:autoSpaceDN w:val="0"/>
        <w:adjustRightInd w:val="0"/>
        <w:spacing w:line="360" w:lineRule="auto"/>
        <w:ind w:firstLine="709"/>
        <w:jc w:val="both"/>
      </w:pPr>
      <w:r>
        <w:t xml:space="preserve">- </w:t>
      </w:r>
      <w:r w:rsidR="00721424" w:rsidRPr="0039517A">
        <w:t>доведение утвержденных объемов бюджетных ассигнований, лимитов бюджетных обязательств до главных распорядителей средств бюджета района;</w:t>
      </w:r>
    </w:p>
    <w:p w:rsidR="00721424" w:rsidRPr="0039517A" w:rsidRDefault="00632EA6" w:rsidP="00DF4A12">
      <w:pPr>
        <w:widowControl w:val="0"/>
        <w:autoSpaceDE w:val="0"/>
        <w:autoSpaceDN w:val="0"/>
        <w:adjustRightInd w:val="0"/>
        <w:spacing w:line="360" w:lineRule="auto"/>
        <w:ind w:firstLine="709"/>
        <w:jc w:val="both"/>
      </w:pPr>
      <w:r>
        <w:t xml:space="preserve">- </w:t>
      </w:r>
      <w:r w:rsidR="00721424" w:rsidRPr="0039517A">
        <w:t>открытие и ведение лицевых счетов главных администраторов и администраторов источников финансирования дефицита бюджета района, главных распорядителей и получателей средств бюджета района для осуществления операций со средствами бюджета района;</w:t>
      </w:r>
    </w:p>
    <w:p w:rsidR="00721424" w:rsidRPr="0039517A" w:rsidRDefault="00632EA6" w:rsidP="00DF4A12">
      <w:pPr>
        <w:widowControl w:val="0"/>
        <w:autoSpaceDE w:val="0"/>
        <w:autoSpaceDN w:val="0"/>
        <w:adjustRightInd w:val="0"/>
        <w:spacing w:line="360" w:lineRule="auto"/>
        <w:ind w:firstLine="709"/>
        <w:jc w:val="both"/>
      </w:pPr>
      <w:r>
        <w:t xml:space="preserve">- </w:t>
      </w:r>
      <w:r w:rsidR="00721424" w:rsidRPr="0039517A">
        <w:t>составление, утверждение и ведение кассового плана, представляющего собой прогноз кассовых поступлений в бюджет района и кассовых выплат из бюджета района в текущем финансовом году;</w:t>
      </w:r>
    </w:p>
    <w:p w:rsidR="00721424" w:rsidRPr="0039517A" w:rsidRDefault="00632EA6" w:rsidP="00DF4A12">
      <w:pPr>
        <w:widowControl w:val="0"/>
        <w:autoSpaceDE w:val="0"/>
        <w:autoSpaceDN w:val="0"/>
        <w:adjustRightInd w:val="0"/>
        <w:spacing w:line="360" w:lineRule="auto"/>
        <w:ind w:firstLine="709"/>
        <w:jc w:val="both"/>
      </w:pPr>
      <w:r>
        <w:t xml:space="preserve">- </w:t>
      </w:r>
      <w:r w:rsidR="00721424" w:rsidRPr="0039517A">
        <w:t>кассовое обслуживание исполнения бюджета района, обеспечение исполнения бюджетных обязательств.</w:t>
      </w:r>
    </w:p>
    <w:p w:rsidR="00721424" w:rsidRPr="0039517A" w:rsidRDefault="00721424" w:rsidP="00DF4A12">
      <w:pPr>
        <w:widowControl w:val="0"/>
        <w:autoSpaceDE w:val="0"/>
        <w:autoSpaceDN w:val="0"/>
        <w:adjustRightInd w:val="0"/>
        <w:spacing w:line="360" w:lineRule="auto"/>
        <w:ind w:firstLine="709"/>
        <w:jc w:val="both"/>
      </w:pPr>
      <w:proofErr w:type="gramStart"/>
      <w:r w:rsidRPr="0039517A">
        <w:t xml:space="preserve">В целях обеспечения координации взаимодействия органов местного самоуправления с территориальными органами федеральных органов исполнительной власти, органами местного самоуправления поселений, предприятиями и организациями всех форм собственности, осуществляющими на территории </w:t>
      </w:r>
      <w:r w:rsidR="006F5AEA">
        <w:t xml:space="preserve">Пожарского муниципального района </w:t>
      </w:r>
      <w:r w:rsidRPr="0039517A">
        <w:t>свою деятельность по реализации мер, направленных на своевременное поступление налоговых и неналоговых доходов в бюджеты бюджетной системы Российской Федерации, а также принятия оперативных решений при возникновении ситуаций, имеющих негативные</w:t>
      </w:r>
      <w:proofErr w:type="gramEnd"/>
      <w:r w:rsidRPr="0039517A">
        <w:t xml:space="preserve"> последствия в процессе исполнения доходной части бюджетов, администрацией </w:t>
      </w:r>
      <w:r w:rsidR="006F5AEA">
        <w:t>Пожарского муниципального района</w:t>
      </w:r>
      <w:r w:rsidRPr="0039517A">
        <w:t xml:space="preserve"> создана Межведомственная комиссия по  налогов</w:t>
      </w:r>
      <w:r w:rsidR="006F5AEA">
        <w:t>ой</w:t>
      </w:r>
      <w:r w:rsidRPr="0039517A">
        <w:t xml:space="preserve"> и </w:t>
      </w:r>
      <w:r w:rsidR="006F5AEA">
        <w:t>социальной политике</w:t>
      </w:r>
      <w:r w:rsidRPr="0039517A">
        <w:t>, работу которой организует финансовое управление.</w:t>
      </w:r>
    </w:p>
    <w:p w:rsidR="00721424" w:rsidRPr="00A80FCD" w:rsidRDefault="00721424" w:rsidP="00DF4A12">
      <w:pPr>
        <w:widowControl w:val="0"/>
        <w:autoSpaceDE w:val="0"/>
        <w:autoSpaceDN w:val="0"/>
        <w:adjustRightInd w:val="0"/>
        <w:spacing w:line="360" w:lineRule="auto"/>
        <w:ind w:firstLine="709"/>
        <w:jc w:val="both"/>
      </w:pPr>
      <w:r w:rsidRPr="00A80FCD">
        <w:t>В рамках организации исполнения бюджета одним из основных направлений работы станет обеспечение применения передовых информационно-коммуникационных технологий в бюджетном процессе, в том числе внедрение новых программных продуктов, их совершенствование.</w:t>
      </w:r>
    </w:p>
    <w:p w:rsidR="00721424" w:rsidRPr="00A80FCD" w:rsidRDefault="00721424" w:rsidP="00DF4A12">
      <w:pPr>
        <w:widowControl w:val="0"/>
        <w:autoSpaceDE w:val="0"/>
        <w:autoSpaceDN w:val="0"/>
        <w:adjustRightInd w:val="0"/>
        <w:spacing w:line="360" w:lineRule="auto"/>
        <w:ind w:firstLine="709"/>
        <w:jc w:val="both"/>
      </w:pPr>
      <w:r w:rsidRPr="00A80FCD">
        <w:t>3.1. Составление бюджетной отчетности об исполнении бюджета района.</w:t>
      </w:r>
    </w:p>
    <w:p w:rsidR="00721424" w:rsidRPr="00A80FCD" w:rsidRDefault="00721424" w:rsidP="00DF4A12">
      <w:pPr>
        <w:widowControl w:val="0"/>
        <w:autoSpaceDE w:val="0"/>
        <w:autoSpaceDN w:val="0"/>
        <w:adjustRightInd w:val="0"/>
        <w:spacing w:line="360" w:lineRule="auto"/>
        <w:ind w:firstLine="709"/>
        <w:jc w:val="both"/>
      </w:pPr>
      <w:r w:rsidRPr="00A80FCD">
        <w:t xml:space="preserve">В рамках данного мероприятия финансовым управлением будет осуществляться ежеквартальное составление отчета об исполнении бюджета района на основании сводной бюджетной отчетности главных распорядителей средств бюджета района, главных администраторов доходов бюджета района, главных администраторов </w:t>
      </w:r>
      <w:proofErr w:type="gramStart"/>
      <w:r w:rsidRPr="00A80FCD">
        <w:t>источников финансирования дефицита бюджета района</w:t>
      </w:r>
      <w:proofErr w:type="gramEnd"/>
      <w:r w:rsidRPr="00A80FCD">
        <w:t>.</w:t>
      </w:r>
    </w:p>
    <w:p w:rsidR="00297919" w:rsidRDefault="00721424" w:rsidP="00DF4A12">
      <w:pPr>
        <w:widowControl w:val="0"/>
        <w:autoSpaceDE w:val="0"/>
        <w:autoSpaceDN w:val="0"/>
        <w:adjustRightInd w:val="0"/>
        <w:spacing w:line="360" w:lineRule="auto"/>
        <w:ind w:firstLine="709"/>
        <w:jc w:val="both"/>
      </w:pPr>
      <w:r w:rsidRPr="00A80FCD">
        <w:t>Годовой отчет об исполнении бюджета муниципального района  вносится на рассмотрение Думы</w:t>
      </w:r>
      <w:r w:rsidR="00297919" w:rsidRPr="00297919">
        <w:t xml:space="preserve"> </w:t>
      </w:r>
      <w:r w:rsidR="00297919">
        <w:t>Пожарского муниципального района</w:t>
      </w:r>
      <w:r w:rsidRPr="00A80FCD">
        <w:t xml:space="preserve">, а также Контрольно-счетной </w:t>
      </w:r>
      <w:r w:rsidR="00297919">
        <w:t>палаты</w:t>
      </w:r>
      <w:r w:rsidRPr="00A80FCD">
        <w:t xml:space="preserve">  для проведения внешней проверки. Подготовка </w:t>
      </w:r>
      <w:r w:rsidR="00297919">
        <w:t>нормативного правового акта</w:t>
      </w:r>
      <w:r w:rsidRPr="00A80FCD">
        <w:t xml:space="preserve"> Думы об утверждении отчета об исполнении бюджета района за отчетный год и пакета документов к нему будет осуществляться в сроки, установленные </w:t>
      </w:r>
      <w:r w:rsidR="00297919" w:rsidRPr="0039517A">
        <w:t>нормативн</w:t>
      </w:r>
      <w:r w:rsidR="00297919">
        <w:t>ым</w:t>
      </w:r>
      <w:r w:rsidR="00297919" w:rsidRPr="0039517A">
        <w:t xml:space="preserve"> правов</w:t>
      </w:r>
      <w:r w:rsidR="00297919">
        <w:t>ым</w:t>
      </w:r>
      <w:r w:rsidR="00297919" w:rsidRPr="0039517A">
        <w:t xml:space="preserve"> акт</w:t>
      </w:r>
      <w:r w:rsidR="00297919">
        <w:t>ом</w:t>
      </w:r>
      <w:r w:rsidR="00297919" w:rsidRPr="0039517A">
        <w:t xml:space="preserve"> Думы </w:t>
      </w:r>
      <w:r w:rsidR="00297919">
        <w:t xml:space="preserve">Пожарского муниципального района </w:t>
      </w:r>
      <w:r w:rsidR="00632EA6">
        <w:t xml:space="preserve">от 28 июня </w:t>
      </w:r>
      <w:r w:rsidR="00297919" w:rsidRPr="0039517A">
        <w:t xml:space="preserve">2012 </w:t>
      </w:r>
      <w:r w:rsidR="00632EA6">
        <w:t xml:space="preserve">года </w:t>
      </w:r>
      <w:r w:rsidR="00297919" w:rsidRPr="0039517A">
        <w:t>№ 130-НПА «О бюджетном процессе и межбюджетных отношениях в Пожарском муниципальном районе»</w:t>
      </w:r>
      <w:r w:rsidR="00297919">
        <w:t>.</w:t>
      </w:r>
    </w:p>
    <w:p w:rsidR="00721424" w:rsidRPr="00A80FCD" w:rsidRDefault="00721424" w:rsidP="00DF4A12">
      <w:pPr>
        <w:widowControl w:val="0"/>
        <w:autoSpaceDE w:val="0"/>
        <w:autoSpaceDN w:val="0"/>
        <w:adjustRightInd w:val="0"/>
        <w:spacing w:line="360" w:lineRule="auto"/>
        <w:ind w:firstLine="709"/>
        <w:jc w:val="both"/>
      </w:pPr>
      <w:proofErr w:type="gramStart"/>
      <w:r w:rsidRPr="00A80FCD">
        <w:t xml:space="preserve">Также в рамках данного мероприятия в сроки, установленные Департаментом финансов </w:t>
      </w:r>
      <w:r w:rsidR="00297919">
        <w:t>Приморского края</w:t>
      </w:r>
      <w:r w:rsidRPr="00A80FCD">
        <w:t>, финансовое управление осуществляет ежемесячное</w:t>
      </w:r>
      <w:r w:rsidR="00297919">
        <w:t>, ежеквартальное и годовое</w:t>
      </w:r>
      <w:r w:rsidRPr="00A80FCD">
        <w:t xml:space="preserve"> составление и представление отчета об исполнении консолидированного бюджета </w:t>
      </w:r>
      <w:r w:rsidR="00297919">
        <w:t>Пожарского муниципального</w:t>
      </w:r>
      <w:r w:rsidRPr="00A80FCD">
        <w:t xml:space="preserve"> района.</w:t>
      </w:r>
      <w:proofErr w:type="gramEnd"/>
    </w:p>
    <w:p w:rsidR="00721424" w:rsidRPr="00A80FCD" w:rsidRDefault="00721424" w:rsidP="00DF4A12">
      <w:pPr>
        <w:widowControl w:val="0"/>
        <w:autoSpaceDE w:val="0"/>
        <w:autoSpaceDN w:val="0"/>
        <w:adjustRightInd w:val="0"/>
        <w:spacing w:line="360" w:lineRule="auto"/>
        <w:ind w:firstLine="709"/>
        <w:jc w:val="both"/>
      </w:pPr>
      <w:r w:rsidRPr="00A80FCD">
        <w:t>Результатом данного мероприятия будет обеспечение составления отчета и бюджетной отчетности об исполнении бюджета района.</w:t>
      </w:r>
    </w:p>
    <w:p w:rsidR="00721424" w:rsidRPr="00A80FCD" w:rsidRDefault="00297919" w:rsidP="00DF4A12">
      <w:pPr>
        <w:widowControl w:val="0"/>
        <w:autoSpaceDE w:val="0"/>
        <w:autoSpaceDN w:val="0"/>
        <w:adjustRightInd w:val="0"/>
        <w:spacing w:line="360" w:lineRule="auto"/>
        <w:ind w:firstLine="709"/>
        <w:jc w:val="both"/>
      </w:pPr>
      <w:r>
        <w:t>4.1.</w:t>
      </w:r>
      <w:r w:rsidR="00721424" w:rsidRPr="00A80FCD">
        <w:t xml:space="preserve"> Осуществление </w:t>
      </w:r>
      <w:proofErr w:type="gramStart"/>
      <w:r w:rsidR="00721424" w:rsidRPr="00A80FCD">
        <w:t>контроля за</w:t>
      </w:r>
      <w:proofErr w:type="gramEnd"/>
      <w:r w:rsidR="00721424" w:rsidRPr="00A80FCD">
        <w:t xml:space="preserve"> исполнением бюджета района.</w:t>
      </w:r>
    </w:p>
    <w:p w:rsidR="00721424" w:rsidRPr="00A80FCD" w:rsidRDefault="00721424" w:rsidP="00DF4A12">
      <w:pPr>
        <w:widowControl w:val="0"/>
        <w:autoSpaceDE w:val="0"/>
        <w:autoSpaceDN w:val="0"/>
        <w:adjustRightInd w:val="0"/>
        <w:spacing w:line="360" w:lineRule="auto"/>
        <w:ind w:firstLine="709"/>
        <w:jc w:val="both"/>
      </w:pPr>
      <w:r w:rsidRPr="00A80FCD">
        <w:t>В целях обеспечения контроля за эффективным использованием бюджетных сре</w:t>
      </w:r>
      <w:proofErr w:type="gramStart"/>
      <w:r w:rsidRPr="00A80FCD">
        <w:t>дств пр</w:t>
      </w:r>
      <w:proofErr w:type="gramEnd"/>
      <w:r w:rsidRPr="00A80FCD">
        <w:t>едусматривается осуществление финансового контроля за использованием средств бюджета района, а также принятие организационных мер, направленных на усиление главными распорядителями бюджетных средств финансового контроля за подведомственными им получателями бюджетных средств, главными администраторами доходов и главными администраторами источников финансирования дефицита бюджета.</w:t>
      </w:r>
    </w:p>
    <w:p w:rsidR="00721424" w:rsidRPr="00A80FCD" w:rsidRDefault="00721424" w:rsidP="00DF4A12">
      <w:pPr>
        <w:widowControl w:val="0"/>
        <w:autoSpaceDE w:val="0"/>
        <w:autoSpaceDN w:val="0"/>
        <w:adjustRightInd w:val="0"/>
        <w:spacing w:line="360" w:lineRule="auto"/>
        <w:ind w:firstLine="709"/>
        <w:jc w:val="both"/>
      </w:pPr>
      <w:r w:rsidRPr="00A80FCD">
        <w:t xml:space="preserve">Финансовое управление в целях обеспечения </w:t>
      </w:r>
      <w:proofErr w:type="gramStart"/>
      <w:r w:rsidRPr="00A80FCD">
        <w:t>контроля за</w:t>
      </w:r>
      <w:proofErr w:type="gramEnd"/>
      <w:r w:rsidRPr="00A80FCD">
        <w:t xml:space="preserve"> исполнением бюджета района осуществляет предварительный, текущий и последующий финансовый контроль.</w:t>
      </w:r>
    </w:p>
    <w:p w:rsidR="00721424" w:rsidRPr="00A80FCD" w:rsidRDefault="00721424" w:rsidP="00DF4A12">
      <w:pPr>
        <w:widowControl w:val="0"/>
        <w:autoSpaceDE w:val="0"/>
        <w:autoSpaceDN w:val="0"/>
        <w:adjustRightInd w:val="0"/>
        <w:spacing w:line="360" w:lineRule="auto"/>
        <w:ind w:firstLine="709"/>
        <w:jc w:val="both"/>
      </w:pPr>
      <w:r w:rsidRPr="00A80FCD">
        <w:t>Предварительный финансовый контроль осуществляется на стадии формирования проекта бюджета района.</w:t>
      </w:r>
    </w:p>
    <w:p w:rsidR="00721424" w:rsidRPr="00297919" w:rsidRDefault="00721424" w:rsidP="00DF4A12">
      <w:pPr>
        <w:widowControl w:val="0"/>
        <w:autoSpaceDE w:val="0"/>
        <w:autoSpaceDN w:val="0"/>
        <w:adjustRightInd w:val="0"/>
        <w:spacing w:line="360" w:lineRule="auto"/>
        <w:ind w:firstLine="709"/>
        <w:jc w:val="both"/>
      </w:pPr>
      <w:r w:rsidRPr="00A80FCD">
        <w:t>Текущий финансовый контроль осуществляется в течение финансового года в процессе исполнения бюджета района (по доходам и расходам, источникам финансирования дефицита бюджета). Контроль осуществляется на стадии санкционирования оплаты денежных обязательств с лицевых счетов получателей бюджетных средств.</w:t>
      </w:r>
      <w:r w:rsidR="00297919">
        <w:t xml:space="preserve"> </w:t>
      </w:r>
      <w:r w:rsidRPr="00A80FCD">
        <w:t>Контроль за правомерным, целевым и эффективным использованием бюджетных средств, соблюдением при этом требований бюджетного законодательства является неотъемлемой частью работы финансового управления. Данный контроль обеспечивает соблюдение финансовой дисциплины, ответственности и подотчетности в использовании бюджетных средств. Конечным результатом данного контроля является возмещение в полном объеме в бюджет</w:t>
      </w:r>
      <w:r w:rsidRPr="007D54AA">
        <w:rPr>
          <w:sz w:val="28"/>
          <w:szCs w:val="28"/>
        </w:rPr>
        <w:t xml:space="preserve"> </w:t>
      </w:r>
      <w:r w:rsidRPr="00297919">
        <w:t>района средств, использованных не по целевому назначению.</w:t>
      </w:r>
    </w:p>
    <w:p w:rsidR="00297919" w:rsidRDefault="00721424" w:rsidP="00DF4A12">
      <w:pPr>
        <w:widowControl w:val="0"/>
        <w:autoSpaceDE w:val="0"/>
        <w:autoSpaceDN w:val="0"/>
        <w:adjustRightInd w:val="0"/>
        <w:spacing w:line="360" w:lineRule="auto"/>
        <w:ind w:firstLine="709"/>
        <w:jc w:val="both"/>
      </w:pPr>
      <w:r w:rsidRPr="00297919">
        <w:t xml:space="preserve">В соответствии с Бюджетным </w:t>
      </w:r>
      <w:hyperlink r:id="rId21" w:history="1">
        <w:r w:rsidRPr="00297919">
          <w:t>кодексом</w:t>
        </w:r>
      </w:hyperlink>
      <w:r w:rsidRPr="00297919">
        <w:t xml:space="preserve"> Российской Федерации </w:t>
      </w:r>
      <w:r w:rsidR="00297919">
        <w:t>постановлением Администрации Приморского края</w:t>
      </w:r>
      <w:r w:rsidRPr="00297919">
        <w:t xml:space="preserve"> ежегодно доводится норматив формирования расходов на содержание органов местного самоуправления</w:t>
      </w:r>
      <w:r w:rsidR="00297919">
        <w:t xml:space="preserve"> района</w:t>
      </w:r>
      <w:r w:rsidRPr="00297919">
        <w:t xml:space="preserve">. </w:t>
      </w:r>
    </w:p>
    <w:p w:rsidR="00721424" w:rsidRPr="00297919" w:rsidRDefault="00297919" w:rsidP="00DF4A12">
      <w:pPr>
        <w:widowControl w:val="0"/>
        <w:autoSpaceDE w:val="0"/>
        <w:autoSpaceDN w:val="0"/>
        <w:adjustRightInd w:val="0"/>
        <w:spacing w:line="360" w:lineRule="auto"/>
        <w:ind w:firstLine="709"/>
        <w:jc w:val="both"/>
      </w:pPr>
      <w:r>
        <w:t xml:space="preserve"> </w:t>
      </w:r>
      <w:r w:rsidR="00721424" w:rsidRPr="00297919">
        <w:t xml:space="preserve">Финансовое управление в течение года осуществляет постоянный </w:t>
      </w:r>
      <w:proofErr w:type="gramStart"/>
      <w:r w:rsidR="00721424" w:rsidRPr="00297919">
        <w:t>контроль за</w:t>
      </w:r>
      <w:proofErr w:type="gramEnd"/>
      <w:r w:rsidR="00721424" w:rsidRPr="00297919">
        <w:t xml:space="preserve"> его соблюдением.</w:t>
      </w:r>
      <w:r>
        <w:t xml:space="preserve"> </w:t>
      </w:r>
      <w:r w:rsidR="00721424" w:rsidRPr="00297919">
        <w:t xml:space="preserve">Также финансовое управление осуществляет </w:t>
      </w:r>
      <w:proofErr w:type="gramStart"/>
      <w:r w:rsidR="00721424" w:rsidRPr="00297919">
        <w:t>контроль за</w:t>
      </w:r>
      <w:proofErr w:type="gramEnd"/>
      <w:r w:rsidR="00721424" w:rsidRPr="00297919">
        <w:t xml:space="preserve"> соблюдением лимитов фонда оплаты труда, предельной штатной численности работников органов местного самоуправления </w:t>
      </w:r>
      <w:r>
        <w:t>Пожарского муниципального района.</w:t>
      </w:r>
    </w:p>
    <w:p w:rsidR="00721424" w:rsidRPr="00297919" w:rsidRDefault="00721424" w:rsidP="00DF4A12">
      <w:pPr>
        <w:widowControl w:val="0"/>
        <w:autoSpaceDE w:val="0"/>
        <w:autoSpaceDN w:val="0"/>
        <w:adjustRightInd w:val="0"/>
        <w:spacing w:line="360" w:lineRule="auto"/>
        <w:ind w:firstLine="709"/>
        <w:jc w:val="both"/>
      </w:pPr>
      <w:r w:rsidRPr="00297919">
        <w:t xml:space="preserve">Результатом реализации данного мероприятия будет усиление финансового </w:t>
      </w:r>
      <w:proofErr w:type="gramStart"/>
      <w:r w:rsidRPr="00297919">
        <w:t>контроля за</w:t>
      </w:r>
      <w:proofErr w:type="gramEnd"/>
      <w:r w:rsidRPr="00297919">
        <w:t xml:space="preserve"> использованием бюджетных ассигнований, выделяемых из бюджета района.</w:t>
      </w:r>
    </w:p>
    <w:p w:rsidR="00721424" w:rsidRPr="00297919" w:rsidRDefault="00297919" w:rsidP="00DF4A12">
      <w:pPr>
        <w:widowControl w:val="0"/>
        <w:autoSpaceDE w:val="0"/>
        <w:autoSpaceDN w:val="0"/>
        <w:adjustRightInd w:val="0"/>
        <w:spacing w:line="360" w:lineRule="auto"/>
        <w:ind w:firstLine="709"/>
        <w:jc w:val="both"/>
      </w:pPr>
      <w:r>
        <w:t>Решение задачи «</w:t>
      </w:r>
      <w:r w:rsidR="00721424" w:rsidRPr="00297919">
        <w:t>Обеспечение сбалансированности и устойчивости бюджетной системы</w:t>
      </w:r>
      <w:r>
        <w:t>»</w:t>
      </w:r>
      <w:r w:rsidR="00721424" w:rsidRPr="00297919">
        <w:t xml:space="preserve"> будет осуществляться путем проведения следующих основных мероприятий:</w:t>
      </w:r>
    </w:p>
    <w:p w:rsidR="00721424" w:rsidRPr="00297919" w:rsidRDefault="00AE6139" w:rsidP="00AE6139">
      <w:pPr>
        <w:widowControl w:val="0"/>
        <w:autoSpaceDE w:val="0"/>
        <w:autoSpaceDN w:val="0"/>
        <w:adjustRightInd w:val="0"/>
        <w:spacing w:line="360" w:lineRule="auto"/>
        <w:ind w:left="709"/>
        <w:jc w:val="both"/>
      </w:pPr>
      <w:r>
        <w:t>1. У</w:t>
      </w:r>
      <w:r w:rsidR="00721424" w:rsidRPr="00297919">
        <w:t xml:space="preserve">правление муниципальным долгом </w:t>
      </w:r>
      <w:r w:rsidR="00297919">
        <w:t xml:space="preserve">Пожарского муниципального </w:t>
      </w:r>
      <w:r w:rsidR="00721424" w:rsidRPr="00297919">
        <w:t>района;</w:t>
      </w:r>
    </w:p>
    <w:p w:rsidR="00721424" w:rsidRPr="00297919" w:rsidRDefault="00297919" w:rsidP="00DF4A12">
      <w:pPr>
        <w:widowControl w:val="0"/>
        <w:autoSpaceDE w:val="0"/>
        <w:autoSpaceDN w:val="0"/>
        <w:adjustRightInd w:val="0"/>
        <w:spacing w:line="360" w:lineRule="auto"/>
        <w:ind w:firstLine="709"/>
        <w:jc w:val="both"/>
      </w:pPr>
      <w:r>
        <w:t xml:space="preserve">2. </w:t>
      </w:r>
      <w:r w:rsidR="00AE6139">
        <w:t>П</w:t>
      </w:r>
      <w:r w:rsidR="00721424" w:rsidRPr="00297919">
        <w:t>редоставление межбюджетных трансфертов бюджетам поселений из  бюджета района;</w:t>
      </w:r>
    </w:p>
    <w:p w:rsidR="00297919" w:rsidRPr="00297919" w:rsidRDefault="00297919" w:rsidP="00DF4A12">
      <w:pPr>
        <w:widowControl w:val="0"/>
        <w:autoSpaceDE w:val="0"/>
        <w:autoSpaceDN w:val="0"/>
        <w:adjustRightInd w:val="0"/>
        <w:spacing w:line="360" w:lineRule="auto"/>
        <w:ind w:firstLine="709"/>
        <w:jc w:val="both"/>
      </w:pPr>
      <w:r w:rsidRPr="00297919">
        <w:t>1</w:t>
      </w:r>
      <w:r w:rsidR="00721424" w:rsidRPr="00297919">
        <w:t>.1. Управление муниципальным долгом</w:t>
      </w:r>
      <w:r w:rsidRPr="00297919">
        <w:t xml:space="preserve"> </w:t>
      </w:r>
      <w:r>
        <w:t xml:space="preserve">Пожарского муниципального </w:t>
      </w:r>
      <w:r w:rsidRPr="00297919">
        <w:t>района;</w:t>
      </w:r>
    </w:p>
    <w:p w:rsidR="00721424" w:rsidRPr="00297919" w:rsidRDefault="00721424" w:rsidP="00DF4A12">
      <w:pPr>
        <w:widowControl w:val="0"/>
        <w:autoSpaceDE w:val="0"/>
        <w:autoSpaceDN w:val="0"/>
        <w:adjustRightInd w:val="0"/>
        <w:spacing w:line="360" w:lineRule="auto"/>
        <w:ind w:firstLine="709"/>
        <w:jc w:val="both"/>
      </w:pPr>
      <w:r w:rsidRPr="00297919">
        <w:t>В рамках данного мероприятия будут осуществляться:</w:t>
      </w:r>
    </w:p>
    <w:p w:rsidR="00721424" w:rsidRPr="00297919" w:rsidRDefault="003E2D26" w:rsidP="00DF4A12">
      <w:pPr>
        <w:widowControl w:val="0"/>
        <w:autoSpaceDE w:val="0"/>
        <w:autoSpaceDN w:val="0"/>
        <w:adjustRightInd w:val="0"/>
        <w:spacing w:line="360" w:lineRule="auto"/>
        <w:ind w:firstLine="709"/>
        <w:jc w:val="both"/>
      </w:pPr>
      <w:r>
        <w:t xml:space="preserve">- </w:t>
      </w:r>
      <w:r w:rsidR="00721424" w:rsidRPr="00297919">
        <w:t xml:space="preserve">соблюдение ограничений по объему муниципального долга </w:t>
      </w:r>
      <w:r>
        <w:t xml:space="preserve">Пожарского муниципального </w:t>
      </w:r>
      <w:r w:rsidRPr="00297919">
        <w:t>района</w:t>
      </w:r>
      <w:r>
        <w:t xml:space="preserve"> </w:t>
      </w:r>
      <w:r w:rsidR="00721424" w:rsidRPr="00297919">
        <w:t>и бюджетного дефицита;</w:t>
      </w:r>
    </w:p>
    <w:p w:rsidR="003E2D26" w:rsidRPr="00297919" w:rsidRDefault="003E2D26" w:rsidP="00DF4A12">
      <w:pPr>
        <w:widowControl w:val="0"/>
        <w:autoSpaceDE w:val="0"/>
        <w:autoSpaceDN w:val="0"/>
        <w:adjustRightInd w:val="0"/>
        <w:spacing w:line="360" w:lineRule="auto"/>
        <w:ind w:firstLine="709"/>
        <w:jc w:val="both"/>
      </w:pPr>
      <w:r>
        <w:t xml:space="preserve">- </w:t>
      </w:r>
      <w:r w:rsidR="00721424" w:rsidRPr="00297919">
        <w:t xml:space="preserve">повышение эффективности управления муниципальным долгом </w:t>
      </w:r>
      <w:r>
        <w:t xml:space="preserve">Пожарского муниципального </w:t>
      </w:r>
      <w:r w:rsidRPr="00297919">
        <w:t>района;</w:t>
      </w:r>
    </w:p>
    <w:p w:rsidR="00721424" w:rsidRPr="00297919" w:rsidRDefault="00721424" w:rsidP="00DF4A12">
      <w:pPr>
        <w:widowControl w:val="0"/>
        <w:autoSpaceDE w:val="0"/>
        <w:autoSpaceDN w:val="0"/>
        <w:adjustRightInd w:val="0"/>
        <w:spacing w:line="360" w:lineRule="auto"/>
        <w:ind w:firstLine="709"/>
        <w:jc w:val="both"/>
      </w:pPr>
      <w:r w:rsidRPr="00297919">
        <w:t xml:space="preserve">По первому направлению планируется обеспечить соблюдение установленного Бюджетным </w:t>
      </w:r>
      <w:hyperlink r:id="rId22" w:history="1">
        <w:r w:rsidRPr="00297919">
          <w:t>кодексом</w:t>
        </w:r>
      </w:hyperlink>
      <w:r w:rsidRPr="00297919">
        <w:t xml:space="preserve"> Российской </w:t>
      </w:r>
      <w:proofErr w:type="gramStart"/>
      <w:r w:rsidRPr="00297919">
        <w:t xml:space="preserve">Федерации ограничения объема муниципального долга </w:t>
      </w:r>
      <w:r w:rsidR="00C008F9">
        <w:t>Пожарского муниципального</w:t>
      </w:r>
      <w:r w:rsidRPr="00297919">
        <w:t xml:space="preserve"> района</w:t>
      </w:r>
      <w:proofErr w:type="gramEnd"/>
      <w:r w:rsidRPr="00297919">
        <w:t xml:space="preserve">. </w:t>
      </w:r>
    </w:p>
    <w:p w:rsidR="00721424" w:rsidRPr="00297919" w:rsidRDefault="00721424" w:rsidP="00DF4A12">
      <w:pPr>
        <w:widowControl w:val="0"/>
        <w:autoSpaceDE w:val="0"/>
        <w:autoSpaceDN w:val="0"/>
        <w:adjustRightInd w:val="0"/>
        <w:spacing w:line="360" w:lineRule="auto"/>
        <w:ind w:firstLine="709"/>
        <w:jc w:val="both"/>
      </w:pPr>
      <w:r w:rsidRPr="00297919">
        <w:t>Решая задачу сбалансированности при формировании бюджета района, объем бюджетного дефицита необходимо определять с учетом возможности привлечения новых заимствований на его покрытие, исходя из ограничений объема муниципального внутреннего долга.</w:t>
      </w:r>
    </w:p>
    <w:p w:rsidR="00721424" w:rsidRPr="00297919" w:rsidRDefault="00721424" w:rsidP="00DF4A12">
      <w:pPr>
        <w:widowControl w:val="0"/>
        <w:autoSpaceDE w:val="0"/>
        <w:autoSpaceDN w:val="0"/>
        <w:adjustRightInd w:val="0"/>
        <w:spacing w:line="360" w:lineRule="auto"/>
        <w:ind w:firstLine="709"/>
        <w:jc w:val="both"/>
      </w:pPr>
      <w:r w:rsidRPr="00297919">
        <w:t xml:space="preserve">Также необходимо совершенствование процесса планирования заимствований с учетом периодов наибольшей потребности бюджета района в заемных средствах и недопущения единовременного </w:t>
      </w:r>
      <w:proofErr w:type="gramStart"/>
      <w:r w:rsidRPr="00297919">
        <w:t>отвлечения значительного объема средств бюджета района</w:t>
      </w:r>
      <w:proofErr w:type="gramEnd"/>
      <w:r w:rsidRPr="00297919">
        <w:t xml:space="preserve"> на погашение и обслуживание муниципального долга.</w:t>
      </w:r>
    </w:p>
    <w:p w:rsidR="00721424" w:rsidRPr="00297919" w:rsidRDefault="00721424" w:rsidP="00DF4A12">
      <w:pPr>
        <w:widowControl w:val="0"/>
        <w:autoSpaceDE w:val="0"/>
        <w:autoSpaceDN w:val="0"/>
        <w:adjustRightInd w:val="0"/>
        <w:spacing w:line="360" w:lineRule="auto"/>
        <w:ind w:firstLine="709"/>
        <w:jc w:val="both"/>
      </w:pPr>
      <w:r w:rsidRPr="00297919">
        <w:t xml:space="preserve">Результатом является удержание муниципального долга </w:t>
      </w:r>
      <w:r w:rsidR="00C008F9">
        <w:t>Пожарского муниципального</w:t>
      </w:r>
      <w:r w:rsidRPr="00297919">
        <w:t xml:space="preserve"> района на экономически безопасном уровне.</w:t>
      </w:r>
    </w:p>
    <w:p w:rsidR="00721424" w:rsidRPr="00297919" w:rsidRDefault="00C008F9" w:rsidP="00DF4A12">
      <w:pPr>
        <w:widowControl w:val="0"/>
        <w:autoSpaceDE w:val="0"/>
        <w:autoSpaceDN w:val="0"/>
        <w:adjustRightInd w:val="0"/>
        <w:spacing w:line="360" w:lineRule="auto"/>
        <w:ind w:firstLine="709"/>
        <w:jc w:val="both"/>
      </w:pPr>
      <w:r>
        <w:t>2.1.</w:t>
      </w:r>
      <w:r w:rsidR="00721424" w:rsidRPr="00297919">
        <w:t xml:space="preserve"> Предоставление межбюджетных трансфертов бюджетам поселений из  бюджета района.</w:t>
      </w:r>
    </w:p>
    <w:p w:rsidR="00721424" w:rsidRPr="00297919" w:rsidRDefault="00721424" w:rsidP="00DF4A12">
      <w:pPr>
        <w:widowControl w:val="0"/>
        <w:autoSpaceDE w:val="0"/>
        <w:autoSpaceDN w:val="0"/>
        <w:adjustRightInd w:val="0"/>
        <w:spacing w:line="360" w:lineRule="auto"/>
        <w:ind w:firstLine="709"/>
        <w:jc w:val="both"/>
      </w:pPr>
      <w:r w:rsidRPr="00297919">
        <w:t xml:space="preserve">Существенной поддержкой бюджетам поселений является предоставление из бюджета района дотации бюджетам поселений на поддержку мер по обеспечению сбалансированности местных бюджетов. Предоставление дотации на поддержку мер по обеспечению сбалансированности бюджетов является вынужденной мерой, и опыт использования данной формы поддержки показывает ее эффективность и необходимость. Дотация на сбалансированность решает проблемы органов местного самоуправления, которые не представляется возможным решить в рамках методики распределения дотаций на выравнивание бюджетной обеспеченности муниципальных образований области. Дотация на сбалансированность направляется на реализацию органами местного самоуправления мер социально значимого характера. Предоставление дотации местным бюджетам на поддержку мер по обеспечению сбалансированности местных бюджетов будет осуществляться в соответствии с порядками распределения и предоставления, утверждаемыми администрацией </w:t>
      </w:r>
      <w:r w:rsidR="00C008F9">
        <w:t>Пожарского муниципального</w:t>
      </w:r>
      <w:r w:rsidRPr="00297919">
        <w:t xml:space="preserve"> района.</w:t>
      </w:r>
    </w:p>
    <w:p w:rsidR="00721424" w:rsidRPr="00297919" w:rsidRDefault="00721424" w:rsidP="00DF4A12">
      <w:pPr>
        <w:widowControl w:val="0"/>
        <w:autoSpaceDE w:val="0"/>
        <w:autoSpaceDN w:val="0"/>
        <w:adjustRightInd w:val="0"/>
        <w:spacing w:line="360" w:lineRule="auto"/>
        <w:ind w:firstLine="709"/>
        <w:jc w:val="both"/>
      </w:pPr>
      <w:r w:rsidRPr="00297919">
        <w:t>Качество управления бюджетным процессом на всех стадиях бюджетного цикла является одним из показателей сохранения сбалансированности местных бюджетов, а также эффективности расходования бюджетных средств на муниципальном уровне.</w:t>
      </w:r>
    </w:p>
    <w:p w:rsidR="00721424" w:rsidRDefault="00721424" w:rsidP="00DF4A12">
      <w:pPr>
        <w:spacing w:line="360" w:lineRule="auto"/>
        <w:ind w:firstLine="709"/>
        <w:jc w:val="both"/>
      </w:pPr>
      <w:r w:rsidRPr="00297919">
        <w:t xml:space="preserve">Предоставление межбюджетных трансфертов бюджетам поселений осуществляется при соблюдении условий, установленных </w:t>
      </w:r>
      <w:hyperlink r:id="rId23" w:history="1">
        <w:r w:rsidRPr="00297919">
          <w:t>статьей 136</w:t>
        </w:r>
      </w:hyperlink>
      <w:r w:rsidRPr="00297919">
        <w:t xml:space="preserve"> Бюджетного кодекса Российской Федерации.</w:t>
      </w:r>
    </w:p>
    <w:p w:rsidR="005F1A3A" w:rsidRPr="005F1A3A" w:rsidRDefault="009D11CF" w:rsidP="00DF4A12">
      <w:pPr>
        <w:spacing w:line="360" w:lineRule="auto"/>
        <w:ind w:firstLine="709"/>
        <w:jc w:val="both"/>
      </w:pPr>
      <w:r>
        <w:t>Срок действия подпрограммы: 2019-2022</w:t>
      </w:r>
      <w:r w:rsidR="005F1A3A" w:rsidRPr="005F1A3A">
        <w:t xml:space="preserve"> годы.</w:t>
      </w:r>
    </w:p>
    <w:p w:rsidR="001E7B40" w:rsidRDefault="001E7B40" w:rsidP="00AE6139">
      <w:pPr>
        <w:spacing w:line="360" w:lineRule="auto"/>
        <w:jc w:val="both"/>
        <w:rPr>
          <w:sz w:val="28"/>
          <w:szCs w:val="28"/>
        </w:rPr>
      </w:pPr>
    </w:p>
    <w:p w:rsidR="001E7B40" w:rsidRPr="005F1A3A" w:rsidRDefault="001E7B40" w:rsidP="00AE6139">
      <w:pPr>
        <w:widowControl w:val="0"/>
        <w:autoSpaceDE w:val="0"/>
        <w:autoSpaceDN w:val="0"/>
        <w:adjustRightInd w:val="0"/>
        <w:spacing w:line="360" w:lineRule="auto"/>
        <w:jc w:val="center"/>
        <w:outlineLvl w:val="1"/>
        <w:rPr>
          <w:b/>
        </w:rPr>
      </w:pPr>
      <w:r>
        <w:rPr>
          <w:b/>
        </w:rPr>
        <w:t>3</w:t>
      </w:r>
      <w:r w:rsidRPr="005F1A3A">
        <w:rPr>
          <w:b/>
        </w:rPr>
        <w:t>. Ресурсное обеспечение муниципальной подпрограммы</w:t>
      </w:r>
    </w:p>
    <w:p w:rsidR="001E7B40" w:rsidRPr="00BA1DA4" w:rsidRDefault="001E7B40" w:rsidP="00AE6139">
      <w:pPr>
        <w:widowControl w:val="0"/>
        <w:autoSpaceDE w:val="0"/>
        <w:autoSpaceDN w:val="0"/>
        <w:adjustRightInd w:val="0"/>
        <w:spacing w:line="360" w:lineRule="auto"/>
        <w:jc w:val="both"/>
        <w:rPr>
          <w:color w:val="FF0000"/>
          <w:sz w:val="28"/>
          <w:szCs w:val="28"/>
        </w:rPr>
      </w:pPr>
    </w:p>
    <w:p w:rsidR="001E7B40" w:rsidRPr="00A57941" w:rsidRDefault="001E7B40" w:rsidP="00DF4A12">
      <w:pPr>
        <w:widowControl w:val="0"/>
        <w:autoSpaceDE w:val="0"/>
        <w:autoSpaceDN w:val="0"/>
        <w:adjustRightInd w:val="0"/>
        <w:spacing w:line="360" w:lineRule="auto"/>
        <w:ind w:firstLine="709"/>
        <w:jc w:val="both"/>
      </w:pPr>
      <w:r w:rsidRPr="00A57941">
        <w:t>Расходы на реализацию муниципальной программы планируется осуществлять за счет средств районного и краевого бюджетов.</w:t>
      </w:r>
    </w:p>
    <w:p w:rsidR="001E7B40" w:rsidRPr="00A57941" w:rsidRDefault="001E7B40" w:rsidP="00DF4A12">
      <w:pPr>
        <w:widowControl w:val="0"/>
        <w:autoSpaceDE w:val="0"/>
        <w:autoSpaceDN w:val="0"/>
        <w:adjustRightInd w:val="0"/>
        <w:spacing w:line="360" w:lineRule="auto"/>
        <w:ind w:firstLine="709"/>
        <w:jc w:val="both"/>
      </w:pPr>
      <w:r w:rsidRPr="00A35909">
        <w:t xml:space="preserve">Общий объем финансовых ресурсов, необходимых для реализации муниципальной </w:t>
      </w:r>
      <w:r w:rsidR="00A57941" w:rsidRPr="00A35909">
        <w:t>под</w:t>
      </w:r>
      <w:r w:rsidR="00632EA6">
        <w:t>программы в 2019–</w:t>
      </w:r>
      <w:r w:rsidR="009D11CF" w:rsidRPr="00A35909">
        <w:t xml:space="preserve">2022 </w:t>
      </w:r>
      <w:r w:rsidRPr="00A35909">
        <w:t xml:space="preserve"> годах составит </w:t>
      </w:r>
      <w:r w:rsidR="00004384">
        <w:t>194 888,88</w:t>
      </w:r>
      <w:r w:rsidRPr="00A35909">
        <w:t xml:space="preserve"> тыс. руб</w:t>
      </w:r>
      <w:r w:rsidR="00A57941" w:rsidRPr="00A35909">
        <w:t>.</w:t>
      </w:r>
      <w:r w:rsidRPr="00A35909">
        <w:t xml:space="preserve">, в том числе средства краевого бюджета – </w:t>
      </w:r>
      <w:r w:rsidR="00A35909" w:rsidRPr="00A35909">
        <w:t>72 806,13</w:t>
      </w:r>
      <w:r w:rsidRPr="00A35909">
        <w:t xml:space="preserve"> тыс. руб</w:t>
      </w:r>
      <w:r w:rsidR="00A57941" w:rsidRPr="00A35909">
        <w:t>.</w:t>
      </w:r>
      <w:r w:rsidRPr="00A35909">
        <w:t xml:space="preserve">, средства местного бюджета – </w:t>
      </w:r>
      <w:r w:rsidR="00460F2B">
        <w:t>12</w:t>
      </w:r>
      <w:r w:rsidR="00004384">
        <w:t>2 082,75</w:t>
      </w:r>
      <w:r w:rsidR="00A35909" w:rsidRPr="00A35909">
        <w:t xml:space="preserve"> </w:t>
      </w:r>
      <w:r w:rsidRPr="00A35909">
        <w:t>тыс. руб.</w:t>
      </w:r>
    </w:p>
    <w:p w:rsidR="001E7B40" w:rsidRPr="00875637" w:rsidRDefault="001E7B40" w:rsidP="00DF4A12">
      <w:pPr>
        <w:widowControl w:val="0"/>
        <w:autoSpaceDE w:val="0"/>
        <w:autoSpaceDN w:val="0"/>
        <w:adjustRightInd w:val="0"/>
        <w:spacing w:line="360" w:lineRule="auto"/>
        <w:ind w:firstLine="709"/>
        <w:jc w:val="both"/>
      </w:pPr>
      <w:r w:rsidRPr="00A57941">
        <w:t>Объемы бюджетных ассигнований будут уточняться ежегодно при</w:t>
      </w:r>
      <w:r w:rsidRPr="00875637">
        <w:t xml:space="preserve"> формировании бюджета района на очередной финансовый год и на плановый период.</w:t>
      </w:r>
    </w:p>
    <w:p w:rsidR="001E7B40" w:rsidRPr="00875637" w:rsidRDefault="001E7B40" w:rsidP="00DF4A12">
      <w:pPr>
        <w:widowControl w:val="0"/>
        <w:autoSpaceDE w:val="0"/>
        <w:autoSpaceDN w:val="0"/>
        <w:adjustRightInd w:val="0"/>
        <w:spacing w:line="360" w:lineRule="auto"/>
        <w:ind w:firstLine="709"/>
        <w:jc w:val="both"/>
      </w:pPr>
      <w:r w:rsidRPr="00875637">
        <w:t xml:space="preserve">Финансовое </w:t>
      </w:r>
      <w:hyperlink w:anchor="Par1255" w:history="1">
        <w:r w:rsidRPr="00875637">
          <w:t>обеспечение</w:t>
        </w:r>
      </w:hyperlink>
      <w:r w:rsidRPr="00875637">
        <w:t xml:space="preserve"> муниципальной подпро</w:t>
      </w:r>
      <w:r w:rsidR="00A57941">
        <w:t xml:space="preserve">граммы </w:t>
      </w:r>
      <w:r w:rsidR="00632EA6">
        <w:t xml:space="preserve">представлено в Приложении </w:t>
      </w:r>
      <w:r w:rsidRPr="00875637">
        <w:t>4, в том числе по годам реализации</w:t>
      </w:r>
      <w:r w:rsidR="00A57941">
        <w:t>.</w:t>
      </w:r>
    </w:p>
    <w:p w:rsidR="00A57941" w:rsidRDefault="00A57941" w:rsidP="00AE6139">
      <w:pPr>
        <w:widowControl w:val="0"/>
        <w:autoSpaceDE w:val="0"/>
        <w:autoSpaceDN w:val="0"/>
        <w:adjustRightInd w:val="0"/>
        <w:spacing w:line="360" w:lineRule="auto"/>
        <w:outlineLvl w:val="1"/>
        <w:rPr>
          <w:b/>
        </w:rPr>
      </w:pPr>
    </w:p>
    <w:p w:rsidR="00E14FE1" w:rsidRDefault="001E7B40" w:rsidP="00AE6139">
      <w:pPr>
        <w:widowControl w:val="0"/>
        <w:autoSpaceDE w:val="0"/>
        <w:autoSpaceDN w:val="0"/>
        <w:adjustRightInd w:val="0"/>
        <w:spacing w:line="360" w:lineRule="auto"/>
        <w:outlineLvl w:val="1"/>
        <w:rPr>
          <w:b/>
        </w:rPr>
      </w:pPr>
      <w:r>
        <w:rPr>
          <w:b/>
        </w:rPr>
        <w:t>4.</w:t>
      </w:r>
      <w:r w:rsidR="005E1F2F">
        <w:rPr>
          <w:b/>
        </w:rPr>
        <w:t xml:space="preserve"> </w:t>
      </w:r>
      <w:r w:rsidR="00721424" w:rsidRPr="00AA3582">
        <w:rPr>
          <w:b/>
        </w:rPr>
        <w:t>Целевые индикаторы и ожидаемые результаты</w:t>
      </w:r>
      <w:r w:rsidR="00CF7B4B">
        <w:rPr>
          <w:b/>
        </w:rPr>
        <w:t xml:space="preserve"> </w:t>
      </w:r>
      <w:r w:rsidR="00721424" w:rsidRPr="00AA3582">
        <w:rPr>
          <w:b/>
        </w:rPr>
        <w:t>реализации подпрограммы</w:t>
      </w:r>
    </w:p>
    <w:p w:rsidR="00A57941" w:rsidRPr="00721424" w:rsidRDefault="00A57941" w:rsidP="00AE6139">
      <w:pPr>
        <w:widowControl w:val="0"/>
        <w:autoSpaceDE w:val="0"/>
        <w:autoSpaceDN w:val="0"/>
        <w:adjustRightInd w:val="0"/>
        <w:spacing w:line="360" w:lineRule="auto"/>
        <w:jc w:val="center"/>
        <w:outlineLvl w:val="1"/>
        <w:rPr>
          <w:b/>
          <w:sz w:val="28"/>
          <w:szCs w:val="28"/>
        </w:rPr>
      </w:pPr>
    </w:p>
    <w:p w:rsidR="005F1A3A" w:rsidRPr="006C3A12" w:rsidRDefault="005F1A3A" w:rsidP="00DF4A12">
      <w:pPr>
        <w:spacing w:line="360" w:lineRule="auto"/>
        <w:ind w:firstLine="709"/>
        <w:jc w:val="both"/>
      </w:pPr>
      <w:r w:rsidRPr="006C3A12">
        <w:t>- повышение эффективности и результативности имеющихся инструментов программно-целевого управления бюджетными средствами;</w:t>
      </w:r>
    </w:p>
    <w:p w:rsidR="005F1A3A" w:rsidRPr="006C3A12" w:rsidRDefault="005F1A3A" w:rsidP="00DF4A12">
      <w:pPr>
        <w:pStyle w:val="2"/>
        <w:shd w:val="clear" w:color="auto" w:fill="auto"/>
        <w:spacing w:after="0" w:line="360" w:lineRule="auto"/>
        <w:ind w:firstLine="709"/>
        <w:jc w:val="both"/>
        <w:rPr>
          <w:sz w:val="26"/>
          <w:szCs w:val="26"/>
          <w:shd w:val="clear" w:color="auto" w:fill="auto"/>
          <w:lang w:eastAsia="en-US"/>
        </w:rPr>
      </w:pPr>
      <w:r w:rsidRPr="006C3A12">
        <w:rPr>
          <w:sz w:val="26"/>
          <w:szCs w:val="26"/>
        </w:rPr>
        <w:t xml:space="preserve">- </w:t>
      </w:r>
      <w:r w:rsidRPr="006C3A12">
        <w:rPr>
          <w:sz w:val="26"/>
          <w:szCs w:val="26"/>
          <w:shd w:val="clear" w:color="auto" w:fill="auto"/>
          <w:lang w:eastAsia="en-US"/>
        </w:rPr>
        <w:t>увеличение доли расходов бюджета, формируемых в рамках муниципальных программ,  в общем объёме расходов бюджета не менее 90%;</w:t>
      </w:r>
    </w:p>
    <w:p w:rsidR="005F1A3A" w:rsidRPr="006C3A12" w:rsidRDefault="005F1A3A" w:rsidP="00DF4A12">
      <w:pPr>
        <w:pStyle w:val="2"/>
        <w:shd w:val="clear" w:color="auto" w:fill="auto"/>
        <w:spacing w:after="0" w:line="360" w:lineRule="auto"/>
        <w:ind w:firstLine="709"/>
        <w:jc w:val="both"/>
        <w:rPr>
          <w:sz w:val="26"/>
          <w:szCs w:val="26"/>
          <w:shd w:val="clear" w:color="auto" w:fill="auto"/>
          <w:lang w:eastAsia="en-US"/>
        </w:rPr>
      </w:pPr>
      <w:r w:rsidRPr="006C3A12">
        <w:rPr>
          <w:sz w:val="26"/>
          <w:szCs w:val="26"/>
          <w:shd w:val="clear" w:color="auto" w:fill="auto"/>
          <w:lang w:eastAsia="en-US"/>
        </w:rPr>
        <w:t xml:space="preserve"> увеличение собственной доходной базы и повышение качества планирования доходов (без учета безвозмездных поступлений) районного бюджета ежегодно </w:t>
      </w:r>
      <w:r>
        <w:rPr>
          <w:sz w:val="26"/>
          <w:szCs w:val="26"/>
          <w:shd w:val="clear" w:color="auto" w:fill="auto"/>
          <w:lang w:eastAsia="en-US"/>
        </w:rPr>
        <w:t>5</w:t>
      </w:r>
      <w:r w:rsidRPr="006C3A12">
        <w:rPr>
          <w:sz w:val="26"/>
          <w:szCs w:val="26"/>
          <w:shd w:val="clear" w:color="auto" w:fill="auto"/>
          <w:lang w:eastAsia="en-US"/>
        </w:rPr>
        <w:t>%;</w:t>
      </w:r>
    </w:p>
    <w:p w:rsidR="005F1A3A" w:rsidRPr="006C3A12" w:rsidRDefault="005F1A3A" w:rsidP="00DF4A12">
      <w:pPr>
        <w:spacing w:line="360" w:lineRule="auto"/>
        <w:ind w:firstLine="709"/>
        <w:jc w:val="both"/>
      </w:pPr>
      <w:r>
        <w:t>-</w:t>
      </w:r>
      <w:r w:rsidRPr="006C3A12">
        <w:t xml:space="preserve"> снижение уровня долговой нагрузки на бюджет Пожарского муниципального района, ежегодно на 5%;</w:t>
      </w:r>
    </w:p>
    <w:p w:rsidR="005F1A3A" w:rsidRPr="00297919" w:rsidRDefault="005F1A3A" w:rsidP="00DF4A12">
      <w:pPr>
        <w:widowControl w:val="0"/>
        <w:autoSpaceDE w:val="0"/>
        <w:autoSpaceDN w:val="0"/>
        <w:adjustRightInd w:val="0"/>
        <w:spacing w:line="360" w:lineRule="auto"/>
        <w:ind w:firstLine="709"/>
        <w:jc w:val="both"/>
      </w:pPr>
      <w:r w:rsidRPr="006C3A12">
        <w:t>- доля общего объема долговых обязательств к 1 января очередн</w:t>
      </w:r>
      <w:r w:rsidR="00E73BF0">
        <w:t>о</w:t>
      </w:r>
      <w:r w:rsidR="00632EA6">
        <w:t>го финансового года не более 20</w:t>
      </w:r>
      <w:r w:rsidRPr="006C3A12">
        <w:t xml:space="preserve">% от суммы </w:t>
      </w:r>
      <w:r w:rsidRPr="00297919">
        <w:t>годового объема доходов бюджета района без учета утвержденного объема безвозмездных поступлений и (или) поступлений налоговых доходов по дополнительным нормативам отчислений</w:t>
      </w:r>
      <w:r>
        <w:t>,</w:t>
      </w:r>
      <w:r w:rsidRPr="00C008F9">
        <w:t xml:space="preserve"> </w:t>
      </w:r>
      <w:r>
        <w:t>в</w:t>
      </w:r>
      <w:r w:rsidRPr="00297919">
        <w:t xml:space="preserve"> целях обеспечения долгосрочной устойчивости бюджетной системы</w:t>
      </w:r>
      <w:r>
        <w:t>.</w:t>
      </w:r>
      <w:r w:rsidRPr="00297919">
        <w:t xml:space="preserve"> </w:t>
      </w:r>
    </w:p>
    <w:p w:rsidR="005F1A3A" w:rsidRPr="006C3A12" w:rsidRDefault="005F1A3A" w:rsidP="00DF4A12">
      <w:pPr>
        <w:shd w:val="clear" w:color="auto" w:fill="FFFFFF"/>
        <w:spacing w:line="360" w:lineRule="auto"/>
        <w:ind w:firstLine="709"/>
        <w:jc w:val="both"/>
      </w:pPr>
      <w:r w:rsidRPr="006C3A12">
        <w:t>- повышение качества бюджетного планирования;</w:t>
      </w:r>
    </w:p>
    <w:p w:rsidR="00C821FA" w:rsidRPr="00C008F9" w:rsidRDefault="00C821FA" w:rsidP="00DF4A12">
      <w:pPr>
        <w:widowControl w:val="0"/>
        <w:autoSpaceDE w:val="0"/>
        <w:autoSpaceDN w:val="0"/>
        <w:adjustRightInd w:val="0"/>
        <w:spacing w:line="360" w:lineRule="auto"/>
        <w:ind w:firstLine="709"/>
        <w:jc w:val="both"/>
      </w:pPr>
      <w:r w:rsidRPr="00C008F9">
        <w:t>Реализация муниципальной программы позволит достичь:</w:t>
      </w:r>
    </w:p>
    <w:p w:rsidR="00B55242" w:rsidRPr="008A0898" w:rsidRDefault="00E14FE1" w:rsidP="00DF4A12">
      <w:pPr>
        <w:widowControl w:val="0"/>
        <w:autoSpaceDE w:val="0"/>
        <w:autoSpaceDN w:val="0"/>
        <w:adjustRightInd w:val="0"/>
        <w:spacing w:line="360" w:lineRule="auto"/>
        <w:ind w:firstLine="709"/>
        <w:jc w:val="both"/>
      </w:pPr>
      <w:r w:rsidRPr="00E73BF0">
        <w:t>- ежегодное увеличение финансовой помощи с</w:t>
      </w:r>
      <w:r w:rsidR="008A0898" w:rsidRPr="00E73BF0">
        <w:t xml:space="preserve">ельским поселениям из районного </w:t>
      </w:r>
      <w:r w:rsidRPr="00E73BF0">
        <w:t>фонда финансовой поддержки на выравнивание бюджетной обеспеченности, не менее 500,0 тыс. руб.</w:t>
      </w:r>
    </w:p>
    <w:p w:rsidR="00B55242" w:rsidRDefault="00B55242" w:rsidP="00AE6139">
      <w:pPr>
        <w:widowControl w:val="0"/>
        <w:autoSpaceDE w:val="0"/>
        <w:autoSpaceDN w:val="0"/>
        <w:adjustRightInd w:val="0"/>
        <w:spacing w:line="360" w:lineRule="auto"/>
        <w:jc w:val="both"/>
        <w:rPr>
          <w:sz w:val="28"/>
          <w:szCs w:val="28"/>
        </w:rPr>
      </w:pPr>
    </w:p>
    <w:p w:rsidR="00C821FA" w:rsidRPr="00875637" w:rsidRDefault="00875637" w:rsidP="00AE6139">
      <w:pPr>
        <w:widowControl w:val="0"/>
        <w:autoSpaceDE w:val="0"/>
        <w:autoSpaceDN w:val="0"/>
        <w:adjustRightInd w:val="0"/>
        <w:spacing w:line="360" w:lineRule="auto"/>
        <w:jc w:val="center"/>
        <w:outlineLvl w:val="1"/>
        <w:rPr>
          <w:b/>
        </w:rPr>
      </w:pPr>
      <w:r w:rsidRPr="00AA3582">
        <w:rPr>
          <w:b/>
        </w:rPr>
        <w:t>5</w:t>
      </w:r>
      <w:r w:rsidR="00C821FA" w:rsidRPr="00AA3582">
        <w:rPr>
          <w:b/>
        </w:rPr>
        <w:t xml:space="preserve">. </w:t>
      </w:r>
      <w:r w:rsidRPr="00AA3582">
        <w:rPr>
          <w:b/>
        </w:rPr>
        <w:t>О</w:t>
      </w:r>
      <w:r w:rsidR="00C821FA" w:rsidRPr="00AA3582">
        <w:rPr>
          <w:b/>
        </w:rPr>
        <w:t>ценк</w:t>
      </w:r>
      <w:r w:rsidRPr="00AA3582">
        <w:rPr>
          <w:b/>
        </w:rPr>
        <w:t>а</w:t>
      </w:r>
      <w:r w:rsidR="00C821FA" w:rsidRPr="00875637">
        <w:rPr>
          <w:b/>
        </w:rPr>
        <w:t xml:space="preserve"> эффективности реализации</w:t>
      </w:r>
      <w:r w:rsidR="00CF7B4B">
        <w:rPr>
          <w:b/>
        </w:rPr>
        <w:t xml:space="preserve"> </w:t>
      </w:r>
      <w:r w:rsidR="00C821FA" w:rsidRPr="00875637">
        <w:rPr>
          <w:b/>
        </w:rPr>
        <w:t>муниципальной п</w:t>
      </w:r>
      <w:r w:rsidRPr="00875637">
        <w:rPr>
          <w:b/>
        </w:rPr>
        <w:t>одп</w:t>
      </w:r>
      <w:r w:rsidR="00C821FA" w:rsidRPr="00875637">
        <w:rPr>
          <w:b/>
        </w:rPr>
        <w:t>рограммы</w:t>
      </w:r>
    </w:p>
    <w:p w:rsidR="00C821FA" w:rsidRPr="00875637" w:rsidRDefault="00C821FA" w:rsidP="00AE6139">
      <w:pPr>
        <w:widowControl w:val="0"/>
        <w:autoSpaceDE w:val="0"/>
        <w:autoSpaceDN w:val="0"/>
        <w:adjustRightInd w:val="0"/>
        <w:spacing w:line="360" w:lineRule="auto"/>
        <w:jc w:val="both"/>
      </w:pPr>
    </w:p>
    <w:p w:rsidR="00C821FA" w:rsidRPr="00AA3582" w:rsidRDefault="00C821FA" w:rsidP="00DF4A12">
      <w:pPr>
        <w:widowControl w:val="0"/>
        <w:autoSpaceDE w:val="0"/>
        <w:autoSpaceDN w:val="0"/>
        <w:adjustRightInd w:val="0"/>
        <w:spacing w:line="360" w:lineRule="auto"/>
        <w:ind w:firstLine="709"/>
        <w:jc w:val="both"/>
      </w:pPr>
      <w:r w:rsidRPr="00AA3582">
        <w:t xml:space="preserve">Оценка эффективности реализации муниципальной </w:t>
      </w:r>
      <w:r w:rsidR="00875637" w:rsidRPr="00AA3582">
        <w:t>под</w:t>
      </w:r>
      <w:r w:rsidRPr="00AA3582">
        <w:t xml:space="preserve">программы будет осуществляться по итогам ее исполнения за отчетный финансовый год и в целом после завершения реализации муниципальной </w:t>
      </w:r>
      <w:r w:rsidR="00875637" w:rsidRPr="00AA3582">
        <w:t>подпрограммы</w:t>
      </w:r>
      <w:r w:rsidRPr="00AA3582">
        <w:t>.</w:t>
      </w:r>
    </w:p>
    <w:p w:rsidR="00C821FA" w:rsidRPr="00AA3582" w:rsidRDefault="00C821FA" w:rsidP="00DF4A12">
      <w:pPr>
        <w:widowControl w:val="0"/>
        <w:autoSpaceDE w:val="0"/>
        <w:autoSpaceDN w:val="0"/>
        <w:adjustRightInd w:val="0"/>
        <w:spacing w:line="360" w:lineRule="auto"/>
        <w:ind w:firstLine="709"/>
        <w:jc w:val="both"/>
      </w:pPr>
      <w:r w:rsidRPr="00AA3582">
        <w:t xml:space="preserve">Оценка эффективности реализации муниципальной </w:t>
      </w:r>
      <w:r w:rsidR="00875637" w:rsidRPr="00AA3582">
        <w:t>под</w:t>
      </w:r>
      <w:r w:rsidRPr="00AA3582">
        <w:t xml:space="preserve">программы будет проводиться путем сравнения фактически достигнутых в результате реализации целевых показателей эффективности  с </w:t>
      </w:r>
      <w:proofErr w:type="gramStart"/>
      <w:r w:rsidRPr="00AA3582">
        <w:t>запланированными</w:t>
      </w:r>
      <w:proofErr w:type="gramEnd"/>
      <w:r w:rsidRPr="00AA3582">
        <w:t>.</w:t>
      </w:r>
    </w:p>
    <w:p w:rsidR="00C821FA" w:rsidRPr="00AA3582" w:rsidRDefault="00C821FA" w:rsidP="00DF4A12">
      <w:pPr>
        <w:widowControl w:val="0"/>
        <w:autoSpaceDE w:val="0"/>
        <w:autoSpaceDN w:val="0"/>
        <w:adjustRightInd w:val="0"/>
        <w:spacing w:line="360" w:lineRule="auto"/>
        <w:ind w:firstLine="709"/>
        <w:jc w:val="both"/>
      </w:pPr>
      <w:r w:rsidRPr="00AA3582">
        <w:t xml:space="preserve">Оценка </w:t>
      </w:r>
      <w:proofErr w:type="gramStart"/>
      <w:r w:rsidRPr="00AA3582">
        <w:t>достижения запланированных количественных значений целевых показателей эффективности реализации</w:t>
      </w:r>
      <w:proofErr w:type="gramEnd"/>
      <w:r w:rsidRPr="00AA3582">
        <w:t xml:space="preserve"> по каждому показателю за отчетный период измеряется на основании сопоставления фактически достигнутых значений целевых показателей эффективности реализации муниципальной программы за отчетный период с их плановыми значениями за отчетный период</w:t>
      </w:r>
      <w:r w:rsidR="00B012AE">
        <w:t>.</w:t>
      </w:r>
    </w:p>
    <w:p w:rsidR="00BA1DA4" w:rsidRPr="00AA3582" w:rsidRDefault="00BA1DA4" w:rsidP="00DF4A12">
      <w:pPr>
        <w:widowControl w:val="0"/>
        <w:autoSpaceDE w:val="0"/>
        <w:autoSpaceDN w:val="0"/>
        <w:adjustRightInd w:val="0"/>
        <w:spacing w:line="360" w:lineRule="auto"/>
        <w:ind w:firstLine="709"/>
        <w:jc w:val="both"/>
      </w:pPr>
      <w:r w:rsidRPr="00AA3582">
        <w:t xml:space="preserve">В случае если значения показателей эффективности реализации муниципальной </w:t>
      </w:r>
      <w:r w:rsidR="00875637" w:rsidRPr="00AA3582">
        <w:t>под</w:t>
      </w:r>
      <w:r w:rsidRPr="00AA3582">
        <w:t>программы являются относительными (выражаются в процентах), то при расчете эти показатели отражаются в долях единицы.</w:t>
      </w:r>
    </w:p>
    <w:p w:rsidR="00AA3582" w:rsidRPr="00837D73" w:rsidRDefault="00BA1DA4" w:rsidP="00DF4A12">
      <w:pPr>
        <w:spacing w:line="360" w:lineRule="auto"/>
        <w:ind w:firstLine="709"/>
        <w:jc w:val="both"/>
      </w:pPr>
      <w:proofErr w:type="gramStart"/>
      <w:r w:rsidRPr="00AA3582">
        <w:t xml:space="preserve">Оценка достижения за отчетный период запланированных целевых показателей эффективности реализации муниципальной </w:t>
      </w:r>
      <w:r w:rsidR="00875637" w:rsidRPr="00AA3582">
        <w:t>под</w:t>
      </w:r>
      <w:r w:rsidRPr="00AA3582">
        <w:t xml:space="preserve">программы, имеющих качественную характеристику, будет считаться эффективной, если целевые показатели эффективности реализации муниципальной </w:t>
      </w:r>
      <w:r w:rsidR="00875637" w:rsidRPr="00AA3582">
        <w:t>под</w:t>
      </w:r>
      <w:r w:rsidRPr="00AA3582">
        <w:t xml:space="preserve">программы выполнены в установленный </w:t>
      </w:r>
      <w:r w:rsidR="00875637" w:rsidRPr="00AA3582">
        <w:t>нормативными правовыми актами</w:t>
      </w:r>
      <w:r w:rsidRPr="00AA3582">
        <w:t xml:space="preserve"> Думы</w:t>
      </w:r>
      <w:r w:rsidR="00875637" w:rsidRPr="00AA3582">
        <w:t xml:space="preserve"> Пожарского муниципального района</w:t>
      </w:r>
      <w:r w:rsidRPr="00AA3582">
        <w:t xml:space="preserve"> и иными правовыми актами срок.</w:t>
      </w:r>
      <w:proofErr w:type="gramEnd"/>
      <w:r w:rsidR="00AA3582" w:rsidRPr="00AA3582">
        <w:t xml:space="preserve"> Оценка эффективности реализации </w:t>
      </w:r>
      <w:r w:rsidR="00AA3582">
        <w:t>муниципальной подпр</w:t>
      </w:r>
      <w:r w:rsidR="00AA3582" w:rsidRPr="00AA3582">
        <w:t xml:space="preserve">ограммы осуществляется ежегодно по итогам её исполнения в соответствии с Порядком проведения оценки эффективности реализации Программ, утвержденным постановлением </w:t>
      </w:r>
      <w:r w:rsidR="00AA3582" w:rsidRPr="00837D73">
        <w:t>администрации Пожарского муниципального района Приморского края от 25 марта 2014 года № 132-па «Об утверждении Порядка разработки, реализации и оценки эффективности муниципальных программ Пожарского муниципального района Приморского края».</w:t>
      </w:r>
    </w:p>
    <w:p w:rsidR="00BA1DA4" w:rsidRPr="006F0403" w:rsidRDefault="00BA1DA4" w:rsidP="00AE6139">
      <w:pPr>
        <w:widowControl w:val="0"/>
        <w:autoSpaceDE w:val="0"/>
        <w:autoSpaceDN w:val="0"/>
        <w:adjustRightInd w:val="0"/>
        <w:spacing w:line="360" w:lineRule="auto"/>
        <w:ind w:firstLine="540"/>
        <w:jc w:val="both"/>
        <w:rPr>
          <w:sz w:val="28"/>
          <w:szCs w:val="28"/>
        </w:rPr>
      </w:pPr>
    </w:p>
    <w:p w:rsidR="00AA3582" w:rsidRPr="00837D73" w:rsidRDefault="00AA3582" w:rsidP="00AE6139">
      <w:pPr>
        <w:spacing w:line="360" w:lineRule="auto"/>
        <w:jc w:val="center"/>
        <w:rPr>
          <w:b/>
        </w:rPr>
      </w:pPr>
      <w:r>
        <w:rPr>
          <w:b/>
        </w:rPr>
        <w:t xml:space="preserve">6. </w:t>
      </w:r>
      <w:proofErr w:type="gramStart"/>
      <w:r w:rsidRPr="00837D73">
        <w:rPr>
          <w:b/>
        </w:rPr>
        <w:t>Контроль за</w:t>
      </w:r>
      <w:proofErr w:type="gramEnd"/>
      <w:r w:rsidRPr="00837D73">
        <w:rPr>
          <w:b/>
        </w:rPr>
        <w:t xml:space="preserve"> реализацией </w:t>
      </w:r>
      <w:r>
        <w:rPr>
          <w:b/>
        </w:rPr>
        <w:t>муниципальной п</w:t>
      </w:r>
      <w:r w:rsidRPr="00837D73">
        <w:rPr>
          <w:b/>
        </w:rPr>
        <w:t>одпрограммы</w:t>
      </w:r>
    </w:p>
    <w:p w:rsidR="00AA3582" w:rsidRPr="00837D73" w:rsidRDefault="00AA3582" w:rsidP="00AE6139">
      <w:pPr>
        <w:spacing w:line="360" w:lineRule="auto"/>
        <w:ind w:firstLine="709"/>
        <w:jc w:val="center"/>
      </w:pPr>
    </w:p>
    <w:p w:rsidR="00AA3582" w:rsidRPr="00837D73" w:rsidRDefault="00AA3582" w:rsidP="00DF4A12">
      <w:pPr>
        <w:shd w:val="clear" w:color="auto" w:fill="FFFFFF"/>
        <w:spacing w:line="360" w:lineRule="auto"/>
        <w:ind w:firstLine="709"/>
        <w:jc w:val="both"/>
      </w:pPr>
      <w:r w:rsidRPr="00837D73">
        <w:t xml:space="preserve">Общий </w:t>
      </w:r>
      <w:proofErr w:type="gramStart"/>
      <w:r w:rsidRPr="00837D73">
        <w:t>контроль за</w:t>
      </w:r>
      <w:proofErr w:type="gramEnd"/>
      <w:r w:rsidRPr="00837D73">
        <w:t xml:space="preserve"> исполнением мероприятий </w:t>
      </w:r>
      <w:r>
        <w:t>муниципальной п</w:t>
      </w:r>
      <w:r w:rsidRPr="00837D73">
        <w:rPr>
          <w:rFonts w:eastAsia="MS Mincho"/>
        </w:rPr>
        <w:t xml:space="preserve">одпрограммы </w:t>
      </w:r>
      <w:r w:rsidRPr="00837D73">
        <w:t>осуществляет заместитель главы Пожарского муниципального района, курирующий данное направление.</w:t>
      </w:r>
    </w:p>
    <w:p w:rsidR="00AA3582" w:rsidRPr="00837D73" w:rsidRDefault="00AA3582" w:rsidP="00DF4A12">
      <w:pPr>
        <w:spacing w:line="360" w:lineRule="auto"/>
        <w:ind w:firstLine="709"/>
        <w:jc w:val="both"/>
        <w:rPr>
          <w:rFonts w:eastAsia="MS Mincho"/>
        </w:rPr>
      </w:pPr>
      <w:r w:rsidRPr="00837D73">
        <w:rPr>
          <w:rFonts w:eastAsia="MS Mincho"/>
        </w:rPr>
        <w:t xml:space="preserve">Текущее управление и </w:t>
      </w:r>
      <w:proofErr w:type="gramStart"/>
      <w:r w:rsidRPr="00837D73">
        <w:rPr>
          <w:rFonts w:eastAsia="MS Mincho"/>
        </w:rPr>
        <w:t>контроль за</w:t>
      </w:r>
      <w:proofErr w:type="gramEnd"/>
      <w:r w:rsidRPr="00837D73">
        <w:rPr>
          <w:rFonts w:eastAsia="MS Mincho"/>
        </w:rPr>
        <w:t xml:space="preserve"> реализацией мероприятий</w:t>
      </w:r>
      <w:r>
        <w:rPr>
          <w:rFonts w:eastAsia="MS Mincho"/>
        </w:rPr>
        <w:t xml:space="preserve"> муниципальной</w:t>
      </w:r>
      <w:r w:rsidRPr="00837D73">
        <w:rPr>
          <w:rFonts w:eastAsia="MS Mincho"/>
        </w:rPr>
        <w:t xml:space="preserve"> </w:t>
      </w:r>
      <w:r>
        <w:rPr>
          <w:rFonts w:eastAsia="MS Mincho"/>
        </w:rPr>
        <w:t>п</w:t>
      </w:r>
      <w:r w:rsidRPr="00837D73">
        <w:rPr>
          <w:rFonts w:eastAsia="MS Mincho"/>
        </w:rPr>
        <w:t xml:space="preserve">одпрограммы осуществляет </w:t>
      </w:r>
      <w:r>
        <w:rPr>
          <w:rFonts w:eastAsia="MS Mincho"/>
        </w:rPr>
        <w:t>финансовое управление</w:t>
      </w:r>
      <w:r w:rsidRPr="00837D73">
        <w:rPr>
          <w:rFonts w:eastAsia="MS Mincho"/>
        </w:rPr>
        <w:t xml:space="preserve"> администрации Пожарского муниципального района Приморского края.</w:t>
      </w:r>
    </w:p>
    <w:p w:rsidR="00AA3582" w:rsidRPr="00837D73" w:rsidRDefault="00AA3582" w:rsidP="00DF4A12">
      <w:pPr>
        <w:spacing w:line="360" w:lineRule="auto"/>
        <w:ind w:firstLine="709"/>
        <w:jc w:val="both"/>
      </w:pPr>
      <w:r>
        <w:t>Отчет о выполнении мероприятий муниципальной подпро</w:t>
      </w:r>
      <w:r w:rsidRPr="00837D73">
        <w:rPr>
          <w:rFonts w:eastAsia="MS Mincho"/>
        </w:rPr>
        <w:t xml:space="preserve">граммы </w:t>
      </w:r>
      <w:r w:rsidRPr="00837D73">
        <w:t xml:space="preserve">предоставляется по итогам её реализации начальником </w:t>
      </w:r>
      <w:r>
        <w:t>финансового управления</w:t>
      </w:r>
      <w:r w:rsidRPr="00837D73">
        <w:t xml:space="preserve"> администрации Пожарского муниципального района главе Пожарского муниципального района и в Думу Пожарского муниципального района.</w:t>
      </w:r>
    </w:p>
    <w:p w:rsidR="00AA3582" w:rsidRPr="00837D73" w:rsidRDefault="00AA3582" w:rsidP="00AA3582">
      <w:pPr>
        <w:jc w:val="center"/>
      </w:pPr>
    </w:p>
    <w:p w:rsidR="006F4A12" w:rsidRPr="006C3A12" w:rsidRDefault="001D0BF7" w:rsidP="00E70864">
      <w:pPr>
        <w:jc w:val="center"/>
        <w:rPr>
          <w:sz w:val="28"/>
          <w:szCs w:val="28"/>
        </w:rPr>
      </w:pPr>
      <w:r>
        <w:rPr>
          <w:sz w:val="28"/>
          <w:szCs w:val="28"/>
        </w:rPr>
        <w:t>_________________________________________</w:t>
      </w:r>
    </w:p>
    <w:p w:rsidR="005C46B1" w:rsidRDefault="005C46B1" w:rsidP="00E70864">
      <w:pPr>
        <w:jc w:val="center"/>
        <w:rPr>
          <w:sz w:val="28"/>
          <w:szCs w:val="28"/>
        </w:rPr>
        <w:sectPr w:rsidR="005C46B1" w:rsidSect="00B54A76">
          <w:pgSz w:w="11905" w:h="16838"/>
          <w:pgMar w:top="567" w:right="851" w:bottom="567" w:left="1701" w:header="0" w:footer="0" w:gutter="0"/>
          <w:cols w:space="720"/>
          <w:docGrid w:linePitch="354"/>
        </w:sectPr>
      </w:pPr>
    </w:p>
    <w:tbl>
      <w:tblPr>
        <w:tblW w:w="15048" w:type="dxa"/>
        <w:tblLook w:val="04A0" w:firstRow="1" w:lastRow="0" w:firstColumn="1" w:lastColumn="0" w:noHBand="0" w:noVBand="1"/>
      </w:tblPr>
      <w:tblGrid>
        <w:gridCol w:w="7611"/>
        <w:gridCol w:w="7437"/>
      </w:tblGrid>
      <w:tr w:rsidR="00BF5D45" w:rsidRPr="002C6765" w:rsidTr="00974508">
        <w:tc>
          <w:tcPr>
            <w:tcW w:w="7611" w:type="dxa"/>
            <w:shd w:val="clear" w:color="auto" w:fill="auto"/>
          </w:tcPr>
          <w:p w:rsidR="00BF5D45" w:rsidRPr="002C6765" w:rsidRDefault="00BF5D45" w:rsidP="00974508">
            <w:pPr>
              <w:jc w:val="center"/>
              <w:rPr>
                <w:sz w:val="28"/>
                <w:szCs w:val="28"/>
              </w:rPr>
            </w:pPr>
            <w:bookmarkStart w:id="5" w:name="OLE_LINK1"/>
            <w:bookmarkStart w:id="6" w:name="OLE_LINK5"/>
          </w:p>
        </w:tc>
        <w:tc>
          <w:tcPr>
            <w:tcW w:w="7437" w:type="dxa"/>
            <w:shd w:val="clear" w:color="auto" w:fill="auto"/>
          </w:tcPr>
          <w:p w:rsidR="00BF5D45" w:rsidRPr="005916B7" w:rsidRDefault="00BF5D45" w:rsidP="00974508">
            <w:pPr>
              <w:spacing w:line="360" w:lineRule="auto"/>
              <w:jc w:val="center"/>
              <w:rPr>
                <w:sz w:val="28"/>
                <w:szCs w:val="28"/>
              </w:rPr>
            </w:pPr>
            <w:r w:rsidRPr="005916B7">
              <w:rPr>
                <w:sz w:val="28"/>
                <w:szCs w:val="28"/>
              </w:rPr>
              <w:t>Приложение 4</w:t>
            </w:r>
          </w:p>
          <w:p w:rsidR="00BF5D45" w:rsidRPr="005916B7" w:rsidRDefault="00BF5D45" w:rsidP="00974508">
            <w:pPr>
              <w:jc w:val="center"/>
              <w:rPr>
                <w:sz w:val="28"/>
                <w:szCs w:val="28"/>
              </w:rPr>
            </w:pPr>
            <w:r w:rsidRPr="005916B7">
              <w:rPr>
                <w:sz w:val="28"/>
                <w:szCs w:val="28"/>
              </w:rPr>
              <w:t>к муниципальной программе</w:t>
            </w:r>
          </w:p>
          <w:p w:rsidR="00BF5D45" w:rsidRPr="005916B7" w:rsidRDefault="00BF5D45" w:rsidP="00974508">
            <w:pPr>
              <w:jc w:val="center"/>
              <w:rPr>
                <w:sz w:val="28"/>
                <w:szCs w:val="28"/>
              </w:rPr>
            </w:pPr>
            <w:r w:rsidRPr="005916B7">
              <w:rPr>
                <w:sz w:val="28"/>
                <w:szCs w:val="28"/>
              </w:rPr>
              <w:t xml:space="preserve">«Экономическое развитие и финансовое планирование </w:t>
            </w:r>
          </w:p>
          <w:p w:rsidR="00BF5D45" w:rsidRPr="005916B7" w:rsidRDefault="00BF5D45" w:rsidP="00974508">
            <w:pPr>
              <w:jc w:val="center"/>
              <w:rPr>
                <w:sz w:val="28"/>
                <w:szCs w:val="28"/>
              </w:rPr>
            </w:pPr>
            <w:r w:rsidRPr="005916B7">
              <w:rPr>
                <w:sz w:val="28"/>
                <w:szCs w:val="28"/>
              </w:rPr>
              <w:t xml:space="preserve">в Пожарском муниципальном районе </w:t>
            </w:r>
            <w:r w:rsidR="009D11CF">
              <w:rPr>
                <w:sz w:val="28"/>
                <w:szCs w:val="28"/>
              </w:rPr>
              <w:t>на 2019-2022</w:t>
            </w:r>
            <w:r w:rsidRPr="005916B7">
              <w:rPr>
                <w:sz w:val="28"/>
                <w:szCs w:val="28"/>
              </w:rPr>
              <w:t xml:space="preserve"> годы»,</w:t>
            </w:r>
          </w:p>
          <w:p w:rsidR="00BF5D45" w:rsidRPr="005916B7" w:rsidRDefault="00BF5D45" w:rsidP="00974508">
            <w:pPr>
              <w:jc w:val="center"/>
              <w:rPr>
                <w:sz w:val="28"/>
                <w:szCs w:val="28"/>
              </w:rPr>
            </w:pPr>
            <w:r w:rsidRPr="005916B7">
              <w:rPr>
                <w:sz w:val="28"/>
                <w:szCs w:val="28"/>
              </w:rPr>
              <w:t xml:space="preserve">в редакции постановления администрации </w:t>
            </w:r>
          </w:p>
          <w:p w:rsidR="00BF5D45" w:rsidRPr="005916B7" w:rsidRDefault="00BF5D45" w:rsidP="00974508">
            <w:pPr>
              <w:jc w:val="center"/>
              <w:rPr>
                <w:sz w:val="28"/>
                <w:szCs w:val="28"/>
              </w:rPr>
            </w:pPr>
            <w:r w:rsidRPr="005916B7">
              <w:rPr>
                <w:sz w:val="28"/>
                <w:szCs w:val="28"/>
              </w:rPr>
              <w:t>Пожарского муниципального района</w:t>
            </w:r>
            <w:r>
              <w:rPr>
                <w:sz w:val="28"/>
                <w:szCs w:val="28"/>
              </w:rPr>
              <w:t xml:space="preserve"> Приморского края </w:t>
            </w:r>
          </w:p>
          <w:p w:rsidR="00BF5D45" w:rsidRPr="002C6765" w:rsidRDefault="009E303A" w:rsidP="009E303A">
            <w:pPr>
              <w:jc w:val="center"/>
              <w:rPr>
                <w:sz w:val="28"/>
                <w:szCs w:val="28"/>
              </w:rPr>
            </w:pPr>
            <w:r>
              <w:rPr>
                <w:sz w:val="28"/>
                <w:szCs w:val="28"/>
              </w:rPr>
              <w:t>от «11</w:t>
            </w:r>
            <w:r w:rsidR="00BF5D45" w:rsidRPr="005916B7">
              <w:rPr>
                <w:sz w:val="28"/>
                <w:szCs w:val="28"/>
              </w:rPr>
              <w:t>»</w:t>
            </w:r>
            <w:r>
              <w:rPr>
                <w:sz w:val="28"/>
                <w:szCs w:val="28"/>
              </w:rPr>
              <w:t xml:space="preserve"> ноября </w:t>
            </w:r>
            <w:r w:rsidR="00BF5D45" w:rsidRPr="005916B7">
              <w:rPr>
                <w:sz w:val="28"/>
                <w:szCs w:val="28"/>
              </w:rPr>
              <w:t>2019 года №</w:t>
            </w:r>
            <w:r>
              <w:rPr>
                <w:sz w:val="28"/>
                <w:szCs w:val="28"/>
              </w:rPr>
              <w:t xml:space="preserve"> 480-па</w:t>
            </w:r>
            <w:bookmarkStart w:id="7" w:name="_GoBack"/>
            <w:bookmarkEnd w:id="7"/>
          </w:p>
        </w:tc>
      </w:tr>
    </w:tbl>
    <w:p w:rsidR="00BF5D45" w:rsidRPr="006C3A12" w:rsidRDefault="00BF5D45" w:rsidP="00BF5D45">
      <w:pPr>
        <w:jc w:val="center"/>
        <w:rPr>
          <w:sz w:val="28"/>
          <w:szCs w:val="28"/>
        </w:rPr>
      </w:pPr>
    </w:p>
    <w:bookmarkEnd w:id="5"/>
    <w:bookmarkEnd w:id="6"/>
    <w:p w:rsidR="00BF5D45" w:rsidRDefault="00BF5D45" w:rsidP="00BF5D45">
      <w:pPr>
        <w:jc w:val="center"/>
        <w:rPr>
          <w:sz w:val="28"/>
          <w:szCs w:val="28"/>
        </w:rPr>
      </w:pPr>
    </w:p>
    <w:p w:rsidR="00BF5D45" w:rsidRPr="006C3A12" w:rsidRDefault="00BF5D45" w:rsidP="00BF5D45">
      <w:pPr>
        <w:pStyle w:val="ConsPlusTitle"/>
        <w:jc w:val="center"/>
        <w:rPr>
          <w:rFonts w:ascii="Times New Roman" w:hAnsi="Times New Roman" w:cs="Times New Roman"/>
          <w:sz w:val="28"/>
          <w:szCs w:val="28"/>
        </w:rPr>
      </w:pPr>
      <w:bookmarkStart w:id="8" w:name="P4755"/>
      <w:bookmarkEnd w:id="8"/>
      <w:r w:rsidRPr="006C3A12">
        <w:rPr>
          <w:rFonts w:ascii="Times New Roman" w:hAnsi="Times New Roman" w:cs="Times New Roman"/>
          <w:sz w:val="28"/>
          <w:szCs w:val="28"/>
        </w:rPr>
        <w:t>Информация</w:t>
      </w:r>
    </w:p>
    <w:p w:rsidR="00BF5D45" w:rsidRPr="006C3A12" w:rsidRDefault="00BF5D45" w:rsidP="00BF5D45">
      <w:pPr>
        <w:pStyle w:val="ConsPlusTitle"/>
        <w:jc w:val="center"/>
        <w:rPr>
          <w:rFonts w:ascii="Times New Roman" w:hAnsi="Times New Roman" w:cs="Times New Roman"/>
          <w:sz w:val="28"/>
          <w:szCs w:val="28"/>
        </w:rPr>
      </w:pPr>
      <w:r w:rsidRPr="006C3A12">
        <w:rPr>
          <w:rFonts w:ascii="Times New Roman" w:hAnsi="Times New Roman" w:cs="Times New Roman"/>
          <w:sz w:val="28"/>
          <w:szCs w:val="28"/>
        </w:rPr>
        <w:t>о ресурсном обеспечении реализации</w:t>
      </w:r>
    </w:p>
    <w:p w:rsidR="00BF5D45" w:rsidRPr="006C3A12" w:rsidRDefault="00BF5D45" w:rsidP="00BF5D45">
      <w:pPr>
        <w:pStyle w:val="ConsPlusTitle"/>
        <w:jc w:val="center"/>
        <w:rPr>
          <w:rFonts w:ascii="Times New Roman" w:hAnsi="Times New Roman" w:cs="Times New Roman"/>
          <w:sz w:val="28"/>
          <w:szCs w:val="28"/>
        </w:rPr>
      </w:pPr>
      <w:r w:rsidRPr="006C3A12">
        <w:rPr>
          <w:rFonts w:ascii="Times New Roman" w:hAnsi="Times New Roman" w:cs="Times New Roman"/>
          <w:sz w:val="28"/>
          <w:szCs w:val="28"/>
        </w:rPr>
        <w:t>муниципальной программы «Экономическое развитие и финансовое</w:t>
      </w:r>
    </w:p>
    <w:p w:rsidR="00BF5D45" w:rsidRPr="006C3A12" w:rsidRDefault="00BF5D45" w:rsidP="00BF5D45">
      <w:pPr>
        <w:pStyle w:val="ConsPlusTitle"/>
        <w:jc w:val="center"/>
        <w:rPr>
          <w:rFonts w:ascii="Times New Roman" w:hAnsi="Times New Roman" w:cs="Times New Roman"/>
          <w:sz w:val="28"/>
          <w:szCs w:val="28"/>
        </w:rPr>
      </w:pPr>
      <w:r w:rsidRPr="006C3A12">
        <w:rPr>
          <w:rFonts w:ascii="Times New Roman" w:hAnsi="Times New Roman" w:cs="Times New Roman"/>
          <w:sz w:val="28"/>
          <w:szCs w:val="28"/>
        </w:rPr>
        <w:t>планирование в Пожарском муниципальном районе</w:t>
      </w:r>
    </w:p>
    <w:p w:rsidR="00BF5D45" w:rsidRPr="006C3A12" w:rsidRDefault="009D11CF" w:rsidP="00BF5D45">
      <w:pPr>
        <w:pStyle w:val="ConsPlusTitle"/>
        <w:jc w:val="center"/>
        <w:rPr>
          <w:rFonts w:ascii="Times New Roman" w:hAnsi="Times New Roman" w:cs="Times New Roman"/>
          <w:sz w:val="28"/>
          <w:szCs w:val="28"/>
        </w:rPr>
      </w:pPr>
      <w:r>
        <w:rPr>
          <w:rFonts w:ascii="Times New Roman" w:hAnsi="Times New Roman" w:cs="Times New Roman"/>
          <w:sz w:val="28"/>
          <w:szCs w:val="28"/>
        </w:rPr>
        <w:t>на 2019</w:t>
      </w:r>
      <w:r w:rsidR="00BF5D45" w:rsidRPr="006C3A12">
        <w:rPr>
          <w:rFonts w:ascii="Times New Roman" w:hAnsi="Times New Roman" w:cs="Times New Roman"/>
          <w:sz w:val="28"/>
          <w:szCs w:val="28"/>
        </w:rPr>
        <w:t>-202</w:t>
      </w:r>
      <w:r>
        <w:rPr>
          <w:rFonts w:ascii="Times New Roman" w:hAnsi="Times New Roman" w:cs="Times New Roman"/>
          <w:sz w:val="28"/>
          <w:szCs w:val="28"/>
        </w:rPr>
        <w:t>2</w:t>
      </w:r>
      <w:r w:rsidR="00BF5D45" w:rsidRPr="006C3A12">
        <w:rPr>
          <w:rFonts w:ascii="Times New Roman" w:hAnsi="Times New Roman" w:cs="Times New Roman"/>
          <w:sz w:val="28"/>
          <w:szCs w:val="28"/>
        </w:rPr>
        <w:t xml:space="preserve"> годы»</w:t>
      </w:r>
      <w:r w:rsidR="00BF5D45">
        <w:rPr>
          <w:rFonts w:ascii="Times New Roman" w:hAnsi="Times New Roman" w:cs="Times New Roman"/>
          <w:sz w:val="28"/>
          <w:szCs w:val="28"/>
        </w:rPr>
        <w:t xml:space="preserve"> в новой редакции</w:t>
      </w:r>
    </w:p>
    <w:p w:rsidR="00BF5D45" w:rsidRPr="006C3A12" w:rsidRDefault="00BF5D45" w:rsidP="00BF5D45">
      <w:pPr>
        <w:pStyle w:val="ConsPlusTitle"/>
        <w:jc w:val="center"/>
        <w:rPr>
          <w:rFonts w:ascii="Times New Roman" w:hAnsi="Times New Roman" w:cs="Times New Roman"/>
          <w:sz w:val="28"/>
          <w:szCs w:val="28"/>
        </w:rPr>
      </w:pPr>
    </w:p>
    <w:p w:rsidR="00BF5D45" w:rsidRPr="006C3A12" w:rsidRDefault="00BF5D45" w:rsidP="00BF5D45">
      <w:pPr>
        <w:pStyle w:val="ConsPlusNormal"/>
        <w:jc w:val="both"/>
      </w:pPr>
    </w:p>
    <w:tbl>
      <w:tblPr>
        <w:tblW w:w="15170"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09"/>
        <w:gridCol w:w="2693"/>
        <w:gridCol w:w="2268"/>
        <w:gridCol w:w="1985"/>
        <w:gridCol w:w="1984"/>
        <w:gridCol w:w="1843"/>
        <w:gridCol w:w="1843"/>
        <w:gridCol w:w="1845"/>
      </w:tblGrid>
      <w:tr w:rsidR="00BF5D45" w:rsidRPr="006C3A12" w:rsidTr="00974508">
        <w:trPr>
          <w:trHeight w:val="276"/>
        </w:trPr>
        <w:tc>
          <w:tcPr>
            <w:tcW w:w="709" w:type="dxa"/>
            <w:vMerge w:val="restart"/>
          </w:tcPr>
          <w:p w:rsidR="00BF5D45" w:rsidRPr="006C3A12" w:rsidRDefault="00BF5D45" w:rsidP="00974508">
            <w:pPr>
              <w:pStyle w:val="ConsPlusNormal"/>
              <w:jc w:val="center"/>
              <w:rPr>
                <w:rFonts w:ascii="Times New Roman" w:hAnsi="Times New Roman" w:cs="Times New Roman"/>
                <w:sz w:val="24"/>
                <w:szCs w:val="24"/>
              </w:rPr>
            </w:pPr>
            <w:r w:rsidRPr="006C3A12">
              <w:rPr>
                <w:rFonts w:ascii="Times New Roman" w:hAnsi="Times New Roman" w:cs="Times New Roman"/>
                <w:sz w:val="24"/>
                <w:szCs w:val="24"/>
              </w:rPr>
              <w:t xml:space="preserve">N </w:t>
            </w:r>
            <w:proofErr w:type="gramStart"/>
            <w:r w:rsidRPr="006C3A12">
              <w:rPr>
                <w:rFonts w:ascii="Times New Roman" w:hAnsi="Times New Roman" w:cs="Times New Roman"/>
                <w:sz w:val="24"/>
                <w:szCs w:val="24"/>
              </w:rPr>
              <w:t>п</w:t>
            </w:r>
            <w:proofErr w:type="gramEnd"/>
            <w:r w:rsidRPr="006C3A12">
              <w:rPr>
                <w:rFonts w:ascii="Times New Roman" w:hAnsi="Times New Roman" w:cs="Times New Roman"/>
                <w:sz w:val="24"/>
                <w:szCs w:val="24"/>
              </w:rPr>
              <w:t>/п</w:t>
            </w:r>
          </w:p>
        </w:tc>
        <w:tc>
          <w:tcPr>
            <w:tcW w:w="2693" w:type="dxa"/>
            <w:vMerge w:val="restart"/>
          </w:tcPr>
          <w:p w:rsidR="00BF5D45" w:rsidRPr="006C3A12" w:rsidRDefault="00BF5D45" w:rsidP="00974508">
            <w:pPr>
              <w:pStyle w:val="ConsPlusNormal"/>
              <w:ind w:firstLine="0"/>
              <w:jc w:val="center"/>
              <w:rPr>
                <w:rFonts w:ascii="Times New Roman" w:hAnsi="Times New Roman" w:cs="Times New Roman"/>
                <w:sz w:val="24"/>
                <w:szCs w:val="24"/>
              </w:rPr>
            </w:pPr>
            <w:r w:rsidRPr="006C3A12">
              <w:rPr>
                <w:rFonts w:ascii="Times New Roman" w:hAnsi="Times New Roman" w:cs="Times New Roman"/>
                <w:sz w:val="24"/>
                <w:szCs w:val="24"/>
              </w:rPr>
              <w:t>Наименование подпрограммы, программы, принятой в соответствии с требованиями федерального законодательства в сфере реализации государственной программы</w:t>
            </w:r>
          </w:p>
        </w:tc>
        <w:tc>
          <w:tcPr>
            <w:tcW w:w="2268" w:type="dxa"/>
            <w:vMerge w:val="restart"/>
          </w:tcPr>
          <w:p w:rsidR="00BF5D45" w:rsidRPr="006C3A12" w:rsidRDefault="00BF5D45" w:rsidP="00974508">
            <w:pPr>
              <w:pStyle w:val="ConsPlusNormal"/>
              <w:ind w:hanging="16"/>
              <w:jc w:val="center"/>
              <w:rPr>
                <w:rFonts w:ascii="Times New Roman" w:hAnsi="Times New Roman" w:cs="Times New Roman"/>
                <w:sz w:val="24"/>
                <w:szCs w:val="24"/>
              </w:rPr>
            </w:pPr>
            <w:r w:rsidRPr="006C3A12">
              <w:rPr>
                <w:rFonts w:ascii="Times New Roman" w:hAnsi="Times New Roman" w:cs="Times New Roman"/>
                <w:sz w:val="24"/>
                <w:szCs w:val="24"/>
              </w:rPr>
              <w:t>Ответственный исполнитель, соисполнители</w:t>
            </w:r>
          </w:p>
        </w:tc>
        <w:tc>
          <w:tcPr>
            <w:tcW w:w="9500" w:type="dxa"/>
            <w:gridSpan w:val="5"/>
          </w:tcPr>
          <w:p w:rsidR="00BF5D45" w:rsidRPr="005916B7" w:rsidRDefault="00BF5D45" w:rsidP="00974508">
            <w:pPr>
              <w:jc w:val="right"/>
              <w:rPr>
                <w:sz w:val="24"/>
                <w:szCs w:val="24"/>
              </w:rPr>
            </w:pPr>
            <w:r w:rsidRPr="005916B7">
              <w:rPr>
                <w:sz w:val="24"/>
                <w:szCs w:val="24"/>
              </w:rPr>
              <w:t>Тыс.</w:t>
            </w:r>
            <w:r w:rsidR="00AE6139">
              <w:rPr>
                <w:sz w:val="24"/>
                <w:szCs w:val="24"/>
              </w:rPr>
              <w:t xml:space="preserve"> </w:t>
            </w:r>
            <w:r w:rsidRPr="005916B7">
              <w:rPr>
                <w:sz w:val="24"/>
                <w:szCs w:val="24"/>
              </w:rPr>
              <w:t>руб.</w:t>
            </w:r>
          </w:p>
        </w:tc>
      </w:tr>
      <w:tr w:rsidR="00BF5D45" w:rsidRPr="006C3A12" w:rsidTr="00AE6139">
        <w:tc>
          <w:tcPr>
            <w:tcW w:w="709" w:type="dxa"/>
            <w:vMerge/>
          </w:tcPr>
          <w:p w:rsidR="00BF5D45" w:rsidRPr="006C3A12" w:rsidRDefault="00BF5D45" w:rsidP="00974508">
            <w:pPr>
              <w:rPr>
                <w:sz w:val="24"/>
                <w:szCs w:val="24"/>
              </w:rPr>
            </w:pPr>
          </w:p>
        </w:tc>
        <w:tc>
          <w:tcPr>
            <w:tcW w:w="2693" w:type="dxa"/>
            <w:vMerge/>
          </w:tcPr>
          <w:p w:rsidR="00BF5D45" w:rsidRPr="006C3A12" w:rsidRDefault="00BF5D45" w:rsidP="00974508">
            <w:pPr>
              <w:rPr>
                <w:sz w:val="24"/>
                <w:szCs w:val="24"/>
              </w:rPr>
            </w:pPr>
          </w:p>
        </w:tc>
        <w:tc>
          <w:tcPr>
            <w:tcW w:w="2268" w:type="dxa"/>
            <w:vMerge/>
          </w:tcPr>
          <w:p w:rsidR="00BF5D45" w:rsidRPr="006C3A12" w:rsidRDefault="00BF5D45" w:rsidP="00974508">
            <w:pPr>
              <w:rPr>
                <w:sz w:val="24"/>
                <w:szCs w:val="24"/>
              </w:rPr>
            </w:pPr>
          </w:p>
        </w:tc>
        <w:tc>
          <w:tcPr>
            <w:tcW w:w="1985" w:type="dxa"/>
            <w:vAlign w:val="center"/>
          </w:tcPr>
          <w:p w:rsidR="00BF5D45" w:rsidRPr="006C3A12" w:rsidRDefault="00BF5D45" w:rsidP="00AE6139">
            <w:pPr>
              <w:pStyle w:val="ConsPlusNormal"/>
              <w:ind w:firstLine="0"/>
              <w:jc w:val="center"/>
              <w:rPr>
                <w:rFonts w:ascii="Times New Roman" w:hAnsi="Times New Roman" w:cs="Times New Roman"/>
                <w:sz w:val="24"/>
                <w:szCs w:val="24"/>
              </w:rPr>
            </w:pPr>
            <w:r w:rsidRPr="006C3A12">
              <w:rPr>
                <w:rFonts w:ascii="Times New Roman" w:hAnsi="Times New Roman" w:cs="Times New Roman"/>
                <w:sz w:val="24"/>
                <w:szCs w:val="24"/>
              </w:rPr>
              <w:t>201</w:t>
            </w:r>
            <w:r w:rsidR="00782CD3">
              <w:rPr>
                <w:rFonts w:ascii="Times New Roman" w:hAnsi="Times New Roman" w:cs="Times New Roman"/>
                <w:sz w:val="24"/>
                <w:szCs w:val="24"/>
              </w:rPr>
              <w:t>9</w:t>
            </w:r>
          </w:p>
        </w:tc>
        <w:tc>
          <w:tcPr>
            <w:tcW w:w="1984" w:type="dxa"/>
            <w:vAlign w:val="center"/>
          </w:tcPr>
          <w:p w:rsidR="00BF5D45" w:rsidRPr="006C3A12" w:rsidRDefault="00BF5D45" w:rsidP="00AE6139">
            <w:pPr>
              <w:pStyle w:val="ConsPlusNormal"/>
              <w:ind w:firstLine="0"/>
              <w:jc w:val="center"/>
              <w:rPr>
                <w:rFonts w:ascii="Times New Roman" w:hAnsi="Times New Roman" w:cs="Times New Roman"/>
                <w:sz w:val="24"/>
                <w:szCs w:val="24"/>
              </w:rPr>
            </w:pPr>
            <w:r w:rsidRPr="006C3A12">
              <w:rPr>
                <w:rFonts w:ascii="Times New Roman" w:hAnsi="Times New Roman" w:cs="Times New Roman"/>
                <w:sz w:val="24"/>
                <w:szCs w:val="24"/>
              </w:rPr>
              <w:t>20</w:t>
            </w:r>
            <w:r w:rsidR="00782CD3">
              <w:rPr>
                <w:rFonts w:ascii="Times New Roman" w:hAnsi="Times New Roman" w:cs="Times New Roman"/>
                <w:sz w:val="24"/>
                <w:szCs w:val="24"/>
              </w:rPr>
              <w:t>20</w:t>
            </w:r>
          </w:p>
        </w:tc>
        <w:tc>
          <w:tcPr>
            <w:tcW w:w="1843" w:type="dxa"/>
            <w:vAlign w:val="center"/>
          </w:tcPr>
          <w:p w:rsidR="00BF5D45" w:rsidRPr="006C3A12" w:rsidRDefault="00BF5D45" w:rsidP="00AE6139">
            <w:pPr>
              <w:pStyle w:val="ConsPlusNormal"/>
              <w:ind w:firstLine="0"/>
              <w:jc w:val="center"/>
              <w:rPr>
                <w:rFonts w:ascii="Times New Roman" w:hAnsi="Times New Roman" w:cs="Times New Roman"/>
                <w:sz w:val="24"/>
                <w:szCs w:val="24"/>
              </w:rPr>
            </w:pPr>
            <w:r w:rsidRPr="006C3A12">
              <w:rPr>
                <w:rFonts w:ascii="Times New Roman" w:hAnsi="Times New Roman" w:cs="Times New Roman"/>
                <w:sz w:val="24"/>
                <w:szCs w:val="24"/>
              </w:rPr>
              <w:t>202</w:t>
            </w:r>
            <w:r w:rsidR="00782CD3">
              <w:rPr>
                <w:rFonts w:ascii="Times New Roman" w:hAnsi="Times New Roman" w:cs="Times New Roman"/>
                <w:sz w:val="24"/>
                <w:szCs w:val="24"/>
              </w:rPr>
              <w:t>1</w:t>
            </w:r>
          </w:p>
        </w:tc>
        <w:tc>
          <w:tcPr>
            <w:tcW w:w="1843" w:type="dxa"/>
            <w:vAlign w:val="center"/>
          </w:tcPr>
          <w:p w:rsidR="00BF5D45" w:rsidRPr="006C3A12" w:rsidRDefault="00BF5D45" w:rsidP="00AE6139">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202</w:t>
            </w:r>
            <w:r w:rsidR="00782CD3">
              <w:rPr>
                <w:rFonts w:ascii="Times New Roman" w:hAnsi="Times New Roman" w:cs="Times New Roman"/>
                <w:sz w:val="24"/>
                <w:szCs w:val="24"/>
              </w:rPr>
              <w:t>2</w:t>
            </w:r>
          </w:p>
        </w:tc>
        <w:tc>
          <w:tcPr>
            <w:tcW w:w="1845" w:type="dxa"/>
            <w:vAlign w:val="center"/>
          </w:tcPr>
          <w:p w:rsidR="00BF5D45" w:rsidRPr="006C3A12" w:rsidRDefault="00BF5D45" w:rsidP="00AE6139">
            <w:pPr>
              <w:pStyle w:val="ConsPlusNormal"/>
              <w:ind w:firstLine="0"/>
              <w:jc w:val="center"/>
              <w:rPr>
                <w:rFonts w:ascii="Times New Roman" w:hAnsi="Times New Roman" w:cs="Times New Roman"/>
                <w:sz w:val="24"/>
                <w:szCs w:val="24"/>
              </w:rPr>
            </w:pPr>
            <w:r w:rsidRPr="006C3A12">
              <w:rPr>
                <w:rFonts w:ascii="Times New Roman" w:hAnsi="Times New Roman" w:cs="Times New Roman"/>
                <w:sz w:val="24"/>
                <w:szCs w:val="24"/>
              </w:rPr>
              <w:t>всего</w:t>
            </w:r>
          </w:p>
        </w:tc>
      </w:tr>
      <w:tr w:rsidR="00BF5D45" w:rsidRPr="006C3A12" w:rsidTr="00974508">
        <w:tc>
          <w:tcPr>
            <w:tcW w:w="709" w:type="dxa"/>
            <w:vMerge w:val="restart"/>
          </w:tcPr>
          <w:p w:rsidR="00BF5D45" w:rsidRPr="006C3A12" w:rsidRDefault="00BF5D45" w:rsidP="00974508">
            <w:pPr>
              <w:pStyle w:val="ConsPlusNormal"/>
            </w:pPr>
            <w:r w:rsidRPr="006C3A12">
              <w:t>о</w:t>
            </w:r>
          </w:p>
        </w:tc>
        <w:tc>
          <w:tcPr>
            <w:tcW w:w="2693" w:type="dxa"/>
            <w:vMerge w:val="restart"/>
          </w:tcPr>
          <w:p w:rsidR="00BF5D45" w:rsidRPr="006C3A12" w:rsidRDefault="00BF5D45" w:rsidP="00974508">
            <w:pPr>
              <w:pStyle w:val="ConsPlusNormal"/>
              <w:ind w:firstLine="0"/>
              <w:rPr>
                <w:rFonts w:ascii="Times New Roman" w:hAnsi="Times New Roman" w:cs="Times New Roman"/>
                <w:b/>
                <w:sz w:val="22"/>
                <w:szCs w:val="22"/>
              </w:rPr>
            </w:pPr>
            <w:r w:rsidRPr="006C3A12">
              <w:rPr>
                <w:rFonts w:ascii="Times New Roman" w:hAnsi="Times New Roman" w:cs="Times New Roman"/>
                <w:b/>
                <w:sz w:val="22"/>
                <w:szCs w:val="22"/>
              </w:rPr>
              <w:t>Муниципальная программа «Экономическое развитие и</w:t>
            </w:r>
            <w:r w:rsidR="0003799C">
              <w:rPr>
                <w:rFonts w:ascii="Times New Roman" w:hAnsi="Times New Roman" w:cs="Times New Roman"/>
                <w:b/>
                <w:sz w:val="22"/>
                <w:szCs w:val="22"/>
              </w:rPr>
              <w:t xml:space="preserve"> финансовое планирование на 2019</w:t>
            </w:r>
            <w:r w:rsidRPr="006C3A12">
              <w:rPr>
                <w:rFonts w:ascii="Times New Roman" w:hAnsi="Times New Roman" w:cs="Times New Roman"/>
                <w:b/>
                <w:sz w:val="22"/>
                <w:szCs w:val="22"/>
              </w:rPr>
              <w:t xml:space="preserve"> - 202</w:t>
            </w:r>
            <w:r w:rsidR="0003799C">
              <w:rPr>
                <w:rFonts w:ascii="Times New Roman" w:hAnsi="Times New Roman" w:cs="Times New Roman"/>
                <w:b/>
                <w:sz w:val="22"/>
                <w:szCs w:val="22"/>
              </w:rPr>
              <w:t>2</w:t>
            </w:r>
            <w:r w:rsidRPr="006C3A12">
              <w:rPr>
                <w:rFonts w:ascii="Times New Roman" w:hAnsi="Times New Roman" w:cs="Times New Roman"/>
                <w:b/>
                <w:sz w:val="22"/>
                <w:szCs w:val="22"/>
              </w:rPr>
              <w:t xml:space="preserve"> годы</w:t>
            </w:r>
            <w:r>
              <w:rPr>
                <w:rFonts w:ascii="Times New Roman" w:hAnsi="Times New Roman" w:cs="Times New Roman"/>
                <w:b/>
                <w:sz w:val="22"/>
                <w:szCs w:val="22"/>
              </w:rPr>
              <w:t>» в новой редакции</w:t>
            </w:r>
          </w:p>
        </w:tc>
        <w:tc>
          <w:tcPr>
            <w:tcW w:w="2268" w:type="dxa"/>
          </w:tcPr>
          <w:p w:rsidR="00BF5D45" w:rsidRPr="006C3A12" w:rsidRDefault="00BF5D45" w:rsidP="00974508">
            <w:pPr>
              <w:pStyle w:val="ConsPlusNormal"/>
              <w:rPr>
                <w:rFonts w:ascii="Times New Roman" w:hAnsi="Times New Roman" w:cs="Times New Roman"/>
                <w:sz w:val="22"/>
                <w:szCs w:val="22"/>
              </w:rPr>
            </w:pPr>
            <w:r w:rsidRPr="006C3A12">
              <w:rPr>
                <w:rFonts w:ascii="Times New Roman" w:hAnsi="Times New Roman" w:cs="Times New Roman"/>
                <w:sz w:val="22"/>
                <w:szCs w:val="22"/>
              </w:rPr>
              <w:t>всего</w:t>
            </w:r>
          </w:p>
        </w:tc>
        <w:tc>
          <w:tcPr>
            <w:tcW w:w="1985" w:type="dxa"/>
            <w:vAlign w:val="center"/>
          </w:tcPr>
          <w:p w:rsidR="00BF5D45" w:rsidRPr="001E7B40" w:rsidRDefault="00156AD0" w:rsidP="00264973">
            <w:pPr>
              <w:pStyle w:val="ConsPlusNormal"/>
              <w:ind w:firstLine="0"/>
              <w:jc w:val="center"/>
              <w:rPr>
                <w:rFonts w:ascii="Times New Roman" w:hAnsi="Times New Roman" w:cs="Times New Roman"/>
                <w:b/>
                <w:sz w:val="24"/>
                <w:szCs w:val="24"/>
              </w:rPr>
            </w:pPr>
            <w:r>
              <w:rPr>
                <w:rFonts w:ascii="Times New Roman" w:hAnsi="Times New Roman" w:cs="Times New Roman"/>
                <w:b/>
                <w:sz w:val="24"/>
                <w:szCs w:val="24"/>
              </w:rPr>
              <w:t>51 981</w:t>
            </w:r>
            <w:r w:rsidR="00264973">
              <w:rPr>
                <w:rFonts w:ascii="Times New Roman" w:hAnsi="Times New Roman" w:cs="Times New Roman"/>
                <w:b/>
                <w:sz w:val="24"/>
                <w:szCs w:val="24"/>
              </w:rPr>
              <w:t>,</w:t>
            </w:r>
            <w:r>
              <w:rPr>
                <w:rFonts w:ascii="Times New Roman" w:hAnsi="Times New Roman" w:cs="Times New Roman"/>
                <w:b/>
                <w:sz w:val="24"/>
                <w:szCs w:val="24"/>
              </w:rPr>
              <w:t>98</w:t>
            </w:r>
          </w:p>
        </w:tc>
        <w:tc>
          <w:tcPr>
            <w:tcW w:w="1984" w:type="dxa"/>
            <w:vAlign w:val="center"/>
          </w:tcPr>
          <w:p w:rsidR="00BF5D45" w:rsidRPr="001E7B40" w:rsidRDefault="005C5EA5" w:rsidP="00264973">
            <w:pPr>
              <w:pStyle w:val="ConsPlusNormal"/>
              <w:ind w:firstLine="0"/>
              <w:jc w:val="center"/>
              <w:rPr>
                <w:rFonts w:ascii="Times New Roman" w:hAnsi="Times New Roman" w:cs="Times New Roman"/>
                <w:b/>
                <w:sz w:val="24"/>
                <w:szCs w:val="24"/>
              </w:rPr>
            </w:pPr>
            <w:r>
              <w:rPr>
                <w:rFonts w:ascii="Times New Roman" w:hAnsi="Times New Roman" w:cs="Times New Roman"/>
                <w:b/>
                <w:sz w:val="24"/>
                <w:szCs w:val="24"/>
              </w:rPr>
              <w:t>53 3</w:t>
            </w:r>
            <w:r w:rsidR="00264973">
              <w:rPr>
                <w:rFonts w:ascii="Times New Roman" w:hAnsi="Times New Roman" w:cs="Times New Roman"/>
                <w:b/>
                <w:sz w:val="24"/>
                <w:szCs w:val="24"/>
              </w:rPr>
              <w:t>43,00</w:t>
            </w:r>
          </w:p>
        </w:tc>
        <w:tc>
          <w:tcPr>
            <w:tcW w:w="1843" w:type="dxa"/>
            <w:vAlign w:val="center"/>
          </w:tcPr>
          <w:p w:rsidR="00BF5D45" w:rsidRPr="001E7B40" w:rsidRDefault="00F63673" w:rsidP="00264973">
            <w:pPr>
              <w:pStyle w:val="ConsPlusNormal"/>
              <w:ind w:firstLine="0"/>
              <w:jc w:val="center"/>
              <w:rPr>
                <w:rFonts w:ascii="Times New Roman" w:hAnsi="Times New Roman" w:cs="Times New Roman"/>
                <w:b/>
                <w:sz w:val="24"/>
                <w:szCs w:val="24"/>
              </w:rPr>
            </w:pPr>
            <w:r>
              <w:rPr>
                <w:rFonts w:ascii="Times New Roman" w:hAnsi="Times New Roman" w:cs="Times New Roman"/>
                <w:b/>
                <w:sz w:val="24"/>
                <w:szCs w:val="24"/>
              </w:rPr>
              <w:t>48 297</w:t>
            </w:r>
            <w:r w:rsidR="00264973">
              <w:rPr>
                <w:rFonts w:ascii="Times New Roman" w:hAnsi="Times New Roman" w:cs="Times New Roman"/>
                <w:b/>
                <w:sz w:val="24"/>
                <w:szCs w:val="24"/>
              </w:rPr>
              <w:t>,30</w:t>
            </w:r>
          </w:p>
        </w:tc>
        <w:tc>
          <w:tcPr>
            <w:tcW w:w="1843" w:type="dxa"/>
            <w:vAlign w:val="center"/>
          </w:tcPr>
          <w:p w:rsidR="00BF5D45" w:rsidRPr="001E7B40" w:rsidRDefault="00F63673" w:rsidP="00264973">
            <w:pPr>
              <w:pStyle w:val="ConsPlusNormal"/>
              <w:ind w:firstLine="0"/>
              <w:jc w:val="center"/>
              <w:rPr>
                <w:rFonts w:ascii="Times New Roman" w:hAnsi="Times New Roman" w:cs="Times New Roman"/>
                <w:b/>
                <w:sz w:val="24"/>
                <w:szCs w:val="24"/>
              </w:rPr>
            </w:pPr>
            <w:r>
              <w:rPr>
                <w:rFonts w:ascii="Times New Roman" w:hAnsi="Times New Roman" w:cs="Times New Roman"/>
                <w:b/>
                <w:sz w:val="24"/>
                <w:szCs w:val="24"/>
              </w:rPr>
              <w:t>48 297</w:t>
            </w:r>
            <w:r w:rsidR="00264973">
              <w:rPr>
                <w:rFonts w:ascii="Times New Roman" w:hAnsi="Times New Roman" w:cs="Times New Roman"/>
                <w:b/>
                <w:sz w:val="24"/>
                <w:szCs w:val="24"/>
              </w:rPr>
              <w:t>,30</w:t>
            </w:r>
          </w:p>
        </w:tc>
        <w:tc>
          <w:tcPr>
            <w:tcW w:w="1845" w:type="dxa"/>
            <w:vAlign w:val="center"/>
          </w:tcPr>
          <w:p w:rsidR="00BF5D45" w:rsidRPr="001E7B40" w:rsidRDefault="00156AD0" w:rsidP="00264973">
            <w:pPr>
              <w:pStyle w:val="ConsPlusNormal"/>
              <w:ind w:firstLine="0"/>
              <w:jc w:val="center"/>
              <w:rPr>
                <w:rFonts w:ascii="Times New Roman" w:hAnsi="Times New Roman" w:cs="Times New Roman"/>
                <w:b/>
                <w:sz w:val="24"/>
                <w:szCs w:val="24"/>
              </w:rPr>
            </w:pPr>
            <w:r>
              <w:rPr>
                <w:rFonts w:ascii="Times New Roman" w:hAnsi="Times New Roman" w:cs="Times New Roman"/>
                <w:b/>
                <w:sz w:val="24"/>
                <w:szCs w:val="24"/>
              </w:rPr>
              <w:t>201 919</w:t>
            </w:r>
            <w:r w:rsidR="00264973">
              <w:rPr>
                <w:rFonts w:ascii="Times New Roman" w:hAnsi="Times New Roman" w:cs="Times New Roman"/>
                <w:b/>
                <w:sz w:val="24"/>
                <w:szCs w:val="24"/>
              </w:rPr>
              <w:t>,</w:t>
            </w:r>
            <w:r>
              <w:rPr>
                <w:rFonts w:ascii="Times New Roman" w:hAnsi="Times New Roman" w:cs="Times New Roman"/>
                <w:b/>
                <w:sz w:val="24"/>
                <w:szCs w:val="24"/>
              </w:rPr>
              <w:t>58</w:t>
            </w:r>
          </w:p>
        </w:tc>
      </w:tr>
      <w:tr w:rsidR="00BF5D45" w:rsidRPr="00264973" w:rsidTr="00974508">
        <w:tc>
          <w:tcPr>
            <w:tcW w:w="709" w:type="dxa"/>
            <w:vMerge/>
          </w:tcPr>
          <w:p w:rsidR="00BF5D45" w:rsidRPr="006C3A12" w:rsidRDefault="00BF5D45" w:rsidP="00974508"/>
        </w:tc>
        <w:tc>
          <w:tcPr>
            <w:tcW w:w="2693" w:type="dxa"/>
            <w:vMerge/>
          </w:tcPr>
          <w:p w:rsidR="00BF5D45" w:rsidRPr="006C3A12" w:rsidRDefault="00BF5D45" w:rsidP="00974508">
            <w:pPr>
              <w:rPr>
                <w:sz w:val="22"/>
                <w:szCs w:val="22"/>
              </w:rPr>
            </w:pPr>
          </w:p>
        </w:tc>
        <w:tc>
          <w:tcPr>
            <w:tcW w:w="2268"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отдел стратегического развития и поддержки предпринимательства администрации Пожарского муниципального района</w:t>
            </w:r>
          </w:p>
        </w:tc>
        <w:tc>
          <w:tcPr>
            <w:tcW w:w="1985" w:type="dxa"/>
            <w:vAlign w:val="center"/>
          </w:tcPr>
          <w:p w:rsidR="00BF5D45" w:rsidRPr="00264973" w:rsidRDefault="002D09A9" w:rsidP="00AE6139">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4</w:t>
            </w:r>
            <w:r w:rsidR="00BF5D45" w:rsidRPr="00264973">
              <w:rPr>
                <w:rFonts w:ascii="Times New Roman" w:hAnsi="Times New Roman" w:cs="Times New Roman"/>
                <w:sz w:val="24"/>
                <w:szCs w:val="24"/>
              </w:rPr>
              <w:t>00,00</w:t>
            </w:r>
          </w:p>
        </w:tc>
        <w:tc>
          <w:tcPr>
            <w:tcW w:w="1984" w:type="dxa"/>
            <w:vAlign w:val="center"/>
          </w:tcPr>
          <w:p w:rsidR="00BF5D45" w:rsidRPr="00264973" w:rsidRDefault="00782CD3" w:rsidP="00AE6139">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1</w:t>
            </w:r>
            <w:r w:rsidR="00BF5D45" w:rsidRPr="00264973">
              <w:rPr>
                <w:rFonts w:ascii="Times New Roman" w:hAnsi="Times New Roman" w:cs="Times New Roman"/>
                <w:sz w:val="24"/>
                <w:szCs w:val="24"/>
              </w:rPr>
              <w:t>00,00</w:t>
            </w:r>
          </w:p>
        </w:tc>
        <w:tc>
          <w:tcPr>
            <w:tcW w:w="1843" w:type="dxa"/>
            <w:vAlign w:val="center"/>
          </w:tcPr>
          <w:p w:rsidR="00BF5D45" w:rsidRPr="00264973" w:rsidRDefault="00BF5D45" w:rsidP="00AE6139">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0,00</w:t>
            </w:r>
          </w:p>
        </w:tc>
        <w:tc>
          <w:tcPr>
            <w:tcW w:w="1843" w:type="dxa"/>
            <w:vAlign w:val="center"/>
          </w:tcPr>
          <w:p w:rsidR="00BF5D45" w:rsidRPr="00264973" w:rsidRDefault="008F3C05" w:rsidP="00AE6139">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0,00</w:t>
            </w:r>
          </w:p>
        </w:tc>
        <w:tc>
          <w:tcPr>
            <w:tcW w:w="1845" w:type="dxa"/>
            <w:vAlign w:val="center"/>
          </w:tcPr>
          <w:p w:rsidR="00BF5D45" w:rsidRPr="00264973" w:rsidRDefault="008F3C05" w:rsidP="008F3C05">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500,00</w:t>
            </w:r>
          </w:p>
        </w:tc>
      </w:tr>
      <w:tr w:rsidR="00BF5D45" w:rsidRPr="00264973" w:rsidTr="00974508">
        <w:tc>
          <w:tcPr>
            <w:tcW w:w="709" w:type="dxa"/>
            <w:vMerge/>
          </w:tcPr>
          <w:p w:rsidR="00BF5D45" w:rsidRPr="00264973" w:rsidRDefault="00BF5D45" w:rsidP="00974508"/>
        </w:tc>
        <w:tc>
          <w:tcPr>
            <w:tcW w:w="2693" w:type="dxa"/>
            <w:vMerge/>
          </w:tcPr>
          <w:p w:rsidR="00BF5D45" w:rsidRPr="00264973" w:rsidRDefault="00BF5D45" w:rsidP="00974508">
            <w:pPr>
              <w:rPr>
                <w:sz w:val="22"/>
                <w:szCs w:val="22"/>
              </w:rPr>
            </w:pPr>
          </w:p>
        </w:tc>
        <w:tc>
          <w:tcPr>
            <w:tcW w:w="2268"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управление муниципальным имуществом администрации Пожарского муниципального района</w:t>
            </w:r>
          </w:p>
        </w:tc>
        <w:tc>
          <w:tcPr>
            <w:tcW w:w="1985" w:type="dxa"/>
            <w:vAlign w:val="center"/>
          </w:tcPr>
          <w:p w:rsidR="00BF5D45" w:rsidRPr="00264973" w:rsidRDefault="00156AD0" w:rsidP="00AE6139">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385,00</w:t>
            </w:r>
          </w:p>
        </w:tc>
        <w:tc>
          <w:tcPr>
            <w:tcW w:w="1984" w:type="dxa"/>
            <w:vAlign w:val="center"/>
          </w:tcPr>
          <w:p w:rsidR="00BF5D45" w:rsidRPr="00264973" w:rsidRDefault="002D09A9" w:rsidP="00AE6139">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5 145,70</w:t>
            </w:r>
          </w:p>
        </w:tc>
        <w:tc>
          <w:tcPr>
            <w:tcW w:w="1843" w:type="dxa"/>
            <w:vAlign w:val="center"/>
          </w:tcPr>
          <w:p w:rsidR="00BF5D45" w:rsidRPr="00264973" w:rsidRDefault="00F63673" w:rsidP="00AE6139">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500,00</w:t>
            </w:r>
          </w:p>
        </w:tc>
        <w:tc>
          <w:tcPr>
            <w:tcW w:w="1843" w:type="dxa"/>
            <w:vAlign w:val="center"/>
          </w:tcPr>
          <w:p w:rsidR="00BF5D45" w:rsidRPr="00264973" w:rsidRDefault="00F63673" w:rsidP="00AE6139">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500,00</w:t>
            </w:r>
          </w:p>
        </w:tc>
        <w:tc>
          <w:tcPr>
            <w:tcW w:w="1845" w:type="dxa"/>
            <w:vAlign w:val="center"/>
          </w:tcPr>
          <w:p w:rsidR="00BF5D45" w:rsidRPr="00264973" w:rsidRDefault="00F63673" w:rsidP="00AE6139">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6</w:t>
            </w:r>
            <w:r w:rsidR="00156AD0">
              <w:rPr>
                <w:rFonts w:ascii="Times New Roman" w:hAnsi="Times New Roman" w:cs="Times New Roman"/>
                <w:sz w:val="24"/>
                <w:szCs w:val="24"/>
              </w:rPr>
              <w:t> 530</w:t>
            </w:r>
            <w:r w:rsidR="005D5877" w:rsidRPr="00264973">
              <w:rPr>
                <w:rFonts w:ascii="Times New Roman" w:hAnsi="Times New Roman" w:cs="Times New Roman"/>
                <w:sz w:val="24"/>
                <w:szCs w:val="24"/>
              </w:rPr>
              <w:t>,</w:t>
            </w:r>
            <w:r w:rsidR="00156AD0">
              <w:rPr>
                <w:rFonts w:ascii="Times New Roman" w:hAnsi="Times New Roman" w:cs="Times New Roman"/>
                <w:sz w:val="24"/>
                <w:szCs w:val="24"/>
              </w:rPr>
              <w:t>70</w:t>
            </w:r>
          </w:p>
        </w:tc>
      </w:tr>
      <w:tr w:rsidR="004B2C9F" w:rsidRPr="00264973" w:rsidTr="00974508">
        <w:tc>
          <w:tcPr>
            <w:tcW w:w="709" w:type="dxa"/>
            <w:vMerge/>
          </w:tcPr>
          <w:p w:rsidR="004B2C9F" w:rsidRPr="00264973" w:rsidRDefault="004B2C9F" w:rsidP="00974508"/>
        </w:tc>
        <w:tc>
          <w:tcPr>
            <w:tcW w:w="2693" w:type="dxa"/>
            <w:vMerge/>
          </w:tcPr>
          <w:p w:rsidR="004B2C9F" w:rsidRPr="00264973" w:rsidRDefault="004B2C9F" w:rsidP="00974508">
            <w:pPr>
              <w:rPr>
                <w:sz w:val="22"/>
                <w:szCs w:val="22"/>
              </w:rPr>
            </w:pPr>
          </w:p>
        </w:tc>
        <w:tc>
          <w:tcPr>
            <w:tcW w:w="2268" w:type="dxa"/>
          </w:tcPr>
          <w:p w:rsidR="004B2C9F" w:rsidRPr="00264973" w:rsidRDefault="004B2C9F"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Администрация Пожарского муниципального района</w:t>
            </w:r>
          </w:p>
        </w:tc>
        <w:tc>
          <w:tcPr>
            <w:tcW w:w="1985" w:type="dxa"/>
            <w:vAlign w:val="center"/>
          </w:tcPr>
          <w:p w:rsidR="004B2C9F" w:rsidRPr="00264973" w:rsidRDefault="00156AD0" w:rsidP="004B2C9F">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43 151</w:t>
            </w:r>
            <w:r w:rsidR="00264973" w:rsidRPr="00264973">
              <w:rPr>
                <w:rFonts w:ascii="Times New Roman" w:hAnsi="Times New Roman" w:cs="Times New Roman"/>
                <w:sz w:val="24"/>
                <w:szCs w:val="24"/>
              </w:rPr>
              <w:t>,</w:t>
            </w:r>
            <w:r>
              <w:rPr>
                <w:rFonts w:ascii="Times New Roman" w:hAnsi="Times New Roman" w:cs="Times New Roman"/>
                <w:sz w:val="24"/>
                <w:szCs w:val="24"/>
              </w:rPr>
              <w:t>98</w:t>
            </w:r>
          </w:p>
        </w:tc>
        <w:tc>
          <w:tcPr>
            <w:tcW w:w="1984" w:type="dxa"/>
            <w:vAlign w:val="center"/>
          </w:tcPr>
          <w:p w:rsidR="004B2C9F" w:rsidRPr="00264973" w:rsidRDefault="005C5EA5" w:rsidP="004B2C9F">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39 1</w:t>
            </w:r>
            <w:r w:rsidR="00264973" w:rsidRPr="00264973">
              <w:rPr>
                <w:rFonts w:ascii="Times New Roman" w:hAnsi="Times New Roman" w:cs="Times New Roman"/>
                <w:sz w:val="24"/>
                <w:szCs w:val="24"/>
              </w:rPr>
              <w:t>47,30</w:t>
            </w:r>
          </w:p>
        </w:tc>
        <w:tc>
          <w:tcPr>
            <w:tcW w:w="1843" w:type="dxa"/>
            <w:vAlign w:val="center"/>
          </w:tcPr>
          <w:p w:rsidR="004B2C9F" w:rsidRPr="00264973" w:rsidRDefault="00264973" w:rsidP="004B2C9F">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38 847,30</w:t>
            </w:r>
          </w:p>
        </w:tc>
        <w:tc>
          <w:tcPr>
            <w:tcW w:w="1843" w:type="dxa"/>
            <w:vAlign w:val="center"/>
          </w:tcPr>
          <w:p w:rsidR="004B2C9F" w:rsidRPr="00264973" w:rsidRDefault="00264973" w:rsidP="004B2C9F">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38 847,30</w:t>
            </w:r>
          </w:p>
        </w:tc>
        <w:tc>
          <w:tcPr>
            <w:tcW w:w="1845" w:type="dxa"/>
            <w:vAlign w:val="center"/>
          </w:tcPr>
          <w:p w:rsidR="004B2C9F" w:rsidRPr="00264973" w:rsidRDefault="00AB20C5" w:rsidP="004B2C9F">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159 993</w:t>
            </w:r>
            <w:r w:rsidR="00264973" w:rsidRPr="00264973">
              <w:rPr>
                <w:rFonts w:ascii="Times New Roman" w:hAnsi="Times New Roman" w:cs="Times New Roman"/>
                <w:sz w:val="24"/>
                <w:szCs w:val="24"/>
              </w:rPr>
              <w:t>,</w:t>
            </w:r>
            <w:r>
              <w:rPr>
                <w:rFonts w:ascii="Times New Roman" w:hAnsi="Times New Roman" w:cs="Times New Roman"/>
                <w:sz w:val="24"/>
                <w:szCs w:val="24"/>
              </w:rPr>
              <w:t>88</w:t>
            </w:r>
          </w:p>
        </w:tc>
      </w:tr>
      <w:tr w:rsidR="00BF5D45" w:rsidRPr="00264973" w:rsidTr="00974508">
        <w:tc>
          <w:tcPr>
            <w:tcW w:w="709" w:type="dxa"/>
            <w:vMerge/>
          </w:tcPr>
          <w:p w:rsidR="00BF5D45" w:rsidRPr="00264973" w:rsidRDefault="00BF5D45" w:rsidP="00974508"/>
        </w:tc>
        <w:tc>
          <w:tcPr>
            <w:tcW w:w="2693" w:type="dxa"/>
            <w:vMerge/>
          </w:tcPr>
          <w:p w:rsidR="00BF5D45" w:rsidRPr="00264973" w:rsidRDefault="00BF5D45" w:rsidP="00974508">
            <w:pPr>
              <w:rPr>
                <w:sz w:val="22"/>
                <w:szCs w:val="22"/>
              </w:rPr>
            </w:pPr>
          </w:p>
        </w:tc>
        <w:tc>
          <w:tcPr>
            <w:tcW w:w="2268"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финансовое управление администрации Пожарского муниципального района</w:t>
            </w:r>
          </w:p>
        </w:tc>
        <w:tc>
          <w:tcPr>
            <w:tcW w:w="1985" w:type="dxa"/>
            <w:vAlign w:val="center"/>
          </w:tcPr>
          <w:p w:rsidR="00BF5D45" w:rsidRPr="00264973" w:rsidRDefault="004B2C9F" w:rsidP="00974508">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8045,00</w:t>
            </w:r>
          </w:p>
        </w:tc>
        <w:tc>
          <w:tcPr>
            <w:tcW w:w="1984" w:type="dxa"/>
            <w:vAlign w:val="center"/>
          </w:tcPr>
          <w:p w:rsidR="00BF5D45" w:rsidRPr="00264973" w:rsidRDefault="002D09A9" w:rsidP="00974508">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8 950,00</w:t>
            </w:r>
          </w:p>
        </w:tc>
        <w:tc>
          <w:tcPr>
            <w:tcW w:w="1843" w:type="dxa"/>
            <w:vAlign w:val="center"/>
          </w:tcPr>
          <w:p w:rsidR="004B2C9F" w:rsidRPr="00264973" w:rsidRDefault="002D09A9" w:rsidP="004B2C9F">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8 950,00</w:t>
            </w:r>
          </w:p>
        </w:tc>
        <w:tc>
          <w:tcPr>
            <w:tcW w:w="1843" w:type="dxa"/>
            <w:vAlign w:val="center"/>
          </w:tcPr>
          <w:p w:rsidR="00BF5D45" w:rsidRPr="00264973" w:rsidRDefault="002D09A9" w:rsidP="00974508">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8 950,00</w:t>
            </w:r>
          </w:p>
        </w:tc>
        <w:tc>
          <w:tcPr>
            <w:tcW w:w="1845" w:type="dxa"/>
            <w:vAlign w:val="center"/>
          </w:tcPr>
          <w:p w:rsidR="00BF5D45" w:rsidRPr="00264973" w:rsidRDefault="002D09A9" w:rsidP="00974508">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34 895,00</w:t>
            </w:r>
          </w:p>
        </w:tc>
      </w:tr>
      <w:tr w:rsidR="00BF5D45" w:rsidRPr="00264973" w:rsidTr="00AE6139">
        <w:trPr>
          <w:trHeight w:val="1544"/>
        </w:trPr>
        <w:tc>
          <w:tcPr>
            <w:tcW w:w="709" w:type="dxa"/>
          </w:tcPr>
          <w:p w:rsidR="00BF5D45" w:rsidRPr="00264973" w:rsidRDefault="00BF5D45" w:rsidP="00974508">
            <w:pPr>
              <w:pStyle w:val="ConsPlusNormal"/>
            </w:pPr>
            <w:r w:rsidRPr="00264973">
              <w:t>1</w:t>
            </w:r>
            <w:r w:rsidRPr="00264973">
              <w:rPr>
                <w:rFonts w:ascii="Times New Roman" w:hAnsi="Times New Roman" w:cs="Times New Roman"/>
                <w:sz w:val="22"/>
                <w:szCs w:val="22"/>
              </w:rPr>
              <w:t>1</w:t>
            </w:r>
            <w:r w:rsidRPr="00264973">
              <w:rPr>
                <w:rFonts w:ascii="Times New Roman" w:hAnsi="Times New Roman" w:cs="Times New Roman"/>
              </w:rPr>
              <w:t>.</w:t>
            </w:r>
          </w:p>
        </w:tc>
        <w:tc>
          <w:tcPr>
            <w:tcW w:w="2693" w:type="dxa"/>
          </w:tcPr>
          <w:p w:rsidR="00BF5D45" w:rsidRPr="00264973" w:rsidRDefault="00BF5D45" w:rsidP="00974508">
            <w:pPr>
              <w:pStyle w:val="ConsPlusNormal"/>
              <w:ind w:firstLine="0"/>
              <w:rPr>
                <w:rFonts w:ascii="Times New Roman" w:hAnsi="Times New Roman" w:cs="Times New Roman"/>
                <w:b/>
                <w:sz w:val="24"/>
                <w:szCs w:val="24"/>
              </w:rPr>
            </w:pPr>
            <w:r w:rsidRPr="00264973">
              <w:rPr>
                <w:rFonts w:ascii="Times New Roman" w:hAnsi="Times New Roman" w:cs="Times New Roman"/>
                <w:b/>
                <w:sz w:val="24"/>
                <w:szCs w:val="24"/>
              </w:rPr>
              <w:t xml:space="preserve">Подпрограмма № 1 </w:t>
            </w:r>
          </w:p>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«Поддержка  малого и среднего предпринимательства в Пожарс</w:t>
            </w:r>
            <w:r w:rsidR="0003799C">
              <w:rPr>
                <w:rFonts w:ascii="Times New Roman" w:hAnsi="Times New Roman" w:cs="Times New Roman"/>
                <w:sz w:val="24"/>
                <w:szCs w:val="24"/>
              </w:rPr>
              <w:t>ком муниципальном районе на 2019</w:t>
            </w:r>
            <w:r w:rsidRPr="00264973">
              <w:rPr>
                <w:rFonts w:ascii="Times New Roman" w:hAnsi="Times New Roman" w:cs="Times New Roman"/>
                <w:sz w:val="24"/>
                <w:szCs w:val="24"/>
              </w:rPr>
              <w:t>-2020 годы»</w:t>
            </w:r>
          </w:p>
        </w:tc>
        <w:tc>
          <w:tcPr>
            <w:tcW w:w="2268"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отдел стратегического развития и поддержки предпринимательства администрации Пожарского муниципального района хозяйства</w:t>
            </w:r>
          </w:p>
          <w:p w:rsidR="00BF5D45" w:rsidRPr="00264973" w:rsidRDefault="00BF5D45" w:rsidP="00974508">
            <w:pPr>
              <w:pStyle w:val="ConsPlusNormal"/>
              <w:ind w:firstLine="0"/>
              <w:rPr>
                <w:rFonts w:ascii="Times New Roman" w:hAnsi="Times New Roman" w:cs="Times New Roman"/>
                <w:sz w:val="24"/>
                <w:szCs w:val="24"/>
              </w:rPr>
            </w:pPr>
          </w:p>
        </w:tc>
        <w:tc>
          <w:tcPr>
            <w:tcW w:w="1985" w:type="dxa"/>
            <w:vAlign w:val="center"/>
          </w:tcPr>
          <w:p w:rsidR="00BF5D45" w:rsidRPr="00264973" w:rsidRDefault="004B2C9F" w:rsidP="00AE6139">
            <w:pPr>
              <w:jc w:val="center"/>
              <w:rPr>
                <w:b/>
                <w:sz w:val="22"/>
                <w:szCs w:val="22"/>
              </w:rPr>
            </w:pPr>
            <w:r w:rsidRPr="00264973">
              <w:rPr>
                <w:b/>
                <w:sz w:val="22"/>
                <w:szCs w:val="22"/>
              </w:rPr>
              <w:t>400</w:t>
            </w:r>
          </w:p>
        </w:tc>
        <w:tc>
          <w:tcPr>
            <w:tcW w:w="1984" w:type="dxa"/>
            <w:vAlign w:val="center"/>
          </w:tcPr>
          <w:p w:rsidR="00BF5D45" w:rsidRPr="00264973" w:rsidRDefault="004B2C9F" w:rsidP="00AE6139">
            <w:pPr>
              <w:jc w:val="center"/>
              <w:rPr>
                <w:b/>
                <w:sz w:val="22"/>
                <w:szCs w:val="22"/>
              </w:rPr>
            </w:pPr>
            <w:r w:rsidRPr="00264973">
              <w:rPr>
                <w:b/>
                <w:sz w:val="22"/>
                <w:szCs w:val="22"/>
              </w:rPr>
              <w:t>1</w:t>
            </w:r>
            <w:r w:rsidR="00BF5D45" w:rsidRPr="00264973">
              <w:rPr>
                <w:b/>
                <w:sz w:val="22"/>
                <w:szCs w:val="22"/>
              </w:rPr>
              <w:t>00,00</w:t>
            </w:r>
          </w:p>
        </w:tc>
        <w:tc>
          <w:tcPr>
            <w:tcW w:w="1843" w:type="dxa"/>
            <w:vAlign w:val="center"/>
          </w:tcPr>
          <w:p w:rsidR="00BF5D45" w:rsidRPr="00264973" w:rsidRDefault="00BF5D45" w:rsidP="00AE6139">
            <w:pPr>
              <w:jc w:val="center"/>
              <w:rPr>
                <w:b/>
                <w:sz w:val="22"/>
                <w:szCs w:val="22"/>
              </w:rPr>
            </w:pPr>
            <w:r w:rsidRPr="00264973">
              <w:rPr>
                <w:b/>
                <w:sz w:val="22"/>
                <w:szCs w:val="22"/>
              </w:rPr>
              <w:t>0,00</w:t>
            </w:r>
          </w:p>
        </w:tc>
        <w:tc>
          <w:tcPr>
            <w:tcW w:w="1843" w:type="dxa"/>
            <w:vAlign w:val="center"/>
          </w:tcPr>
          <w:p w:rsidR="00BF5D45" w:rsidRPr="00264973" w:rsidRDefault="002D09A9" w:rsidP="00AE6139">
            <w:pPr>
              <w:jc w:val="center"/>
              <w:rPr>
                <w:b/>
                <w:sz w:val="22"/>
                <w:szCs w:val="22"/>
              </w:rPr>
            </w:pPr>
            <w:r w:rsidRPr="00264973">
              <w:rPr>
                <w:b/>
                <w:sz w:val="22"/>
                <w:szCs w:val="22"/>
              </w:rPr>
              <w:t>0,00</w:t>
            </w:r>
          </w:p>
        </w:tc>
        <w:tc>
          <w:tcPr>
            <w:tcW w:w="1845" w:type="dxa"/>
            <w:vAlign w:val="center"/>
          </w:tcPr>
          <w:p w:rsidR="00BF5D45" w:rsidRPr="00264973" w:rsidRDefault="002D09A9" w:rsidP="00AE6139">
            <w:pPr>
              <w:jc w:val="center"/>
              <w:rPr>
                <w:b/>
                <w:sz w:val="22"/>
                <w:szCs w:val="22"/>
              </w:rPr>
            </w:pPr>
            <w:r w:rsidRPr="00264973">
              <w:rPr>
                <w:b/>
                <w:sz w:val="22"/>
                <w:szCs w:val="22"/>
              </w:rPr>
              <w:t>500,00</w:t>
            </w:r>
          </w:p>
        </w:tc>
      </w:tr>
      <w:tr w:rsidR="00BF5D45" w:rsidRPr="00264973" w:rsidTr="00AE6139">
        <w:trPr>
          <w:trHeight w:val="2484"/>
        </w:trPr>
        <w:tc>
          <w:tcPr>
            <w:tcW w:w="709" w:type="dxa"/>
          </w:tcPr>
          <w:p w:rsidR="00BF5D45" w:rsidRPr="00264973" w:rsidRDefault="00BF5D45" w:rsidP="00974508">
            <w:pPr>
              <w:pStyle w:val="ConsPlusNormal"/>
              <w:rPr>
                <w:rFonts w:ascii="Times New Roman" w:hAnsi="Times New Roman" w:cs="Times New Roman"/>
                <w:sz w:val="24"/>
                <w:szCs w:val="24"/>
              </w:rPr>
            </w:pPr>
            <w:r w:rsidRPr="00264973">
              <w:rPr>
                <w:rFonts w:ascii="Times New Roman" w:hAnsi="Times New Roman" w:cs="Times New Roman"/>
                <w:sz w:val="24"/>
                <w:szCs w:val="24"/>
              </w:rPr>
              <w:t>21.1</w:t>
            </w:r>
          </w:p>
        </w:tc>
        <w:tc>
          <w:tcPr>
            <w:tcW w:w="2693"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 xml:space="preserve">Поддержка субъектов малого и среднего предпринимательства, производящих и реализующих товары (работы, услуги), предназначенные для внутреннего рынка Российской Федерации. </w:t>
            </w:r>
          </w:p>
        </w:tc>
        <w:tc>
          <w:tcPr>
            <w:tcW w:w="2268"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отдел стратегического развития и поддержки предпринимательства администрации Пожарского муниципального района</w:t>
            </w:r>
          </w:p>
        </w:tc>
        <w:tc>
          <w:tcPr>
            <w:tcW w:w="1985" w:type="dxa"/>
            <w:vAlign w:val="center"/>
          </w:tcPr>
          <w:p w:rsidR="00BF5D45" w:rsidRPr="00264973" w:rsidRDefault="004B2C9F" w:rsidP="00AE6139">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400,00</w:t>
            </w:r>
          </w:p>
        </w:tc>
        <w:tc>
          <w:tcPr>
            <w:tcW w:w="1984" w:type="dxa"/>
            <w:vAlign w:val="center"/>
          </w:tcPr>
          <w:p w:rsidR="00BF5D45" w:rsidRPr="00264973" w:rsidRDefault="004B2C9F" w:rsidP="00AE6139">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1</w:t>
            </w:r>
            <w:r w:rsidR="00BF5D45" w:rsidRPr="00264973">
              <w:rPr>
                <w:rFonts w:ascii="Times New Roman" w:hAnsi="Times New Roman" w:cs="Times New Roman"/>
                <w:sz w:val="24"/>
                <w:szCs w:val="24"/>
              </w:rPr>
              <w:t>00,00</w:t>
            </w:r>
          </w:p>
        </w:tc>
        <w:tc>
          <w:tcPr>
            <w:tcW w:w="1843" w:type="dxa"/>
            <w:vAlign w:val="center"/>
          </w:tcPr>
          <w:p w:rsidR="00BF5D45" w:rsidRPr="00264973" w:rsidRDefault="00BF5D45" w:rsidP="00AE6139">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0,00</w:t>
            </w:r>
          </w:p>
        </w:tc>
        <w:tc>
          <w:tcPr>
            <w:tcW w:w="1843" w:type="dxa"/>
            <w:vAlign w:val="center"/>
          </w:tcPr>
          <w:p w:rsidR="00BF5D45" w:rsidRPr="00264973" w:rsidRDefault="00245AEB" w:rsidP="00AE6139">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0,00</w:t>
            </w:r>
          </w:p>
        </w:tc>
        <w:tc>
          <w:tcPr>
            <w:tcW w:w="1845" w:type="dxa"/>
            <w:vAlign w:val="center"/>
          </w:tcPr>
          <w:p w:rsidR="00BF5D45" w:rsidRPr="00264973" w:rsidRDefault="00245AEB" w:rsidP="00AE6139">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500,00</w:t>
            </w:r>
          </w:p>
        </w:tc>
      </w:tr>
      <w:tr w:rsidR="00BF5D45" w:rsidRPr="00264973" w:rsidTr="00AE6139">
        <w:trPr>
          <w:trHeight w:val="1656"/>
        </w:trPr>
        <w:tc>
          <w:tcPr>
            <w:tcW w:w="709" w:type="dxa"/>
          </w:tcPr>
          <w:p w:rsidR="00BF5D45" w:rsidRPr="00264973" w:rsidRDefault="00BF5D45" w:rsidP="00974508">
            <w:pPr>
              <w:pStyle w:val="ConsPlusNormal"/>
              <w:rPr>
                <w:rFonts w:ascii="Times New Roman" w:hAnsi="Times New Roman" w:cs="Times New Roman"/>
                <w:sz w:val="24"/>
                <w:szCs w:val="24"/>
              </w:rPr>
            </w:pPr>
            <w:r w:rsidRPr="00264973">
              <w:rPr>
                <w:rFonts w:ascii="Times New Roman" w:hAnsi="Times New Roman" w:cs="Times New Roman"/>
                <w:sz w:val="24"/>
                <w:szCs w:val="24"/>
              </w:rPr>
              <w:t>11.2.</w:t>
            </w:r>
          </w:p>
          <w:p w:rsidR="00BF5D45" w:rsidRPr="00264973" w:rsidRDefault="00BF5D45" w:rsidP="00974508">
            <w:pPr>
              <w:pStyle w:val="ConsPlusNormal"/>
              <w:ind w:firstLine="0"/>
              <w:rPr>
                <w:rFonts w:ascii="Times New Roman" w:hAnsi="Times New Roman" w:cs="Times New Roman"/>
                <w:sz w:val="24"/>
                <w:szCs w:val="24"/>
              </w:rPr>
            </w:pPr>
          </w:p>
        </w:tc>
        <w:tc>
          <w:tcPr>
            <w:tcW w:w="2693"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 xml:space="preserve">Субсидии из краевого бюджета на поддержку муниципальных программ развития малого и среднего предпринимательства </w:t>
            </w:r>
          </w:p>
        </w:tc>
        <w:tc>
          <w:tcPr>
            <w:tcW w:w="2268" w:type="dxa"/>
          </w:tcPr>
          <w:p w:rsidR="00BF5D45" w:rsidRPr="00264973" w:rsidRDefault="00BF5D45" w:rsidP="00974508">
            <w:pPr>
              <w:pStyle w:val="ConsPlusNormal"/>
              <w:ind w:hanging="16"/>
              <w:rPr>
                <w:rFonts w:ascii="Times New Roman" w:hAnsi="Times New Roman" w:cs="Times New Roman"/>
                <w:sz w:val="24"/>
                <w:szCs w:val="24"/>
              </w:rPr>
            </w:pPr>
            <w:r w:rsidRPr="00264973">
              <w:rPr>
                <w:rFonts w:ascii="Times New Roman" w:hAnsi="Times New Roman" w:cs="Times New Roman"/>
                <w:sz w:val="24"/>
                <w:szCs w:val="24"/>
              </w:rPr>
              <w:t>отдел стратегического развития и поддержки предпринимательства администрации Пожарского муниципального района</w:t>
            </w:r>
          </w:p>
        </w:tc>
        <w:tc>
          <w:tcPr>
            <w:tcW w:w="1985" w:type="dxa"/>
            <w:vAlign w:val="center"/>
          </w:tcPr>
          <w:p w:rsidR="00BF5D45" w:rsidRPr="00264973" w:rsidRDefault="00BF5D45" w:rsidP="00AE6139">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0,00</w:t>
            </w:r>
          </w:p>
        </w:tc>
        <w:tc>
          <w:tcPr>
            <w:tcW w:w="1984" w:type="dxa"/>
            <w:vAlign w:val="center"/>
          </w:tcPr>
          <w:p w:rsidR="00BF5D45" w:rsidRPr="00264973" w:rsidRDefault="00BF5D45" w:rsidP="00AE6139">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0,00</w:t>
            </w:r>
          </w:p>
        </w:tc>
        <w:tc>
          <w:tcPr>
            <w:tcW w:w="1843" w:type="dxa"/>
            <w:vAlign w:val="center"/>
          </w:tcPr>
          <w:p w:rsidR="00BF5D45" w:rsidRPr="00264973" w:rsidRDefault="00BF5D45" w:rsidP="00AE6139">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0,00</w:t>
            </w:r>
          </w:p>
        </w:tc>
        <w:tc>
          <w:tcPr>
            <w:tcW w:w="1843" w:type="dxa"/>
            <w:vAlign w:val="center"/>
          </w:tcPr>
          <w:p w:rsidR="00BF5D45" w:rsidRPr="00264973" w:rsidRDefault="002D09A9" w:rsidP="00AE6139">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0,00</w:t>
            </w:r>
          </w:p>
        </w:tc>
        <w:tc>
          <w:tcPr>
            <w:tcW w:w="1845" w:type="dxa"/>
            <w:vAlign w:val="center"/>
          </w:tcPr>
          <w:p w:rsidR="00BF5D45" w:rsidRPr="00264973" w:rsidRDefault="002D09A9" w:rsidP="00AE6139">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0,00</w:t>
            </w:r>
          </w:p>
        </w:tc>
      </w:tr>
      <w:tr w:rsidR="00BF5D45" w:rsidRPr="00264973" w:rsidTr="00AE6139">
        <w:tc>
          <w:tcPr>
            <w:tcW w:w="709" w:type="dxa"/>
          </w:tcPr>
          <w:p w:rsidR="00BF5D45" w:rsidRPr="00264973" w:rsidRDefault="00BF5D45" w:rsidP="00974508">
            <w:pPr>
              <w:pStyle w:val="ConsPlusNormal"/>
              <w:rPr>
                <w:rFonts w:ascii="Times New Roman" w:hAnsi="Times New Roman" w:cs="Times New Roman"/>
                <w:sz w:val="24"/>
                <w:szCs w:val="24"/>
              </w:rPr>
            </w:pPr>
          </w:p>
          <w:p w:rsidR="00BF5D45" w:rsidRPr="00264973" w:rsidRDefault="00BF5D45" w:rsidP="00974508"/>
          <w:p w:rsidR="00BF5D45" w:rsidRPr="00264973" w:rsidRDefault="00BF5D45" w:rsidP="00974508">
            <w:r w:rsidRPr="00264973">
              <w:t>2.</w:t>
            </w:r>
          </w:p>
        </w:tc>
        <w:tc>
          <w:tcPr>
            <w:tcW w:w="2693"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b/>
                <w:sz w:val="24"/>
                <w:szCs w:val="24"/>
              </w:rPr>
              <w:t>Подпрограмма № 2</w:t>
            </w:r>
            <w:r w:rsidRPr="00264973">
              <w:rPr>
                <w:rFonts w:ascii="Times New Roman" w:hAnsi="Times New Roman" w:cs="Times New Roman"/>
                <w:sz w:val="24"/>
                <w:szCs w:val="24"/>
              </w:rPr>
              <w:t xml:space="preserve"> «Регулирование отношений по государственной и муниципальной собственности, управление муниципальным имуществом в Пожарс</w:t>
            </w:r>
            <w:r w:rsidR="0003799C">
              <w:rPr>
                <w:rFonts w:ascii="Times New Roman" w:hAnsi="Times New Roman" w:cs="Times New Roman"/>
                <w:sz w:val="24"/>
                <w:szCs w:val="24"/>
              </w:rPr>
              <w:t>ком муниципальном районе на 2019-2022</w:t>
            </w:r>
            <w:r w:rsidRPr="00264973">
              <w:rPr>
                <w:rFonts w:ascii="Times New Roman" w:hAnsi="Times New Roman" w:cs="Times New Roman"/>
                <w:sz w:val="24"/>
                <w:szCs w:val="24"/>
              </w:rPr>
              <w:t xml:space="preserve"> годы».</w:t>
            </w:r>
          </w:p>
        </w:tc>
        <w:tc>
          <w:tcPr>
            <w:tcW w:w="2268" w:type="dxa"/>
          </w:tcPr>
          <w:p w:rsidR="00BF5D45" w:rsidRPr="00264973" w:rsidRDefault="00BF5D45" w:rsidP="00974508">
            <w:pPr>
              <w:pStyle w:val="ConsPlusNormal"/>
              <w:ind w:firstLine="0"/>
              <w:rPr>
                <w:rFonts w:ascii="Times New Roman" w:hAnsi="Times New Roman" w:cs="Times New Roman"/>
                <w:sz w:val="24"/>
                <w:szCs w:val="24"/>
              </w:rPr>
            </w:pPr>
          </w:p>
          <w:p w:rsidR="00BF5D45" w:rsidRPr="00264973" w:rsidRDefault="00BF5D45" w:rsidP="00974508">
            <w:pPr>
              <w:pStyle w:val="ConsPlusNormal"/>
              <w:ind w:firstLine="0"/>
              <w:rPr>
                <w:rFonts w:ascii="Times New Roman" w:hAnsi="Times New Roman" w:cs="Times New Roman"/>
                <w:sz w:val="24"/>
                <w:szCs w:val="24"/>
              </w:rPr>
            </w:pPr>
          </w:p>
        </w:tc>
        <w:tc>
          <w:tcPr>
            <w:tcW w:w="1985" w:type="dxa"/>
            <w:vAlign w:val="center"/>
          </w:tcPr>
          <w:p w:rsidR="00BF5D45" w:rsidRPr="00264973" w:rsidRDefault="00AB20C5" w:rsidP="00AE6139">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385,00</w:t>
            </w:r>
          </w:p>
        </w:tc>
        <w:tc>
          <w:tcPr>
            <w:tcW w:w="1984" w:type="dxa"/>
            <w:vAlign w:val="center"/>
          </w:tcPr>
          <w:p w:rsidR="00BF5D45" w:rsidRPr="00264973" w:rsidRDefault="002D09A9" w:rsidP="00AE6139">
            <w:pPr>
              <w:pStyle w:val="ConsPlusNormal"/>
              <w:ind w:firstLine="0"/>
              <w:jc w:val="center"/>
              <w:rPr>
                <w:rFonts w:ascii="Times New Roman" w:hAnsi="Times New Roman" w:cs="Times New Roman"/>
                <w:b/>
                <w:sz w:val="22"/>
                <w:szCs w:val="22"/>
              </w:rPr>
            </w:pPr>
            <w:r w:rsidRPr="00264973">
              <w:rPr>
                <w:rFonts w:ascii="Times New Roman" w:hAnsi="Times New Roman" w:cs="Times New Roman"/>
                <w:b/>
                <w:sz w:val="22"/>
                <w:szCs w:val="22"/>
              </w:rPr>
              <w:t>5 145,70</w:t>
            </w:r>
          </w:p>
        </w:tc>
        <w:tc>
          <w:tcPr>
            <w:tcW w:w="1843" w:type="dxa"/>
            <w:vAlign w:val="center"/>
          </w:tcPr>
          <w:p w:rsidR="00BF5D45" w:rsidRPr="00264973" w:rsidRDefault="00F63673" w:rsidP="00AE6139">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500,00</w:t>
            </w:r>
          </w:p>
        </w:tc>
        <w:tc>
          <w:tcPr>
            <w:tcW w:w="1843" w:type="dxa"/>
            <w:vAlign w:val="center"/>
          </w:tcPr>
          <w:p w:rsidR="00BF5D45" w:rsidRPr="00264973" w:rsidRDefault="00F63673" w:rsidP="00AE6139">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500,00</w:t>
            </w:r>
          </w:p>
        </w:tc>
        <w:tc>
          <w:tcPr>
            <w:tcW w:w="1845" w:type="dxa"/>
            <w:vAlign w:val="center"/>
          </w:tcPr>
          <w:p w:rsidR="00BF5D45" w:rsidRPr="00264973" w:rsidRDefault="00AB20C5" w:rsidP="00AE6139">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6 530</w:t>
            </w:r>
            <w:r w:rsidR="005D5877" w:rsidRPr="00264973">
              <w:rPr>
                <w:rFonts w:ascii="Times New Roman" w:hAnsi="Times New Roman" w:cs="Times New Roman"/>
                <w:b/>
                <w:sz w:val="22"/>
                <w:szCs w:val="22"/>
              </w:rPr>
              <w:t>,</w:t>
            </w:r>
            <w:r>
              <w:rPr>
                <w:rFonts w:ascii="Times New Roman" w:hAnsi="Times New Roman" w:cs="Times New Roman"/>
                <w:b/>
                <w:sz w:val="22"/>
                <w:szCs w:val="22"/>
              </w:rPr>
              <w:t>70</w:t>
            </w:r>
          </w:p>
        </w:tc>
      </w:tr>
      <w:tr w:rsidR="00BF5D45" w:rsidRPr="00264973" w:rsidTr="00AE6139">
        <w:trPr>
          <w:trHeight w:val="3287"/>
        </w:trPr>
        <w:tc>
          <w:tcPr>
            <w:tcW w:w="709" w:type="dxa"/>
          </w:tcPr>
          <w:p w:rsidR="00BF5D45" w:rsidRPr="00264973" w:rsidRDefault="00BF5D45" w:rsidP="00974508">
            <w:pPr>
              <w:pStyle w:val="ConsPlusNormal"/>
              <w:rPr>
                <w:rFonts w:ascii="Times New Roman" w:hAnsi="Times New Roman" w:cs="Times New Roman"/>
                <w:sz w:val="22"/>
                <w:szCs w:val="22"/>
              </w:rPr>
            </w:pPr>
          </w:p>
          <w:p w:rsidR="00BF5D45" w:rsidRPr="00264973" w:rsidRDefault="00BF5D45" w:rsidP="00974508">
            <w:pPr>
              <w:rPr>
                <w:sz w:val="22"/>
                <w:szCs w:val="22"/>
              </w:rPr>
            </w:pPr>
            <w:r w:rsidRPr="00264973">
              <w:rPr>
                <w:sz w:val="22"/>
                <w:szCs w:val="22"/>
              </w:rPr>
              <w:t>2.1.</w:t>
            </w:r>
          </w:p>
        </w:tc>
        <w:tc>
          <w:tcPr>
            <w:tcW w:w="2693"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Управление и распоряжение имуществом, находящимся в собственности и в ведении Пожарского муниципального района, оценка недвижимости, признание прав по государственной и муниципальной собственности</w:t>
            </w:r>
          </w:p>
        </w:tc>
        <w:tc>
          <w:tcPr>
            <w:tcW w:w="2268" w:type="dxa"/>
            <w:shd w:val="clear" w:color="auto" w:fill="auto"/>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управление муниципальным имуществом</w:t>
            </w:r>
          </w:p>
        </w:tc>
        <w:tc>
          <w:tcPr>
            <w:tcW w:w="1985" w:type="dxa"/>
            <w:vAlign w:val="center"/>
          </w:tcPr>
          <w:p w:rsidR="00BF5D45" w:rsidRPr="00264973" w:rsidRDefault="00AB20C5" w:rsidP="00AB20C5">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           385,00</w:t>
            </w:r>
          </w:p>
        </w:tc>
        <w:tc>
          <w:tcPr>
            <w:tcW w:w="1984" w:type="dxa"/>
            <w:vAlign w:val="center"/>
          </w:tcPr>
          <w:p w:rsidR="00BF5D45" w:rsidRPr="00264973" w:rsidRDefault="002D09A9" w:rsidP="00AE6139">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5 145,70</w:t>
            </w:r>
          </w:p>
        </w:tc>
        <w:tc>
          <w:tcPr>
            <w:tcW w:w="1843" w:type="dxa"/>
            <w:vAlign w:val="center"/>
          </w:tcPr>
          <w:p w:rsidR="00BF5D45" w:rsidRPr="00264973" w:rsidRDefault="00F63673" w:rsidP="00AE6139">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500,00</w:t>
            </w:r>
          </w:p>
        </w:tc>
        <w:tc>
          <w:tcPr>
            <w:tcW w:w="1843" w:type="dxa"/>
            <w:vAlign w:val="center"/>
          </w:tcPr>
          <w:p w:rsidR="00BF5D45" w:rsidRPr="00264973" w:rsidRDefault="00F63673" w:rsidP="00AE6139">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500,00</w:t>
            </w:r>
          </w:p>
        </w:tc>
        <w:tc>
          <w:tcPr>
            <w:tcW w:w="1845" w:type="dxa"/>
            <w:vAlign w:val="center"/>
          </w:tcPr>
          <w:p w:rsidR="00BF5D45" w:rsidRPr="00264973" w:rsidRDefault="00AB20C5" w:rsidP="00AE6139">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6 530</w:t>
            </w:r>
            <w:r w:rsidR="00F63673">
              <w:rPr>
                <w:rFonts w:ascii="Times New Roman" w:hAnsi="Times New Roman" w:cs="Times New Roman"/>
                <w:sz w:val="24"/>
                <w:szCs w:val="24"/>
              </w:rPr>
              <w:t>,</w:t>
            </w:r>
            <w:r>
              <w:rPr>
                <w:rFonts w:ascii="Times New Roman" w:hAnsi="Times New Roman" w:cs="Times New Roman"/>
                <w:sz w:val="24"/>
                <w:szCs w:val="24"/>
              </w:rPr>
              <w:t>70</w:t>
            </w:r>
          </w:p>
        </w:tc>
      </w:tr>
      <w:tr w:rsidR="00BF5D45" w:rsidRPr="00264973" w:rsidTr="00974508">
        <w:tc>
          <w:tcPr>
            <w:tcW w:w="709" w:type="dxa"/>
            <w:vMerge w:val="restart"/>
          </w:tcPr>
          <w:p w:rsidR="00BF5D45" w:rsidRPr="00264973" w:rsidRDefault="00BF5D45" w:rsidP="00974508">
            <w:r w:rsidRPr="00264973">
              <w:t>3.</w:t>
            </w:r>
          </w:p>
          <w:p w:rsidR="00BF5D45" w:rsidRPr="00264973" w:rsidRDefault="00BF5D45" w:rsidP="00974508"/>
        </w:tc>
        <w:tc>
          <w:tcPr>
            <w:tcW w:w="2693" w:type="dxa"/>
            <w:vMerge w:val="restart"/>
          </w:tcPr>
          <w:p w:rsidR="00BF5D45" w:rsidRPr="00264973" w:rsidRDefault="00BF5D45" w:rsidP="00974508">
            <w:pPr>
              <w:pStyle w:val="ConsPlusNormal"/>
              <w:ind w:firstLine="80"/>
              <w:rPr>
                <w:rFonts w:ascii="Times New Roman" w:hAnsi="Times New Roman" w:cs="Times New Roman"/>
                <w:sz w:val="24"/>
                <w:szCs w:val="24"/>
              </w:rPr>
            </w:pPr>
            <w:r w:rsidRPr="00264973">
              <w:rPr>
                <w:rFonts w:ascii="Times New Roman" w:hAnsi="Times New Roman" w:cs="Times New Roman"/>
                <w:b/>
                <w:sz w:val="24"/>
                <w:szCs w:val="24"/>
              </w:rPr>
              <w:t>Подпрограмма № 3</w:t>
            </w:r>
            <w:r w:rsidRPr="00264973">
              <w:rPr>
                <w:rFonts w:ascii="Times New Roman" w:hAnsi="Times New Roman" w:cs="Times New Roman"/>
                <w:sz w:val="24"/>
                <w:szCs w:val="24"/>
              </w:rPr>
              <w:t xml:space="preserve"> «Совершенствование системы муниципального управления и межбюджетных отношений, организация бюджетного процесса в Пожарс</w:t>
            </w:r>
            <w:r w:rsidR="0003799C">
              <w:rPr>
                <w:rFonts w:ascii="Times New Roman" w:hAnsi="Times New Roman" w:cs="Times New Roman"/>
                <w:sz w:val="24"/>
                <w:szCs w:val="24"/>
              </w:rPr>
              <w:t>ком муниципальном районе на 2019-2022</w:t>
            </w:r>
            <w:r w:rsidRPr="00264973">
              <w:rPr>
                <w:rFonts w:ascii="Times New Roman" w:hAnsi="Times New Roman" w:cs="Times New Roman"/>
                <w:sz w:val="24"/>
                <w:szCs w:val="24"/>
              </w:rPr>
              <w:t xml:space="preserve"> годы</w:t>
            </w:r>
          </w:p>
        </w:tc>
        <w:tc>
          <w:tcPr>
            <w:tcW w:w="2268" w:type="dxa"/>
          </w:tcPr>
          <w:p w:rsidR="00BF5D45" w:rsidRPr="00264973" w:rsidRDefault="00BF5D45" w:rsidP="00974508">
            <w:pPr>
              <w:pStyle w:val="ConsPlusNormal"/>
              <w:ind w:hanging="16"/>
              <w:rPr>
                <w:rFonts w:ascii="Times New Roman" w:hAnsi="Times New Roman" w:cs="Times New Roman"/>
                <w:sz w:val="24"/>
                <w:szCs w:val="24"/>
              </w:rPr>
            </w:pPr>
            <w:r w:rsidRPr="00264973">
              <w:rPr>
                <w:rFonts w:ascii="Times New Roman" w:hAnsi="Times New Roman" w:cs="Times New Roman"/>
                <w:sz w:val="24"/>
                <w:szCs w:val="24"/>
              </w:rPr>
              <w:t>финансовое управление администрации Пожарского муниципального района</w:t>
            </w:r>
          </w:p>
        </w:tc>
        <w:tc>
          <w:tcPr>
            <w:tcW w:w="1985" w:type="dxa"/>
            <w:vAlign w:val="center"/>
          </w:tcPr>
          <w:p w:rsidR="00BF5D45" w:rsidRPr="00264973" w:rsidRDefault="004B2C9F" w:rsidP="004B2C9F">
            <w:pPr>
              <w:pStyle w:val="ConsPlusNormal"/>
              <w:ind w:firstLine="0"/>
              <w:jc w:val="center"/>
              <w:rPr>
                <w:rFonts w:ascii="Times New Roman" w:hAnsi="Times New Roman" w:cs="Times New Roman"/>
                <w:b/>
                <w:sz w:val="22"/>
                <w:szCs w:val="22"/>
              </w:rPr>
            </w:pPr>
            <w:r w:rsidRPr="00264973">
              <w:rPr>
                <w:rFonts w:ascii="Times New Roman" w:hAnsi="Times New Roman" w:cs="Times New Roman"/>
                <w:b/>
                <w:sz w:val="22"/>
                <w:szCs w:val="22"/>
              </w:rPr>
              <w:t>8 045,00</w:t>
            </w:r>
          </w:p>
        </w:tc>
        <w:tc>
          <w:tcPr>
            <w:tcW w:w="1984" w:type="dxa"/>
            <w:vAlign w:val="center"/>
          </w:tcPr>
          <w:p w:rsidR="00BF5D45" w:rsidRPr="00264973" w:rsidRDefault="002D09A9" w:rsidP="00974508">
            <w:pPr>
              <w:pStyle w:val="ConsPlusNormal"/>
              <w:ind w:firstLine="0"/>
              <w:jc w:val="center"/>
              <w:rPr>
                <w:rFonts w:ascii="Times New Roman" w:hAnsi="Times New Roman" w:cs="Times New Roman"/>
                <w:b/>
                <w:sz w:val="22"/>
                <w:szCs w:val="22"/>
              </w:rPr>
            </w:pPr>
            <w:r w:rsidRPr="00264973">
              <w:rPr>
                <w:rFonts w:ascii="Times New Roman" w:hAnsi="Times New Roman" w:cs="Times New Roman"/>
                <w:b/>
                <w:sz w:val="22"/>
                <w:szCs w:val="22"/>
              </w:rPr>
              <w:t>8 950,00</w:t>
            </w:r>
          </w:p>
        </w:tc>
        <w:tc>
          <w:tcPr>
            <w:tcW w:w="1843" w:type="dxa"/>
            <w:vAlign w:val="center"/>
          </w:tcPr>
          <w:p w:rsidR="00BF5D45" w:rsidRPr="00264973" w:rsidRDefault="002D09A9" w:rsidP="00974508">
            <w:pPr>
              <w:pStyle w:val="ConsPlusNormal"/>
              <w:ind w:firstLine="0"/>
              <w:jc w:val="center"/>
              <w:rPr>
                <w:rFonts w:ascii="Times New Roman" w:hAnsi="Times New Roman" w:cs="Times New Roman"/>
                <w:b/>
                <w:sz w:val="22"/>
                <w:szCs w:val="22"/>
              </w:rPr>
            </w:pPr>
            <w:r w:rsidRPr="00264973">
              <w:rPr>
                <w:rFonts w:ascii="Times New Roman" w:hAnsi="Times New Roman" w:cs="Times New Roman"/>
                <w:b/>
                <w:sz w:val="22"/>
                <w:szCs w:val="22"/>
              </w:rPr>
              <w:t>8 950,00</w:t>
            </w:r>
          </w:p>
        </w:tc>
        <w:tc>
          <w:tcPr>
            <w:tcW w:w="1843" w:type="dxa"/>
            <w:vAlign w:val="center"/>
          </w:tcPr>
          <w:p w:rsidR="00BF5D45" w:rsidRPr="00264973" w:rsidRDefault="002D09A9" w:rsidP="00974508">
            <w:pPr>
              <w:pStyle w:val="ConsPlusNormal"/>
              <w:ind w:firstLine="0"/>
              <w:jc w:val="center"/>
              <w:rPr>
                <w:rFonts w:ascii="Times New Roman" w:hAnsi="Times New Roman" w:cs="Times New Roman"/>
                <w:b/>
                <w:sz w:val="22"/>
                <w:szCs w:val="22"/>
              </w:rPr>
            </w:pPr>
            <w:r w:rsidRPr="00264973">
              <w:rPr>
                <w:rFonts w:ascii="Times New Roman" w:hAnsi="Times New Roman" w:cs="Times New Roman"/>
                <w:b/>
                <w:sz w:val="22"/>
                <w:szCs w:val="22"/>
              </w:rPr>
              <w:t>8 950,00</w:t>
            </w:r>
          </w:p>
        </w:tc>
        <w:tc>
          <w:tcPr>
            <w:tcW w:w="1845" w:type="dxa"/>
            <w:vAlign w:val="center"/>
          </w:tcPr>
          <w:p w:rsidR="00BF5D45" w:rsidRPr="00264973" w:rsidRDefault="002D09A9" w:rsidP="00974508">
            <w:pPr>
              <w:pStyle w:val="ConsPlusNormal"/>
              <w:ind w:firstLine="0"/>
              <w:jc w:val="center"/>
              <w:rPr>
                <w:rFonts w:ascii="Times New Roman" w:hAnsi="Times New Roman" w:cs="Times New Roman"/>
                <w:b/>
                <w:sz w:val="22"/>
                <w:szCs w:val="22"/>
              </w:rPr>
            </w:pPr>
            <w:r w:rsidRPr="00264973">
              <w:rPr>
                <w:rFonts w:ascii="Times New Roman" w:hAnsi="Times New Roman" w:cs="Times New Roman"/>
                <w:b/>
                <w:sz w:val="22"/>
                <w:szCs w:val="22"/>
              </w:rPr>
              <w:t>34 895,00</w:t>
            </w:r>
          </w:p>
        </w:tc>
      </w:tr>
      <w:tr w:rsidR="00BF5D45" w:rsidRPr="00264973" w:rsidTr="00974508">
        <w:tc>
          <w:tcPr>
            <w:tcW w:w="709" w:type="dxa"/>
            <w:vMerge/>
          </w:tcPr>
          <w:p w:rsidR="00BF5D45" w:rsidRPr="00264973" w:rsidRDefault="00BF5D45" w:rsidP="00974508"/>
        </w:tc>
        <w:tc>
          <w:tcPr>
            <w:tcW w:w="2693" w:type="dxa"/>
            <w:vMerge/>
          </w:tcPr>
          <w:p w:rsidR="00BF5D45" w:rsidRPr="00264973" w:rsidRDefault="00BF5D45" w:rsidP="00974508">
            <w:pPr>
              <w:pStyle w:val="ConsPlusNormal"/>
              <w:ind w:firstLine="80"/>
              <w:rPr>
                <w:rFonts w:ascii="Times New Roman" w:hAnsi="Times New Roman" w:cs="Times New Roman"/>
                <w:b/>
                <w:sz w:val="24"/>
                <w:szCs w:val="24"/>
              </w:rPr>
            </w:pPr>
          </w:p>
        </w:tc>
        <w:tc>
          <w:tcPr>
            <w:tcW w:w="2268" w:type="dxa"/>
          </w:tcPr>
          <w:p w:rsidR="00BF5D45" w:rsidRPr="00264973" w:rsidRDefault="00BF5D45" w:rsidP="00974508">
            <w:pPr>
              <w:pStyle w:val="ConsPlusNormal"/>
              <w:ind w:hanging="16"/>
              <w:rPr>
                <w:rFonts w:ascii="Times New Roman" w:hAnsi="Times New Roman" w:cs="Times New Roman"/>
                <w:sz w:val="24"/>
                <w:szCs w:val="24"/>
              </w:rPr>
            </w:pPr>
            <w:r w:rsidRPr="00264973">
              <w:rPr>
                <w:rFonts w:ascii="Times New Roman" w:hAnsi="Times New Roman" w:cs="Times New Roman"/>
                <w:sz w:val="24"/>
                <w:szCs w:val="24"/>
              </w:rPr>
              <w:t>Администрация Пожарского муниципального района</w:t>
            </w:r>
          </w:p>
        </w:tc>
        <w:tc>
          <w:tcPr>
            <w:tcW w:w="1985" w:type="dxa"/>
            <w:vAlign w:val="center"/>
          </w:tcPr>
          <w:p w:rsidR="00BF5D45" w:rsidRPr="00264973" w:rsidRDefault="00AB20C5" w:rsidP="00974508">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43 151</w:t>
            </w:r>
            <w:r w:rsidR="00CE21E6" w:rsidRPr="00264973">
              <w:rPr>
                <w:rFonts w:ascii="Times New Roman" w:hAnsi="Times New Roman" w:cs="Times New Roman"/>
                <w:b/>
                <w:sz w:val="22"/>
                <w:szCs w:val="22"/>
              </w:rPr>
              <w:t>,</w:t>
            </w:r>
            <w:r>
              <w:rPr>
                <w:rFonts w:ascii="Times New Roman" w:hAnsi="Times New Roman" w:cs="Times New Roman"/>
                <w:b/>
                <w:sz w:val="22"/>
                <w:szCs w:val="22"/>
              </w:rPr>
              <w:t>98</w:t>
            </w:r>
          </w:p>
        </w:tc>
        <w:tc>
          <w:tcPr>
            <w:tcW w:w="1984" w:type="dxa"/>
            <w:vAlign w:val="center"/>
          </w:tcPr>
          <w:p w:rsidR="00BF5D45" w:rsidRPr="00264973" w:rsidRDefault="005C5EA5" w:rsidP="00974508">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39 1</w:t>
            </w:r>
            <w:r w:rsidR="00CE21E6" w:rsidRPr="00264973">
              <w:rPr>
                <w:rFonts w:ascii="Times New Roman" w:hAnsi="Times New Roman" w:cs="Times New Roman"/>
                <w:b/>
                <w:sz w:val="22"/>
                <w:szCs w:val="22"/>
              </w:rPr>
              <w:t>47,30</w:t>
            </w:r>
          </w:p>
        </w:tc>
        <w:tc>
          <w:tcPr>
            <w:tcW w:w="1843" w:type="dxa"/>
            <w:vAlign w:val="center"/>
          </w:tcPr>
          <w:p w:rsidR="00BF5D45" w:rsidRPr="00264973" w:rsidRDefault="00CE21E6" w:rsidP="00974508">
            <w:pPr>
              <w:pStyle w:val="ConsPlusNormal"/>
              <w:ind w:firstLine="0"/>
              <w:jc w:val="center"/>
              <w:rPr>
                <w:rFonts w:ascii="Times New Roman" w:hAnsi="Times New Roman" w:cs="Times New Roman"/>
                <w:b/>
                <w:sz w:val="22"/>
                <w:szCs w:val="22"/>
              </w:rPr>
            </w:pPr>
            <w:r w:rsidRPr="00264973">
              <w:rPr>
                <w:rFonts w:ascii="Times New Roman" w:hAnsi="Times New Roman" w:cs="Times New Roman"/>
                <w:b/>
                <w:sz w:val="22"/>
                <w:szCs w:val="22"/>
              </w:rPr>
              <w:t>38 847,30</w:t>
            </w:r>
          </w:p>
        </w:tc>
        <w:tc>
          <w:tcPr>
            <w:tcW w:w="1843" w:type="dxa"/>
            <w:vAlign w:val="center"/>
          </w:tcPr>
          <w:p w:rsidR="00BF5D45" w:rsidRPr="00264973" w:rsidRDefault="00CE21E6" w:rsidP="00974508">
            <w:pPr>
              <w:pStyle w:val="ConsPlusNormal"/>
              <w:ind w:firstLine="0"/>
              <w:jc w:val="center"/>
              <w:rPr>
                <w:rFonts w:ascii="Times New Roman" w:hAnsi="Times New Roman" w:cs="Times New Roman"/>
                <w:b/>
                <w:sz w:val="22"/>
                <w:szCs w:val="22"/>
              </w:rPr>
            </w:pPr>
            <w:r w:rsidRPr="00264973">
              <w:rPr>
                <w:rFonts w:ascii="Times New Roman" w:hAnsi="Times New Roman" w:cs="Times New Roman"/>
                <w:b/>
                <w:sz w:val="22"/>
                <w:szCs w:val="22"/>
              </w:rPr>
              <w:t>38 847,30</w:t>
            </w:r>
          </w:p>
        </w:tc>
        <w:tc>
          <w:tcPr>
            <w:tcW w:w="1845" w:type="dxa"/>
            <w:vAlign w:val="center"/>
          </w:tcPr>
          <w:p w:rsidR="00BF5D45" w:rsidRPr="00264973" w:rsidRDefault="00AB20C5" w:rsidP="00974508">
            <w:pPr>
              <w:pStyle w:val="ConsPlusNormal"/>
              <w:ind w:firstLine="0"/>
              <w:jc w:val="center"/>
              <w:rPr>
                <w:rFonts w:ascii="Times New Roman" w:hAnsi="Times New Roman" w:cs="Times New Roman"/>
                <w:b/>
                <w:sz w:val="22"/>
                <w:szCs w:val="22"/>
              </w:rPr>
            </w:pPr>
            <w:r>
              <w:rPr>
                <w:rFonts w:ascii="Times New Roman" w:hAnsi="Times New Roman" w:cs="Times New Roman"/>
                <w:b/>
                <w:sz w:val="22"/>
                <w:szCs w:val="22"/>
              </w:rPr>
              <w:t>159 993</w:t>
            </w:r>
            <w:r w:rsidR="00264973" w:rsidRPr="00264973">
              <w:rPr>
                <w:rFonts w:ascii="Times New Roman" w:hAnsi="Times New Roman" w:cs="Times New Roman"/>
                <w:b/>
                <w:sz w:val="22"/>
                <w:szCs w:val="22"/>
              </w:rPr>
              <w:t>,</w:t>
            </w:r>
            <w:r>
              <w:rPr>
                <w:rFonts w:ascii="Times New Roman" w:hAnsi="Times New Roman" w:cs="Times New Roman"/>
                <w:b/>
                <w:sz w:val="22"/>
                <w:szCs w:val="22"/>
              </w:rPr>
              <w:t>88</w:t>
            </w:r>
          </w:p>
        </w:tc>
      </w:tr>
      <w:tr w:rsidR="00BF5D45" w:rsidRPr="00264973" w:rsidTr="00974508">
        <w:tc>
          <w:tcPr>
            <w:tcW w:w="709" w:type="dxa"/>
            <w:vMerge/>
          </w:tcPr>
          <w:p w:rsidR="00BF5D45" w:rsidRPr="00264973" w:rsidRDefault="00BF5D45" w:rsidP="00974508"/>
        </w:tc>
        <w:tc>
          <w:tcPr>
            <w:tcW w:w="2693" w:type="dxa"/>
            <w:vMerge/>
          </w:tcPr>
          <w:p w:rsidR="00BF5D45" w:rsidRPr="00264973" w:rsidRDefault="00BF5D45" w:rsidP="00974508">
            <w:pPr>
              <w:pStyle w:val="ConsPlusNormal"/>
              <w:ind w:firstLine="80"/>
              <w:rPr>
                <w:rFonts w:ascii="Times New Roman" w:hAnsi="Times New Roman" w:cs="Times New Roman"/>
                <w:b/>
                <w:sz w:val="24"/>
                <w:szCs w:val="24"/>
              </w:rPr>
            </w:pPr>
          </w:p>
        </w:tc>
        <w:tc>
          <w:tcPr>
            <w:tcW w:w="2268" w:type="dxa"/>
          </w:tcPr>
          <w:p w:rsidR="00BF5D45" w:rsidRPr="00264973" w:rsidRDefault="00BF5D45" w:rsidP="00974508">
            <w:pPr>
              <w:pStyle w:val="ConsPlusNormal"/>
              <w:ind w:hanging="16"/>
              <w:rPr>
                <w:rFonts w:ascii="Times New Roman" w:hAnsi="Times New Roman" w:cs="Times New Roman"/>
                <w:sz w:val="24"/>
                <w:szCs w:val="24"/>
              </w:rPr>
            </w:pPr>
            <w:r w:rsidRPr="00264973">
              <w:rPr>
                <w:rFonts w:ascii="Times New Roman" w:hAnsi="Times New Roman" w:cs="Times New Roman"/>
                <w:sz w:val="24"/>
                <w:szCs w:val="24"/>
              </w:rPr>
              <w:t>ИТОГО</w:t>
            </w:r>
          </w:p>
        </w:tc>
        <w:tc>
          <w:tcPr>
            <w:tcW w:w="1985" w:type="dxa"/>
            <w:vAlign w:val="center"/>
          </w:tcPr>
          <w:p w:rsidR="00BF5D45" w:rsidRPr="00E86933" w:rsidRDefault="00AB20C5" w:rsidP="00974508">
            <w:pPr>
              <w:pStyle w:val="ConsPlusNormal"/>
              <w:ind w:firstLine="0"/>
              <w:jc w:val="center"/>
              <w:rPr>
                <w:rFonts w:ascii="Times New Roman" w:hAnsi="Times New Roman" w:cs="Times New Roman"/>
                <w:b/>
                <w:sz w:val="22"/>
                <w:szCs w:val="22"/>
              </w:rPr>
            </w:pPr>
            <w:r w:rsidRPr="00E86933">
              <w:rPr>
                <w:rFonts w:ascii="Times New Roman" w:hAnsi="Times New Roman" w:cs="Times New Roman"/>
                <w:b/>
                <w:sz w:val="22"/>
                <w:szCs w:val="22"/>
              </w:rPr>
              <w:t>51 196</w:t>
            </w:r>
            <w:r w:rsidR="00CE21E6" w:rsidRPr="00E86933">
              <w:rPr>
                <w:rFonts w:ascii="Times New Roman" w:hAnsi="Times New Roman" w:cs="Times New Roman"/>
                <w:b/>
                <w:sz w:val="22"/>
                <w:szCs w:val="22"/>
              </w:rPr>
              <w:t>,</w:t>
            </w:r>
            <w:r w:rsidRPr="00E86933">
              <w:rPr>
                <w:rFonts w:ascii="Times New Roman" w:hAnsi="Times New Roman" w:cs="Times New Roman"/>
                <w:b/>
                <w:sz w:val="22"/>
                <w:szCs w:val="22"/>
              </w:rPr>
              <w:t>98</w:t>
            </w:r>
          </w:p>
        </w:tc>
        <w:tc>
          <w:tcPr>
            <w:tcW w:w="1984" w:type="dxa"/>
            <w:vAlign w:val="center"/>
          </w:tcPr>
          <w:p w:rsidR="00BF5D45" w:rsidRPr="00E86933" w:rsidRDefault="005C5EA5" w:rsidP="00974508">
            <w:pPr>
              <w:pStyle w:val="ConsPlusNormal"/>
              <w:ind w:firstLine="0"/>
              <w:jc w:val="center"/>
              <w:rPr>
                <w:rFonts w:ascii="Times New Roman" w:hAnsi="Times New Roman" w:cs="Times New Roman"/>
                <w:b/>
                <w:sz w:val="22"/>
                <w:szCs w:val="22"/>
              </w:rPr>
            </w:pPr>
            <w:r w:rsidRPr="00E86933">
              <w:rPr>
                <w:rFonts w:ascii="Times New Roman" w:hAnsi="Times New Roman" w:cs="Times New Roman"/>
                <w:b/>
                <w:sz w:val="22"/>
                <w:szCs w:val="22"/>
              </w:rPr>
              <w:t>48 0</w:t>
            </w:r>
            <w:r w:rsidR="00CE21E6" w:rsidRPr="00E86933">
              <w:rPr>
                <w:rFonts w:ascii="Times New Roman" w:hAnsi="Times New Roman" w:cs="Times New Roman"/>
                <w:b/>
                <w:sz w:val="22"/>
                <w:szCs w:val="22"/>
              </w:rPr>
              <w:t>97,30</w:t>
            </w:r>
          </w:p>
        </w:tc>
        <w:tc>
          <w:tcPr>
            <w:tcW w:w="1843" w:type="dxa"/>
            <w:vAlign w:val="center"/>
          </w:tcPr>
          <w:p w:rsidR="00BF5D45" w:rsidRPr="00E86933" w:rsidRDefault="00CE21E6" w:rsidP="00974508">
            <w:pPr>
              <w:pStyle w:val="ConsPlusNormal"/>
              <w:ind w:firstLine="0"/>
              <w:jc w:val="center"/>
              <w:rPr>
                <w:rFonts w:ascii="Times New Roman" w:hAnsi="Times New Roman" w:cs="Times New Roman"/>
                <w:b/>
                <w:sz w:val="22"/>
                <w:szCs w:val="22"/>
              </w:rPr>
            </w:pPr>
            <w:r w:rsidRPr="00E86933">
              <w:rPr>
                <w:rFonts w:ascii="Times New Roman" w:hAnsi="Times New Roman" w:cs="Times New Roman"/>
                <w:b/>
                <w:sz w:val="22"/>
                <w:szCs w:val="22"/>
              </w:rPr>
              <w:t>47 797,30</w:t>
            </w:r>
          </w:p>
        </w:tc>
        <w:tc>
          <w:tcPr>
            <w:tcW w:w="1843" w:type="dxa"/>
            <w:vAlign w:val="center"/>
          </w:tcPr>
          <w:p w:rsidR="00BF5D45" w:rsidRPr="00E86933" w:rsidRDefault="00CE21E6" w:rsidP="00974508">
            <w:pPr>
              <w:pStyle w:val="ConsPlusNormal"/>
              <w:ind w:firstLine="0"/>
              <w:jc w:val="center"/>
              <w:rPr>
                <w:rFonts w:ascii="Times New Roman" w:hAnsi="Times New Roman" w:cs="Times New Roman"/>
                <w:b/>
                <w:sz w:val="22"/>
                <w:szCs w:val="22"/>
              </w:rPr>
            </w:pPr>
            <w:r w:rsidRPr="00E86933">
              <w:rPr>
                <w:rFonts w:ascii="Times New Roman" w:hAnsi="Times New Roman" w:cs="Times New Roman"/>
                <w:b/>
                <w:sz w:val="22"/>
                <w:szCs w:val="22"/>
              </w:rPr>
              <w:t>47 797,30</w:t>
            </w:r>
          </w:p>
        </w:tc>
        <w:tc>
          <w:tcPr>
            <w:tcW w:w="1845" w:type="dxa"/>
            <w:vAlign w:val="center"/>
          </w:tcPr>
          <w:p w:rsidR="00BF5D45" w:rsidRPr="00E86933" w:rsidRDefault="00AB20C5" w:rsidP="00974508">
            <w:pPr>
              <w:pStyle w:val="ConsPlusNormal"/>
              <w:ind w:firstLine="0"/>
              <w:jc w:val="center"/>
              <w:rPr>
                <w:rFonts w:ascii="Times New Roman" w:hAnsi="Times New Roman" w:cs="Times New Roman"/>
                <w:b/>
                <w:sz w:val="22"/>
                <w:szCs w:val="22"/>
              </w:rPr>
            </w:pPr>
            <w:r w:rsidRPr="00E86933">
              <w:rPr>
                <w:rFonts w:ascii="Times New Roman" w:hAnsi="Times New Roman" w:cs="Times New Roman"/>
                <w:b/>
                <w:sz w:val="22"/>
                <w:szCs w:val="22"/>
              </w:rPr>
              <w:t>194 888</w:t>
            </w:r>
            <w:r w:rsidR="00CE21E6" w:rsidRPr="00E86933">
              <w:rPr>
                <w:rFonts w:ascii="Times New Roman" w:hAnsi="Times New Roman" w:cs="Times New Roman"/>
                <w:b/>
                <w:sz w:val="22"/>
                <w:szCs w:val="22"/>
              </w:rPr>
              <w:t>,</w:t>
            </w:r>
            <w:r w:rsidRPr="00E86933">
              <w:rPr>
                <w:rFonts w:ascii="Times New Roman" w:hAnsi="Times New Roman" w:cs="Times New Roman"/>
                <w:b/>
                <w:sz w:val="22"/>
                <w:szCs w:val="22"/>
              </w:rPr>
              <w:t>88</w:t>
            </w:r>
          </w:p>
        </w:tc>
      </w:tr>
      <w:tr w:rsidR="002E404A" w:rsidRPr="00264973" w:rsidTr="00974508">
        <w:tc>
          <w:tcPr>
            <w:tcW w:w="709" w:type="dxa"/>
          </w:tcPr>
          <w:p w:rsidR="002E404A" w:rsidRPr="00264973" w:rsidRDefault="002E404A" w:rsidP="00974508">
            <w:r w:rsidRPr="00264973">
              <w:t>3.1</w:t>
            </w:r>
          </w:p>
        </w:tc>
        <w:tc>
          <w:tcPr>
            <w:tcW w:w="2693" w:type="dxa"/>
          </w:tcPr>
          <w:p w:rsidR="002E404A" w:rsidRPr="00264973" w:rsidRDefault="002E404A" w:rsidP="00974508">
            <w:pPr>
              <w:pStyle w:val="ConsPlusNormal"/>
              <w:ind w:firstLine="80"/>
              <w:rPr>
                <w:rFonts w:ascii="Times New Roman" w:hAnsi="Times New Roman" w:cs="Times New Roman"/>
                <w:sz w:val="24"/>
                <w:szCs w:val="24"/>
              </w:rPr>
            </w:pPr>
            <w:r w:rsidRPr="00264973">
              <w:rPr>
                <w:rFonts w:ascii="Times New Roman" w:hAnsi="Times New Roman" w:cs="Times New Roman"/>
                <w:sz w:val="24"/>
                <w:szCs w:val="24"/>
              </w:rPr>
              <w:t>Обеспечение мероприятий по реализации муниципальных функций и полномочий, связанных с муниципальным управлением, в том числе исполнений судебных актов, предусматривающих обращ</w:t>
            </w:r>
            <w:r w:rsidR="00CE21E6" w:rsidRPr="00264973">
              <w:rPr>
                <w:rFonts w:ascii="Times New Roman" w:hAnsi="Times New Roman" w:cs="Times New Roman"/>
                <w:sz w:val="24"/>
                <w:szCs w:val="24"/>
              </w:rPr>
              <w:t>ение взыскания на средства бюджета Пожарского муниципального района</w:t>
            </w:r>
          </w:p>
        </w:tc>
        <w:tc>
          <w:tcPr>
            <w:tcW w:w="2268" w:type="dxa"/>
          </w:tcPr>
          <w:p w:rsidR="002E404A" w:rsidRPr="00264973" w:rsidRDefault="002E404A" w:rsidP="00974508">
            <w:pPr>
              <w:pStyle w:val="ConsPlusNormal"/>
              <w:ind w:hanging="16"/>
              <w:rPr>
                <w:rFonts w:ascii="Times New Roman" w:hAnsi="Times New Roman" w:cs="Times New Roman"/>
                <w:sz w:val="24"/>
                <w:szCs w:val="24"/>
              </w:rPr>
            </w:pPr>
          </w:p>
        </w:tc>
        <w:tc>
          <w:tcPr>
            <w:tcW w:w="1985" w:type="dxa"/>
            <w:vAlign w:val="center"/>
          </w:tcPr>
          <w:p w:rsidR="002E404A" w:rsidRPr="00264973" w:rsidRDefault="00AB20C5" w:rsidP="00974508">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8 520,27</w:t>
            </w:r>
          </w:p>
        </w:tc>
        <w:tc>
          <w:tcPr>
            <w:tcW w:w="1984" w:type="dxa"/>
            <w:vAlign w:val="center"/>
          </w:tcPr>
          <w:p w:rsidR="002E404A" w:rsidRPr="00264973" w:rsidRDefault="00CE21E6" w:rsidP="00974508">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0,00</w:t>
            </w:r>
          </w:p>
        </w:tc>
        <w:tc>
          <w:tcPr>
            <w:tcW w:w="1843" w:type="dxa"/>
            <w:vAlign w:val="center"/>
          </w:tcPr>
          <w:p w:rsidR="002E404A" w:rsidRPr="00264973" w:rsidRDefault="00CE21E6" w:rsidP="00974508">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0,00</w:t>
            </w:r>
          </w:p>
        </w:tc>
        <w:tc>
          <w:tcPr>
            <w:tcW w:w="1843" w:type="dxa"/>
            <w:vAlign w:val="center"/>
          </w:tcPr>
          <w:p w:rsidR="002E404A" w:rsidRPr="00264973" w:rsidRDefault="00CE21E6" w:rsidP="00974508">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0,00</w:t>
            </w:r>
          </w:p>
        </w:tc>
        <w:tc>
          <w:tcPr>
            <w:tcW w:w="1845" w:type="dxa"/>
            <w:vAlign w:val="center"/>
          </w:tcPr>
          <w:p w:rsidR="002E404A" w:rsidRPr="00264973" w:rsidRDefault="00AB20C5" w:rsidP="00974508">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8 520,27</w:t>
            </w:r>
          </w:p>
        </w:tc>
      </w:tr>
      <w:tr w:rsidR="00BF5D45" w:rsidRPr="00264973" w:rsidTr="00974508">
        <w:tc>
          <w:tcPr>
            <w:tcW w:w="709" w:type="dxa"/>
          </w:tcPr>
          <w:p w:rsidR="00BF5D45" w:rsidRPr="00264973" w:rsidRDefault="005D5877" w:rsidP="00974508">
            <w:pPr>
              <w:pStyle w:val="ConsPlusNormal"/>
              <w:rPr>
                <w:rFonts w:ascii="Times New Roman" w:hAnsi="Times New Roman" w:cs="Times New Roman"/>
                <w:sz w:val="24"/>
                <w:szCs w:val="24"/>
              </w:rPr>
            </w:pPr>
            <w:r w:rsidRPr="00264973">
              <w:rPr>
                <w:rFonts w:ascii="Times New Roman" w:hAnsi="Times New Roman" w:cs="Times New Roman"/>
                <w:sz w:val="24"/>
                <w:szCs w:val="24"/>
              </w:rPr>
              <w:t xml:space="preserve">  3.</w:t>
            </w:r>
            <w:r w:rsidR="002E404A" w:rsidRPr="00264973">
              <w:rPr>
                <w:rFonts w:ascii="Times New Roman" w:hAnsi="Times New Roman" w:cs="Times New Roman"/>
                <w:sz w:val="24"/>
                <w:szCs w:val="24"/>
              </w:rPr>
              <w:t>2</w:t>
            </w:r>
          </w:p>
        </w:tc>
        <w:tc>
          <w:tcPr>
            <w:tcW w:w="2693"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Обеспечение деятельности подведомственного муниципального казенного учреждения «Хозяйственное управление» Пожарского муниципального района</w:t>
            </w:r>
          </w:p>
        </w:tc>
        <w:tc>
          <w:tcPr>
            <w:tcW w:w="2268" w:type="dxa"/>
          </w:tcPr>
          <w:p w:rsidR="00BF5D45" w:rsidRPr="00264973" w:rsidRDefault="00BF5D45" w:rsidP="00974508">
            <w:pPr>
              <w:pStyle w:val="ConsPlusNormal"/>
              <w:ind w:firstLine="0"/>
              <w:rPr>
                <w:rFonts w:ascii="Times New Roman" w:hAnsi="Times New Roman" w:cs="Times New Roman"/>
                <w:sz w:val="24"/>
                <w:szCs w:val="24"/>
              </w:rPr>
            </w:pPr>
          </w:p>
        </w:tc>
        <w:tc>
          <w:tcPr>
            <w:tcW w:w="1985" w:type="dxa"/>
            <w:vAlign w:val="center"/>
          </w:tcPr>
          <w:p w:rsidR="00BF5D45" w:rsidRPr="00264973" w:rsidRDefault="00AB20C5" w:rsidP="005D5877">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12 627,53</w:t>
            </w:r>
          </w:p>
        </w:tc>
        <w:tc>
          <w:tcPr>
            <w:tcW w:w="1984" w:type="dxa"/>
            <w:vAlign w:val="center"/>
          </w:tcPr>
          <w:p w:rsidR="00322106" w:rsidRDefault="00322106" w:rsidP="00974508">
            <w:pPr>
              <w:pStyle w:val="ConsPlusNormal"/>
              <w:ind w:firstLine="0"/>
              <w:jc w:val="center"/>
              <w:rPr>
                <w:rFonts w:ascii="Times New Roman" w:hAnsi="Times New Roman" w:cs="Times New Roman"/>
                <w:sz w:val="24"/>
                <w:szCs w:val="24"/>
              </w:rPr>
            </w:pPr>
          </w:p>
          <w:p w:rsidR="00BF5D45" w:rsidRDefault="00E20882" w:rsidP="00974508">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1</w:t>
            </w:r>
            <w:r w:rsidR="005D5877" w:rsidRPr="00264973">
              <w:rPr>
                <w:rFonts w:ascii="Times New Roman" w:hAnsi="Times New Roman" w:cs="Times New Roman"/>
                <w:sz w:val="24"/>
                <w:szCs w:val="24"/>
              </w:rPr>
              <w:t>4 534,30</w:t>
            </w:r>
          </w:p>
          <w:p w:rsidR="00E26F94" w:rsidRPr="00264973" w:rsidRDefault="00E26F94" w:rsidP="00974508">
            <w:pPr>
              <w:pStyle w:val="ConsPlusNormal"/>
              <w:ind w:firstLine="0"/>
              <w:jc w:val="center"/>
              <w:rPr>
                <w:rFonts w:ascii="Times New Roman" w:hAnsi="Times New Roman" w:cs="Times New Roman"/>
                <w:sz w:val="24"/>
                <w:szCs w:val="24"/>
              </w:rPr>
            </w:pPr>
          </w:p>
        </w:tc>
        <w:tc>
          <w:tcPr>
            <w:tcW w:w="1843" w:type="dxa"/>
            <w:vAlign w:val="center"/>
          </w:tcPr>
          <w:p w:rsidR="00BF5D45" w:rsidRPr="00264973" w:rsidRDefault="00E20882" w:rsidP="00974508">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14</w:t>
            </w:r>
            <w:r w:rsidR="005D5877" w:rsidRPr="00264973">
              <w:rPr>
                <w:rFonts w:ascii="Times New Roman" w:hAnsi="Times New Roman" w:cs="Times New Roman"/>
                <w:sz w:val="24"/>
                <w:szCs w:val="24"/>
              </w:rPr>
              <w:t> 534,30</w:t>
            </w:r>
          </w:p>
        </w:tc>
        <w:tc>
          <w:tcPr>
            <w:tcW w:w="1843" w:type="dxa"/>
            <w:vAlign w:val="center"/>
          </w:tcPr>
          <w:p w:rsidR="00BF5D45" w:rsidRPr="00264973" w:rsidRDefault="005D5877" w:rsidP="00974508">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14 534,30</w:t>
            </w:r>
          </w:p>
        </w:tc>
        <w:tc>
          <w:tcPr>
            <w:tcW w:w="1845" w:type="dxa"/>
            <w:vAlign w:val="center"/>
          </w:tcPr>
          <w:p w:rsidR="00BF5D45" w:rsidRPr="00264973" w:rsidRDefault="00AB20C5" w:rsidP="00974508">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56 230,4</w:t>
            </w:r>
            <w:r w:rsidR="005D5877" w:rsidRPr="00264973">
              <w:rPr>
                <w:rFonts w:ascii="Times New Roman" w:hAnsi="Times New Roman" w:cs="Times New Roman"/>
                <w:sz w:val="24"/>
                <w:szCs w:val="24"/>
              </w:rPr>
              <w:t>3</w:t>
            </w:r>
          </w:p>
        </w:tc>
      </w:tr>
      <w:tr w:rsidR="00BF5D45" w:rsidRPr="00264973" w:rsidTr="00AE6139">
        <w:trPr>
          <w:trHeight w:val="789"/>
        </w:trPr>
        <w:tc>
          <w:tcPr>
            <w:tcW w:w="709" w:type="dxa"/>
            <w:vMerge w:val="restart"/>
          </w:tcPr>
          <w:p w:rsidR="00BF5D45" w:rsidRPr="00264973" w:rsidRDefault="005D5877" w:rsidP="00974508">
            <w:pPr>
              <w:rPr>
                <w:sz w:val="24"/>
                <w:szCs w:val="24"/>
              </w:rPr>
            </w:pPr>
            <w:r w:rsidRPr="00264973">
              <w:rPr>
                <w:sz w:val="24"/>
                <w:szCs w:val="24"/>
              </w:rPr>
              <w:t>3.</w:t>
            </w:r>
            <w:r w:rsidR="002E404A" w:rsidRPr="00264973">
              <w:rPr>
                <w:sz w:val="24"/>
                <w:szCs w:val="24"/>
              </w:rPr>
              <w:t>3</w:t>
            </w:r>
          </w:p>
        </w:tc>
        <w:tc>
          <w:tcPr>
            <w:tcW w:w="2693" w:type="dxa"/>
            <w:vMerge w:val="restart"/>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Выравнивание бюджетной обеспеченности поселений, входящих в состав Пожарского муниципального района</w:t>
            </w:r>
          </w:p>
        </w:tc>
        <w:tc>
          <w:tcPr>
            <w:tcW w:w="2268" w:type="dxa"/>
          </w:tcPr>
          <w:p w:rsidR="00BF5D45" w:rsidRPr="00264973" w:rsidRDefault="00BF5D45" w:rsidP="00974508">
            <w:pPr>
              <w:pStyle w:val="ConsPlusNormal"/>
              <w:ind w:hanging="16"/>
              <w:rPr>
                <w:rFonts w:ascii="Times New Roman" w:hAnsi="Times New Roman" w:cs="Times New Roman"/>
                <w:sz w:val="24"/>
                <w:szCs w:val="24"/>
              </w:rPr>
            </w:pPr>
            <w:r w:rsidRPr="00264973">
              <w:rPr>
                <w:rFonts w:ascii="Times New Roman" w:hAnsi="Times New Roman" w:cs="Times New Roman"/>
                <w:sz w:val="24"/>
                <w:szCs w:val="24"/>
              </w:rPr>
              <w:t>районный фонд финансовой поддержки</w:t>
            </w:r>
          </w:p>
        </w:tc>
        <w:tc>
          <w:tcPr>
            <w:tcW w:w="1985" w:type="dxa"/>
            <w:vAlign w:val="center"/>
          </w:tcPr>
          <w:p w:rsidR="00BF5D45" w:rsidRPr="00264973" w:rsidRDefault="00E20882" w:rsidP="00AE6139">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3 100,54</w:t>
            </w:r>
          </w:p>
        </w:tc>
        <w:tc>
          <w:tcPr>
            <w:tcW w:w="1984" w:type="dxa"/>
            <w:vAlign w:val="center"/>
          </w:tcPr>
          <w:p w:rsidR="00BF5D45" w:rsidRPr="00264973" w:rsidRDefault="00BF5D45" w:rsidP="00AE6139">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3</w:t>
            </w:r>
            <w:r w:rsidR="005D5877" w:rsidRPr="00264973">
              <w:rPr>
                <w:rFonts w:ascii="Times New Roman" w:hAnsi="Times New Roman" w:cs="Times New Roman"/>
                <w:sz w:val="24"/>
                <w:szCs w:val="24"/>
              </w:rPr>
              <w:t> 500,68</w:t>
            </w:r>
          </w:p>
        </w:tc>
        <w:tc>
          <w:tcPr>
            <w:tcW w:w="1843" w:type="dxa"/>
            <w:vAlign w:val="center"/>
          </w:tcPr>
          <w:p w:rsidR="00BF5D45" w:rsidRPr="00264973" w:rsidRDefault="00BF5D45" w:rsidP="00AE6139">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3</w:t>
            </w:r>
            <w:r w:rsidR="005D5877" w:rsidRPr="00264973">
              <w:rPr>
                <w:rFonts w:ascii="Times New Roman" w:hAnsi="Times New Roman" w:cs="Times New Roman"/>
                <w:sz w:val="24"/>
                <w:szCs w:val="24"/>
              </w:rPr>
              <w:t> 500,68</w:t>
            </w:r>
          </w:p>
        </w:tc>
        <w:tc>
          <w:tcPr>
            <w:tcW w:w="1843" w:type="dxa"/>
            <w:vAlign w:val="center"/>
          </w:tcPr>
          <w:p w:rsidR="00BF5D45" w:rsidRPr="00264973" w:rsidRDefault="005D5877" w:rsidP="00AE6139">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3 500,68</w:t>
            </w:r>
          </w:p>
        </w:tc>
        <w:tc>
          <w:tcPr>
            <w:tcW w:w="1845" w:type="dxa"/>
            <w:vAlign w:val="center"/>
          </w:tcPr>
          <w:p w:rsidR="00BF5D45" w:rsidRPr="00264973" w:rsidRDefault="005D5877" w:rsidP="00AE6139">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13 602,58</w:t>
            </w:r>
          </w:p>
        </w:tc>
      </w:tr>
      <w:tr w:rsidR="00BF5D45" w:rsidRPr="00264973" w:rsidTr="00AE6139">
        <w:tc>
          <w:tcPr>
            <w:tcW w:w="709" w:type="dxa"/>
            <w:vMerge/>
          </w:tcPr>
          <w:p w:rsidR="00BF5D45" w:rsidRPr="00264973" w:rsidRDefault="00BF5D45" w:rsidP="00974508">
            <w:pPr>
              <w:rPr>
                <w:sz w:val="24"/>
                <w:szCs w:val="24"/>
              </w:rPr>
            </w:pPr>
          </w:p>
        </w:tc>
        <w:tc>
          <w:tcPr>
            <w:tcW w:w="2693" w:type="dxa"/>
            <w:vMerge/>
          </w:tcPr>
          <w:p w:rsidR="00BF5D45" w:rsidRPr="00264973" w:rsidRDefault="00BF5D45" w:rsidP="00974508">
            <w:pPr>
              <w:rPr>
                <w:sz w:val="24"/>
                <w:szCs w:val="24"/>
              </w:rPr>
            </w:pPr>
          </w:p>
        </w:tc>
        <w:tc>
          <w:tcPr>
            <w:tcW w:w="2268" w:type="dxa"/>
          </w:tcPr>
          <w:p w:rsidR="00BF5D45" w:rsidRPr="00264973" w:rsidRDefault="00BF5D45" w:rsidP="00974508">
            <w:pPr>
              <w:rPr>
                <w:sz w:val="24"/>
                <w:szCs w:val="24"/>
              </w:rPr>
            </w:pPr>
            <w:r w:rsidRPr="00264973">
              <w:rPr>
                <w:sz w:val="24"/>
                <w:szCs w:val="24"/>
              </w:rPr>
              <w:t>субвенция из краевого бюджета муниципальным районам по расчету и предоставлению дотации на выравнивание бюджетной обеспеченности бюджетам поселений</w:t>
            </w:r>
          </w:p>
        </w:tc>
        <w:tc>
          <w:tcPr>
            <w:tcW w:w="1985" w:type="dxa"/>
            <w:vAlign w:val="center"/>
          </w:tcPr>
          <w:p w:rsidR="00BF5D45" w:rsidRPr="00264973" w:rsidRDefault="00BF5D45" w:rsidP="00AE6139">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16</w:t>
            </w:r>
            <w:r w:rsidR="00E20882" w:rsidRPr="00264973">
              <w:rPr>
                <w:rFonts w:ascii="Times New Roman" w:hAnsi="Times New Roman" w:cs="Times New Roman"/>
                <w:sz w:val="24"/>
                <w:szCs w:val="24"/>
              </w:rPr>
              <w:t> 369,17</w:t>
            </w:r>
          </w:p>
        </w:tc>
        <w:tc>
          <w:tcPr>
            <w:tcW w:w="1984" w:type="dxa"/>
            <w:vAlign w:val="center"/>
          </w:tcPr>
          <w:p w:rsidR="00BF5D45" w:rsidRPr="00264973" w:rsidRDefault="005D5877" w:rsidP="00AE6139">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18 812,32</w:t>
            </w:r>
          </w:p>
        </w:tc>
        <w:tc>
          <w:tcPr>
            <w:tcW w:w="1843" w:type="dxa"/>
            <w:vAlign w:val="center"/>
          </w:tcPr>
          <w:p w:rsidR="00BF5D45" w:rsidRPr="00264973" w:rsidRDefault="00BF5D45" w:rsidP="00AE6139">
            <w:pPr>
              <w:jc w:val="center"/>
            </w:pPr>
            <w:r w:rsidRPr="00264973">
              <w:rPr>
                <w:sz w:val="24"/>
                <w:szCs w:val="24"/>
              </w:rPr>
              <w:t>1</w:t>
            </w:r>
            <w:r w:rsidR="005D5877" w:rsidRPr="00264973">
              <w:rPr>
                <w:sz w:val="24"/>
                <w:szCs w:val="24"/>
              </w:rPr>
              <w:t>8 812,32</w:t>
            </w:r>
          </w:p>
        </w:tc>
        <w:tc>
          <w:tcPr>
            <w:tcW w:w="1843" w:type="dxa"/>
            <w:vAlign w:val="center"/>
          </w:tcPr>
          <w:p w:rsidR="00BF5D45" w:rsidRPr="00264973" w:rsidRDefault="005D5877" w:rsidP="00AE6139">
            <w:pPr>
              <w:jc w:val="center"/>
            </w:pPr>
            <w:r w:rsidRPr="00264973">
              <w:rPr>
                <w:sz w:val="24"/>
                <w:szCs w:val="24"/>
              </w:rPr>
              <w:t>18 812,32</w:t>
            </w:r>
          </w:p>
        </w:tc>
        <w:tc>
          <w:tcPr>
            <w:tcW w:w="1845" w:type="dxa"/>
            <w:vAlign w:val="center"/>
          </w:tcPr>
          <w:p w:rsidR="00BF5D45" w:rsidRPr="00264973" w:rsidRDefault="002E404A" w:rsidP="00AE6139">
            <w:pPr>
              <w:jc w:val="center"/>
              <w:rPr>
                <w:sz w:val="24"/>
                <w:szCs w:val="24"/>
              </w:rPr>
            </w:pPr>
            <w:r w:rsidRPr="00264973">
              <w:rPr>
                <w:sz w:val="24"/>
                <w:szCs w:val="24"/>
              </w:rPr>
              <w:t>72 806,13</w:t>
            </w:r>
          </w:p>
        </w:tc>
      </w:tr>
      <w:tr w:rsidR="00BF5D45" w:rsidRPr="00264973" w:rsidTr="00AE6139">
        <w:trPr>
          <w:trHeight w:val="2484"/>
        </w:trPr>
        <w:tc>
          <w:tcPr>
            <w:tcW w:w="709" w:type="dxa"/>
          </w:tcPr>
          <w:p w:rsidR="00BF5D45" w:rsidRPr="00264973" w:rsidRDefault="005D5877" w:rsidP="00974508">
            <w:pPr>
              <w:rPr>
                <w:sz w:val="24"/>
                <w:szCs w:val="24"/>
              </w:rPr>
            </w:pPr>
            <w:r w:rsidRPr="00264973">
              <w:rPr>
                <w:sz w:val="24"/>
                <w:szCs w:val="24"/>
              </w:rPr>
              <w:t>3.</w:t>
            </w:r>
            <w:r w:rsidR="002E404A" w:rsidRPr="00264973">
              <w:rPr>
                <w:sz w:val="24"/>
                <w:szCs w:val="24"/>
              </w:rPr>
              <w:t>4</w:t>
            </w:r>
          </w:p>
        </w:tc>
        <w:tc>
          <w:tcPr>
            <w:tcW w:w="2693"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Иные межбюджетные трансферты, передаваемые бюджетам поселений из бюджета муниципального района на осуществление части полномочий по решению вопросов местного значения и на поддержку мер по обеспечению сбалансированности бюджета поселений</w:t>
            </w:r>
          </w:p>
        </w:tc>
        <w:tc>
          <w:tcPr>
            <w:tcW w:w="2268" w:type="dxa"/>
          </w:tcPr>
          <w:p w:rsidR="00BF5D45" w:rsidRPr="00264973" w:rsidRDefault="00BF5D45" w:rsidP="00974508">
            <w:pPr>
              <w:pStyle w:val="ConsPlusNormal"/>
              <w:ind w:firstLine="0"/>
              <w:rPr>
                <w:rFonts w:ascii="Times New Roman" w:hAnsi="Times New Roman" w:cs="Times New Roman"/>
                <w:sz w:val="24"/>
                <w:szCs w:val="24"/>
              </w:rPr>
            </w:pPr>
          </w:p>
        </w:tc>
        <w:tc>
          <w:tcPr>
            <w:tcW w:w="1985" w:type="dxa"/>
            <w:vAlign w:val="center"/>
          </w:tcPr>
          <w:p w:rsidR="00BF5D45" w:rsidRPr="00264973" w:rsidRDefault="00AB20C5" w:rsidP="00AE6139">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234,48</w:t>
            </w:r>
          </w:p>
        </w:tc>
        <w:tc>
          <w:tcPr>
            <w:tcW w:w="1984" w:type="dxa"/>
            <w:vAlign w:val="center"/>
          </w:tcPr>
          <w:p w:rsidR="00BF5D45" w:rsidRPr="00264973" w:rsidRDefault="00E20882" w:rsidP="00AE6139">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0,00</w:t>
            </w:r>
          </w:p>
        </w:tc>
        <w:tc>
          <w:tcPr>
            <w:tcW w:w="1843" w:type="dxa"/>
            <w:vAlign w:val="center"/>
          </w:tcPr>
          <w:p w:rsidR="00BF5D45" w:rsidRPr="00264973" w:rsidRDefault="00BF5D45" w:rsidP="00AE6139">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0,00</w:t>
            </w:r>
          </w:p>
        </w:tc>
        <w:tc>
          <w:tcPr>
            <w:tcW w:w="1843" w:type="dxa"/>
            <w:vAlign w:val="center"/>
          </w:tcPr>
          <w:p w:rsidR="00BF5D45" w:rsidRPr="00264973" w:rsidRDefault="002E404A" w:rsidP="00AE6139">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0,00</w:t>
            </w:r>
          </w:p>
        </w:tc>
        <w:tc>
          <w:tcPr>
            <w:tcW w:w="1845" w:type="dxa"/>
            <w:vAlign w:val="center"/>
          </w:tcPr>
          <w:p w:rsidR="00BF5D45" w:rsidRPr="00264973" w:rsidRDefault="00AB20C5" w:rsidP="00AE6139">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234,48</w:t>
            </w:r>
          </w:p>
        </w:tc>
      </w:tr>
      <w:tr w:rsidR="00BF5D45" w:rsidRPr="00264973" w:rsidTr="00974508">
        <w:tc>
          <w:tcPr>
            <w:tcW w:w="709" w:type="dxa"/>
          </w:tcPr>
          <w:p w:rsidR="00BF5D45" w:rsidRPr="00264973" w:rsidRDefault="005D5877" w:rsidP="00974508">
            <w:pPr>
              <w:pStyle w:val="ConsPlusNormal"/>
              <w:ind w:left="-704"/>
              <w:rPr>
                <w:rFonts w:ascii="Times New Roman" w:hAnsi="Times New Roman" w:cs="Times New Roman"/>
                <w:sz w:val="24"/>
                <w:szCs w:val="24"/>
              </w:rPr>
            </w:pPr>
            <w:r w:rsidRPr="00264973">
              <w:rPr>
                <w:rFonts w:ascii="Times New Roman" w:hAnsi="Times New Roman" w:cs="Times New Roman"/>
                <w:sz w:val="24"/>
                <w:szCs w:val="24"/>
              </w:rPr>
              <w:t>3.</w:t>
            </w:r>
            <w:r w:rsidR="002E404A" w:rsidRPr="00264973">
              <w:rPr>
                <w:rFonts w:ascii="Times New Roman" w:hAnsi="Times New Roman" w:cs="Times New Roman"/>
                <w:sz w:val="24"/>
                <w:szCs w:val="24"/>
              </w:rPr>
              <w:t>5</w:t>
            </w:r>
          </w:p>
        </w:tc>
        <w:tc>
          <w:tcPr>
            <w:tcW w:w="2693"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Обслуживание муниципального долга Пожарского муниципального района</w:t>
            </w:r>
          </w:p>
          <w:p w:rsidR="00BF5D45" w:rsidRPr="00264973" w:rsidRDefault="00BF5D45" w:rsidP="00974508">
            <w:pPr>
              <w:pStyle w:val="ConsPlusNormal"/>
              <w:ind w:firstLine="0"/>
              <w:rPr>
                <w:rFonts w:ascii="Times New Roman" w:hAnsi="Times New Roman" w:cs="Times New Roman"/>
                <w:sz w:val="24"/>
                <w:szCs w:val="24"/>
              </w:rPr>
            </w:pPr>
          </w:p>
        </w:tc>
        <w:tc>
          <w:tcPr>
            <w:tcW w:w="2268" w:type="dxa"/>
          </w:tcPr>
          <w:p w:rsidR="00BF5D45" w:rsidRPr="00264973" w:rsidRDefault="00BF5D45" w:rsidP="00974508">
            <w:pPr>
              <w:pStyle w:val="ConsPlusNormal"/>
              <w:ind w:firstLine="0"/>
              <w:rPr>
                <w:rFonts w:ascii="Times New Roman" w:hAnsi="Times New Roman" w:cs="Times New Roman"/>
                <w:sz w:val="24"/>
                <w:szCs w:val="24"/>
              </w:rPr>
            </w:pPr>
          </w:p>
        </w:tc>
        <w:tc>
          <w:tcPr>
            <w:tcW w:w="1985" w:type="dxa"/>
            <w:vAlign w:val="center"/>
          </w:tcPr>
          <w:p w:rsidR="00BF5D45" w:rsidRPr="00264973" w:rsidRDefault="00E20882" w:rsidP="00974508">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2 300,00</w:t>
            </w:r>
          </w:p>
        </w:tc>
        <w:tc>
          <w:tcPr>
            <w:tcW w:w="1984" w:type="dxa"/>
            <w:vAlign w:val="center"/>
          </w:tcPr>
          <w:p w:rsidR="00BF5D45" w:rsidRPr="00264973" w:rsidRDefault="00BF5D45" w:rsidP="00974508">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2 </w:t>
            </w:r>
            <w:r w:rsidR="005C5EA5">
              <w:rPr>
                <w:rFonts w:ascii="Times New Roman" w:hAnsi="Times New Roman" w:cs="Times New Roman"/>
                <w:sz w:val="24"/>
                <w:szCs w:val="24"/>
              </w:rPr>
              <w:t>3</w:t>
            </w:r>
            <w:r w:rsidRPr="00264973">
              <w:rPr>
                <w:rFonts w:ascii="Times New Roman" w:hAnsi="Times New Roman" w:cs="Times New Roman"/>
                <w:sz w:val="24"/>
                <w:szCs w:val="24"/>
              </w:rPr>
              <w:t>00,00</w:t>
            </w:r>
          </w:p>
        </w:tc>
        <w:tc>
          <w:tcPr>
            <w:tcW w:w="1843" w:type="dxa"/>
            <w:vAlign w:val="center"/>
          </w:tcPr>
          <w:p w:rsidR="00BF5D45" w:rsidRPr="00264973" w:rsidRDefault="00BF5D45" w:rsidP="00974508">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2 000,00</w:t>
            </w:r>
          </w:p>
        </w:tc>
        <w:tc>
          <w:tcPr>
            <w:tcW w:w="1843" w:type="dxa"/>
            <w:vAlign w:val="center"/>
          </w:tcPr>
          <w:p w:rsidR="00BF5D45" w:rsidRPr="00264973" w:rsidRDefault="002E404A" w:rsidP="00974508">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2000,00</w:t>
            </w:r>
          </w:p>
        </w:tc>
        <w:tc>
          <w:tcPr>
            <w:tcW w:w="1845" w:type="dxa"/>
            <w:vAlign w:val="center"/>
          </w:tcPr>
          <w:p w:rsidR="00BF5D45" w:rsidRPr="00264973" w:rsidRDefault="005C5EA5" w:rsidP="00974508">
            <w:pPr>
              <w:pStyle w:val="ConsPlusNormal"/>
              <w:ind w:firstLine="0"/>
              <w:jc w:val="center"/>
              <w:rPr>
                <w:rFonts w:ascii="Times New Roman" w:hAnsi="Times New Roman" w:cs="Times New Roman"/>
                <w:sz w:val="24"/>
                <w:szCs w:val="24"/>
              </w:rPr>
            </w:pPr>
            <w:r>
              <w:rPr>
                <w:rFonts w:ascii="Times New Roman" w:hAnsi="Times New Roman" w:cs="Times New Roman"/>
                <w:sz w:val="24"/>
                <w:szCs w:val="24"/>
              </w:rPr>
              <w:t>8 6</w:t>
            </w:r>
            <w:r w:rsidR="002E404A" w:rsidRPr="00264973">
              <w:rPr>
                <w:rFonts w:ascii="Times New Roman" w:hAnsi="Times New Roman" w:cs="Times New Roman"/>
                <w:sz w:val="24"/>
                <w:szCs w:val="24"/>
              </w:rPr>
              <w:t>00,00</w:t>
            </w:r>
          </w:p>
        </w:tc>
      </w:tr>
      <w:tr w:rsidR="00BF5D45" w:rsidRPr="006C3A12" w:rsidTr="00974508">
        <w:tc>
          <w:tcPr>
            <w:tcW w:w="709" w:type="dxa"/>
          </w:tcPr>
          <w:p w:rsidR="00BF5D45" w:rsidRPr="00264973" w:rsidRDefault="005D5877"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3.</w:t>
            </w:r>
            <w:r w:rsidR="002E404A" w:rsidRPr="00264973">
              <w:rPr>
                <w:rFonts w:ascii="Times New Roman" w:hAnsi="Times New Roman" w:cs="Times New Roman"/>
                <w:sz w:val="24"/>
                <w:szCs w:val="24"/>
              </w:rPr>
              <w:t>6</w:t>
            </w:r>
          </w:p>
        </w:tc>
        <w:tc>
          <w:tcPr>
            <w:tcW w:w="2693"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Руководство и управление в сфере установленных функций органов местного самоуправления</w:t>
            </w:r>
          </w:p>
        </w:tc>
        <w:tc>
          <w:tcPr>
            <w:tcW w:w="2268" w:type="dxa"/>
          </w:tcPr>
          <w:p w:rsidR="00BF5D45" w:rsidRPr="00264973" w:rsidRDefault="00BF5D45" w:rsidP="00974508">
            <w:pPr>
              <w:pStyle w:val="ConsPlusNormal"/>
              <w:ind w:firstLine="0"/>
              <w:rPr>
                <w:rFonts w:ascii="Times New Roman" w:hAnsi="Times New Roman" w:cs="Times New Roman"/>
                <w:sz w:val="24"/>
                <w:szCs w:val="24"/>
              </w:rPr>
            </w:pPr>
            <w:r w:rsidRPr="00264973">
              <w:rPr>
                <w:rFonts w:ascii="Times New Roman" w:hAnsi="Times New Roman" w:cs="Times New Roman"/>
                <w:sz w:val="24"/>
                <w:szCs w:val="24"/>
              </w:rPr>
              <w:t>финансовое управление администрации Пожарского муниципального района</w:t>
            </w:r>
          </w:p>
        </w:tc>
        <w:tc>
          <w:tcPr>
            <w:tcW w:w="1985" w:type="dxa"/>
            <w:vAlign w:val="center"/>
          </w:tcPr>
          <w:p w:rsidR="00BF5D45" w:rsidRPr="00264973" w:rsidRDefault="00E20882" w:rsidP="00974508">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8 045,00</w:t>
            </w:r>
          </w:p>
        </w:tc>
        <w:tc>
          <w:tcPr>
            <w:tcW w:w="1984" w:type="dxa"/>
            <w:vAlign w:val="center"/>
          </w:tcPr>
          <w:p w:rsidR="00BF5D45" w:rsidRPr="00264973" w:rsidRDefault="002E404A" w:rsidP="00974508">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8 950,00</w:t>
            </w:r>
          </w:p>
        </w:tc>
        <w:tc>
          <w:tcPr>
            <w:tcW w:w="1843" w:type="dxa"/>
            <w:vAlign w:val="center"/>
          </w:tcPr>
          <w:p w:rsidR="00BF5D45" w:rsidRPr="00264973" w:rsidRDefault="002E404A" w:rsidP="00974508">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8 950,00</w:t>
            </w:r>
          </w:p>
        </w:tc>
        <w:tc>
          <w:tcPr>
            <w:tcW w:w="1843" w:type="dxa"/>
            <w:vAlign w:val="center"/>
          </w:tcPr>
          <w:p w:rsidR="00BF5D45" w:rsidRPr="00264973" w:rsidRDefault="002E404A" w:rsidP="00974508">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8 950,00</w:t>
            </w:r>
          </w:p>
        </w:tc>
        <w:tc>
          <w:tcPr>
            <w:tcW w:w="1845" w:type="dxa"/>
            <w:vAlign w:val="center"/>
          </w:tcPr>
          <w:p w:rsidR="00BF5D45" w:rsidRPr="00264973" w:rsidRDefault="002E404A" w:rsidP="00974508">
            <w:pPr>
              <w:pStyle w:val="ConsPlusNormal"/>
              <w:ind w:firstLine="0"/>
              <w:jc w:val="center"/>
              <w:rPr>
                <w:rFonts w:ascii="Times New Roman" w:hAnsi="Times New Roman" w:cs="Times New Roman"/>
                <w:sz w:val="24"/>
                <w:szCs w:val="24"/>
              </w:rPr>
            </w:pPr>
            <w:r w:rsidRPr="00264973">
              <w:rPr>
                <w:rFonts w:ascii="Times New Roman" w:hAnsi="Times New Roman" w:cs="Times New Roman"/>
                <w:sz w:val="24"/>
                <w:szCs w:val="24"/>
              </w:rPr>
              <w:t>34 895,00</w:t>
            </w:r>
          </w:p>
        </w:tc>
      </w:tr>
    </w:tbl>
    <w:p w:rsidR="006F4A12" w:rsidRPr="006C3A12" w:rsidRDefault="006F4A12" w:rsidP="00D2501B">
      <w:pPr>
        <w:tabs>
          <w:tab w:val="center" w:pos="7285"/>
        </w:tabs>
        <w:sectPr w:rsidR="006F4A12" w:rsidRPr="006C3A12" w:rsidSect="00AB25F1">
          <w:pgSz w:w="16838" w:h="11905" w:orient="landscape" w:code="9"/>
          <w:pgMar w:top="414" w:right="680" w:bottom="567" w:left="1134" w:header="0" w:footer="0" w:gutter="0"/>
          <w:cols w:space="720"/>
        </w:sectPr>
      </w:pPr>
    </w:p>
    <w:p w:rsidR="006F4A12" w:rsidRPr="006C3A12" w:rsidRDefault="006F4A12" w:rsidP="00A35909">
      <w:pPr>
        <w:pStyle w:val="ConsPlusNormal"/>
        <w:ind w:firstLine="0"/>
        <w:jc w:val="both"/>
      </w:pPr>
    </w:p>
    <w:sectPr w:rsidR="006F4A12" w:rsidRPr="006C3A12" w:rsidSect="00EB2FFD">
      <w:pgSz w:w="11906" w:h="16838" w:code="9"/>
      <w:pgMar w:top="454" w:right="851" w:bottom="340"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07CA" w:rsidRDefault="004F07CA">
      <w:r>
        <w:separator/>
      </w:r>
    </w:p>
  </w:endnote>
  <w:endnote w:type="continuationSeparator" w:id="0">
    <w:p w:rsidR="004F07CA" w:rsidRDefault="004F07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07CA" w:rsidRDefault="004F07CA">
      <w:r>
        <w:separator/>
      </w:r>
    </w:p>
  </w:footnote>
  <w:footnote w:type="continuationSeparator" w:id="0">
    <w:p w:rsidR="004F07CA" w:rsidRDefault="004F07C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D7618C"/>
    <w:multiLevelType w:val="hybridMultilevel"/>
    <w:tmpl w:val="17ECFBE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2F423215"/>
    <w:multiLevelType w:val="multilevel"/>
    <w:tmpl w:val="99B40B4C"/>
    <w:lvl w:ilvl="0">
      <w:start w:val="1"/>
      <w:numFmt w:val="decimal"/>
      <w:lvlText w:val="%1."/>
      <w:lvlJc w:val="left"/>
      <w:pPr>
        <w:ind w:left="1211" w:hanging="360"/>
      </w:pPr>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2">
    <w:nsid w:val="30155CE5"/>
    <w:multiLevelType w:val="hybridMultilevel"/>
    <w:tmpl w:val="FF1C8064"/>
    <w:lvl w:ilvl="0" w:tplc="0EB819C0">
      <w:start w:val="7"/>
      <w:numFmt w:val="decimal"/>
      <w:lvlText w:val="%1."/>
      <w:lvlJc w:val="left"/>
      <w:pPr>
        <w:tabs>
          <w:tab w:val="num" w:pos="502"/>
        </w:tabs>
        <w:ind w:left="502" w:hanging="360"/>
      </w:pPr>
      <w:rPr>
        <w:rFonts w:hint="default"/>
        <w:b/>
      </w:rPr>
    </w:lvl>
    <w:lvl w:ilvl="1" w:tplc="04190019" w:tentative="1">
      <w:start w:val="1"/>
      <w:numFmt w:val="lowerLetter"/>
      <w:lvlText w:val="%2."/>
      <w:lvlJc w:val="left"/>
      <w:pPr>
        <w:tabs>
          <w:tab w:val="num" w:pos="1222"/>
        </w:tabs>
        <w:ind w:left="1222" w:hanging="360"/>
      </w:pPr>
    </w:lvl>
    <w:lvl w:ilvl="2" w:tplc="0419001B" w:tentative="1">
      <w:start w:val="1"/>
      <w:numFmt w:val="lowerRoman"/>
      <w:lvlText w:val="%3."/>
      <w:lvlJc w:val="right"/>
      <w:pPr>
        <w:tabs>
          <w:tab w:val="num" w:pos="1942"/>
        </w:tabs>
        <w:ind w:left="1942" w:hanging="180"/>
      </w:pPr>
    </w:lvl>
    <w:lvl w:ilvl="3" w:tplc="0419000F" w:tentative="1">
      <w:start w:val="1"/>
      <w:numFmt w:val="decimal"/>
      <w:lvlText w:val="%4."/>
      <w:lvlJc w:val="left"/>
      <w:pPr>
        <w:tabs>
          <w:tab w:val="num" w:pos="2662"/>
        </w:tabs>
        <w:ind w:left="2662" w:hanging="360"/>
      </w:pPr>
    </w:lvl>
    <w:lvl w:ilvl="4" w:tplc="04190019" w:tentative="1">
      <w:start w:val="1"/>
      <w:numFmt w:val="lowerLetter"/>
      <w:lvlText w:val="%5."/>
      <w:lvlJc w:val="left"/>
      <w:pPr>
        <w:tabs>
          <w:tab w:val="num" w:pos="3382"/>
        </w:tabs>
        <w:ind w:left="3382" w:hanging="360"/>
      </w:pPr>
    </w:lvl>
    <w:lvl w:ilvl="5" w:tplc="0419001B" w:tentative="1">
      <w:start w:val="1"/>
      <w:numFmt w:val="lowerRoman"/>
      <w:lvlText w:val="%6."/>
      <w:lvlJc w:val="right"/>
      <w:pPr>
        <w:tabs>
          <w:tab w:val="num" w:pos="4102"/>
        </w:tabs>
        <w:ind w:left="4102" w:hanging="180"/>
      </w:pPr>
    </w:lvl>
    <w:lvl w:ilvl="6" w:tplc="0419000F" w:tentative="1">
      <w:start w:val="1"/>
      <w:numFmt w:val="decimal"/>
      <w:lvlText w:val="%7."/>
      <w:lvlJc w:val="left"/>
      <w:pPr>
        <w:tabs>
          <w:tab w:val="num" w:pos="4822"/>
        </w:tabs>
        <w:ind w:left="4822" w:hanging="360"/>
      </w:pPr>
    </w:lvl>
    <w:lvl w:ilvl="7" w:tplc="04190019" w:tentative="1">
      <w:start w:val="1"/>
      <w:numFmt w:val="lowerLetter"/>
      <w:lvlText w:val="%8."/>
      <w:lvlJc w:val="left"/>
      <w:pPr>
        <w:tabs>
          <w:tab w:val="num" w:pos="5542"/>
        </w:tabs>
        <w:ind w:left="5542" w:hanging="360"/>
      </w:pPr>
    </w:lvl>
    <w:lvl w:ilvl="8" w:tplc="0419001B" w:tentative="1">
      <w:start w:val="1"/>
      <w:numFmt w:val="lowerRoman"/>
      <w:lvlText w:val="%9."/>
      <w:lvlJc w:val="right"/>
      <w:pPr>
        <w:tabs>
          <w:tab w:val="num" w:pos="6262"/>
        </w:tabs>
        <w:ind w:left="6262" w:hanging="180"/>
      </w:pPr>
    </w:lvl>
  </w:abstractNum>
  <w:abstractNum w:abstractNumId="3">
    <w:nsid w:val="34B13665"/>
    <w:multiLevelType w:val="hybridMultilevel"/>
    <w:tmpl w:val="FE18A02A"/>
    <w:lvl w:ilvl="0" w:tplc="0ED68B14">
      <w:start w:val="5"/>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
    <w:nsid w:val="387B0051"/>
    <w:multiLevelType w:val="hybridMultilevel"/>
    <w:tmpl w:val="D7DEF524"/>
    <w:lvl w:ilvl="0" w:tplc="01461F9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nsid w:val="3F8230A1"/>
    <w:multiLevelType w:val="hybridMultilevel"/>
    <w:tmpl w:val="FF1C8064"/>
    <w:lvl w:ilvl="0" w:tplc="0EB819C0">
      <w:start w:val="7"/>
      <w:numFmt w:val="decimal"/>
      <w:lvlText w:val="%1."/>
      <w:lvlJc w:val="left"/>
      <w:pPr>
        <w:tabs>
          <w:tab w:val="num" w:pos="502"/>
        </w:tabs>
        <w:ind w:left="502" w:hanging="360"/>
      </w:pPr>
      <w:rPr>
        <w:rFonts w:hint="default"/>
        <w:b/>
      </w:rPr>
    </w:lvl>
    <w:lvl w:ilvl="1" w:tplc="04190019" w:tentative="1">
      <w:start w:val="1"/>
      <w:numFmt w:val="lowerLetter"/>
      <w:lvlText w:val="%2."/>
      <w:lvlJc w:val="left"/>
      <w:pPr>
        <w:tabs>
          <w:tab w:val="num" w:pos="1222"/>
        </w:tabs>
        <w:ind w:left="1222" w:hanging="360"/>
      </w:pPr>
    </w:lvl>
    <w:lvl w:ilvl="2" w:tplc="0419001B" w:tentative="1">
      <w:start w:val="1"/>
      <w:numFmt w:val="lowerRoman"/>
      <w:lvlText w:val="%3."/>
      <w:lvlJc w:val="right"/>
      <w:pPr>
        <w:tabs>
          <w:tab w:val="num" w:pos="1942"/>
        </w:tabs>
        <w:ind w:left="1942" w:hanging="180"/>
      </w:pPr>
    </w:lvl>
    <w:lvl w:ilvl="3" w:tplc="0419000F" w:tentative="1">
      <w:start w:val="1"/>
      <w:numFmt w:val="decimal"/>
      <w:lvlText w:val="%4."/>
      <w:lvlJc w:val="left"/>
      <w:pPr>
        <w:tabs>
          <w:tab w:val="num" w:pos="2662"/>
        </w:tabs>
        <w:ind w:left="2662" w:hanging="360"/>
      </w:pPr>
    </w:lvl>
    <w:lvl w:ilvl="4" w:tplc="04190019" w:tentative="1">
      <w:start w:val="1"/>
      <w:numFmt w:val="lowerLetter"/>
      <w:lvlText w:val="%5."/>
      <w:lvlJc w:val="left"/>
      <w:pPr>
        <w:tabs>
          <w:tab w:val="num" w:pos="3382"/>
        </w:tabs>
        <w:ind w:left="3382" w:hanging="360"/>
      </w:pPr>
    </w:lvl>
    <w:lvl w:ilvl="5" w:tplc="0419001B" w:tentative="1">
      <w:start w:val="1"/>
      <w:numFmt w:val="lowerRoman"/>
      <w:lvlText w:val="%6."/>
      <w:lvlJc w:val="right"/>
      <w:pPr>
        <w:tabs>
          <w:tab w:val="num" w:pos="4102"/>
        </w:tabs>
        <w:ind w:left="4102" w:hanging="180"/>
      </w:pPr>
    </w:lvl>
    <w:lvl w:ilvl="6" w:tplc="0419000F" w:tentative="1">
      <w:start w:val="1"/>
      <w:numFmt w:val="decimal"/>
      <w:lvlText w:val="%7."/>
      <w:lvlJc w:val="left"/>
      <w:pPr>
        <w:tabs>
          <w:tab w:val="num" w:pos="4822"/>
        </w:tabs>
        <w:ind w:left="4822" w:hanging="360"/>
      </w:pPr>
    </w:lvl>
    <w:lvl w:ilvl="7" w:tplc="04190019" w:tentative="1">
      <w:start w:val="1"/>
      <w:numFmt w:val="lowerLetter"/>
      <w:lvlText w:val="%8."/>
      <w:lvlJc w:val="left"/>
      <w:pPr>
        <w:tabs>
          <w:tab w:val="num" w:pos="5542"/>
        </w:tabs>
        <w:ind w:left="5542" w:hanging="360"/>
      </w:pPr>
    </w:lvl>
    <w:lvl w:ilvl="8" w:tplc="0419001B" w:tentative="1">
      <w:start w:val="1"/>
      <w:numFmt w:val="lowerRoman"/>
      <w:lvlText w:val="%9."/>
      <w:lvlJc w:val="right"/>
      <w:pPr>
        <w:tabs>
          <w:tab w:val="num" w:pos="6262"/>
        </w:tabs>
        <w:ind w:left="6262" w:hanging="180"/>
      </w:pPr>
    </w:lvl>
  </w:abstractNum>
  <w:abstractNum w:abstractNumId="6">
    <w:nsid w:val="3FB53EA9"/>
    <w:multiLevelType w:val="hybridMultilevel"/>
    <w:tmpl w:val="3544D1DA"/>
    <w:lvl w:ilvl="0" w:tplc="B18CF25E">
      <w:start w:val="1"/>
      <w:numFmt w:val="decimal"/>
      <w:lvlText w:val="%1."/>
      <w:lvlJc w:val="left"/>
      <w:pPr>
        <w:ind w:left="144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7">
    <w:nsid w:val="424D4956"/>
    <w:multiLevelType w:val="hybridMultilevel"/>
    <w:tmpl w:val="7EECBB7A"/>
    <w:lvl w:ilvl="0" w:tplc="B18CF2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nsid w:val="4846755E"/>
    <w:multiLevelType w:val="hybridMultilevel"/>
    <w:tmpl w:val="970421A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4E8C0EDD"/>
    <w:multiLevelType w:val="hybridMultilevel"/>
    <w:tmpl w:val="28D0FD0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760A1D3E"/>
    <w:multiLevelType w:val="hybridMultilevel"/>
    <w:tmpl w:val="4D40299E"/>
    <w:lvl w:ilvl="0" w:tplc="EDBC03DA">
      <w:start w:val="1"/>
      <w:numFmt w:val="decimal"/>
      <w:lvlText w:val="%1."/>
      <w:lvlJc w:val="left"/>
      <w:pPr>
        <w:ind w:left="1211" w:hanging="360"/>
      </w:pPr>
      <w:rPr>
        <w:rFonts w:hint="default"/>
        <w:b/>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10"/>
  </w:num>
  <w:num w:numId="2">
    <w:abstractNumId w:val="9"/>
  </w:num>
  <w:num w:numId="3">
    <w:abstractNumId w:val="3"/>
  </w:num>
  <w:num w:numId="4">
    <w:abstractNumId w:val="1"/>
  </w:num>
  <w:num w:numId="5">
    <w:abstractNumId w:val="2"/>
  </w:num>
  <w:num w:numId="6">
    <w:abstractNumId w:val="0"/>
  </w:num>
  <w:num w:numId="7">
    <w:abstractNumId w:val="8"/>
  </w:num>
  <w:num w:numId="8">
    <w:abstractNumId w:val="7"/>
  </w:num>
  <w:num w:numId="9">
    <w:abstractNumId w:val="4"/>
  </w:num>
  <w:num w:numId="10">
    <w:abstractNumId w:val="5"/>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comments="0" w:insDel="0" w:formatting="0" w:inkAnnotations="0"/>
  <w:defaultTabStop w:val="708"/>
  <w:hyphenationZone w:val="357"/>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1994"/>
    <w:rsid w:val="00001994"/>
    <w:rsid w:val="00003AA0"/>
    <w:rsid w:val="00004384"/>
    <w:rsid w:val="000109F9"/>
    <w:rsid w:val="00011CE8"/>
    <w:rsid w:val="00015216"/>
    <w:rsid w:val="00017C7B"/>
    <w:rsid w:val="00023ACE"/>
    <w:rsid w:val="00023C31"/>
    <w:rsid w:val="00024762"/>
    <w:rsid w:val="00031406"/>
    <w:rsid w:val="00033704"/>
    <w:rsid w:val="00036DFB"/>
    <w:rsid w:val="0003799C"/>
    <w:rsid w:val="000401F4"/>
    <w:rsid w:val="00043114"/>
    <w:rsid w:val="0004409A"/>
    <w:rsid w:val="00044DF1"/>
    <w:rsid w:val="00052647"/>
    <w:rsid w:val="00052A01"/>
    <w:rsid w:val="00060161"/>
    <w:rsid w:val="0006562C"/>
    <w:rsid w:val="00067D03"/>
    <w:rsid w:val="00072679"/>
    <w:rsid w:val="00072CE4"/>
    <w:rsid w:val="00074127"/>
    <w:rsid w:val="00075459"/>
    <w:rsid w:val="00076CB5"/>
    <w:rsid w:val="00077A2C"/>
    <w:rsid w:val="00080477"/>
    <w:rsid w:val="000806DA"/>
    <w:rsid w:val="00081A91"/>
    <w:rsid w:val="00082C39"/>
    <w:rsid w:val="00084604"/>
    <w:rsid w:val="00087A49"/>
    <w:rsid w:val="00090E9A"/>
    <w:rsid w:val="00091A71"/>
    <w:rsid w:val="0009237E"/>
    <w:rsid w:val="000931B0"/>
    <w:rsid w:val="000936E6"/>
    <w:rsid w:val="000952AD"/>
    <w:rsid w:val="00096D4F"/>
    <w:rsid w:val="000970FB"/>
    <w:rsid w:val="000A2D25"/>
    <w:rsid w:val="000A34ED"/>
    <w:rsid w:val="000A5776"/>
    <w:rsid w:val="000A6798"/>
    <w:rsid w:val="000A67C9"/>
    <w:rsid w:val="000A7E08"/>
    <w:rsid w:val="000B3FFA"/>
    <w:rsid w:val="000B40CD"/>
    <w:rsid w:val="000B41EA"/>
    <w:rsid w:val="000B4378"/>
    <w:rsid w:val="000B45BE"/>
    <w:rsid w:val="000B6D8C"/>
    <w:rsid w:val="000B7B34"/>
    <w:rsid w:val="000C02E8"/>
    <w:rsid w:val="000C1C4E"/>
    <w:rsid w:val="000C1DDE"/>
    <w:rsid w:val="000C1E7B"/>
    <w:rsid w:val="000C26C1"/>
    <w:rsid w:val="000C384C"/>
    <w:rsid w:val="000C560C"/>
    <w:rsid w:val="000D0447"/>
    <w:rsid w:val="000D1207"/>
    <w:rsid w:val="000D1ABB"/>
    <w:rsid w:val="000D2FE9"/>
    <w:rsid w:val="000D406A"/>
    <w:rsid w:val="000D461D"/>
    <w:rsid w:val="000D5753"/>
    <w:rsid w:val="000F4182"/>
    <w:rsid w:val="000F7E4B"/>
    <w:rsid w:val="000F7F30"/>
    <w:rsid w:val="00102348"/>
    <w:rsid w:val="0010630E"/>
    <w:rsid w:val="00107459"/>
    <w:rsid w:val="001114F0"/>
    <w:rsid w:val="001131F9"/>
    <w:rsid w:val="001149EF"/>
    <w:rsid w:val="00114D91"/>
    <w:rsid w:val="00117D02"/>
    <w:rsid w:val="001242F6"/>
    <w:rsid w:val="001262B8"/>
    <w:rsid w:val="00126C27"/>
    <w:rsid w:val="001271DC"/>
    <w:rsid w:val="00131983"/>
    <w:rsid w:val="00131E86"/>
    <w:rsid w:val="00132DAA"/>
    <w:rsid w:val="00133180"/>
    <w:rsid w:val="00133754"/>
    <w:rsid w:val="00134899"/>
    <w:rsid w:val="00136816"/>
    <w:rsid w:val="001400D3"/>
    <w:rsid w:val="00144F8B"/>
    <w:rsid w:val="00145230"/>
    <w:rsid w:val="001454E4"/>
    <w:rsid w:val="001500AC"/>
    <w:rsid w:val="00152374"/>
    <w:rsid w:val="00156AD0"/>
    <w:rsid w:val="001573A5"/>
    <w:rsid w:val="001629A4"/>
    <w:rsid w:val="0017334E"/>
    <w:rsid w:val="001739D2"/>
    <w:rsid w:val="00176CFE"/>
    <w:rsid w:val="0018050D"/>
    <w:rsid w:val="001820BC"/>
    <w:rsid w:val="0018352A"/>
    <w:rsid w:val="00183928"/>
    <w:rsid w:val="00184D0B"/>
    <w:rsid w:val="00191C57"/>
    <w:rsid w:val="00194C04"/>
    <w:rsid w:val="00195C25"/>
    <w:rsid w:val="00195C5B"/>
    <w:rsid w:val="00197274"/>
    <w:rsid w:val="001A2CD9"/>
    <w:rsid w:val="001A4C8D"/>
    <w:rsid w:val="001B078A"/>
    <w:rsid w:val="001B19BF"/>
    <w:rsid w:val="001B31A9"/>
    <w:rsid w:val="001B641F"/>
    <w:rsid w:val="001C0009"/>
    <w:rsid w:val="001C02B1"/>
    <w:rsid w:val="001C4F1A"/>
    <w:rsid w:val="001C5399"/>
    <w:rsid w:val="001C6289"/>
    <w:rsid w:val="001D0BC5"/>
    <w:rsid w:val="001D0BF7"/>
    <w:rsid w:val="001D0D0A"/>
    <w:rsid w:val="001D1A2C"/>
    <w:rsid w:val="001D1B2C"/>
    <w:rsid w:val="001D31E1"/>
    <w:rsid w:val="001E2B6F"/>
    <w:rsid w:val="001E3089"/>
    <w:rsid w:val="001E3B9A"/>
    <w:rsid w:val="001E64EE"/>
    <w:rsid w:val="001E7B40"/>
    <w:rsid w:val="001F0A71"/>
    <w:rsid w:val="001F3B75"/>
    <w:rsid w:val="001F6F75"/>
    <w:rsid w:val="001F7C55"/>
    <w:rsid w:val="00201E1E"/>
    <w:rsid w:val="00202EB9"/>
    <w:rsid w:val="00204465"/>
    <w:rsid w:val="00204843"/>
    <w:rsid w:val="00205ED5"/>
    <w:rsid w:val="00207784"/>
    <w:rsid w:val="002102CB"/>
    <w:rsid w:val="002109F6"/>
    <w:rsid w:val="0021347D"/>
    <w:rsid w:val="002151FE"/>
    <w:rsid w:val="00217286"/>
    <w:rsid w:val="002220AF"/>
    <w:rsid w:val="002222C5"/>
    <w:rsid w:val="00223704"/>
    <w:rsid w:val="00226579"/>
    <w:rsid w:val="00227590"/>
    <w:rsid w:val="002279AB"/>
    <w:rsid w:val="00227BE4"/>
    <w:rsid w:val="002318BB"/>
    <w:rsid w:val="00232B78"/>
    <w:rsid w:val="00237C21"/>
    <w:rsid w:val="002405D4"/>
    <w:rsid w:val="002405FE"/>
    <w:rsid w:val="002418D2"/>
    <w:rsid w:val="00244119"/>
    <w:rsid w:val="00245AEB"/>
    <w:rsid w:val="00247517"/>
    <w:rsid w:val="00250CC6"/>
    <w:rsid w:val="00250E36"/>
    <w:rsid w:val="00251742"/>
    <w:rsid w:val="002527C4"/>
    <w:rsid w:val="00254A93"/>
    <w:rsid w:val="00255948"/>
    <w:rsid w:val="00255A27"/>
    <w:rsid w:val="00257CF8"/>
    <w:rsid w:val="00261004"/>
    <w:rsid w:val="002612D6"/>
    <w:rsid w:val="00263FEA"/>
    <w:rsid w:val="00264973"/>
    <w:rsid w:val="00264CDC"/>
    <w:rsid w:val="00272FA4"/>
    <w:rsid w:val="00275954"/>
    <w:rsid w:val="002777C3"/>
    <w:rsid w:val="002806AB"/>
    <w:rsid w:val="00281C37"/>
    <w:rsid w:val="00283542"/>
    <w:rsid w:val="002841AE"/>
    <w:rsid w:val="00285108"/>
    <w:rsid w:val="002859F9"/>
    <w:rsid w:val="00285EED"/>
    <w:rsid w:val="0028695D"/>
    <w:rsid w:val="00290468"/>
    <w:rsid w:val="00294D8B"/>
    <w:rsid w:val="00297919"/>
    <w:rsid w:val="002A30F1"/>
    <w:rsid w:val="002B03F9"/>
    <w:rsid w:val="002B1445"/>
    <w:rsid w:val="002B4D46"/>
    <w:rsid w:val="002B5ABD"/>
    <w:rsid w:val="002C6765"/>
    <w:rsid w:val="002D09A9"/>
    <w:rsid w:val="002D3467"/>
    <w:rsid w:val="002D4E03"/>
    <w:rsid w:val="002E285B"/>
    <w:rsid w:val="002E404A"/>
    <w:rsid w:val="002E5FEE"/>
    <w:rsid w:val="002E641B"/>
    <w:rsid w:val="002E6443"/>
    <w:rsid w:val="002F1637"/>
    <w:rsid w:val="002F3A3D"/>
    <w:rsid w:val="003001F2"/>
    <w:rsid w:val="003009D3"/>
    <w:rsid w:val="0030268F"/>
    <w:rsid w:val="0030411B"/>
    <w:rsid w:val="003059A6"/>
    <w:rsid w:val="00305A00"/>
    <w:rsid w:val="00307B9F"/>
    <w:rsid w:val="0031161F"/>
    <w:rsid w:val="0031398F"/>
    <w:rsid w:val="003140B8"/>
    <w:rsid w:val="0032123F"/>
    <w:rsid w:val="00322106"/>
    <w:rsid w:val="00327166"/>
    <w:rsid w:val="003273C7"/>
    <w:rsid w:val="00331C43"/>
    <w:rsid w:val="00340F90"/>
    <w:rsid w:val="0034298B"/>
    <w:rsid w:val="0034381D"/>
    <w:rsid w:val="003445CB"/>
    <w:rsid w:val="00345B5A"/>
    <w:rsid w:val="003518AF"/>
    <w:rsid w:val="00354570"/>
    <w:rsid w:val="0035526C"/>
    <w:rsid w:val="00356E0E"/>
    <w:rsid w:val="00367013"/>
    <w:rsid w:val="00370162"/>
    <w:rsid w:val="0037350A"/>
    <w:rsid w:val="00373694"/>
    <w:rsid w:val="00375225"/>
    <w:rsid w:val="00381C6B"/>
    <w:rsid w:val="003823B3"/>
    <w:rsid w:val="00382BA4"/>
    <w:rsid w:val="00385648"/>
    <w:rsid w:val="00385780"/>
    <w:rsid w:val="003904D1"/>
    <w:rsid w:val="00391754"/>
    <w:rsid w:val="003941D1"/>
    <w:rsid w:val="003943B1"/>
    <w:rsid w:val="00394466"/>
    <w:rsid w:val="0039517A"/>
    <w:rsid w:val="00397C27"/>
    <w:rsid w:val="00397C58"/>
    <w:rsid w:val="003A1447"/>
    <w:rsid w:val="003A2CFF"/>
    <w:rsid w:val="003A30E3"/>
    <w:rsid w:val="003A582C"/>
    <w:rsid w:val="003A592A"/>
    <w:rsid w:val="003B239C"/>
    <w:rsid w:val="003B69B3"/>
    <w:rsid w:val="003B794E"/>
    <w:rsid w:val="003C28CE"/>
    <w:rsid w:val="003C3511"/>
    <w:rsid w:val="003C3EEF"/>
    <w:rsid w:val="003D0B27"/>
    <w:rsid w:val="003D3545"/>
    <w:rsid w:val="003D5728"/>
    <w:rsid w:val="003E0C51"/>
    <w:rsid w:val="003E2D26"/>
    <w:rsid w:val="003F0659"/>
    <w:rsid w:val="00400EB6"/>
    <w:rsid w:val="00401587"/>
    <w:rsid w:val="00404E03"/>
    <w:rsid w:val="00406312"/>
    <w:rsid w:val="00406366"/>
    <w:rsid w:val="004103CC"/>
    <w:rsid w:val="00411A7E"/>
    <w:rsid w:val="00412109"/>
    <w:rsid w:val="0041637B"/>
    <w:rsid w:val="004215A1"/>
    <w:rsid w:val="004240A8"/>
    <w:rsid w:val="00424AB9"/>
    <w:rsid w:val="00426252"/>
    <w:rsid w:val="00426373"/>
    <w:rsid w:val="004268F5"/>
    <w:rsid w:val="00427695"/>
    <w:rsid w:val="004325BB"/>
    <w:rsid w:val="00433D89"/>
    <w:rsid w:val="0043772C"/>
    <w:rsid w:val="004440B0"/>
    <w:rsid w:val="00445BDA"/>
    <w:rsid w:val="00445C19"/>
    <w:rsid w:val="004469E6"/>
    <w:rsid w:val="0044761C"/>
    <w:rsid w:val="00447AEF"/>
    <w:rsid w:val="00447D67"/>
    <w:rsid w:val="0045124A"/>
    <w:rsid w:val="0045248F"/>
    <w:rsid w:val="004528A0"/>
    <w:rsid w:val="004575B8"/>
    <w:rsid w:val="00460F2B"/>
    <w:rsid w:val="00463142"/>
    <w:rsid w:val="0047152C"/>
    <w:rsid w:val="00471B7D"/>
    <w:rsid w:val="00471C28"/>
    <w:rsid w:val="00473801"/>
    <w:rsid w:val="0047490D"/>
    <w:rsid w:val="00474E51"/>
    <w:rsid w:val="00481DDE"/>
    <w:rsid w:val="00482244"/>
    <w:rsid w:val="0048224B"/>
    <w:rsid w:val="00483F19"/>
    <w:rsid w:val="00485234"/>
    <w:rsid w:val="00485DB1"/>
    <w:rsid w:val="0048613B"/>
    <w:rsid w:val="00493E4C"/>
    <w:rsid w:val="004960E3"/>
    <w:rsid w:val="00497239"/>
    <w:rsid w:val="004A252F"/>
    <w:rsid w:val="004A4C5A"/>
    <w:rsid w:val="004A54EE"/>
    <w:rsid w:val="004A6594"/>
    <w:rsid w:val="004B0717"/>
    <w:rsid w:val="004B1E30"/>
    <w:rsid w:val="004B2C9F"/>
    <w:rsid w:val="004B4A3E"/>
    <w:rsid w:val="004B721A"/>
    <w:rsid w:val="004C639F"/>
    <w:rsid w:val="004C7D18"/>
    <w:rsid w:val="004D0739"/>
    <w:rsid w:val="004D44A3"/>
    <w:rsid w:val="004D78B4"/>
    <w:rsid w:val="004E4F90"/>
    <w:rsid w:val="004E5323"/>
    <w:rsid w:val="004E62BB"/>
    <w:rsid w:val="004E7B2C"/>
    <w:rsid w:val="004F07CA"/>
    <w:rsid w:val="004F1E20"/>
    <w:rsid w:val="004F6767"/>
    <w:rsid w:val="00505239"/>
    <w:rsid w:val="00510B8E"/>
    <w:rsid w:val="00510C0A"/>
    <w:rsid w:val="00510DB9"/>
    <w:rsid w:val="0051180C"/>
    <w:rsid w:val="00512C8A"/>
    <w:rsid w:val="00512E17"/>
    <w:rsid w:val="00513BC6"/>
    <w:rsid w:val="0051544E"/>
    <w:rsid w:val="00515DA9"/>
    <w:rsid w:val="00522EBA"/>
    <w:rsid w:val="00522FE1"/>
    <w:rsid w:val="00527073"/>
    <w:rsid w:val="00532A80"/>
    <w:rsid w:val="005336AE"/>
    <w:rsid w:val="00536668"/>
    <w:rsid w:val="00536EDD"/>
    <w:rsid w:val="00543EEF"/>
    <w:rsid w:val="0054495F"/>
    <w:rsid w:val="00545A42"/>
    <w:rsid w:val="00556594"/>
    <w:rsid w:val="0056192F"/>
    <w:rsid w:val="00564F24"/>
    <w:rsid w:val="005730FE"/>
    <w:rsid w:val="005744C1"/>
    <w:rsid w:val="00577474"/>
    <w:rsid w:val="005816EA"/>
    <w:rsid w:val="00581E56"/>
    <w:rsid w:val="00585A31"/>
    <w:rsid w:val="00586119"/>
    <w:rsid w:val="00591EF5"/>
    <w:rsid w:val="005953D0"/>
    <w:rsid w:val="00596D68"/>
    <w:rsid w:val="00596E88"/>
    <w:rsid w:val="005A02AB"/>
    <w:rsid w:val="005A1A45"/>
    <w:rsid w:val="005A1C84"/>
    <w:rsid w:val="005A5B3E"/>
    <w:rsid w:val="005A6EBF"/>
    <w:rsid w:val="005B1EE0"/>
    <w:rsid w:val="005B575E"/>
    <w:rsid w:val="005C3C0A"/>
    <w:rsid w:val="005C46B1"/>
    <w:rsid w:val="005C5AD7"/>
    <w:rsid w:val="005C5EA5"/>
    <w:rsid w:val="005D3D8F"/>
    <w:rsid w:val="005D3F75"/>
    <w:rsid w:val="005D5877"/>
    <w:rsid w:val="005D7D0C"/>
    <w:rsid w:val="005E1F2F"/>
    <w:rsid w:val="005F0216"/>
    <w:rsid w:val="005F1A3A"/>
    <w:rsid w:val="005F4346"/>
    <w:rsid w:val="005F4DA5"/>
    <w:rsid w:val="005F5B54"/>
    <w:rsid w:val="005F7E57"/>
    <w:rsid w:val="00600634"/>
    <w:rsid w:val="00603C3F"/>
    <w:rsid w:val="00604871"/>
    <w:rsid w:val="00607F9B"/>
    <w:rsid w:val="0061182E"/>
    <w:rsid w:val="00612118"/>
    <w:rsid w:val="006223EC"/>
    <w:rsid w:val="00624A60"/>
    <w:rsid w:val="006260BB"/>
    <w:rsid w:val="006261AE"/>
    <w:rsid w:val="00626BBF"/>
    <w:rsid w:val="006300DE"/>
    <w:rsid w:val="00630F84"/>
    <w:rsid w:val="00632EA6"/>
    <w:rsid w:val="00634218"/>
    <w:rsid w:val="00634F0C"/>
    <w:rsid w:val="00636266"/>
    <w:rsid w:val="00636853"/>
    <w:rsid w:val="00641744"/>
    <w:rsid w:val="00642BF4"/>
    <w:rsid w:val="00642C58"/>
    <w:rsid w:val="00644044"/>
    <w:rsid w:val="0064498D"/>
    <w:rsid w:val="0064535D"/>
    <w:rsid w:val="00645EE1"/>
    <w:rsid w:val="0065175E"/>
    <w:rsid w:val="00652DE6"/>
    <w:rsid w:val="0065439C"/>
    <w:rsid w:val="006606C9"/>
    <w:rsid w:val="00663BF5"/>
    <w:rsid w:val="00664BD8"/>
    <w:rsid w:val="0066542E"/>
    <w:rsid w:val="00674AD9"/>
    <w:rsid w:val="006758D5"/>
    <w:rsid w:val="00676007"/>
    <w:rsid w:val="00676FF8"/>
    <w:rsid w:val="006777D1"/>
    <w:rsid w:val="00682D30"/>
    <w:rsid w:val="006834A6"/>
    <w:rsid w:val="006903BD"/>
    <w:rsid w:val="00690D9C"/>
    <w:rsid w:val="006934EC"/>
    <w:rsid w:val="00695160"/>
    <w:rsid w:val="00695A70"/>
    <w:rsid w:val="006962CB"/>
    <w:rsid w:val="006968F6"/>
    <w:rsid w:val="006A395B"/>
    <w:rsid w:val="006A536E"/>
    <w:rsid w:val="006A5C3E"/>
    <w:rsid w:val="006B5E97"/>
    <w:rsid w:val="006C1801"/>
    <w:rsid w:val="006C3481"/>
    <w:rsid w:val="006C3A12"/>
    <w:rsid w:val="006C3EC5"/>
    <w:rsid w:val="006C44A0"/>
    <w:rsid w:val="006D0621"/>
    <w:rsid w:val="006D0CCA"/>
    <w:rsid w:val="006D0CEA"/>
    <w:rsid w:val="006D1A6E"/>
    <w:rsid w:val="006D1E0A"/>
    <w:rsid w:val="006D430B"/>
    <w:rsid w:val="006D562B"/>
    <w:rsid w:val="006E0FA0"/>
    <w:rsid w:val="006E38B1"/>
    <w:rsid w:val="006E74D6"/>
    <w:rsid w:val="006E779A"/>
    <w:rsid w:val="006E795E"/>
    <w:rsid w:val="006F4A12"/>
    <w:rsid w:val="006F5562"/>
    <w:rsid w:val="006F5AEA"/>
    <w:rsid w:val="006F7C0D"/>
    <w:rsid w:val="0070263D"/>
    <w:rsid w:val="0070265B"/>
    <w:rsid w:val="00706040"/>
    <w:rsid w:val="0070667E"/>
    <w:rsid w:val="00712548"/>
    <w:rsid w:val="00712FCF"/>
    <w:rsid w:val="00717E80"/>
    <w:rsid w:val="00717F30"/>
    <w:rsid w:val="00721424"/>
    <w:rsid w:val="00725389"/>
    <w:rsid w:val="0072687F"/>
    <w:rsid w:val="00730752"/>
    <w:rsid w:val="00737A3A"/>
    <w:rsid w:val="007404CB"/>
    <w:rsid w:val="00744513"/>
    <w:rsid w:val="00745DF6"/>
    <w:rsid w:val="0074709C"/>
    <w:rsid w:val="00750343"/>
    <w:rsid w:val="00755C94"/>
    <w:rsid w:val="00756873"/>
    <w:rsid w:val="00757410"/>
    <w:rsid w:val="00757E70"/>
    <w:rsid w:val="00763FA0"/>
    <w:rsid w:val="00772EA3"/>
    <w:rsid w:val="00773BD1"/>
    <w:rsid w:val="00775E00"/>
    <w:rsid w:val="007777DF"/>
    <w:rsid w:val="00780290"/>
    <w:rsid w:val="00781B86"/>
    <w:rsid w:val="00782CD3"/>
    <w:rsid w:val="007837C6"/>
    <w:rsid w:val="00783BC2"/>
    <w:rsid w:val="00784762"/>
    <w:rsid w:val="007937F2"/>
    <w:rsid w:val="007946B7"/>
    <w:rsid w:val="00795DE6"/>
    <w:rsid w:val="00795F8C"/>
    <w:rsid w:val="007A08AE"/>
    <w:rsid w:val="007A1725"/>
    <w:rsid w:val="007A3B85"/>
    <w:rsid w:val="007A3FBC"/>
    <w:rsid w:val="007A570D"/>
    <w:rsid w:val="007B40EB"/>
    <w:rsid w:val="007B417B"/>
    <w:rsid w:val="007B6B10"/>
    <w:rsid w:val="007C79BC"/>
    <w:rsid w:val="007D047C"/>
    <w:rsid w:val="007D1EF4"/>
    <w:rsid w:val="007D2F1B"/>
    <w:rsid w:val="007D38D3"/>
    <w:rsid w:val="007D40B2"/>
    <w:rsid w:val="007D4E62"/>
    <w:rsid w:val="007D5242"/>
    <w:rsid w:val="007D7337"/>
    <w:rsid w:val="007E7FD4"/>
    <w:rsid w:val="007F0C53"/>
    <w:rsid w:val="007F411D"/>
    <w:rsid w:val="007F4592"/>
    <w:rsid w:val="007F45B1"/>
    <w:rsid w:val="007F5691"/>
    <w:rsid w:val="007F5E65"/>
    <w:rsid w:val="007F6BF4"/>
    <w:rsid w:val="00805267"/>
    <w:rsid w:val="00806A4B"/>
    <w:rsid w:val="00815406"/>
    <w:rsid w:val="00824903"/>
    <w:rsid w:val="008250DE"/>
    <w:rsid w:val="00827E36"/>
    <w:rsid w:val="00832994"/>
    <w:rsid w:val="00832CD3"/>
    <w:rsid w:val="0083541E"/>
    <w:rsid w:val="0083686B"/>
    <w:rsid w:val="00836D46"/>
    <w:rsid w:val="00837D73"/>
    <w:rsid w:val="00840617"/>
    <w:rsid w:val="008424B1"/>
    <w:rsid w:val="008425B8"/>
    <w:rsid w:val="008456DA"/>
    <w:rsid w:val="008501E8"/>
    <w:rsid w:val="00851D6A"/>
    <w:rsid w:val="008523A9"/>
    <w:rsid w:val="00853DC7"/>
    <w:rsid w:val="008545A3"/>
    <w:rsid w:val="00855FC9"/>
    <w:rsid w:val="00860982"/>
    <w:rsid w:val="008639F4"/>
    <w:rsid w:val="0086561D"/>
    <w:rsid w:val="00867D03"/>
    <w:rsid w:val="008704A3"/>
    <w:rsid w:val="00871E8F"/>
    <w:rsid w:val="00872768"/>
    <w:rsid w:val="00873679"/>
    <w:rsid w:val="0087434C"/>
    <w:rsid w:val="008749A0"/>
    <w:rsid w:val="00875637"/>
    <w:rsid w:val="00884F90"/>
    <w:rsid w:val="008856A9"/>
    <w:rsid w:val="00894A78"/>
    <w:rsid w:val="0089514F"/>
    <w:rsid w:val="0089659D"/>
    <w:rsid w:val="00896BC6"/>
    <w:rsid w:val="008A03DA"/>
    <w:rsid w:val="008A0871"/>
    <w:rsid w:val="008A0898"/>
    <w:rsid w:val="008A4167"/>
    <w:rsid w:val="008A5795"/>
    <w:rsid w:val="008A6D9B"/>
    <w:rsid w:val="008B0701"/>
    <w:rsid w:val="008B133D"/>
    <w:rsid w:val="008B2D8C"/>
    <w:rsid w:val="008B4885"/>
    <w:rsid w:val="008B793B"/>
    <w:rsid w:val="008B7E9E"/>
    <w:rsid w:val="008C4322"/>
    <w:rsid w:val="008D0921"/>
    <w:rsid w:val="008D3B60"/>
    <w:rsid w:val="008D4048"/>
    <w:rsid w:val="008D7B40"/>
    <w:rsid w:val="008E05AB"/>
    <w:rsid w:val="008E1994"/>
    <w:rsid w:val="008E22BC"/>
    <w:rsid w:val="008E44A0"/>
    <w:rsid w:val="008E51B1"/>
    <w:rsid w:val="008E62B0"/>
    <w:rsid w:val="008E6C35"/>
    <w:rsid w:val="008F04A6"/>
    <w:rsid w:val="008F3C05"/>
    <w:rsid w:val="0090426E"/>
    <w:rsid w:val="009057A4"/>
    <w:rsid w:val="00914972"/>
    <w:rsid w:val="00915D14"/>
    <w:rsid w:val="00916EFD"/>
    <w:rsid w:val="00925136"/>
    <w:rsid w:val="009254C8"/>
    <w:rsid w:val="0092639E"/>
    <w:rsid w:val="009268CA"/>
    <w:rsid w:val="009365B8"/>
    <w:rsid w:val="00937516"/>
    <w:rsid w:val="00942829"/>
    <w:rsid w:val="00942E8C"/>
    <w:rsid w:val="0094564C"/>
    <w:rsid w:val="00946485"/>
    <w:rsid w:val="009471EA"/>
    <w:rsid w:val="00947A40"/>
    <w:rsid w:val="0095164A"/>
    <w:rsid w:val="00955879"/>
    <w:rsid w:val="00960B0E"/>
    <w:rsid w:val="00961535"/>
    <w:rsid w:val="009620BA"/>
    <w:rsid w:val="009628FE"/>
    <w:rsid w:val="00963726"/>
    <w:rsid w:val="00963C01"/>
    <w:rsid w:val="00964EDE"/>
    <w:rsid w:val="00967252"/>
    <w:rsid w:val="0097005E"/>
    <w:rsid w:val="00970A36"/>
    <w:rsid w:val="009714B6"/>
    <w:rsid w:val="009739D6"/>
    <w:rsid w:val="00974508"/>
    <w:rsid w:val="00975E7E"/>
    <w:rsid w:val="00977B92"/>
    <w:rsid w:val="009803BE"/>
    <w:rsid w:val="00980E27"/>
    <w:rsid w:val="00983596"/>
    <w:rsid w:val="0098594D"/>
    <w:rsid w:val="009870B3"/>
    <w:rsid w:val="0099338F"/>
    <w:rsid w:val="0099622E"/>
    <w:rsid w:val="00996EDB"/>
    <w:rsid w:val="009A5121"/>
    <w:rsid w:val="009B1B1D"/>
    <w:rsid w:val="009B29F8"/>
    <w:rsid w:val="009B2A70"/>
    <w:rsid w:val="009B2E48"/>
    <w:rsid w:val="009B57AC"/>
    <w:rsid w:val="009B6213"/>
    <w:rsid w:val="009C240B"/>
    <w:rsid w:val="009C3D66"/>
    <w:rsid w:val="009C4584"/>
    <w:rsid w:val="009C6255"/>
    <w:rsid w:val="009D11CF"/>
    <w:rsid w:val="009D16E7"/>
    <w:rsid w:val="009D1DFC"/>
    <w:rsid w:val="009D5DB5"/>
    <w:rsid w:val="009E19AB"/>
    <w:rsid w:val="009E1BC5"/>
    <w:rsid w:val="009E303A"/>
    <w:rsid w:val="009E4340"/>
    <w:rsid w:val="009E4D98"/>
    <w:rsid w:val="009E7313"/>
    <w:rsid w:val="009F0203"/>
    <w:rsid w:val="009F18B3"/>
    <w:rsid w:val="009F2488"/>
    <w:rsid w:val="009F42BE"/>
    <w:rsid w:val="009F45B4"/>
    <w:rsid w:val="009F5BB8"/>
    <w:rsid w:val="009F731F"/>
    <w:rsid w:val="009F7C7C"/>
    <w:rsid w:val="00A0143C"/>
    <w:rsid w:val="00A03C2B"/>
    <w:rsid w:val="00A03C5F"/>
    <w:rsid w:val="00A06092"/>
    <w:rsid w:val="00A0684A"/>
    <w:rsid w:val="00A076F8"/>
    <w:rsid w:val="00A10B6E"/>
    <w:rsid w:val="00A11B1D"/>
    <w:rsid w:val="00A121E8"/>
    <w:rsid w:val="00A13B61"/>
    <w:rsid w:val="00A1632C"/>
    <w:rsid w:val="00A16E33"/>
    <w:rsid w:val="00A233C4"/>
    <w:rsid w:val="00A315CF"/>
    <w:rsid w:val="00A321FB"/>
    <w:rsid w:val="00A35909"/>
    <w:rsid w:val="00A363B6"/>
    <w:rsid w:val="00A4176E"/>
    <w:rsid w:val="00A41BFC"/>
    <w:rsid w:val="00A42754"/>
    <w:rsid w:val="00A47566"/>
    <w:rsid w:val="00A50108"/>
    <w:rsid w:val="00A53B69"/>
    <w:rsid w:val="00A53EB0"/>
    <w:rsid w:val="00A55F07"/>
    <w:rsid w:val="00A55FD2"/>
    <w:rsid w:val="00A56B41"/>
    <w:rsid w:val="00A57941"/>
    <w:rsid w:val="00A6442B"/>
    <w:rsid w:val="00A65478"/>
    <w:rsid w:val="00A66F27"/>
    <w:rsid w:val="00A71103"/>
    <w:rsid w:val="00A71F5C"/>
    <w:rsid w:val="00A75317"/>
    <w:rsid w:val="00A80FCD"/>
    <w:rsid w:val="00A9002D"/>
    <w:rsid w:val="00A904B2"/>
    <w:rsid w:val="00A9064C"/>
    <w:rsid w:val="00A9309B"/>
    <w:rsid w:val="00A93582"/>
    <w:rsid w:val="00A947A3"/>
    <w:rsid w:val="00A95824"/>
    <w:rsid w:val="00A95B17"/>
    <w:rsid w:val="00A95EDE"/>
    <w:rsid w:val="00A978DC"/>
    <w:rsid w:val="00A97C1A"/>
    <w:rsid w:val="00AA17FA"/>
    <w:rsid w:val="00AA181B"/>
    <w:rsid w:val="00AA3582"/>
    <w:rsid w:val="00AA4259"/>
    <w:rsid w:val="00AB0673"/>
    <w:rsid w:val="00AB20C5"/>
    <w:rsid w:val="00AB2599"/>
    <w:rsid w:val="00AB25F1"/>
    <w:rsid w:val="00AB7CBA"/>
    <w:rsid w:val="00AC270C"/>
    <w:rsid w:val="00AC3220"/>
    <w:rsid w:val="00AC3ACD"/>
    <w:rsid w:val="00AC4291"/>
    <w:rsid w:val="00AC6D8A"/>
    <w:rsid w:val="00AD1E65"/>
    <w:rsid w:val="00AD25B5"/>
    <w:rsid w:val="00AD54BA"/>
    <w:rsid w:val="00AD78CB"/>
    <w:rsid w:val="00AE0330"/>
    <w:rsid w:val="00AE035E"/>
    <w:rsid w:val="00AE0911"/>
    <w:rsid w:val="00AE0AFD"/>
    <w:rsid w:val="00AE1CAE"/>
    <w:rsid w:val="00AE34AF"/>
    <w:rsid w:val="00AE4A39"/>
    <w:rsid w:val="00AE5153"/>
    <w:rsid w:val="00AE6139"/>
    <w:rsid w:val="00AE76CE"/>
    <w:rsid w:val="00AF333D"/>
    <w:rsid w:val="00AF3F02"/>
    <w:rsid w:val="00AF57B0"/>
    <w:rsid w:val="00AF7BA4"/>
    <w:rsid w:val="00B012AE"/>
    <w:rsid w:val="00B103C1"/>
    <w:rsid w:val="00B11795"/>
    <w:rsid w:val="00B17A8F"/>
    <w:rsid w:val="00B22D4A"/>
    <w:rsid w:val="00B22ECA"/>
    <w:rsid w:val="00B23231"/>
    <w:rsid w:val="00B237F8"/>
    <w:rsid w:val="00B25398"/>
    <w:rsid w:val="00B3103E"/>
    <w:rsid w:val="00B31611"/>
    <w:rsid w:val="00B33C9B"/>
    <w:rsid w:val="00B3433A"/>
    <w:rsid w:val="00B3448A"/>
    <w:rsid w:val="00B34FF0"/>
    <w:rsid w:val="00B418AC"/>
    <w:rsid w:val="00B41E93"/>
    <w:rsid w:val="00B4243C"/>
    <w:rsid w:val="00B45B7D"/>
    <w:rsid w:val="00B501C1"/>
    <w:rsid w:val="00B51119"/>
    <w:rsid w:val="00B5236E"/>
    <w:rsid w:val="00B54A76"/>
    <w:rsid w:val="00B55242"/>
    <w:rsid w:val="00B60303"/>
    <w:rsid w:val="00B60828"/>
    <w:rsid w:val="00B621AA"/>
    <w:rsid w:val="00B666F1"/>
    <w:rsid w:val="00B72067"/>
    <w:rsid w:val="00B73D6C"/>
    <w:rsid w:val="00B766B0"/>
    <w:rsid w:val="00B76AE2"/>
    <w:rsid w:val="00B80078"/>
    <w:rsid w:val="00B80BD7"/>
    <w:rsid w:val="00B81EE1"/>
    <w:rsid w:val="00B860CE"/>
    <w:rsid w:val="00B865A1"/>
    <w:rsid w:val="00B8752C"/>
    <w:rsid w:val="00B95EAC"/>
    <w:rsid w:val="00B966BE"/>
    <w:rsid w:val="00B96830"/>
    <w:rsid w:val="00B96E52"/>
    <w:rsid w:val="00B974ED"/>
    <w:rsid w:val="00BA1DA4"/>
    <w:rsid w:val="00BA1F90"/>
    <w:rsid w:val="00BA1FD3"/>
    <w:rsid w:val="00BA2FEC"/>
    <w:rsid w:val="00BA40F1"/>
    <w:rsid w:val="00BA4F55"/>
    <w:rsid w:val="00BA51B1"/>
    <w:rsid w:val="00BA57B8"/>
    <w:rsid w:val="00BA74E8"/>
    <w:rsid w:val="00BA7747"/>
    <w:rsid w:val="00BB252E"/>
    <w:rsid w:val="00BB4FAC"/>
    <w:rsid w:val="00BB5784"/>
    <w:rsid w:val="00BB6564"/>
    <w:rsid w:val="00BC1850"/>
    <w:rsid w:val="00BC20AD"/>
    <w:rsid w:val="00BC250E"/>
    <w:rsid w:val="00BC256E"/>
    <w:rsid w:val="00BC2584"/>
    <w:rsid w:val="00BC27E3"/>
    <w:rsid w:val="00BC3E3D"/>
    <w:rsid w:val="00BC6B4F"/>
    <w:rsid w:val="00BC7CBD"/>
    <w:rsid w:val="00BD578D"/>
    <w:rsid w:val="00BD690B"/>
    <w:rsid w:val="00BE3BD7"/>
    <w:rsid w:val="00BF0E55"/>
    <w:rsid w:val="00BF3260"/>
    <w:rsid w:val="00BF35C3"/>
    <w:rsid w:val="00BF4B6F"/>
    <w:rsid w:val="00BF562C"/>
    <w:rsid w:val="00BF5652"/>
    <w:rsid w:val="00BF58F5"/>
    <w:rsid w:val="00BF5D45"/>
    <w:rsid w:val="00BF7413"/>
    <w:rsid w:val="00C008F9"/>
    <w:rsid w:val="00C05340"/>
    <w:rsid w:val="00C07DD5"/>
    <w:rsid w:val="00C10E2A"/>
    <w:rsid w:val="00C13B75"/>
    <w:rsid w:val="00C203FE"/>
    <w:rsid w:val="00C20651"/>
    <w:rsid w:val="00C2290C"/>
    <w:rsid w:val="00C23E80"/>
    <w:rsid w:val="00C2526D"/>
    <w:rsid w:val="00C25286"/>
    <w:rsid w:val="00C27235"/>
    <w:rsid w:val="00C27C40"/>
    <w:rsid w:val="00C43244"/>
    <w:rsid w:val="00C4705D"/>
    <w:rsid w:val="00C4728D"/>
    <w:rsid w:val="00C502B2"/>
    <w:rsid w:val="00C50901"/>
    <w:rsid w:val="00C52242"/>
    <w:rsid w:val="00C5231F"/>
    <w:rsid w:val="00C54050"/>
    <w:rsid w:val="00C548EC"/>
    <w:rsid w:val="00C60C35"/>
    <w:rsid w:val="00C638B4"/>
    <w:rsid w:val="00C638B5"/>
    <w:rsid w:val="00C64718"/>
    <w:rsid w:val="00C66B95"/>
    <w:rsid w:val="00C72CD8"/>
    <w:rsid w:val="00C75720"/>
    <w:rsid w:val="00C76868"/>
    <w:rsid w:val="00C808F0"/>
    <w:rsid w:val="00C821FA"/>
    <w:rsid w:val="00C8492B"/>
    <w:rsid w:val="00C8614D"/>
    <w:rsid w:val="00C867F8"/>
    <w:rsid w:val="00C86BB0"/>
    <w:rsid w:val="00C8729E"/>
    <w:rsid w:val="00C8736E"/>
    <w:rsid w:val="00C9681D"/>
    <w:rsid w:val="00CA034D"/>
    <w:rsid w:val="00CB34DF"/>
    <w:rsid w:val="00CB5D51"/>
    <w:rsid w:val="00CB75A9"/>
    <w:rsid w:val="00CC2343"/>
    <w:rsid w:val="00CC2770"/>
    <w:rsid w:val="00CC2A38"/>
    <w:rsid w:val="00CD690A"/>
    <w:rsid w:val="00CD6926"/>
    <w:rsid w:val="00CE0BD8"/>
    <w:rsid w:val="00CE1370"/>
    <w:rsid w:val="00CE21E6"/>
    <w:rsid w:val="00CE4BDD"/>
    <w:rsid w:val="00CE4E42"/>
    <w:rsid w:val="00CE62C1"/>
    <w:rsid w:val="00CE6784"/>
    <w:rsid w:val="00CF72F7"/>
    <w:rsid w:val="00CF7B4B"/>
    <w:rsid w:val="00D00D96"/>
    <w:rsid w:val="00D01862"/>
    <w:rsid w:val="00D02486"/>
    <w:rsid w:val="00D052F9"/>
    <w:rsid w:val="00D1030A"/>
    <w:rsid w:val="00D16B22"/>
    <w:rsid w:val="00D23AF2"/>
    <w:rsid w:val="00D2501B"/>
    <w:rsid w:val="00D31904"/>
    <w:rsid w:val="00D32590"/>
    <w:rsid w:val="00D34DCB"/>
    <w:rsid w:val="00D36258"/>
    <w:rsid w:val="00D36ED8"/>
    <w:rsid w:val="00D413C1"/>
    <w:rsid w:val="00D47C78"/>
    <w:rsid w:val="00D50249"/>
    <w:rsid w:val="00D502B9"/>
    <w:rsid w:val="00D52414"/>
    <w:rsid w:val="00D526C8"/>
    <w:rsid w:val="00D53CF8"/>
    <w:rsid w:val="00D57491"/>
    <w:rsid w:val="00D60EE2"/>
    <w:rsid w:val="00D7005F"/>
    <w:rsid w:val="00D72B3D"/>
    <w:rsid w:val="00D809B8"/>
    <w:rsid w:val="00D81AA6"/>
    <w:rsid w:val="00D81D85"/>
    <w:rsid w:val="00D821EF"/>
    <w:rsid w:val="00D863D3"/>
    <w:rsid w:val="00D87A29"/>
    <w:rsid w:val="00D953FD"/>
    <w:rsid w:val="00DA12FF"/>
    <w:rsid w:val="00DA4F86"/>
    <w:rsid w:val="00DA62B9"/>
    <w:rsid w:val="00DA6CC2"/>
    <w:rsid w:val="00DB0EA0"/>
    <w:rsid w:val="00DB2A1E"/>
    <w:rsid w:val="00DB539A"/>
    <w:rsid w:val="00DC5BD4"/>
    <w:rsid w:val="00DC5F41"/>
    <w:rsid w:val="00DC7BD0"/>
    <w:rsid w:val="00DD1380"/>
    <w:rsid w:val="00DD2721"/>
    <w:rsid w:val="00DD28BF"/>
    <w:rsid w:val="00DD5F9B"/>
    <w:rsid w:val="00DD70C2"/>
    <w:rsid w:val="00DE0229"/>
    <w:rsid w:val="00DE2283"/>
    <w:rsid w:val="00DE32C4"/>
    <w:rsid w:val="00DE5915"/>
    <w:rsid w:val="00DF3651"/>
    <w:rsid w:val="00DF4A12"/>
    <w:rsid w:val="00E0251F"/>
    <w:rsid w:val="00E048AD"/>
    <w:rsid w:val="00E14FE1"/>
    <w:rsid w:val="00E150DD"/>
    <w:rsid w:val="00E15527"/>
    <w:rsid w:val="00E16511"/>
    <w:rsid w:val="00E165B2"/>
    <w:rsid w:val="00E17078"/>
    <w:rsid w:val="00E17E39"/>
    <w:rsid w:val="00E17E3B"/>
    <w:rsid w:val="00E20882"/>
    <w:rsid w:val="00E2467A"/>
    <w:rsid w:val="00E25AC5"/>
    <w:rsid w:val="00E25DF6"/>
    <w:rsid w:val="00E26F94"/>
    <w:rsid w:val="00E30444"/>
    <w:rsid w:val="00E31604"/>
    <w:rsid w:val="00E33D96"/>
    <w:rsid w:val="00E352C6"/>
    <w:rsid w:val="00E40464"/>
    <w:rsid w:val="00E431F2"/>
    <w:rsid w:val="00E43758"/>
    <w:rsid w:val="00E43AD6"/>
    <w:rsid w:val="00E43B38"/>
    <w:rsid w:val="00E44B54"/>
    <w:rsid w:val="00E46432"/>
    <w:rsid w:val="00E54ED5"/>
    <w:rsid w:val="00E5559A"/>
    <w:rsid w:val="00E57434"/>
    <w:rsid w:val="00E60197"/>
    <w:rsid w:val="00E6157E"/>
    <w:rsid w:val="00E639B6"/>
    <w:rsid w:val="00E64000"/>
    <w:rsid w:val="00E65ED6"/>
    <w:rsid w:val="00E65F08"/>
    <w:rsid w:val="00E70864"/>
    <w:rsid w:val="00E73BF0"/>
    <w:rsid w:val="00E755C1"/>
    <w:rsid w:val="00E82F8B"/>
    <w:rsid w:val="00E8461F"/>
    <w:rsid w:val="00E864F5"/>
    <w:rsid w:val="00E86933"/>
    <w:rsid w:val="00E87639"/>
    <w:rsid w:val="00E92D10"/>
    <w:rsid w:val="00E9394C"/>
    <w:rsid w:val="00E948D0"/>
    <w:rsid w:val="00E95267"/>
    <w:rsid w:val="00E96977"/>
    <w:rsid w:val="00E97C9D"/>
    <w:rsid w:val="00EA02EF"/>
    <w:rsid w:val="00EA0D55"/>
    <w:rsid w:val="00EA2F8F"/>
    <w:rsid w:val="00EA338A"/>
    <w:rsid w:val="00EB1918"/>
    <w:rsid w:val="00EB2FFD"/>
    <w:rsid w:val="00EB6B3E"/>
    <w:rsid w:val="00EB7B43"/>
    <w:rsid w:val="00EC0C9D"/>
    <w:rsid w:val="00EC19E6"/>
    <w:rsid w:val="00EC2C08"/>
    <w:rsid w:val="00EC5146"/>
    <w:rsid w:val="00EC6CF0"/>
    <w:rsid w:val="00ED02CB"/>
    <w:rsid w:val="00ED074F"/>
    <w:rsid w:val="00ED162C"/>
    <w:rsid w:val="00ED175E"/>
    <w:rsid w:val="00ED414C"/>
    <w:rsid w:val="00ED650D"/>
    <w:rsid w:val="00ED719F"/>
    <w:rsid w:val="00EE149B"/>
    <w:rsid w:val="00EE65BF"/>
    <w:rsid w:val="00EF1DDF"/>
    <w:rsid w:val="00EF2B5F"/>
    <w:rsid w:val="00EF3688"/>
    <w:rsid w:val="00EF5423"/>
    <w:rsid w:val="00EF623A"/>
    <w:rsid w:val="00F00871"/>
    <w:rsid w:val="00F01092"/>
    <w:rsid w:val="00F04358"/>
    <w:rsid w:val="00F06068"/>
    <w:rsid w:val="00F062A1"/>
    <w:rsid w:val="00F07B73"/>
    <w:rsid w:val="00F1020D"/>
    <w:rsid w:val="00F1054B"/>
    <w:rsid w:val="00F10EF8"/>
    <w:rsid w:val="00F13B77"/>
    <w:rsid w:val="00F13E7C"/>
    <w:rsid w:val="00F15883"/>
    <w:rsid w:val="00F1748A"/>
    <w:rsid w:val="00F17813"/>
    <w:rsid w:val="00F207D3"/>
    <w:rsid w:val="00F2366F"/>
    <w:rsid w:val="00F25D10"/>
    <w:rsid w:val="00F264A2"/>
    <w:rsid w:val="00F31204"/>
    <w:rsid w:val="00F319A7"/>
    <w:rsid w:val="00F33644"/>
    <w:rsid w:val="00F4286F"/>
    <w:rsid w:val="00F43507"/>
    <w:rsid w:val="00F470B6"/>
    <w:rsid w:val="00F500BA"/>
    <w:rsid w:val="00F51D1F"/>
    <w:rsid w:val="00F52460"/>
    <w:rsid w:val="00F52876"/>
    <w:rsid w:val="00F54BD9"/>
    <w:rsid w:val="00F6082B"/>
    <w:rsid w:val="00F63673"/>
    <w:rsid w:val="00F64ECA"/>
    <w:rsid w:val="00F661F8"/>
    <w:rsid w:val="00F70518"/>
    <w:rsid w:val="00F70E49"/>
    <w:rsid w:val="00F77385"/>
    <w:rsid w:val="00F83514"/>
    <w:rsid w:val="00F90E69"/>
    <w:rsid w:val="00F9430C"/>
    <w:rsid w:val="00F96A05"/>
    <w:rsid w:val="00F97531"/>
    <w:rsid w:val="00F97F65"/>
    <w:rsid w:val="00FA100E"/>
    <w:rsid w:val="00FA319C"/>
    <w:rsid w:val="00FA4775"/>
    <w:rsid w:val="00FA642A"/>
    <w:rsid w:val="00FA689A"/>
    <w:rsid w:val="00FC03AF"/>
    <w:rsid w:val="00FC1B3A"/>
    <w:rsid w:val="00FC26C5"/>
    <w:rsid w:val="00FC30FC"/>
    <w:rsid w:val="00FC52D8"/>
    <w:rsid w:val="00FC59B9"/>
    <w:rsid w:val="00FD1009"/>
    <w:rsid w:val="00FD1E2D"/>
    <w:rsid w:val="00FD2D52"/>
    <w:rsid w:val="00FD3D9B"/>
    <w:rsid w:val="00FD41D3"/>
    <w:rsid w:val="00FE139E"/>
    <w:rsid w:val="00FE1B4C"/>
    <w:rsid w:val="00FE1F3F"/>
    <w:rsid w:val="00FE375B"/>
    <w:rsid w:val="00FE68C4"/>
    <w:rsid w:val="00FE6A91"/>
    <w:rsid w:val="00FF01C5"/>
    <w:rsid w:val="00FF3FDA"/>
    <w:rsid w:val="00FF6C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4A76"/>
    <w:rPr>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0019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link w:val="a5"/>
    <w:rsid w:val="002F1637"/>
    <w:pPr>
      <w:spacing w:before="100" w:beforeAutospacing="1" w:after="100" w:afterAutospacing="1"/>
    </w:pPr>
    <w:rPr>
      <w:sz w:val="24"/>
      <w:szCs w:val="24"/>
    </w:rPr>
  </w:style>
  <w:style w:type="paragraph" w:customStyle="1" w:styleId="ConsNormal">
    <w:name w:val="ConsNormal"/>
    <w:rsid w:val="00A50108"/>
    <w:pPr>
      <w:widowControl w:val="0"/>
      <w:autoSpaceDE w:val="0"/>
      <w:autoSpaceDN w:val="0"/>
      <w:adjustRightInd w:val="0"/>
      <w:ind w:right="19772" w:firstLine="720"/>
    </w:pPr>
    <w:rPr>
      <w:rFonts w:ascii="Arial" w:hAnsi="Arial" w:cs="Arial"/>
    </w:rPr>
  </w:style>
  <w:style w:type="character" w:customStyle="1" w:styleId="a5">
    <w:name w:val="Обычный (веб) Знак"/>
    <w:link w:val="a4"/>
    <w:rsid w:val="00545A42"/>
    <w:rPr>
      <w:sz w:val="24"/>
      <w:szCs w:val="24"/>
      <w:lang w:val="ru-RU" w:eastAsia="ru-RU" w:bidi="ar-SA"/>
    </w:rPr>
  </w:style>
  <w:style w:type="paragraph" w:customStyle="1" w:styleId="ConsPlusNormal">
    <w:name w:val="ConsPlusNormal"/>
    <w:rsid w:val="00757E70"/>
    <w:pPr>
      <w:widowControl w:val="0"/>
      <w:autoSpaceDE w:val="0"/>
      <w:autoSpaceDN w:val="0"/>
      <w:adjustRightInd w:val="0"/>
      <w:ind w:firstLine="720"/>
    </w:pPr>
    <w:rPr>
      <w:rFonts w:ascii="Arial" w:hAnsi="Arial" w:cs="Arial"/>
    </w:rPr>
  </w:style>
  <w:style w:type="paragraph" w:styleId="a6">
    <w:name w:val="Balloon Text"/>
    <w:basedOn w:val="a"/>
    <w:semiHidden/>
    <w:rsid w:val="00C20651"/>
    <w:rPr>
      <w:rFonts w:ascii="Tahoma" w:hAnsi="Tahoma" w:cs="Tahoma"/>
      <w:sz w:val="16"/>
      <w:szCs w:val="16"/>
    </w:rPr>
  </w:style>
  <w:style w:type="paragraph" w:styleId="a7">
    <w:name w:val="Body Text"/>
    <w:basedOn w:val="a"/>
    <w:link w:val="a8"/>
    <w:rsid w:val="00485DB1"/>
    <w:pPr>
      <w:spacing w:after="120"/>
    </w:pPr>
    <w:rPr>
      <w:rFonts w:eastAsia="Calibri"/>
      <w:sz w:val="24"/>
      <w:szCs w:val="24"/>
    </w:rPr>
  </w:style>
  <w:style w:type="character" w:customStyle="1" w:styleId="a8">
    <w:name w:val="Основной текст Знак"/>
    <w:link w:val="a7"/>
    <w:locked/>
    <w:rsid w:val="00485DB1"/>
    <w:rPr>
      <w:rFonts w:eastAsia="Calibri"/>
      <w:sz w:val="24"/>
      <w:szCs w:val="24"/>
      <w:lang w:val="ru-RU" w:eastAsia="ru-RU" w:bidi="ar-SA"/>
    </w:rPr>
  </w:style>
  <w:style w:type="character" w:customStyle="1" w:styleId="a9">
    <w:name w:val="Основной текст_"/>
    <w:link w:val="2"/>
    <w:rsid w:val="00C25286"/>
    <w:rPr>
      <w:szCs w:val="28"/>
      <w:shd w:val="clear" w:color="auto" w:fill="FFFFFF"/>
      <w:lang w:bidi="ar-SA"/>
    </w:rPr>
  </w:style>
  <w:style w:type="paragraph" w:customStyle="1" w:styleId="2">
    <w:name w:val="Основной текст2"/>
    <w:basedOn w:val="a"/>
    <w:link w:val="a9"/>
    <w:rsid w:val="00C25286"/>
    <w:pPr>
      <w:shd w:val="clear" w:color="auto" w:fill="FFFFFF"/>
      <w:spacing w:after="420" w:line="0" w:lineRule="atLeast"/>
    </w:pPr>
    <w:rPr>
      <w:sz w:val="20"/>
      <w:szCs w:val="28"/>
      <w:shd w:val="clear" w:color="auto" w:fill="FFFFFF"/>
    </w:rPr>
  </w:style>
  <w:style w:type="paragraph" w:customStyle="1" w:styleId="formattexttopleveltext">
    <w:name w:val="formattext topleveltext"/>
    <w:basedOn w:val="a"/>
    <w:rsid w:val="00FC26C5"/>
    <w:pPr>
      <w:spacing w:before="100" w:beforeAutospacing="1" w:after="100" w:afterAutospacing="1"/>
    </w:pPr>
    <w:rPr>
      <w:sz w:val="24"/>
      <w:szCs w:val="24"/>
    </w:rPr>
  </w:style>
  <w:style w:type="paragraph" w:customStyle="1" w:styleId="ConsPlusTitle">
    <w:name w:val="ConsPlusTitle"/>
    <w:rsid w:val="00781B86"/>
    <w:pPr>
      <w:widowControl w:val="0"/>
      <w:autoSpaceDE w:val="0"/>
      <w:autoSpaceDN w:val="0"/>
    </w:pPr>
    <w:rPr>
      <w:rFonts w:ascii="Calibri" w:hAnsi="Calibri" w:cs="Calibri"/>
      <w:b/>
      <w:sz w:val="22"/>
    </w:rPr>
  </w:style>
  <w:style w:type="character" w:styleId="aa">
    <w:name w:val="Strong"/>
    <w:rsid w:val="00756873"/>
    <w:rPr>
      <w:b/>
      <w:bCs/>
    </w:rPr>
  </w:style>
  <w:style w:type="paragraph" w:customStyle="1" w:styleId="ConsPlusNonformat">
    <w:name w:val="ConsPlusNonformat"/>
    <w:rsid w:val="006F4A12"/>
    <w:pPr>
      <w:widowControl w:val="0"/>
      <w:autoSpaceDE w:val="0"/>
      <w:autoSpaceDN w:val="0"/>
    </w:pPr>
    <w:rPr>
      <w:rFonts w:ascii="Courier New" w:hAnsi="Courier New" w:cs="Courier New"/>
    </w:rPr>
  </w:style>
  <w:style w:type="paragraph" w:customStyle="1" w:styleId="ConsPlusCell">
    <w:name w:val="ConsPlusCell"/>
    <w:rsid w:val="006F4A12"/>
    <w:pPr>
      <w:widowControl w:val="0"/>
      <w:autoSpaceDE w:val="0"/>
      <w:autoSpaceDN w:val="0"/>
    </w:pPr>
    <w:rPr>
      <w:rFonts w:ascii="Courier New" w:hAnsi="Courier New" w:cs="Courier New"/>
    </w:rPr>
  </w:style>
  <w:style w:type="paragraph" w:customStyle="1" w:styleId="ConsPlusDocList">
    <w:name w:val="ConsPlusDocList"/>
    <w:rsid w:val="006F4A12"/>
    <w:pPr>
      <w:widowControl w:val="0"/>
      <w:autoSpaceDE w:val="0"/>
      <w:autoSpaceDN w:val="0"/>
    </w:pPr>
    <w:rPr>
      <w:rFonts w:ascii="Courier New" w:hAnsi="Courier New" w:cs="Courier New"/>
    </w:rPr>
  </w:style>
  <w:style w:type="paragraph" w:customStyle="1" w:styleId="ConsPlusTitlePage">
    <w:name w:val="ConsPlusTitlePage"/>
    <w:rsid w:val="006F4A12"/>
    <w:pPr>
      <w:widowControl w:val="0"/>
      <w:autoSpaceDE w:val="0"/>
      <w:autoSpaceDN w:val="0"/>
    </w:pPr>
    <w:rPr>
      <w:rFonts w:ascii="Tahoma" w:hAnsi="Tahoma" w:cs="Tahoma"/>
    </w:rPr>
  </w:style>
  <w:style w:type="paragraph" w:customStyle="1" w:styleId="ConsPlusJurTerm">
    <w:name w:val="ConsPlusJurTerm"/>
    <w:rsid w:val="006F4A12"/>
    <w:pPr>
      <w:widowControl w:val="0"/>
      <w:autoSpaceDE w:val="0"/>
      <w:autoSpaceDN w:val="0"/>
    </w:pPr>
    <w:rPr>
      <w:rFonts w:ascii="Tahoma" w:hAnsi="Tahoma" w:cs="Tahoma"/>
      <w:sz w:val="26"/>
    </w:rPr>
  </w:style>
  <w:style w:type="paragraph" w:customStyle="1" w:styleId="ConsPlusTextList">
    <w:name w:val="ConsPlusTextList"/>
    <w:rsid w:val="006F4A12"/>
    <w:pPr>
      <w:widowControl w:val="0"/>
      <w:autoSpaceDE w:val="0"/>
      <w:autoSpaceDN w:val="0"/>
    </w:pPr>
    <w:rPr>
      <w:rFonts w:ascii="Arial" w:hAnsi="Arial" w:cs="Arial"/>
    </w:rPr>
  </w:style>
  <w:style w:type="paragraph" w:styleId="ab">
    <w:name w:val="header"/>
    <w:basedOn w:val="a"/>
    <w:link w:val="ac"/>
    <w:rsid w:val="00D2501B"/>
    <w:pPr>
      <w:tabs>
        <w:tab w:val="center" w:pos="4677"/>
        <w:tab w:val="right" w:pos="9355"/>
      </w:tabs>
    </w:pPr>
  </w:style>
  <w:style w:type="character" w:customStyle="1" w:styleId="ac">
    <w:name w:val="Верхний колонтитул Знак"/>
    <w:link w:val="ab"/>
    <w:rsid w:val="00D2501B"/>
    <w:rPr>
      <w:sz w:val="26"/>
      <w:szCs w:val="26"/>
    </w:rPr>
  </w:style>
  <w:style w:type="paragraph" w:styleId="ad">
    <w:name w:val="footer"/>
    <w:basedOn w:val="a"/>
    <w:link w:val="ae"/>
    <w:rsid w:val="00D2501B"/>
    <w:pPr>
      <w:tabs>
        <w:tab w:val="center" w:pos="4677"/>
        <w:tab w:val="right" w:pos="9355"/>
      </w:tabs>
    </w:pPr>
  </w:style>
  <w:style w:type="character" w:customStyle="1" w:styleId="ae">
    <w:name w:val="Нижний колонтитул Знак"/>
    <w:link w:val="ad"/>
    <w:rsid w:val="00D2501B"/>
    <w:rPr>
      <w:sz w:val="26"/>
      <w:szCs w:val="26"/>
    </w:rPr>
  </w:style>
  <w:style w:type="paragraph" w:styleId="20">
    <w:name w:val="Body Text 2"/>
    <w:basedOn w:val="a"/>
    <w:link w:val="21"/>
    <w:rsid w:val="00B41E93"/>
    <w:pPr>
      <w:spacing w:after="120" w:line="480" w:lineRule="auto"/>
    </w:pPr>
    <w:rPr>
      <w:sz w:val="24"/>
      <w:szCs w:val="24"/>
    </w:rPr>
  </w:style>
  <w:style w:type="character" w:customStyle="1" w:styleId="21">
    <w:name w:val="Основной текст 2 Знак"/>
    <w:link w:val="20"/>
    <w:rsid w:val="00B41E93"/>
    <w:rPr>
      <w:sz w:val="24"/>
      <w:szCs w:val="24"/>
    </w:rPr>
  </w:style>
  <w:style w:type="paragraph" w:styleId="3">
    <w:name w:val="Body Text Indent 3"/>
    <w:basedOn w:val="a"/>
    <w:link w:val="30"/>
    <w:rsid w:val="00B41E93"/>
    <w:pPr>
      <w:spacing w:after="120"/>
      <w:ind w:left="283"/>
    </w:pPr>
    <w:rPr>
      <w:sz w:val="16"/>
      <w:szCs w:val="16"/>
    </w:rPr>
  </w:style>
  <w:style w:type="character" w:customStyle="1" w:styleId="30">
    <w:name w:val="Основной текст с отступом 3 Знак"/>
    <w:link w:val="3"/>
    <w:rsid w:val="00B41E93"/>
    <w:rPr>
      <w:sz w:val="16"/>
      <w:szCs w:val="16"/>
    </w:rPr>
  </w:style>
  <w:style w:type="paragraph" w:styleId="af">
    <w:name w:val="No Spacing"/>
    <w:uiPriority w:val="1"/>
    <w:qFormat/>
    <w:rsid w:val="00E639B6"/>
    <w:rPr>
      <w:sz w:val="26"/>
      <w:szCs w:val="26"/>
    </w:rPr>
  </w:style>
  <w:style w:type="paragraph" w:styleId="af0">
    <w:name w:val="Revision"/>
    <w:hidden/>
    <w:uiPriority w:val="99"/>
    <w:semiHidden/>
    <w:rsid w:val="003943B1"/>
    <w:rPr>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4A76"/>
    <w:rPr>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0019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Normal (Web)"/>
    <w:basedOn w:val="a"/>
    <w:link w:val="a5"/>
    <w:rsid w:val="002F1637"/>
    <w:pPr>
      <w:spacing w:before="100" w:beforeAutospacing="1" w:after="100" w:afterAutospacing="1"/>
    </w:pPr>
    <w:rPr>
      <w:sz w:val="24"/>
      <w:szCs w:val="24"/>
    </w:rPr>
  </w:style>
  <w:style w:type="paragraph" w:customStyle="1" w:styleId="ConsNormal">
    <w:name w:val="ConsNormal"/>
    <w:rsid w:val="00A50108"/>
    <w:pPr>
      <w:widowControl w:val="0"/>
      <w:autoSpaceDE w:val="0"/>
      <w:autoSpaceDN w:val="0"/>
      <w:adjustRightInd w:val="0"/>
      <w:ind w:right="19772" w:firstLine="720"/>
    </w:pPr>
    <w:rPr>
      <w:rFonts w:ascii="Arial" w:hAnsi="Arial" w:cs="Arial"/>
    </w:rPr>
  </w:style>
  <w:style w:type="character" w:customStyle="1" w:styleId="a5">
    <w:name w:val="Обычный (веб) Знак"/>
    <w:link w:val="a4"/>
    <w:rsid w:val="00545A42"/>
    <w:rPr>
      <w:sz w:val="24"/>
      <w:szCs w:val="24"/>
      <w:lang w:val="ru-RU" w:eastAsia="ru-RU" w:bidi="ar-SA"/>
    </w:rPr>
  </w:style>
  <w:style w:type="paragraph" w:customStyle="1" w:styleId="ConsPlusNormal">
    <w:name w:val="ConsPlusNormal"/>
    <w:rsid w:val="00757E70"/>
    <w:pPr>
      <w:widowControl w:val="0"/>
      <w:autoSpaceDE w:val="0"/>
      <w:autoSpaceDN w:val="0"/>
      <w:adjustRightInd w:val="0"/>
      <w:ind w:firstLine="720"/>
    </w:pPr>
    <w:rPr>
      <w:rFonts w:ascii="Arial" w:hAnsi="Arial" w:cs="Arial"/>
    </w:rPr>
  </w:style>
  <w:style w:type="paragraph" w:styleId="a6">
    <w:name w:val="Balloon Text"/>
    <w:basedOn w:val="a"/>
    <w:semiHidden/>
    <w:rsid w:val="00C20651"/>
    <w:rPr>
      <w:rFonts w:ascii="Tahoma" w:hAnsi="Tahoma" w:cs="Tahoma"/>
      <w:sz w:val="16"/>
      <w:szCs w:val="16"/>
    </w:rPr>
  </w:style>
  <w:style w:type="paragraph" w:styleId="a7">
    <w:name w:val="Body Text"/>
    <w:basedOn w:val="a"/>
    <w:link w:val="a8"/>
    <w:rsid w:val="00485DB1"/>
    <w:pPr>
      <w:spacing w:after="120"/>
    </w:pPr>
    <w:rPr>
      <w:rFonts w:eastAsia="Calibri"/>
      <w:sz w:val="24"/>
      <w:szCs w:val="24"/>
    </w:rPr>
  </w:style>
  <w:style w:type="character" w:customStyle="1" w:styleId="a8">
    <w:name w:val="Основной текст Знак"/>
    <w:link w:val="a7"/>
    <w:locked/>
    <w:rsid w:val="00485DB1"/>
    <w:rPr>
      <w:rFonts w:eastAsia="Calibri"/>
      <w:sz w:val="24"/>
      <w:szCs w:val="24"/>
      <w:lang w:val="ru-RU" w:eastAsia="ru-RU" w:bidi="ar-SA"/>
    </w:rPr>
  </w:style>
  <w:style w:type="character" w:customStyle="1" w:styleId="a9">
    <w:name w:val="Основной текст_"/>
    <w:link w:val="2"/>
    <w:rsid w:val="00C25286"/>
    <w:rPr>
      <w:szCs w:val="28"/>
      <w:shd w:val="clear" w:color="auto" w:fill="FFFFFF"/>
      <w:lang w:bidi="ar-SA"/>
    </w:rPr>
  </w:style>
  <w:style w:type="paragraph" w:customStyle="1" w:styleId="2">
    <w:name w:val="Основной текст2"/>
    <w:basedOn w:val="a"/>
    <w:link w:val="a9"/>
    <w:rsid w:val="00C25286"/>
    <w:pPr>
      <w:shd w:val="clear" w:color="auto" w:fill="FFFFFF"/>
      <w:spacing w:after="420" w:line="0" w:lineRule="atLeast"/>
    </w:pPr>
    <w:rPr>
      <w:sz w:val="20"/>
      <w:szCs w:val="28"/>
      <w:shd w:val="clear" w:color="auto" w:fill="FFFFFF"/>
    </w:rPr>
  </w:style>
  <w:style w:type="paragraph" w:customStyle="1" w:styleId="formattexttopleveltext">
    <w:name w:val="formattext topleveltext"/>
    <w:basedOn w:val="a"/>
    <w:rsid w:val="00FC26C5"/>
    <w:pPr>
      <w:spacing w:before="100" w:beforeAutospacing="1" w:after="100" w:afterAutospacing="1"/>
    </w:pPr>
    <w:rPr>
      <w:sz w:val="24"/>
      <w:szCs w:val="24"/>
    </w:rPr>
  </w:style>
  <w:style w:type="paragraph" w:customStyle="1" w:styleId="ConsPlusTitle">
    <w:name w:val="ConsPlusTitle"/>
    <w:rsid w:val="00781B86"/>
    <w:pPr>
      <w:widowControl w:val="0"/>
      <w:autoSpaceDE w:val="0"/>
      <w:autoSpaceDN w:val="0"/>
    </w:pPr>
    <w:rPr>
      <w:rFonts w:ascii="Calibri" w:hAnsi="Calibri" w:cs="Calibri"/>
      <w:b/>
      <w:sz w:val="22"/>
    </w:rPr>
  </w:style>
  <w:style w:type="character" w:styleId="aa">
    <w:name w:val="Strong"/>
    <w:rsid w:val="00756873"/>
    <w:rPr>
      <w:b/>
      <w:bCs/>
    </w:rPr>
  </w:style>
  <w:style w:type="paragraph" w:customStyle="1" w:styleId="ConsPlusNonformat">
    <w:name w:val="ConsPlusNonformat"/>
    <w:rsid w:val="006F4A12"/>
    <w:pPr>
      <w:widowControl w:val="0"/>
      <w:autoSpaceDE w:val="0"/>
      <w:autoSpaceDN w:val="0"/>
    </w:pPr>
    <w:rPr>
      <w:rFonts w:ascii="Courier New" w:hAnsi="Courier New" w:cs="Courier New"/>
    </w:rPr>
  </w:style>
  <w:style w:type="paragraph" w:customStyle="1" w:styleId="ConsPlusCell">
    <w:name w:val="ConsPlusCell"/>
    <w:rsid w:val="006F4A12"/>
    <w:pPr>
      <w:widowControl w:val="0"/>
      <w:autoSpaceDE w:val="0"/>
      <w:autoSpaceDN w:val="0"/>
    </w:pPr>
    <w:rPr>
      <w:rFonts w:ascii="Courier New" w:hAnsi="Courier New" w:cs="Courier New"/>
    </w:rPr>
  </w:style>
  <w:style w:type="paragraph" w:customStyle="1" w:styleId="ConsPlusDocList">
    <w:name w:val="ConsPlusDocList"/>
    <w:rsid w:val="006F4A12"/>
    <w:pPr>
      <w:widowControl w:val="0"/>
      <w:autoSpaceDE w:val="0"/>
      <w:autoSpaceDN w:val="0"/>
    </w:pPr>
    <w:rPr>
      <w:rFonts w:ascii="Courier New" w:hAnsi="Courier New" w:cs="Courier New"/>
    </w:rPr>
  </w:style>
  <w:style w:type="paragraph" w:customStyle="1" w:styleId="ConsPlusTitlePage">
    <w:name w:val="ConsPlusTitlePage"/>
    <w:rsid w:val="006F4A12"/>
    <w:pPr>
      <w:widowControl w:val="0"/>
      <w:autoSpaceDE w:val="0"/>
      <w:autoSpaceDN w:val="0"/>
    </w:pPr>
    <w:rPr>
      <w:rFonts w:ascii="Tahoma" w:hAnsi="Tahoma" w:cs="Tahoma"/>
    </w:rPr>
  </w:style>
  <w:style w:type="paragraph" w:customStyle="1" w:styleId="ConsPlusJurTerm">
    <w:name w:val="ConsPlusJurTerm"/>
    <w:rsid w:val="006F4A12"/>
    <w:pPr>
      <w:widowControl w:val="0"/>
      <w:autoSpaceDE w:val="0"/>
      <w:autoSpaceDN w:val="0"/>
    </w:pPr>
    <w:rPr>
      <w:rFonts w:ascii="Tahoma" w:hAnsi="Tahoma" w:cs="Tahoma"/>
      <w:sz w:val="26"/>
    </w:rPr>
  </w:style>
  <w:style w:type="paragraph" w:customStyle="1" w:styleId="ConsPlusTextList">
    <w:name w:val="ConsPlusTextList"/>
    <w:rsid w:val="006F4A12"/>
    <w:pPr>
      <w:widowControl w:val="0"/>
      <w:autoSpaceDE w:val="0"/>
      <w:autoSpaceDN w:val="0"/>
    </w:pPr>
    <w:rPr>
      <w:rFonts w:ascii="Arial" w:hAnsi="Arial" w:cs="Arial"/>
    </w:rPr>
  </w:style>
  <w:style w:type="paragraph" w:styleId="ab">
    <w:name w:val="header"/>
    <w:basedOn w:val="a"/>
    <w:link w:val="ac"/>
    <w:rsid w:val="00D2501B"/>
    <w:pPr>
      <w:tabs>
        <w:tab w:val="center" w:pos="4677"/>
        <w:tab w:val="right" w:pos="9355"/>
      </w:tabs>
    </w:pPr>
  </w:style>
  <w:style w:type="character" w:customStyle="1" w:styleId="ac">
    <w:name w:val="Верхний колонтитул Знак"/>
    <w:link w:val="ab"/>
    <w:rsid w:val="00D2501B"/>
    <w:rPr>
      <w:sz w:val="26"/>
      <w:szCs w:val="26"/>
    </w:rPr>
  </w:style>
  <w:style w:type="paragraph" w:styleId="ad">
    <w:name w:val="footer"/>
    <w:basedOn w:val="a"/>
    <w:link w:val="ae"/>
    <w:rsid w:val="00D2501B"/>
    <w:pPr>
      <w:tabs>
        <w:tab w:val="center" w:pos="4677"/>
        <w:tab w:val="right" w:pos="9355"/>
      </w:tabs>
    </w:pPr>
  </w:style>
  <w:style w:type="character" w:customStyle="1" w:styleId="ae">
    <w:name w:val="Нижний колонтитул Знак"/>
    <w:link w:val="ad"/>
    <w:rsid w:val="00D2501B"/>
    <w:rPr>
      <w:sz w:val="26"/>
      <w:szCs w:val="26"/>
    </w:rPr>
  </w:style>
  <w:style w:type="paragraph" w:styleId="20">
    <w:name w:val="Body Text 2"/>
    <w:basedOn w:val="a"/>
    <w:link w:val="21"/>
    <w:rsid w:val="00B41E93"/>
    <w:pPr>
      <w:spacing w:after="120" w:line="480" w:lineRule="auto"/>
    </w:pPr>
    <w:rPr>
      <w:sz w:val="24"/>
      <w:szCs w:val="24"/>
    </w:rPr>
  </w:style>
  <w:style w:type="character" w:customStyle="1" w:styleId="21">
    <w:name w:val="Основной текст 2 Знак"/>
    <w:link w:val="20"/>
    <w:rsid w:val="00B41E93"/>
    <w:rPr>
      <w:sz w:val="24"/>
      <w:szCs w:val="24"/>
    </w:rPr>
  </w:style>
  <w:style w:type="paragraph" w:styleId="3">
    <w:name w:val="Body Text Indent 3"/>
    <w:basedOn w:val="a"/>
    <w:link w:val="30"/>
    <w:rsid w:val="00B41E93"/>
    <w:pPr>
      <w:spacing w:after="120"/>
      <w:ind w:left="283"/>
    </w:pPr>
    <w:rPr>
      <w:sz w:val="16"/>
      <w:szCs w:val="16"/>
    </w:rPr>
  </w:style>
  <w:style w:type="character" w:customStyle="1" w:styleId="30">
    <w:name w:val="Основной текст с отступом 3 Знак"/>
    <w:link w:val="3"/>
    <w:rsid w:val="00B41E93"/>
    <w:rPr>
      <w:sz w:val="16"/>
      <w:szCs w:val="16"/>
    </w:rPr>
  </w:style>
  <w:style w:type="paragraph" w:styleId="af">
    <w:name w:val="No Spacing"/>
    <w:uiPriority w:val="1"/>
    <w:qFormat/>
    <w:rsid w:val="00E639B6"/>
    <w:rPr>
      <w:sz w:val="26"/>
      <w:szCs w:val="26"/>
    </w:rPr>
  </w:style>
  <w:style w:type="paragraph" w:styleId="af0">
    <w:name w:val="Revision"/>
    <w:hidden/>
    <w:uiPriority w:val="99"/>
    <w:semiHidden/>
    <w:rsid w:val="003943B1"/>
    <w:rPr>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E36E42087AFD57F1DDC63225719D826F09BA731AE68D885EC86A1F8BBE5E2917641DA2DD6A6E94CB7469CF77RCo9A" TargetMode="External"/><Relationship Id="rId18" Type="http://schemas.openxmlformats.org/officeDocument/2006/relationships/hyperlink" Target="consultantplus://offline/ref=C5124B463BEDAFED969839FF83393079A97E840EFA5B1E663453FBA1FFT0aBH" TargetMode="External"/><Relationship Id="rId3" Type="http://schemas.openxmlformats.org/officeDocument/2006/relationships/styles" Target="styles.xml"/><Relationship Id="rId21" Type="http://schemas.openxmlformats.org/officeDocument/2006/relationships/hyperlink" Target="consultantplus://offline/ref=C5124B463BEDAFED969839FF83393079A97E840EFA5B1E663453FBA1FFT0aBH" TargetMode="External"/><Relationship Id="rId7" Type="http://schemas.openxmlformats.org/officeDocument/2006/relationships/footnotes" Target="footnotes.xml"/><Relationship Id="rId12" Type="http://schemas.openxmlformats.org/officeDocument/2006/relationships/hyperlink" Target="consultantplus://offline/ref=E36E42087AFD57F1DDC62C2867F1DC6008B32414E38E860D923619DCE1R0oEA" TargetMode="External"/><Relationship Id="rId17" Type="http://schemas.openxmlformats.org/officeDocument/2006/relationships/hyperlink" Target="consultantplus://offline/ref=C5124B463BEDAFED969839FF83393079A97E840EFA5B1E663453FBA1FFT0aBH"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C5124B463BEDAFED969839FF83393079A97E840EFA5B1E663453FBA1FF0B29C2146D7BFFCF18T3a8H" TargetMode="External"/><Relationship Id="rId20" Type="http://schemas.openxmlformats.org/officeDocument/2006/relationships/hyperlink" Target="consultantplus://offline/ref=C5124B463BEDAFED969827F295556C70A871DC01F75B12326A0CA0FCA8022395T5a3H"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E36E42087AFD57F1DDC62C2867F1DC600BB02F1FE48F860D923619DCE10E2F42245DA488292A99CAR7oCA"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consultantplus://offline/ref=C5124B463BEDAFED969839FF83393079A97E840EFA5B1E663453FBA1FFT0aBH" TargetMode="External"/><Relationship Id="rId23" Type="http://schemas.openxmlformats.org/officeDocument/2006/relationships/hyperlink" Target="consultantplus://offline/ref=C5124B463BEDAFED969839FF83393079A97E840EFA5B1E663453FBA1FF0B29C2146D7BFBCAT1a3H" TargetMode="External"/><Relationship Id="rId10" Type="http://schemas.openxmlformats.org/officeDocument/2006/relationships/hyperlink" Target="consultantplus://offline/ref=E36E42087AFD57F1DDC62C2867F1DC600BB92A12ECDBD10FC36317RDo9A" TargetMode="External"/><Relationship Id="rId19" Type="http://schemas.openxmlformats.org/officeDocument/2006/relationships/hyperlink" Target="consultantplus://offline/ref=C5124B463BEDAFED969839FF83393079A97E840FF25A1E663453FBA1FFT0aBH"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consultantplus://offline/ref=E36E42087AFD57F1DDC63225719D826F09BA731AE68D8A5ACC6B1F8BBE5E2917641DA2DD6A6E94CB746ACA75RCo5A" TargetMode="External"/><Relationship Id="rId22" Type="http://schemas.openxmlformats.org/officeDocument/2006/relationships/hyperlink" Target="consultantplus://offline/ref=C5124B463BEDAFED969839FF83393079A97E840EFA5B1E663453FBA1FFT0aB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CD10CA-9915-408B-BEAE-0820AA97F6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57</Pages>
  <Words>11398</Words>
  <Characters>92382</Characters>
  <Application>Microsoft Office Word</Application>
  <DocSecurity>0</DocSecurity>
  <Lines>769</Lines>
  <Paragraphs>207</Paragraphs>
  <ScaleCrop>false</ScaleCrop>
  <HeadingPairs>
    <vt:vector size="2" baseType="variant">
      <vt:variant>
        <vt:lpstr>Название</vt:lpstr>
      </vt:variant>
      <vt:variant>
        <vt:i4>1</vt:i4>
      </vt:variant>
    </vt:vector>
  </HeadingPairs>
  <TitlesOfParts>
    <vt:vector size="1" baseType="lpstr">
      <vt:lpstr> </vt:lpstr>
    </vt:vector>
  </TitlesOfParts>
  <Company/>
  <LinksUpToDate>false</LinksUpToDate>
  <CharactersWithSpaces>103573</CharactersWithSpaces>
  <SharedDoc>false</SharedDoc>
  <HLinks>
    <vt:vector size="156" baseType="variant">
      <vt:variant>
        <vt:i4>6619184</vt:i4>
      </vt:variant>
      <vt:variant>
        <vt:i4>75</vt:i4>
      </vt:variant>
      <vt:variant>
        <vt:i4>0</vt:i4>
      </vt:variant>
      <vt:variant>
        <vt:i4>5</vt:i4>
      </vt:variant>
      <vt:variant>
        <vt:lpwstr/>
      </vt:variant>
      <vt:variant>
        <vt:lpwstr>Par1255</vt:lpwstr>
      </vt:variant>
      <vt:variant>
        <vt:i4>5898321</vt:i4>
      </vt:variant>
      <vt:variant>
        <vt:i4>72</vt:i4>
      </vt:variant>
      <vt:variant>
        <vt:i4>0</vt:i4>
      </vt:variant>
      <vt:variant>
        <vt:i4>5</vt:i4>
      </vt:variant>
      <vt:variant>
        <vt:lpwstr>consultantplus://offline/ref=C5124B463BEDAFED969839FF83393079A97E840EFA5B1E663453FBA1FF0B29C2146D7BFBCAT1a3H</vt:lpwstr>
      </vt:variant>
      <vt:variant>
        <vt:lpwstr/>
      </vt:variant>
      <vt:variant>
        <vt:i4>917593</vt:i4>
      </vt:variant>
      <vt:variant>
        <vt:i4>69</vt:i4>
      </vt:variant>
      <vt:variant>
        <vt:i4>0</vt:i4>
      </vt:variant>
      <vt:variant>
        <vt:i4>5</vt:i4>
      </vt:variant>
      <vt:variant>
        <vt:lpwstr>consultantplus://offline/ref=C5124B463BEDAFED969839FF83393079A97E840EFA5B1E663453FBA1FFT0aBH</vt:lpwstr>
      </vt:variant>
      <vt:variant>
        <vt:lpwstr/>
      </vt:variant>
      <vt:variant>
        <vt:i4>917593</vt:i4>
      </vt:variant>
      <vt:variant>
        <vt:i4>66</vt:i4>
      </vt:variant>
      <vt:variant>
        <vt:i4>0</vt:i4>
      </vt:variant>
      <vt:variant>
        <vt:i4>5</vt:i4>
      </vt:variant>
      <vt:variant>
        <vt:lpwstr>consultantplus://offline/ref=C5124B463BEDAFED969839FF83393079A97E840EFA5B1E663453FBA1FFT0aBH</vt:lpwstr>
      </vt:variant>
      <vt:variant>
        <vt:lpwstr/>
      </vt:variant>
      <vt:variant>
        <vt:i4>7143477</vt:i4>
      </vt:variant>
      <vt:variant>
        <vt:i4>63</vt:i4>
      </vt:variant>
      <vt:variant>
        <vt:i4>0</vt:i4>
      </vt:variant>
      <vt:variant>
        <vt:i4>5</vt:i4>
      </vt:variant>
      <vt:variant>
        <vt:lpwstr/>
      </vt:variant>
      <vt:variant>
        <vt:lpwstr>Par478</vt:lpwstr>
      </vt:variant>
      <vt:variant>
        <vt:i4>6684721</vt:i4>
      </vt:variant>
      <vt:variant>
        <vt:i4>60</vt:i4>
      </vt:variant>
      <vt:variant>
        <vt:i4>0</vt:i4>
      </vt:variant>
      <vt:variant>
        <vt:i4>5</vt:i4>
      </vt:variant>
      <vt:variant>
        <vt:lpwstr/>
      </vt:variant>
      <vt:variant>
        <vt:lpwstr>Par433</vt:lpwstr>
      </vt:variant>
      <vt:variant>
        <vt:i4>6422581</vt:i4>
      </vt:variant>
      <vt:variant>
        <vt:i4>57</vt:i4>
      </vt:variant>
      <vt:variant>
        <vt:i4>0</vt:i4>
      </vt:variant>
      <vt:variant>
        <vt:i4>5</vt:i4>
      </vt:variant>
      <vt:variant>
        <vt:lpwstr/>
      </vt:variant>
      <vt:variant>
        <vt:lpwstr>Par370</vt:lpwstr>
      </vt:variant>
      <vt:variant>
        <vt:i4>6815803</vt:i4>
      </vt:variant>
      <vt:variant>
        <vt:i4>54</vt:i4>
      </vt:variant>
      <vt:variant>
        <vt:i4>0</vt:i4>
      </vt:variant>
      <vt:variant>
        <vt:i4>5</vt:i4>
      </vt:variant>
      <vt:variant>
        <vt:lpwstr>consultantplus://offline/ref=C5124B463BEDAFED969827F295556C70A871DC01F75B12326A0CA0FCA8022395T5a3H</vt:lpwstr>
      </vt:variant>
      <vt:variant>
        <vt:lpwstr/>
      </vt:variant>
      <vt:variant>
        <vt:i4>917514</vt:i4>
      </vt:variant>
      <vt:variant>
        <vt:i4>51</vt:i4>
      </vt:variant>
      <vt:variant>
        <vt:i4>0</vt:i4>
      </vt:variant>
      <vt:variant>
        <vt:i4>5</vt:i4>
      </vt:variant>
      <vt:variant>
        <vt:lpwstr>consultantplus://offline/ref=C5124B463BEDAFED969839FF83393079A97E840FF25A1E663453FBA1FFT0aBH</vt:lpwstr>
      </vt:variant>
      <vt:variant>
        <vt:lpwstr/>
      </vt:variant>
      <vt:variant>
        <vt:i4>917593</vt:i4>
      </vt:variant>
      <vt:variant>
        <vt:i4>48</vt:i4>
      </vt:variant>
      <vt:variant>
        <vt:i4>0</vt:i4>
      </vt:variant>
      <vt:variant>
        <vt:i4>5</vt:i4>
      </vt:variant>
      <vt:variant>
        <vt:lpwstr>consultantplus://offline/ref=C5124B463BEDAFED969839FF83393079A97E840EFA5B1E663453FBA1FFT0aBH</vt:lpwstr>
      </vt:variant>
      <vt:variant>
        <vt:lpwstr/>
      </vt:variant>
      <vt:variant>
        <vt:i4>917593</vt:i4>
      </vt:variant>
      <vt:variant>
        <vt:i4>45</vt:i4>
      </vt:variant>
      <vt:variant>
        <vt:i4>0</vt:i4>
      </vt:variant>
      <vt:variant>
        <vt:i4>5</vt:i4>
      </vt:variant>
      <vt:variant>
        <vt:lpwstr>consultantplus://offline/ref=C5124B463BEDAFED969839FF83393079A97E840EFA5B1E663453FBA1FFT0aBH</vt:lpwstr>
      </vt:variant>
      <vt:variant>
        <vt:lpwstr/>
      </vt:variant>
      <vt:variant>
        <vt:i4>7012451</vt:i4>
      </vt:variant>
      <vt:variant>
        <vt:i4>42</vt:i4>
      </vt:variant>
      <vt:variant>
        <vt:i4>0</vt:i4>
      </vt:variant>
      <vt:variant>
        <vt:i4>5</vt:i4>
      </vt:variant>
      <vt:variant>
        <vt:lpwstr>consultantplus://offline/ref=C5124B463BEDAFED969839FF83393079A97E840EFA5B1E663453FBA1FF0B29C2146D7BFFCF18T3a8H</vt:lpwstr>
      </vt:variant>
      <vt:variant>
        <vt:lpwstr/>
      </vt:variant>
      <vt:variant>
        <vt:i4>917593</vt:i4>
      </vt:variant>
      <vt:variant>
        <vt:i4>39</vt:i4>
      </vt:variant>
      <vt:variant>
        <vt:i4>0</vt:i4>
      </vt:variant>
      <vt:variant>
        <vt:i4>5</vt:i4>
      </vt:variant>
      <vt:variant>
        <vt:lpwstr>consultantplus://offline/ref=C5124B463BEDAFED969839FF83393079A97E840EFA5B1E663453FBA1FFT0aBH</vt:lpwstr>
      </vt:variant>
      <vt:variant>
        <vt:lpwstr/>
      </vt:variant>
      <vt:variant>
        <vt:i4>5636105</vt:i4>
      </vt:variant>
      <vt:variant>
        <vt:i4>36</vt:i4>
      </vt:variant>
      <vt:variant>
        <vt:i4>0</vt:i4>
      </vt:variant>
      <vt:variant>
        <vt:i4>5</vt:i4>
      </vt:variant>
      <vt:variant>
        <vt:lpwstr>consultantplus://offline/ref=C5124B463BEDAFED969827F295556C70A871DC01F45314306F0CA0FCA8022395532222BD8F1C31C4571C45TEa6H</vt:lpwstr>
      </vt:variant>
      <vt:variant>
        <vt:lpwstr/>
      </vt:variant>
      <vt:variant>
        <vt:i4>5636105</vt:i4>
      </vt:variant>
      <vt:variant>
        <vt:i4>33</vt:i4>
      </vt:variant>
      <vt:variant>
        <vt:i4>0</vt:i4>
      </vt:variant>
      <vt:variant>
        <vt:i4>5</vt:i4>
      </vt:variant>
      <vt:variant>
        <vt:lpwstr>consultantplus://offline/ref=C5124B463BEDAFED969827F295556C70A871DC01F45314306F0CA0FCA8022395532222BD8F1C31C4571C45TEa6H</vt:lpwstr>
      </vt:variant>
      <vt:variant>
        <vt:lpwstr/>
      </vt:variant>
      <vt:variant>
        <vt:i4>65607</vt:i4>
      </vt:variant>
      <vt:variant>
        <vt:i4>30</vt:i4>
      </vt:variant>
      <vt:variant>
        <vt:i4>0</vt:i4>
      </vt:variant>
      <vt:variant>
        <vt:i4>5</vt:i4>
      </vt:variant>
      <vt:variant>
        <vt:lpwstr/>
      </vt:variant>
      <vt:variant>
        <vt:lpwstr>P4755</vt:lpwstr>
      </vt:variant>
      <vt:variant>
        <vt:i4>6946874</vt:i4>
      </vt:variant>
      <vt:variant>
        <vt:i4>27</vt:i4>
      </vt:variant>
      <vt:variant>
        <vt:i4>0</vt:i4>
      </vt:variant>
      <vt:variant>
        <vt:i4>5</vt:i4>
      </vt:variant>
      <vt:variant>
        <vt:lpwstr>consultantplus://offline/ref=E36E42087AFD57F1DDC63225719D826F09BA731AE68D8A5ACC6B1F8BBE5E2917641DA2DD6A6E94CB746ACA75RCo5A</vt:lpwstr>
      </vt:variant>
      <vt:variant>
        <vt:lpwstr/>
      </vt:variant>
      <vt:variant>
        <vt:i4>3276926</vt:i4>
      </vt:variant>
      <vt:variant>
        <vt:i4>24</vt:i4>
      </vt:variant>
      <vt:variant>
        <vt:i4>0</vt:i4>
      </vt:variant>
      <vt:variant>
        <vt:i4>5</vt:i4>
      </vt:variant>
      <vt:variant>
        <vt:lpwstr/>
      </vt:variant>
      <vt:variant>
        <vt:lpwstr>P16784</vt:lpwstr>
      </vt:variant>
      <vt:variant>
        <vt:i4>3276926</vt:i4>
      </vt:variant>
      <vt:variant>
        <vt:i4>21</vt:i4>
      </vt:variant>
      <vt:variant>
        <vt:i4>0</vt:i4>
      </vt:variant>
      <vt:variant>
        <vt:i4>5</vt:i4>
      </vt:variant>
      <vt:variant>
        <vt:lpwstr/>
      </vt:variant>
      <vt:variant>
        <vt:lpwstr>P16784</vt:lpwstr>
      </vt:variant>
      <vt:variant>
        <vt:i4>3145842</vt:i4>
      </vt:variant>
      <vt:variant>
        <vt:i4>18</vt:i4>
      </vt:variant>
      <vt:variant>
        <vt:i4>0</vt:i4>
      </vt:variant>
      <vt:variant>
        <vt:i4>5</vt:i4>
      </vt:variant>
      <vt:variant>
        <vt:lpwstr/>
      </vt:variant>
      <vt:variant>
        <vt:lpwstr>P16849</vt:lpwstr>
      </vt:variant>
      <vt:variant>
        <vt:i4>3276926</vt:i4>
      </vt:variant>
      <vt:variant>
        <vt:i4>15</vt:i4>
      </vt:variant>
      <vt:variant>
        <vt:i4>0</vt:i4>
      </vt:variant>
      <vt:variant>
        <vt:i4>5</vt:i4>
      </vt:variant>
      <vt:variant>
        <vt:lpwstr/>
      </vt:variant>
      <vt:variant>
        <vt:lpwstr>P16784</vt:lpwstr>
      </vt:variant>
      <vt:variant>
        <vt:i4>6946926</vt:i4>
      </vt:variant>
      <vt:variant>
        <vt:i4>12</vt:i4>
      </vt:variant>
      <vt:variant>
        <vt:i4>0</vt:i4>
      </vt:variant>
      <vt:variant>
        <vt:i4>5</vt:i4>
      </vt:variant>
      <vt:variant>
        <vt:lpwstr>consultantplus://offline/ref=E36E42087AFD57F1DDC63225719D826F09BA731AE68D885EC86A1F8BBE5E2917641DA2DD6A6E94CB7469CF77RCo9A</vt:lpwstr>
      </vt:variant>
      <vt:variant>
        <vt:lpwstr/>
      </vt:variant>
      <vt:variant>
        <vt:i4>4128881</vt:i4>
      </vt:variant>
      <vt:variant>
        <vt:i4>9</vt:i4>
      </vt:variant>
      <vt:variant>
        <vt:i4>0</vt:i4>
      </vt:variant>
      <vt:variant>
        <vt:i4>5</vt:i4>
      </vt:variant>
      <vt:variant>
        <vt:lpwstr/>
      </vt:variant>
      <vt:variant>
        <vt:lpwstr>P16678</vt:lpwstr>
      </vt:variant>
      <vt:variant>
        <vt:i4>5636183</vt:i4>
      </vt:variant>
      <vt:variant>
        <vt:i4>6</vt:i4>
      </vt:variant>
      <vt:variant>
        <vt:i4>0</vt:i4>
      </vt:variant>
      <vt:variant>
        <vt:i4>5</vt:i4>
      </vt:variant>
      <vt:variant>
        <vt:lpwstr>consultantplus://offline/ref=E36E42087AFD57F1DDC62C2867F1DC6008B32414E38E860D923619DCE1R0oEA</vt:lpwstr>
      </vt:variant>
      <vt:variant>
        <vt:lpwstr/>
      </vt:variant>
      <vt:variant>
        <vt:i4>6553702</vt:i4>
      </vt:variant>
      <vt:variant>
        <vt:i4>3</vt:i4>
      </vt:variant>
      <vt:variant>
        <vt:i4>0</vt:i4>
      </vt:variant>
      <vt:variant>
        <vt:i4>5</vt:i4>
      </vt:variant>
      <vt:variant>
        <vt:lpwstr>consultantplus://offline/ref=E36E42087AFD57F1DDC62C2867F1DC600BB02F1FE48F860D923619DCE10E2F42245DA488292A99CAR7oCA</vt:lpwstr>
      </vt:variant>
      <vt:variant>
        <vt:lpwstr/>
      </vt:variant>
      <vt:variant>
        <vt:i4>524374</vt:i4>
      </vt:variant>
      <vt:variant>
        <vt:i4>0</vt:i4>
      </vt:variant>
      <vt:variant>
        <vt:i4>0</vt:i4>
      </vt:variant>
      <vt:variant>
        <vt:i4>5</vt:i4>
      </vt:variant>
      <vt:variant>
        <vt:lpwstr>consultantplus://offline/ref=E36E42087AFD57F1DDC62C2867F1DC600BB92A12ECDBD10FC36317RDo9A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Воронов</dc:creator>
  <cp:keywords/>
  <dc:description/>
  <cp:lastModifiedBy>Елена</cp:lastModifiedBy>
  <cp:revision>7</cp:revision>
  <cp:lastPrinted>2019-10-31T01:05:00Z</cp:lastPrinted>
  <dcterms:created xsi:type="dcterms:W3CDTF">2019-10-16T23:00:00Z</dcterms:created>
  <dcterms:modified xsi:type="dcterms:W3CDTF">2019-11-12T01:11:00Z</dcterms:modified>
</cp:coreProperties>
</file>