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2263"/>
        <w:gridCol w:w="72"/>
      </w:tblGrid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AC42C4">
            <w:pPr>
              <w:jc w:val="right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2573020</wp:posOffset>
                  </wp:positionH>
                  <wp:positionV relativeFrom="paragraph">
                    <wp:posOffset>-2540</wp:posOffset>
                  </wp:positionV>
                  <wp:extent cx="600075" cy="752475"/>
                  <wp:effectExtent l="0" t="0" r="952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C42C4">
              <w:rPr>
                <w:sz w:val="20"/>
                <w:szCs w:val="20"/>
              </w:rPr>
              <w:t>ПРОЕКТ</w:t>
            </w:r>
            <w:bookmarkStart w:id="0" w:name="_GoBack"/>
            <w:bookmarkEnd w:id="0"/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1A4E09" w:rsidRDefault="001544E0" w:rsidP="002C240F">
            <w:pPr>
              <w:jc w:val="center"/>
              <w:rPr>
                <w:b/>
                <w:bCs/>
                <w:sz w:val="32"/>
                <w:szCs w:val="20"/>
              </w:rPr>
            </w:pP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ПОЖАРСКОГО МУНИЦИПАЛЬНОГО РАЙОНА</w:t>
            </w:r>
          </w:p>
          <w:p w:rsidR="001544E0" w:rsidRPr="001A4E09" w:rsidRDefault="001544E0" w:rsidP="00404C13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1A4E09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1544E0" w:rsidRPr="001A4E09" w:rsidRDefault="001544E0" w:rsidP="00404C13">
            <w:pPr>
              <w:jc w:val="center"/>
              <w:rPr>
                <w:sz w:val="32"/>
                <w:szCs w:val="32"/>
              </w:rPr>
            </w:pPr>
          </w:p>
        </w:tc>
      </w:tr>
      <w:tr w:rsidR="001544E0" w:rsidRPr="001A4E09" w:rsidTr="00404C13">
        <w:trPr>
          <w:jc w:val="center"/>
        </w:trPr>
        <w:tc>
          <w:tcPr>
            <w:tcW w:w="9286" w:type="dxa"/>
            <w:gridSpan w:val="4"/>
          </w:tcPr>
          <w:p w:rsidR="001544E0" w:rsidRPr="007F19F4" w:rsidRDefault="001544E0" w:rsidP="00404C13">
            <w:pPr>
              <w:jc w:val="center"/>
              <w:rPr>
                <w:sz w:val="28"/>
                <w:szCs w:val="28"/>
              </w:rPr>
            </w:pPr>
            <w:proofErr w:type="gramStart"/>
            <w:r w:rsidRPr="007F19F4">
              <w:rPr>
                <w:sz w:val="28"/>
                <w:szCs w:val="28"/>
              </w:rPr>
              <w:t>П  О</w:t>
            </w:r>
            <w:proofErr w:type="gramEnd"/>
            <w:r w:rsidRPr="007F19F4">
              <w:rPr>
                <w:sz w:val="28"/>
                <w:szCs w:val="28"/>
              </w:rPr>
              <w:t xml:space="preserve">  С  Т  А  Н  О  В  Л  Е  Н  И  Е</w:t>
            </w: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  <w:p w:rsidR="001544E0" w:rsidRPr="001A4E09" w:rsidRDefault="001544E0" w:rsidP="00404C13">
            <w:pPr>
              <w:jc w:val="center"/>
              <w:rPr>
                <w:sz w:val="20"/>
                <w:szCs w:val="20"/>
              </w:rPr>
            </w:pPr>
          </w:p>
        </w:tc>
      </w:tr>
      <w:tr w:rsidR="001544E0" w:rsidRPr="008F6CF3" w:rsidTr="002C240F">
        <w:trPr>
          <w:gridAfter w:val="1"/>
          <w:wAfter w:w="72" w:type="dxa"/>
          <w:jc w:val="center"/>
        </w:trPr>
        <w:tc>
          <w:tcPr>
            <w:tcW w:w="2816" w:type="dxa"/>
          </w:tcPr>
          <w:p w:rsidR="001544E0" w:rsidRPr="00C36FD4" w:rsidRDefault="00C411AA" w:rsidP="001544E0">
            <w:r>
              <w:t>____________________</w:t>
            </w:r>
          </w:p>
        </w:tc>
        <w:tc>
          <w:tcPr>
            <w:tcW w:w="4135" w:type="dxa"/>
          </w:tcPr>
          <w:p w:rsidR="001544E0" w:rsidRPr="008F6CF3" w:rsidRDefault="001544E0" w:rsidP="00404C13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8F6CF3">
              <w:rPr>
                <w:b/>
                <w:sz w:val="21"/>
                <w:szCs w:val="21"/>
              </w:rPr>
              <w:t>пгт</w:t>
            </w:r>
            <w:proofErr w:type="spellEnd"/>
            <w:r w:rsidRPr="008F6CF3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8F6CF3"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2263" w:type="dxa"/>
          </w:tcPr>
          <w:p w:rsidR="001544E0" w:rsidRPr="00C36FD4" w:rsidRDefault="002C240F" w:rsidP="00254E9D">
            <w:r>
              <w:t>_________________</w:t>
            </w:r>
          </w:p>
        </w:tc>
      </w:tr>
    </w:tbl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2D3A" w:rsidRPr="00582D3A" w:rsidRDefault="000E2B0F" w:rsidP="00582D3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2D3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предоставления субсидии из бюджета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582D3A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 w:rsidR="00582D3A" w:rsidRPr="00582D3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11AA" w:rsidRDefault="00C411AA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A290A" w:rsidRDefault="000E2B0F" w:rsidP="00582D3A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В соответствии со статьей 78 Бюджетного кодекса Российской Федерации, Федеральным законом от 06</w:t>
      </w:r>
      <w:r w:rsidR="00582D3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82D3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582D3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Федеральным законом от 14</w:t>
      </w:r>
      <w:r w:rsidR="005A290A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E2B0F">
        <w:rPr>
          <w:rFonts w:ascii="Times New Roman" w:hAnsi="Times New Roman" w:cs="Times New Roman"/>
          <w:sz w:val="28"/>
          <w:szCs w:val="28"/>
        </w:rPr>
        <w:t>статьями 30, 31 Федерального закона от 26</w:t>
      </w:r>
      <w:r w:rsidR="005A290A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A290A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5A290A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5A290A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, </w:t>
      </w:r>
      <w:r w:rsidR="008B0D10">
        <w:rPr>
          <w:rFonts w:ascii="Times New Roman" w:hAnsi="Times New Roman" w:cs="Times New Roman"/>
          <w:sz w:val="28"/>
          <w:szCs w:val="28"/>
        </w:rPr>
        <w:t>администрация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5A290A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8B0D10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7E99" w:rsidRDefault="00447E99" w:rsidP="005A290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ПОСТАНОВЛЯ</w:t>
      </w:r>
      <w:r w:rsidR="008B0D10">
        <w:rPr>
          <w:rFonts w:ascii="Times New Roman" w:hAnsi="Times New Roman" w:cs="Times New Roman"/>
          <w:sz w:val="28"/>
          <w:szCs w:val="28"/>
        </w:rPr>
        <w:t>ЕТ</w:t>
      </w:r>
      <w:r w:rsidRPr="000E2B0F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47E99" w:rsidRDefault="00447E99" w:rsidP="00C02D9D">
      <w:pPr>
        <w:pStyle w:val="a3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E5186" w:rsidRDefault="000E2B0F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субсидии из бюджета </w:t>
      </w:r>
      <w:r w:rsidR="00447E9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 w:rsidR="00DB121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к настоящему </w:t>
      </w:r>
      <w:r w:rsidR="003E5186">
        <w:rPr>
          <w:rFonts w:ascii="Times New Roman" w:hAnsi="Times New Roman" w:cs="Times New Roman"/>
          <w:sz w:val="28"/>
          <w:szCs w:val="28"/>
        </w:rPr>
        <w:t>П</w:t>
      </w:r>
      <w:r w:rsidRPr="000E2B0F">
        <w:rPr>
          <w:rFonts w:ascii="Times New Roman" w:hAnsi="Times New Roman" w:cs="Times New Roman"/>
          <w:sz w:val="28"/>
          <w:szCs w:val="28"/>
        </w:rPr>
        <w:t>остановлению</w:t>
      </w:r>
      <w:r w:rsidR="003E5186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E5186">
        <w:rPr>
          <w:rFonts w:ascii="Times New Roman" w:hAnsi="Times New Roman" w:cs="Times New Roman"/>
          <w:sz w:val="28"/>
          <w:szCs w:val="28"/>
        </w:rPr>
        <w:t>№</w:t>
      </w:r>
      <w:r w:rsidR="00C02D9D">
        <w:rPr>
          <w:rFonts w:ascii="Times New Roman" w:hAnsi="Times New Roman" w:cs="Times New Roman"/>
          <w:sz w:val="28"/>
          <w:szCs w:val="28"/>
        </w:rPr>
        <w:t xml:space="preserve"> </w:t>
      </w:r>
      <w:r w:rsidR="003E5186">
        <w:rPr>
          <w:rFonts w:ascii="Times New Roman" w:hAnsi="Times New Roman" w:cs="Times New Roman"/>
          <w:sz w:val="28"/>
          <w:szCs w:val="28"/>
        </w:rPr>
        <w:t>1)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5186" w:rsidRPr="003E5186" w:rsidRDefault="003E518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5186">
        <w:rPr>
          <w:rFonts w:ascii="Times New Roman" w:hAnsi="Times New Roman" w:cs="Times New Roman"/>
          <w:sz w:val="28"/>
          <w:szCs w:val="28"/>
        </w:rPr>
        <w:lastRenderedPageBreak/>
        <w:t xml:space="preserve">2. Утвердить Типовую форму Соглашения </w:t>
      </w:r>
      <w:r w:rsidR="00BD3B7D">
        <w:rPr>
          <w:rFonts w:ascii="Times New Roman" w:hAnsi="Times New Roman" w:cs="Times New Roman"/>
          <w:sz w:val="28"/>
          <w:szCs w:val="28"/>
        </w:rPr>
        <w:t>о предоставлении</w:t>
      </w:r>
      <w:r w:rsidRPr="003E5186">
        <w:rPr>
          <w:rFonts w:ascii="Times New Roman" w:hAnsi="Times New Roman" w:cs="Times New Roman"/>
          <w:sz w:val="28"/>
          <w:szCs w:val="28"/>
        </w:rPr>
        <w:t xml:space="preserve"> субсидии из бюджета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 xml:space="preserve">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>(Приложение №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3E5186">
        <w:rPr>
          <w:rFonts w:ascii="Times New Roman" w:hAnsi="Times New Roman" w:cs="Times New Roman"/>
          <w:sz w:val="28"/>
          <w:szCs w:val="28"/>
        </w:rPr>
        <w:t>)</w:t>
      </w:r>
      <w:r w:rsidR="00697A4C">
        <w:rPr>
          <w:rFonts w:ascii="Times New Roman" w:hAnsi="Times New Roman" w:cs="Times New Roman"/>
          <w:sz w:val="28"/>
          <w:szCs w:val="28"/>
        </w:rPr>
        <w:t>.</w:t>
      </w:r>
    </w:p>
    <w:p w:rsidR="003E5186" w:rsidRDefault="003E518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3</w:t>
      </w:r>
      <w:r w:rsidRPr="003E51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186">
        <w:rPr>
          <w:rFonts w:ascii="Times New Roman" w:hAnsi="Times New Roman" w:cs="Times New Roman"/>
          <w:sz w:val="28"/>
          <w:szCs w:val="28"/>
        </w:rPr>
        <w:t>Утвердить Типовую форму «Отчета об использовании субсидии на оказание финансовой помощи в целях предупреждения банкротства и восстановления платежеспособности муниципальных унитарных</w:t>
      </w:r>
      <w:r>
        <w:rPr>
          <w:rFonts w:ascii="Times New Roman" w:hAnsi="Times New Roman" w:cs="Times New Roman"/>
          <w:sz w:val="28"/>
          <w:szCs w:val="28"/>
        </w:rPr>
        <w:t xml:space="preserve"> предприятий</w:t>
      </w:r>
      <w:r w:rsidRPr="003E51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3E518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E5186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BD3B7D">
        <w:rPr>
          <w:rFonts w:ascii="Times New Roman" w:hAnsi="Times New Roman" w:cs="Times New Roman"/>
          <w:sz w:val="28"/>
          <w:szCs w:val="28"/>
        </w:rPr>
        <w:t>к Соглашению</w:t>
      </w:r>
      <w:r w:rsidRPr="003E5186">
        <w:rPr>
          <w:rFonts w:ascii="Times New Roman" w:hAnsi="Times New Roman" w:cs="Times New Roman"/>
          <w:sz w:val="28"/>
          <w:szCs w:val="28"/>
        </w:rPr>
        <w:t>).</w:t>
      </w:r>
    </w:p>
    <w:p w:rsidR="003E5186" w:rsidRPr="003E5186" w:rsidRDefault="003E518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Признать утратившим силу постановление администрации Пожарского муниципального района от 02 мая 2017 года № 316-па «Об утверждении п</w:t>
      </w:r>
      <w:r w:rsidRPr="000E2B0F">
        <w:rPr>
          <w:rFonts w:ascii="Times New Roman" w:hAnsi="Times New Roman" w:cs="Times New Roman"/>
          <w:sz w:val="28"/>
          <w:szCs w:val="28"/>
        </w:rPr>
        <w:t>оряд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предоставления субсидии из бюджета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района».</w:t>
      </w:r>
    </w:p>
    <w:p w:rsidR="007150C6" w:rsidRDefault="007150C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Интернет сайте</w:t>
      </w:r>
      <w:r w:rsidRPr="007150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района.</w:t>
      </w:r>
    </w:p>
    <w:p w:rsidR="00DB1219" w:rsidRDefault="007150C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 момента его </w:t>
      </w:r>
      <w:r w:rsidR="00DB1219">
        <w:rPr>
          <w:rFonts w:ascii="Times New Roman" w:hAnsi="Times New Roman" w:cs="Times New Roman"/>
          <w:sz w:val="28"/>
          <w:szCs w:val="28"/>
        </w:rPr>
        <w:t>подписания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5DA1" w:rsidRDefault="007150C6" w:rsidP="00C02D9D">
      <w:pPr>
        <w:pStyle w:val="a3"/>
        <w:tabs>
          <w:tab w:val="left" w:pos="284"/>
          <w:tab w:val="left" w:pos="127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</w:t>
      </w:r>
      <w:r w:rsidR="003E7EAA">
        <w:rPr>
          <w:rFonts w:ascii="Times New Roman" w:hAnsi="Times New Roman" w:cs="Times New Roman"/>
          <w:sz w:val="28"/>
          <w:szCs w:val="28"/>
        </w:rPr>
        <w:t>п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695DA1">
        <w:rPr>
          <w:rFonts w:ascii="Times New Roman" w:hAnsi="Times New Roman" w:cs="Times New Roman"/>
          <w:sz w:val="28"/>
          <w:szCs w:val="28"/>
        </w:rPr>
        <w:t>возложить на первого заместителя главы администрации Пожарского муниципального района.</w:t>
      </w:r>
    </w:p>
    <w:p w:rsidR="00695DA1" w:rsidRDefault="00695DA1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02D9D" w:rsidRDefault="00C02D9D" w:rsidP="00447E9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95DA1" w:rsidRDefault="00226B9C" w:rsidP="00226B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 главы</w:t>
      </w:r>
      <w:r w:rsidR="00695DA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02D9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150C6">
        <w:rPr>
          <w:rFonts w:ascii="Times New Roman" w:hAnsi="Times New Roman" w:cs="Times New Roman"/>
          <w:sz w:val="28"/>
          <w:szCs w:val="28"/>
        </w:rPr>
        <w:t>В.В. Седых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150C6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695DA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44E0" w:rsidRDefault="001544E0" w:rsidP="00C73D91">
      <w:pPr>
        <w:pStyle w:val="a3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A39" w:rsidRDefault="00F13A39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</w:p>
    <w:p w:rsidR="001C3698" w:rsidRP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>Приложение № 1</w:t>
      </w:r>
    </w:p>
    <w:p w:rsid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="00DC7A73" w:rsidRPr="001C3698">
        <w:rPr>
          <w:rFonts w:ascii="Times New Roman" w:hAnsi="Times New Roman"/>
          <w:sz w:val="24"/>
          <w:szCs w:val="24"/>
        </w:rPr>
        <w:t xml:space="preserve"> постановлени</w:t>
      </w:r>
      <w:r>
        <w:rPr>
          <w:rFonts w:ascii="Times New Roman" w:hAnsi="Times New Roman"/>
          <w:sz w:val="24"/>
          <w:szCs w:val="24"/>
        </w:rPr>
        <w:t>ю</w:t>
      </w:r>
      <w:r w:rsidR="00DC7A73" w:rsidRPr="001C3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администрации</w:t>
      </w:r>
    </w:p>
    <w:p w:rsidR="001C3698" w:rsidRDefault="00DC7A73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 w:rsidRPr="001C3698">
        <w:rPr>
          <w:rFonts w:ascii="Times New Roman" w:hAnsi="Times New Roman"/>
          <w:sz w:val="24"/>
          <w:szCs w:val="24"/>
        </w:rPr>
        <w:t>Пожарского муниципального</w:t>
      </w:r>
    </w:p>
    <w:p w:rsidR="00DC7A73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</w:t>
      </w:r>
      <w:r w:rsidR="00DC7A73" w:rsidRPr="001C3698">
        <w:rPr>
          <w:rFonts w:ascii="Times New Roman" w:hAnsi="Times New Roman"/>
          <w:sz w:val="24"/>
          <w:szCs w:val="24"/>
        </w:rPr>
        <w:t>йона</w:t>
      </w:r>
      <w:r>
        <w:rPr>
          <w:rFonts w:ascii="Times New Roman" w:hAnsi="Times New Roman"/>
          <w:sz w:val="24"/>
          <w:szCs w:val="24"/>
        </w:rPr>
        <w:t xml:space="preserve"> </w:t>
      </w:r>
      <w:r w:rsidR="00DC7A73" w:rsidRPr="001C3698">
        <w:rPr>
          <w:rFonts w:ascii="Times New Roman" w:hAnsi="Times New Roman"/>
          <w:sz w:val="24"/>
          <w:szCs w:val="24"/>
        </w:rPr>
        <w:t>Приморского края</w:t>
      </w:r>
    </w:p>
    <w:p w:rsidR="001C3698" w:rsidRPr="001C3698" w:rsidRDefault="001C3698" w:rsidP="001C3698">
      <w:pPr>
        <w:pStyle w:val="1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от__________2020 года №______</w:t>
      </w:r>
    </w:p>
    <w:p w:rsidR="00DC7A73" w:rsidRPr="0045026A" w:rsidRDefault="00DC7A73" w:rsidP="00DC7A73">
      <w:pPr>
        <w:pStyle w:val="1"/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544E0" w:rsidRDefault="00C73D91" w:rsidP="001544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орядок предоставления субсидии из бюджета </w:t>
      </w: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Pr="00C73D91">
        <w:rPr>
          <w:rFonts w:ascii="Times New Roman" w:hAnsi="Times New Roman" w:cs="Times New Roman"/>
          <w:b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</w:t>
      </w:r>
    </w:p>
    <w:p w:rsidR="00C73D91" w:rsidRDefault="00C73D91" w:rsidP="001544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73BBD" w:rsidRDefault="00973BBD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639" w:rsidRPr="001544E0" w:rsidRDefault="000E2B0F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AC5C2E" w:rsidRDefault="000E2B0F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1.1. Порядок предоставления субсидии из бюджета </w:t>
      </w:r>
      <w:r w:rsidR="00525639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на оказание финансовой помощи в целях предупреждения банкротства и восстановления платежеспособности муниципальных унитарных предприятий (далее - Порядок) разработан в соответствии со статьей 78 Бюджетного кодекса Российской Федерации, Федеральным законом от 06</w:t>
      </w:r>
      <w:r w:rsidR="0052563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2003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131-ФЗ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525639">
        <w:rPr>
          <w:rFonts w:ascii="Times New Roman" w:hAnsi="Times New Roman" w:cs="Times New Roman"/>
          <w:sz w:val="28"/>
          <w:szCs w:val="28"/>
        </w:rPr>
        <w:t xml:space="preserve">», Федеральным законом от 14 ноября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525639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161-ФЗ </w:t>
      </w:r>
      <w:r w:rsidR="0052563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государственных и муниципальных унитарных предприятиях</w:t>
      </w:r>
      <w:r w:rsidR="0052563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>, статьями 30, 31 Федерального закона от 26</w:t>
      </w:r>
      <w:r w:rsidR="00AC5C2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AC5C2E">
        <w:rPr>
          <w:rFonts w:ascii="Times New Roman" w:hAnsi="Times New Roman" w:cs="Times New Roman"/>
          <w:sz w:val="28"/>
          <w:szCs w:val="28"/>
        </w:rPr>
        <w:t>года 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AC5C2E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AC5C2E">
        <w:rPr>
          <w:rFonts w:ascii="Times New Roman" w:hAnsi="Times New Roman" w:cs="Times New Roman"/>
          <w:sz w:val="28"/>
          <w:szCs w:val="28"/>
        </w:rPr>
        <w:t>»</w:t>
      </w:r>
      <w:r w:rsidR="002C6A41">
        <w:rPr>
          <w:rFonts w:ascii="Times New Roman" w:hAnsi="Times New Roman" w:cs="Times New Roman"/>
          <w:sz w:val="28"/>
          <w:szCs w:val="28"/>
        </w:rPr>
        <w:t>, постановлением Правительства Российской Федерации от 18 сентября 2020 года № 1492</w:t>
      </w:r>
      <w:r w:rsidR="005F2BDB">
        <w:rPr>
          <w:rFonts w:ascii="Times New Roman" w:hAnsi="Times New Roman" w:cs="Times New Roman"/>
          <w:sz w:val="28"/>
          <w:szCs w:val="28"/>
        </w:rPr>
        <w:t xml:space="preserve">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– производителям товаров, работ, услуг»,</w:t>
      </w:r>
      <w:r w:rsidRPr="000E2B0F">
        <w:rPr>
          <w:rFonts w:ascii="Times New Roman" w:hAnsi="Times New Roman" w:cs="Times New Roman"/>
          <w:sz w:val="28"/>
          <w:szCs w:val="28"/>
        </w:rPr>
        <w:t xml:space="preserve"> и направлен на обеспечение устойчивой работы, финансового оздоровления и предупреждения банкротства муниципальных унитарных предприятий. </w:t>
      </w:r>
    </w:p>
    <w:p w:rsidR="00AC5C2E" w:rsidRDefault="000E2B0F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1.2. Субсидии на оказание финансовой помощи в целях предупреждения банкротства и восстановления платежеспособности муниципальных унитарных предприятий (далее - субсидии) предоставляются на безвозмездной основе и возврату не подлежат, если законодательством, а также настоящим Порядком не предусмотрено иное. </w:t>
      </w:r>
    </w:p>
    <w:p w:rsidR="00854F36" w:rsidRDefault="000E2B0F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1.3. </w:t>
      </w:r>
      <w:r w:rsidR="003E7EAA">
        <w:rPr>
          <w:rFonts w:ascii="Times New Roman" w:hAnsi="Times New Roman" w:cs="Times New Roman"/>
          <w:sz w:val="28"/>
          <w:szCs w:val="28"/>
        </w:rPr>
        <w:t>Предоставление с</w:t>
      </w:r>
      <w:r w:rsidRPr="000E2B0F">
        <w:rPr>
          <w:rFonts w:ascii="Times New Roman" w:hAnsi="Times New Roman" w:cs="Times New Roman"/>
          <w:sz w:val="28"/>
          <w:szCs w:val="28"/>
        </w:rPr>
        <w:t xml:space="preserve">убсидии </w:t>
      </w:r>
      <w:r w:rsidR="003E7EAA">
        <w:rPr>
          <w:rFonts w:ascii="Times New Roman" w:hAnsi="Times New Roman" w:cs="Times New Roman"/>
          <w:sz w:val="28"/>
          <w:szCs w:val="28"/>
        </w:rPr>
        <w:t xml:space="preserve">осуществляется за счет </w:t>
      </w:r>
      <w:r w:rsidR="00E33145">
        <w:rPr>
          <w:rFonts w:ascii="Times New Roman" w:hAnsi="Times New Roman" w:cs="Times New Roman"/>
          <w:sz w:val="28"/>
          <w:szCs w:val="28"/>
        </w:rPr>
        <w:t xml:space="preserve">средств </w:t>
      </w:r>
      <w:r w:rsidR="003E7EAA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6B2E75">
        <w:rPr>
          <w:rFonts w:ascii="Times New Roman" w:hAnsi="Times New Roman" w:cs="Times New Roman"/>
          <w:sz w:val="28"/>
          <w:szCs w:val="28"/>
        </w:rPr>
        <w:t>Пожарского муниципального района, предусмотренн</w:t>
      </w:r>
      <w:r w:rsidR="00E33145">
        <w:rPr>
          <w:rFonts w:ascii="Times New Roman" w:hAnsi="Times New Roman" w:cs="Times New Roman"/>
          <w:sz w:val="28"/>
          <w:szCs w:val="28"/>
        </w:rPr>
        <w:t>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нормативным правовым а</w:t>
      </w:r>
      <w:r w:rsidR="00C32FFB">
        <w:rPr>
          <w:rFonts w:ascii="Times New Roman" w:hAnsi="Times New Roman" w:cs="Times New Roman"/>
          <w:sz w:val="28"/>
          <w:szCs w:val="28"/>
        </w:rPr>
        <w:t>к</w:t>
      </w:r>
      <w:r w:rsidR="006B2E75">
        <w:rPr>
          <w:rFonts w:ascii="Times New Roman" w:hAnsi="Times New Roman" w:cs="Times New Roman"/>
          <w:sz w:val="28"/>
          <w:szCs w:val="28"/>
        </w:rPr>
        <w:t xml:space="preserve">том Думы Пожарского муниципального района </w:t>
      </w:r>
      <w:r w:rsidR="00E33145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6B2E75">
        <w:rPr>
          <w:rFonts w:ascii="Times New Roman" w:hAnsi="Times New Roman" w:cs="Times New Roman"/>
          <w:sz w:val="28"/>
          <w:szCs w:val="28"/>
        </w:rPr>
        <w:t xml:space="preserve">на очередной финансовый год и плановый период на основании сводной бюджетной </w:t>
      </w:r>
      <w:r w:rsidR="00854F36">
        <w:rPr>
          <w:rFonts w:ascii="Times New Roman" w:hAnsi="Times New Roman" w:cs="Times New Roman"/>
          <w:sz w:val="28"/>
          <w:szCs w:val="28"/>
        </w:rPr>
        <w:t>роспис</w:t>
      </w:r>
      <w:r w:rsidR="00571D83">
        <w:rPr>
          <w:rFonts w:ascii="Times New Roman" w:hAnsi="Times New Roman" w:cs="Times New Roman"/>
          <w:sz w:val="28"/>
          <w:szCs w:val="28"/>
        </w:rPr>
        <w:t>и</w:t>
      </w:r>
      <w:r w:rsidR="006B2E75">
        <w:rPr>
          <w:rFonts w:ascii="Times New Roman" w:hAnsi="Times New Roman" w:cs="Times New Roman"/>
          <w:sz w:val="28"/>
          <w:szCs w:val="28"/>
        </w:rPr>
        <w:t xml:space="preserve">, на </w:t>
      </w:r>
      <w:r w:rsidR="00854F36">
        <w:rPr>
          <w:rFonts w:ascii="Times New Roman" w:hAnsi="Times New Roman" w:cs="Times New Roman"/>
          <w:sz w:val="28"/>
          <w:szCs w:val="28"/>
        </w:rPr>
        <w:t>лицевой</w:t>
      </w:r>
      <w:r w:rsidR="006B2E75">
        <w:rPr>
          <w:rFonts w:ascii="Times New Roman" w:hAnsi="Times New Roman" w:cs="Times New Roman"/>
          <w:sz w:val="28"/>
          <w:szCs w:val="28"/>
        </w:rPr>
        <w:t xml:space="preserve"> счет </w:t>
      </w:r>
      <w:r w:rsidR="00571D83">
        <w:rPr>
          <w:rFonts w:ascii="Times New Roman" w:hAnsi="Times New Roman" w:cs="Times New Roman"/>
          <w:sz w:val="28"/>
          <w:szCs w:val="28"/>
        </w:rPr>
        <w:t xml:space="preserve">главного распорядителя бюджетных средств - </w:t>
      </w:r>
      <w:r w:rsidR="00854F36">
        <w:rPr>
          <w:rFonts w:ascii="Times New Roman" w:hAnsi="Times New Roman" w:cs="Times New Roman"/>
          <w:sz w:val="28"/>
          <w:szCs w:val="28"/>
        </w:rPr>
        <w:t>администрации</w:t>
      </w:r>
      <w:r w:rsidR="006B2E7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в пределах </w:t>
      </w:r>
      <w:r w:rsidR="00854F36">
        <w:rPr>
          <w:rFonts w:ascii="Times New Roman" w:hAnsi="Times New Roman" w:cs="Times New Roman"/>
          <w:sz w:val="28"/>
          <w:szCs w:val="28"/>
        </w:rPr>
        <w:t>лимитов</w:t>
      </w:r>
      <w:r w:rsidR="006B2E75">
        <w:rPr>
          <w:rFonts w:ascii="Times New Roman" w:hAnsi="Times New Roman" w:cs="Times New Roman"/>
          <w:sz w:val="28"/>
          <w:szCs w:val="28"/>
        </w:rPr>
        <w:t xml:space="preserve"> бюджетных обязательств</w:t>
      </w:r>
      <w:r w:rsidR="00854F36">
        <w:rPr>
          <w:rFonts w:ascii="Times New Roman" w:hAnsi="Times New Roman" w:cs="Times New Roman"/>
          <w:sz w:val="28"/>
          <w:szCs w:val="28"/>
        </w:rPr>
        <w:t>.</w:t>
      </w:r>
    </w:p>
    <w:p w:rsidR="00571D83" w:rsidRPr="00E33145" w:rsidRDefault="00571D83" w:rsidP="00C02D9D">
      <w:pPr>
        <w:pStyle w:val="a3"/>
        <w:tabs>
          <w:tab w:val="left" w:pos="284"/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E33145">
        <w:rPr>
          <w:rFonts w:ascii="Times New Roman" w:hAnsi="Times New Roman" w:cs="Times New Roman"/>
          <w:sz w:val="28"/>
          <w:szCs w:val="28"/>
        </w:rPr>
        <w:t>Сведения о предоставлении планируемой субсидии,</w:t>
      </w:r>
      <w:r w:rsidR="00E33145" w:rsidRPr="00E33145">
        <w:rPr>
          <w:rFonts w:ascii="Times New Roman" w:hAnsi="Times New Roman" w:cs="Times New Roman"/>
          <w:sz w:val="28"/>
          <w:szCs w:val="28"/>
        </w:rPr>
        <w:t xml:space="preserve"> </w:t>
      </w:r>
      <w:r w:rsidR="00E33145">
        <w:rPr>
          <w:rFonts w:ascii="Times New Roman" w:hAnsi="Times New Roman" w:cs="Times New Roman"/>
          <w:sz w:val="28"/>
          <w:szCs w:val="28"/>
        </w:rPr>
        <w:t xml:space="preserve">предусмотренной нормативным правовым актом Думы Пожарского муниципального района о бюджете на очередной финансовый год и </w:t>
      </w:r>
      <w:proofErr w:type="gramStart"/>
      <w:r w:rsidR="00E33145">
        <w:rPr>
          <w:rFonts w:ascii="Times New Roman" w:hAnsi="Times New Roman" w:cs="Times New Roman"/>
          <w:sz w:val="28"/>
          <w:szCs w:val="28"/>
        </w:rPr>
        <w:t>плановый период</w:t>
      </w:r>
      <w:proofErr w:type="gramEnd"/>
      <w:r w:rsidR="00E33145">
        <w:rPr>
          <w:rFonts w:ascii="Times New Roman" w:hAnsi="Times New Roman" w:cs="Times New Roman"/>
          <w:sz w:val="28"/>
          <w:szCs w:val="28"/>
        </w:rPr>
        <w:t xml:space="preserve"> размещаются на едином портале бюджетной системы Российской Федерации в информационно-телекоммуникационной сети «Интернет».</w:t>
      </w:r>
    </w:p>
    <w:p w:rsidR="00E33145" w:rsidRDefault="00E33145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5" w:rsidRDefault="000E2B0F" w:rsidP="00C02D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 xml:space="preserve">2. Категории </w:t>
      </w:r>
      <w:r w:rsidR="00571D83">
        <w:rPr>
          <w:rFonts w:ascii="Times New Roman" w:hAnsi="Times New Roman" w:cs="Times New Roman"/>
          <w:b/>
          <w:sz w:val="28"/>
          <w:szCs w:val="28"/>
        </w:rPr>
        <w:t xml:space="preserve">и критерии </w:t>
      </w:r>
      <w:r w:rsidRPr="001544E0">
        <w:rPr>
          <w:rFonts w:ascii="Times New Roman" w:hAnsi="Times New Roman" w:cs="Times New Roman"/>
          <w:b/>
          <w:sz w:val="28"/>
          <w:szCs w:val="28"/>
        </w:rPr>
        <w:t>отбора юридических лиц, являющихся получателями субсидии</w:t>
      </w:r>
    </w:p>
    <w:p w:rsidR="00571D83" w:rsidRPr="001544E0" w:rsidRDefault="00571D83" w:rsidP="00571D83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307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2.1. Получателями субсидии являются муниципальные унитарные предприятия, собственником имущества которых является </w:t>
      </w:r>
      <w:r w:rsidR="00873075">
        <w:rPr>
          <w:rFonts w:ascii="Times New Roman" w:hAnsi="Times New Roman" w:cs="Times New Roman"/>
          <w:sz w:val="28"/>
          <w:szCs w:val="28"/>
        </w:rPr>
        <w:t>Пожарский муниципальный район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307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2.2. Критериями отбора юридических лиц для получения субсидии являются: </w:t>
      </w:r>
    </w:p>
    <w:p w:rsidR="00621DB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неспособность муниципального унитарного предприятия удовлетворять требования кредиторов по денежным обязательствам, о выплате выходных пособий и (или) об оплате труда лиц, работающих или работавших по трудовому договору, и (или) исполнять обязанности по уплате обязательных платежей, если соответствующие обязательства и (или) обязанность не исполнены им в течение трех месяцев с даты, когда они должны были быть исполнены; </w:t>
      </w:r>
    </w:p>
    <w:p w:rsidR="00621DB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в отношении муниципального унитарного предприятия в установленном законодательством порядке не введена ни одна из процедур, предусмотренных Федеральным законом от 26</w:t>
      </w:r>
      <w:r w:rsidR="00C32FF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>2002</w:t>
      </w:r>
      <w:r w:rsidR="00C32FF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621DB9">
        <w:rPr>
          <w:rFonts w:ascii="Times New Roman" w:hAnsi="Times New Roman" w:cs="Times New Roman"/>
          <w:sz w:val="28"/>
          <w:szCs w:val="28"/>
        </w:rPr>
        <w:t>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621DB9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621DB9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DB9" w:rsidRDefault="000E2B0F" w:rsidP="00910B5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4E0">
        <w:rPr>
          <w:rFonts w:ascii="Times New Roman" w:hAnsi="Times New Roman" w:cs="Times New Roman"/>
          <w:b/>
          <w:sz w:val="28"/>
          <w:szCs w:val="28"/>
        </w:rPr>
        <w:t>3. Цели, условия и порядок предоставления субсидии</w:t>
      </w:r>
    </w:p>
    <w:p w:rsidR="00C02D9D" w:rsidRPr="001544E0" w:rsidRDefault="00C02D9D" w:rsidP="00C02D9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39B9" w:rsidRPr="000E2B0F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>3.1. Субсидия предоставляется в целях предупреждения банкротства, восстановления платежеспособности предприятий и направляется на погашение денежных обязательств, требований о выплате выходных пособий и (или) об оплате труда лиц, работающих или раб</w:t>
      </w:r>
      <w:r w:rsidR="00D76C7B">
        <w:rPr>
          <w:rFonts w:ascii="Times New Roman" w:hAnsi="Times New Roman" w:cs="Times New Roman"/>
          <w:sz w:val="28"/>
          <w:szCs w:val="28"/>
        </w:rPr>
        <w:t>отавших по трудовому договору,</w:t>
      </w:r>
      <w:r w:rsidR="00D40048" w:rsidRPr="00D4004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D40048" w:rsidRPr="00D400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включая проценты (денежную компенсацию) за задержку выплаты заработной платы и других выплат, причитающихся работнику, предусмотренные статьей 236 </w:t>
      </w:r>
      <w:hyperlink r:id="rId7" w:history="1">
        <w:r w:rsidR="00D40048" w:rsidRPr="00D40048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Трудового кодекса Российской Федерации</w:t>
        </w:r>
      </w:hyperlink>
      <w:r w:rsidR="00D4004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D76C7B" w:rsidRPr="00D40048"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E2B0F">
        <w:rPr>
          <w:rFonts w:ascii="Times New Roman" w:hAnsi="Times New Roman" w:cs="Times New Roman"/>
          <w:sz w:val="28"/>
          <w:szCs w:val="28"/>
        </w:rPr>
        <w:t>обязательных платежей</w:t>
      </w:r>
      <w:r w:rsidR="00D76C7B">
        <w:rPr>
          <w:rFonts w:ascii="Times New Roman" w:hAnsi="Times New Roman" w:cs="Times New Roman"/>
          <w:sz w:val="28"/>
          <w:szCs w:val="28"/>
        </w:rPr>
        <w:t xml:space="preserve"> во внебюджетные фонды</w:t>
      </w:r>
      <w:r w:rsidR="00D40048">
        <w:rPr>
          <w:rFonts w:ascii="Times New Roman" w:hAnsi="Times New Roman" w:cs="Times New Roman"/>
          <w:sz w:val="28"/>
          <w:szCs w:val="28"/>
        </w:rPr>
        <w:t>, погашение кредиторской задолженности перед ресурсоснабжающими организациями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1DB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Субсидии не могут направляться муниципальным унитарным предприятием на осуществление выплат кредиторам по долговым обязательствам, не связанным с уставной деятельностью предприятия (видами деятельности предприятия, определенными уставом) и переведенным на предприятие, в соответствии с договорами перевода долга. </w:t>
      </w:r>
    </w:p>
    <w:p w:rsidR="00544471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3.2. Размер предоставляемой субсидии определяется в пределах средств, предусмотренных</w:t>
      </w:r>
      <w:r w:rsidR="0006065D">
        <w:rPr>
          <w:rFonts w:ascii="Times New Roman" w:hAnsi="Times New Roman" w:cs="Times New Roman"/>
          <w:sz w:val="28"/>
          <w:szCs w:val="28"/>
        </w:rPr>
        <w:t xml:space="preserve"> нормативным правовым актом Думы Пожарского муниципального района</w:t>
      </w:r>
      <w:r w:rsidR="0006065D" w:rsidRPr="0006065D">
        <w:rPr>
          <w:rFonts w:ascii="Times New Roman" w:hAnsi="Times New Roman" w:cs="Times New Roman"/>
          <w:sz w:val="28"/>
          <w:szCs w:val="28"/>
        </w:rPr>
        <w:t xml:space="preserve"> </w:t>
      </w:r>
      <w:r w:rsidR="0006065D" w:rsidRPr="000E2B0F">
        <w:rPr>
          <w:rFonts w:ascii="Times New Roman" w:hAnsi="Times New Roman" w:cs="Times New Roman"/>
          <w:sz w:val="28"/>
          <w:szCs w:val="28"/>
        </w:rPr>
        <w:t>на текущий финансовый год</w:t>
      </w:r>
      <w:r w:rsidR="0006065D">
        <w:rPr>
          <w:rFonts w:ascii="Times New Roman" w:hAnsi="Times New Roman" w:cs="Times New Roman"/>
          <w:sz w:val="28"/>
          <w:szCs w:val="28"/>
        </w:rPr>
        <w:t>, на указанные цели</w:t>
      </w:r>
      <w:r w:rsidRPr="000E2B0F">
        <w:rPr>
          <w:rFonts w:ascii="Times New Roman" w:hAnsi="Times New Roman" w:cs="Times New Roman"/>
          <w:sz w:val="28"/>
          <w:szCs w:val="28"/>
        </w:rPr>
        <w:t xml:space="preserve">, и может покрывать имеющуюся кредиторскую задолженность как полностью, так и частично. </w:t>
      </w:r>
    </w:p>
    <w:p w:rsidR="002326D8" w:rsidRPr="00F13A39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t xml:space="preserve">3.3. Для получения субсидии получатель направляет в </w:t>
      </w:r>
      <w:r w:rsidR="002326D8" w:rsidRPr="00F13A39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="00544471" w:rsidRPr="00F13A39"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="002326D8" w:rsidRPr="00F13A39">
        <w:rPr>
          <w:rFonts w:ascii="Times New Roman" w:hAnsi="Times New Roman" w:cs="Times New Roman"/>
          <w:sz w:val="28"/>
          <w:szCs w:val="28"/>
        </w:rPr>
        <w:t>:</w:t>
      </w:r>
    </w:p>
    <w:p w:rsidR="00A11CFE" w:rsidRPr="00F13A39" w:rsidRDefault="002326D8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13A39">
        <w:rPr>
          <w:rFonts w:ascii="Times New Roman" w:hAnsi="Times New Roman" w:cs="Times New Roman"/>
          <w:sz w:val="28"/>
          <w:szCs w:val="28"/>
        </w:rPr>
        <w:t>-</w:t>
      </w:r>
      <w:r w:rsidR="00544471" w:rsidRPr="00F13A39">
        <w:rPr>
          <w:rFonts w:ascii="Times New Roman" w:hAnsi="Times New Roman" w:cs="Times New Roman"/>
          <w:sz w:val="28"/>
          <w:szCs w:val="28"/>
        </w:rPr>
        <w:t xml:space="preserve"> 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заявку </w:t>
      </w:r>
      <w:r w:rsidRPr="00F13A39">
        <w:rPr>
          <w:rFonts w:ascii="Times New Roman" w:hAnsi="Times New Roman" w:cs="Times New Roman"/>
          <w:sz w:val="28"/>
          <w:szCs w:val="28"/>
        </w:rPr>
        <w:t>о предоставлении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субсидии,</w:t>
      </w:r>
      <w:r w:rsidRPr="00F13A39">
        <w:rPr>
          <w:rFonts w:ascii="Times New Roman" w:hAnsi="Times New Roman" w:cs="Times New Roman"/>
          <w:sz w:val="28"/>
          <w:szCs w:val="28"/>
        </w:rPr>
        <w:t xml:space="preserve"> составленную в произвольной форме,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с указанием расчетного (лицевого) счета для перечисления денежных средств</w:t>
      </w:r>
      <w:r w:rsidRPr="00F13A39">
        <w:rPr>
          <w:rFonts w:ascii="Times New Roman" w:hAnsi="Times New Roman" w:cs="Times New Roman"/>
          <w:sz w:val="28"/>
          <w:szCs w:val="28"/>
        </w:rPr>
        <w:t xml:space="preserve"> и объема требуемых средств;</w:t>
      </w:r>
      <w:r w:rsidR="000E2B0F" w:rsidRPr="00F13A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заверенные получателем копии учредительных документов;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копии бухгалтерского баланса и отчета о прибылях и убытках за предыдущий год и отчетный период текущего года, заверенные подписью руководителя и главного бухгалтера;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- документы, подтверждающие, что финансовое положение муниципального унитарного предприятия отвечает признакам банкротства, предусмотренным пунктом 2 статьи 3 Федерального закона от 26</w:t>
      </w:r>
      <w:r w:rsidR="00C32FFB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0E2B0F">
        <w:rPr>
          <w:rFonts w:ascii="Times New Roman" w:hAnsi="Times New Roman" w:cs="Times New Roman"/>
          <w:sz w:val="28"/>
          <w:szCs w:val="28"/>
        </w:rPr>
        <w:t xml:space="preserve">2002 </w:t>
      </w:r>
      <w:r w:rsidR="00C32FFB">
        <w:rPr>
          <w:rFonts w:ascii="Times New Roman" w:hAnsi="Times New Roman" w:cs="Times New Roman"/>
          <w:sz w:val="28"/>
          <w:szCs w:val="28"/>
        </w:rPr>
        <w:t xml:space="preserve">года </w:t>
      </w:r>
      <w:r w:rsidR="00A11CFE">
        <w:rPr>
          <w:rFonts w:ascii="Times New Roman" w:hAnsi="Times New Roman" w:cs="Times New Roman"/>
          <w:sz w:val="28"/>
          <w:szCs w:val="28"/>
        </w:rPr>
        <w:t>№</w:t>
      </w:r>
      <w:r w:rsidRPr="000E2B0F">
        <w:rPr>
          <w:rFonts w:ascii="Times New Roman" w:hAnsi="Times New Roman" w:cs="Times New Roman"/>
          <w:sz w:val="28"/>
          <w:szCs w:val="28"/>
        </w:rPr>
        <w:t xml:space="preserve"> 127-ФЗ </w:t>
      </w:r>
      <w:r w:rsidR="00A11CFE">
        <w:rPr>
          <w:rFonts w:ascii="Times New Roman" w:hAnsi="Times New Roman" w:cs="Times New Roman"/>
          <w:sz w:val="28"/>
          <w:szCs w:val="28"/>
        </w:rPr>
        <w:t>«</w:t>
      </w:r>
      <w:r w:rsidRPr="000E2B0F">
        <w:rPr>
          <w:rFonts w:ascii="Times New Roman" w:hAnsi="Times New Roman" w:cs="Times New Roman"/>
          <w:sz w:val="28"/>
          <w:szCs w:val="28"/>
        </w:rPr>
        <w:t>О несостоятельности (банкротстве)</w:t>
      </w:r>
      <w:r w:rsidR="00A11CFE">
        <w:rPr>
          <w:rFonts w:ascii="Times New Roman" w:hAnsi="Times New Roman" w:cs="Times New Roman"/>
          <w:sz w:val="28"/>
          <w:szCs w:val="28"/>
        </w:rPr>
        <w:t>»</w:t>
      </w:r>
      <w:r w:rsidRPr="000E2B0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A11CFE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- документы, обосновывающие размер требуемых средств для погашения денежных обязательств и обязательных платежей муниципального унитарного предприятия; </w:t>
      </w:r>
    </w:p>
    <w:p w:rsidR="00415B8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заверенные получателем копии документов, подтверждающих обязательства по уплате кредиторской задолженности (договоры, акты сверки по расчетам с кредиторами, требования (претензии) об уплате задолженности, копии исполнительных документов, копии судебных решений, </w:t>
      </w:r>
      <w:proofErr w:type="spellStart"/>
      <w:r w:rsidRPr="000E2B0F">
        <w:rPr>
          <w:rFonts w:ascii="Times New Roman" w:hAnsi="Times New Roman" w:cs="Times New Roman"/>
          <w:sz w:val="28"/>
          <w:szCs w:val="28"/>
        </w:rPr>
        <w:t>оборотно</w:t>
      </w:r>
      <w:proofErr w:type="spellEnd"/>
      <w:r w:rsidRPr="000E2B0F">
        <w:rPr>
          <w:rFonts w:ascii="Times New Roman" w:hAnsi="Times New Roman" w:cs="Times New Roman"/>
          <w:sz w:val="28"/>
          <w:szCs w:val="28"/>
        </w:rPr>
        <w:t>-сальдовые ведомости по соответствующим счетам бухгалтерского учета по состоянию на последнюю отчетную дату и на дату подачи заявления</w:t>
      </w:r>
      <w:r w:rsidR="002326D8">
        <w:rPr>
          <w:rFonts w:ascii="Times New Roman" w:hAnsi="Times New Roman" w:cs="Times New Roman"/>
          <w:sz w:val="28"/>
          <w:szCs w:val="28"/>
        </w:rPr>
        <w:t>,</w:t>
      </w:r>
      <w:r w:rsidR="002326D8" w:rsidRPr="002326D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2326D8" w:rsidRP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требований по оплате труда с указанием периода возникновения задолженности и суммы</w:t>
      </w:r>
      <w:r w:rsidRPr="000E2B0F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415B85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- план мероприятий по финансовому оздоровлению муниципального унитарного предприятия, согласованный с </w:t>
      </w:r>
      <w:r w:rsidR="00415B85">
        <w:rPr>
          <w:rFonts w:ascii="Times New Roman" w:hAnsi="Times New Roman" w:cs="Times New Roman"/>
          <w:sz w:val="28"/>
          <w:szCs w:val="28"/>
        </w:rPr>
        <w:t>администрацией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D0202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3.4. Получатель субсидии несет ответственность за недостоверность представляемых данных в соответствии с законодательством Российской Федерации. </w:t>
      </w:r>
    </w:p>
    <w:p w:rsidR="003C6117" w:rsidRDefault="000E2B0F" w:rsidP="00C02D9D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3.5. </w:t>
      </w:r>
      <w:r w:rsidR="002326D8">
        <w:rPr>
          <w:rFonts w:ascii="Times New Roman" w:hAnsi="Times New Roman" w:cs="Times New Roman"/>
          <w:sz w:val="28"/>
          <w:szCs w:val="28"/>
        </w:rPr>
        <w:t>Финансовое управление</w:t>
      </w:r>
      <w:r w:rsidR="001C4C8A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5 рабочих дней рассматривает представленные заявителем документы на соответствие законодательству и требованиям настоящего Порядка.</w:t>
      </w:r>
      <w:r w:rsidR="002326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3C6117" w:rsidRPr="003C6117" w:rsidRDefault="003C6117" w:rsidP="00C02D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3C6117">
        <w:rPr>
          <w:rFonts w:ascii="Times New Roman" w:hAnsi="Times New Roman" w:cs="Times New Roman"/>
          <w:sz w:val="28"/>
          <w:szCs w:val="28"/>
        </w:rPr>
        <w:t xml:space="preserve"> 3.6.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Основаниями для отказа в предоставлении субсидии являются: </w:t>
      </w:r>
      <w:r w:rsidRPr="003C611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326D8" w:rsidRPr="003C6117" w:rsidRDefault="003C6117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</w:t>
      </w:r>
      <w:r w:rsidR="002326D8" w:rsidRPr="003C6117">
        <w:rPr>
          <w:rFonts w:ascii="Times New Roman" w:hAnsi="Times New Roman" w:cs="Times New Roman"/>
          <w:sz w:val="28"/>
          <w:szCs w:val="28"/>
        </w:rPr>
        <w:t>несоответствие документов требованиям законодательства и настоящего Порядка;</w:t>
      </w:r>
    </w:p>
    <w:p w:rsidR="003C6117" w:rsidRPr="003C6117" w:rsidRDefault="003C6117" w:rsidP="00C02D9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>- недостоверность представленной получателем субсидии информации;</w:t>
      </w:r>
      <w:r w:rsidR="002326D8" w:rsidRPr="003C6117">
        <w:rPr>
          <w:rFonts w:ascii="Times New Roman" w:hAnsi="Times New Roman" w:cs="Times New Roman"/>
          <w:sz w:val="28"/>
          <w:szCs w:val="28"/>
        </w:rPr>
        <w:br/>
      </w:r>
      <w:r w:rsidRPr="003C611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326D8" w:rsidRPr="003C6117">
        <w:rPr>
          <w:rFonts w:ascii="Times New Roman" w:hAnsi="Times New Roman" w:cs="Times New Roman"/>
          <w:sz w:val="28"/>
          <w:szCs w:val="28"/>
        </w:rPr>
        <w:t xml:space="preserve">- отсутствие финансовой возможности в предоставлении субсидии из-за ограниченности бюджетных ассигнований, предусмотренных в бюджете </w:t>
      </w:r>
      <w:r w:rsidRPr="003C611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главному распорядителю бюджетных средств – администрации Пожарского муниципального района </w:t>
      </w:r>
      <w:r w:rsidR="002326D8" w:rsidRPr="003C6117">
        <w:rPr>
          <w:rFonts w:ascii="Times New Roman" w:hAnsi="Times New Roman" w:cs="Times New Roman"/>
          <w:sz w:val="28"/>
          <w:szCs w:val="28"/>
        </w:rPr>
        <w:t>на текущий финансовый год;</w:t>
      </w:r>
    </w:p>
    <w:p w:rsidR="002326D8" w:rsidRPr="003C6117" w:rsidRDefault="002326D8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t xml:space="preserve">- несоответствие заявителя критериям, определенным в пункте 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>.</w:t>
      </w:r>
      <w:r w:rsidR="003C6117">
        <w:rPr>
          <w:rFonts w:ascii="Times New Roman" w:hAnsi="Times New Roman" w:cs="Times New Roman"/>
          <w:sz w:val="28"/>
          <w:szCs w:val="28"/>
        </w:rPr>
        <w:t>2</w:t>
      </w:r>
      <w:r w:rsidRPr="003C6117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  <w:r w:rsidR="003C6117">
        <w:rPr>
          <w:rFonts w:ascii="Times New Roman" w:hAnsi="Times New Roman" w:cs="Times New Roman"/>
          <w:sz w:val="28"/>
          <w:szCs w:val="28"/>
        </w:rPr>
        <w:t>.</w:t>
      </w:r>
    </w:p>
    <w:p w:rsidR="003C6117" w:rsidRDefault="003C6117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6117">
        <w:rPr>
          <w:rFonts w:ascii="Times New Roman" w:hAnsi="Times New Roman" w:cs="Times New Roman"/>
          <w:sz w:val="28"/>
          <w:szCs w:val="28"/>
        </w:rPr>
        <w:lastRenderedPageBreak/>
        <w:t xml:space="preserve">В случае несоответствия документов требованиям законодательства и настоящего Порядка финансовое управление администрации Пожарского муниципального района отказывает в предоставлении субсидии и возвращает документы заявителю. </w:t>
      </w:r>
    </w:p>
    <w:p w:rsidR="002326D8" w:rsidRPr="003C6117" w:rsidRDefault="003C6117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26D8" w:rsidRPr="003C611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="002326D8" w:rsidRPr="003C6117">
        <w:rPr>
          <w:rFonts w:ascii="Times New Roman" w:hAnsi="Times New Roman" w:cs="Times New Roman"/>
          <w:sz w:val="28"/>
          <w:szCs w:val="28"/>
        </w:rPr>
        <w:t>. Получатель субсидии несет ответственность за недостоверность предоставляемых данных в соответствии с законодательством Российской Федерации.</w:t>
      </w:r>
    </w:p>
    <w:p w:rsidR="0006065D" w:rsidRDefault="000E2B0F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>3.</w:t>
      </w:r>
      <w:r w:rsidR="0006065D">
        <w:rPr>
          <w:rFonts w:ascii="Times New Roman" w:hAnsi="Times New Roman" w:cs="Times New Roman"/>
          <w:sz w:val="28"/>
          <w:szCs w:val="28"/>
        </w:rPr>
        <w:t>8</w:t>
      </w:r>
      <w:r w:rsidRPr="000E2B0F">
        <w:rPr>
          <w:rFonts w:ascii="Times New Roman" w:hAnsi="Times New Roman" w:cs="Times New Roman"/>
          <w:sz w:val="28"/>
          <w:szCs w:val="28"/>
        </w:rPr>
        <w:t xml:space="preserve">. В случае соответствия представленных документов требованиям законодательства и настоящего Порядка </w:t>
      </w:r>
      <w:r w:rsidR="0006065D">
        <w:rPr>
          <w:rFonts w:ascii="Times New Roman" w:hAnsi="Times New Roman" w:cs="Times New Roman"/>
          <w:sz w:val="28"/>
          <w:szCs w:val="28"/>
        </w:rPr>
        <w:t>финансовое управление администрации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 </w:t>
      </w:r>
      <w:r w:rsidR="0006065D">
        <w:rPr>
          <w:rFonts w:ascii="Times New Roman" w:hAnsi="Times New Roman" w:cs="Times New Roman"/>
          <w:sz w:val="28"/>
          <w:szCs w:val="28"/>
        </w:rPr>
        <w:t>Пожарского муниципального района выносит предложение о предоставлении субсидии на рассмотрение бюджетной комиссии администрации Пожарского муниципального района</w:t>
      </w:r>
      <w:r w:rsidR="0006065D" w:rsidRPr="000E2B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67E8" w:rsidRDefault="0006065D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. Субсидия предоставляется на основании соглашения, заключенного между </w:t>
      </w:r>
      <w:r w:rsidR="008567E8">
        <w:rPr>
          <w:rFonts w:ascii="Times New Roman" w:hAnsi="Times New Roman" w:cs="Times New Roman"/>
          <w:sz w:val="28"/>
          <w:szCs w:val="28"/>
        </w:rPr>
        <w:t>администраци</w:t>
      </w:r>
      <w:r w:rsidR="001176DE">
        <w:rPr>
          <w:rFonts w:ascii="Times New Roman" w:hAnsi="Times New Roman" w:cs="Times New Roman"/>
          <w:sz w:val="28"/>
          <w:szCs w:val="28"/>
        </w:rPr>
        <w:t>ей</w:t>
      </w:r>
      <w:r w:rsidR="008567E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и получателем субсидии (далее - соглашение), в котором определены цели, условия, сроки, объем и порядок перечисления субсидии, условия контроля за целевым использованием субсидии, порядок, условия и обязательства по его исполнению, и форма представления отчет</w:t>
      </w:r>
      <w:r w:rsidR="00BD3B7D">
        <w:rPr>
          <w:rFonts w:ascii="Times New Roman" w:hAnsi="Times New Roman" w:cs="Times New Roman"/>
          <w:sz w:val="28"/>
          <w:szCs w:val="28"/>
        </w:rPr>
        <w:t>а</w:t>
      </w:r>
      <w:r w:rsidR="000E2B0F" w:rsidRPr="000E2B0F">
        <w:rPr>
          <w:rFonts w:ascii="Times New Roman" w:hAnsi="Times New Roman" w:cs="Times New Roman"/>
          <w:sz w:val="28"/>
          <w:szCs w:val="28"/>
        </w:rPr>
        <w:t xml:space="preserve"> об использовании субсидии. </w:t>
      </w:r>
    </w:p>
    <w:p w:rsidR="0006065D" w:rsidRPr="0006065D" w:rsidRDefault="0006065D" w:rsidP="00C02D9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65D">
        <w:rPr>
          <w:rFonts w:ascii="Times New Roman" w:hAnsi="Times New Roman" w:cs="Times New Roman"/>
          <w:sz w:val="28"/>
          <w:szCs w:val="28"/>
        </w:rPr>
        <w:t xml:space="preserve">Субсидия перечисляется администрацией </w:t>
      </w:r>
      <w:r w:rsidR="0054083E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Pr="0006065D">
        <w:rPr>
          <w:rFonts w:ascii="Times New Roman" w:hAnsi="Times New Roman" w:cs="Times New Roman"/>
          <w:sz w:val="28"/>
          <w:szCs w:val="28"/>
        </w:rPr>
        <w:t>на счет, указанный в соглашении о предоставлении субсидии, в течение 30 рабочих дней со дня подписания соглашения.</w:t>
      </w:r>
    </w:p>
    <w:p w:rsidR="0054083E" w:rsidRDefault="000E2B0F" w:rsidP="0054083E">
      <w:pPr>
        <w:spacing w:before="100" w:beforeAutospacing="1" w:after="100" w:afterAutospacing="1"/>
        <w:ind w:firstLine="708"/>
        <w:jc w:val="center"/>
        <w:rPr>
          <w:b/>
          <w:bCs/>
          <w:color w:val="000000"/>
          <w:sz w:val="28"/>
          <w:szCs w:val="28"/>
        </w:rPr>
      </w:pPr>
      <w:r w:rsidRPr="001544E0">
        <w:rPr>
          <w:b/>
          <w:sz w:val="28"/>
          <w:szCs w:val="28"/>
        </w:rPr>
        <w:t xml:space="preserve">4. </w:t>
      </w:r>
      <w:r w:rsidR="0054083E">
        <w:rPr>
          <w:b/>
          <w:sz w:val="28"/>
          <w:szCs w:val="28"/>
        </w:rPr>
        <w:t xml:space="preserve">Требования к отчетности, </w:t>
      </w:r>
      <w:r w:rsidR="0054083E" w:rsidRPr="0054083E">
        <w:rPr>
          <w:b/>
          <w:bCs/>
          <w:color w:val="000000"/>
          <w:sz w:val="28"/>
          <w:szCs w:val="28"/>
        </w:rPr>
        <w:t xml:space="preserve">об осуществлении контроля за соблюдением условий, целей и порядка предоставления субсидий </w:t>
      </w:r>
    </w:p>
    <w:p w:rsidR="00C02D9D" w:rsidRPr="0054083E" w:rsidRDefault="00C02D9D" w:rsidP="00C02D9D">
      <w:pPr>
        <w:ind w:firstLine="709"/>
        <w:jc w:val="center"/>
        <w:rPr>
          <w:color w:val="000000"/>
          <w:sz w:val="28"/>
          <w:szCs w:val="28"/>
        </w:rPr>
      </w:pPr>
    </w:p>
    <w:p w:rsidR="0054083E" w:rsidRPr="0054083E" w:rsidRDefault="000E2B0F" w:rsidP="00C02D9D">
      <w:pPr>
        <w:pStyle w:val="a3"/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83E">
        <w:rPr>
          <w:rFonts w:ascii="Times New Roman" w:hAnsi="Times New Roman" w:cs="Times New Roman"/>
          <w:sz w:val="28"/>
          <w:szCs w:val="28"/>
        </w:rPr>
        <w:t>4.1. Получатель субсидии в течение 5 рабочих дней после погашения задолженности за счет средств субсидии представляет в</w:t>
      </w:r>
      <w:r w:rsidR="0054083E" w:rsidRPr="0054083E">
        <w:rPr>
          <w:rFonts w:ascii="Times New Roman" w:hAnsi="Times New Roman" w:cs="Times New Roman"/>
          <w:sz w:val="28"/>
          <w:szCs w:val="28"/>
        </w:rPr>
        <w:t xml:space="preserve"> финансовое управление</w:t>
      </w:r>
      <w:r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="00BE0EBA" w:rsidRPr="0054083E">
        <w:rPr>
          <w:rFonts w:ascii="Times New Roman" w:hAnsi="Times New Roman" w:cs="Times New Roman"/>
          <w:sz w:val="28"/>
          <w:szCs w:val="28"/>
        </w:rPr>
        <w:t>администраци</w:t>
      </w:r>
      <w:r w:rsidR="0054083E" w:rsidRPr="0054083E">
        <w:rPr>
          <w:rFonts w:ascii="Times New Roman" w:hAnsi="Times New Roman" w:cs="Times New Roman"/>
          <w:sz w:val="28"/>
          <w:szCs w:val="28"/>
        </w:rPr>
        <w:t>и</w:t>
      </w:r>
      <w:r w:rsidR="00BE0EBA" w:rsidRPr="0054083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DA69B8" w:rsidRPr="0054083E">
        <w:rPr>
          <w:rFonts w:ascii="Times New Roman" w:hAnsi="Times New Roman" w:cs="Times New Roman"/>
          <w:sz w:val="28"/>
          <w:szCs w:val="28"/>
        </w:rPr>
        <w:t xml:space="preserve"> </w:t>
      </w:r>
      <w:r w:rsidRPr="0054083E">
        <w:rPr>
          <w:rFonts w:ascii="Times New Roman" w:hAnsi="Times New Roman" w:cs="Times New Roman"/>
          <w:sz w:val="28"/>
          <w:szCs w:val="28"/>
        </w:rPr>
        <w:t>отчет о фактическом использовании выделенной субсидии по целевому назначению</w:t>
      </w:r>
      <w:r w:rsidR="0054083E" w:rsidRP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форме, предусмотренной в соответствии с заключенным соглашением. К отчету в обязательном порядке прилагаются документы или заверенные надлежащим образом копии этих документов, подтверждающие расходы муниципального унитарного предприятия по исполнению денежных обязательств</w:t>
      </w:r>
      <w:r w:rsidR="005408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предусмотренных в пункте 3.1. настоящего Порядка.</w:t>
      </w:r>
    </w:p>
    <w:p w:rsidR="00DA69B8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lastRenderedPageBreak/>
        <w:t xml:space="preserve">4.2. Не использованные получателем по состоянию на 31 декабря текущего финансового года остатки субсидии подлежат возврату в доход бюджета </w:t>
      </w:r>
      <w:r w:rsidR="00DA69B8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в течение первых 15 рабочих дней очередного финансового года. </w:t>
      </w:r>
    </w:p>
    <w:p w:rsidR="001544E0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4.3. В случае нецелевого использования субсидии и (или) нарушения условий и порядка ее предоставления получатель обязан возвратить полученные средства в течение 15 рабочих дней со дня получения от </w:t>
      </w:r>
      <w:r w:rsidR="00AC2933">
        <w:rPr>
          <w:rFonts w:ascii="Times New Roman" w:hAnsi="Times New Roman" w:cs="Times New Roman"/>
          <w:sz w:val="28"/>
          <w:szCs w:val="28"/>
        </w:rPr>
        <w:t>финансового управления администрации Пожарского муниципального района</w:t>
      </w:r>
      <w:r w:rsidRPr="000E2B0F">
        <w:rPr>
          <w:rFonts w:ascii="Times New Roman" w:hAnsi="Times New Roman" w:cs="Times New Roman"/>
          <w:sz w:val="28"/>
          <w:szCs w:val="28"/>
        </w:rPr>
        <w:t xml:space="preserve"> уведомления о возврате средств субсидии либо в срок, указанный в документе органа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 xml:space="preserve">финансового контроля. </w:t>
      </w:r>
    </w:p>
    <w:p w:rsidR="000E2B0F" w:rsidRDefault="000E2B0F" w:rsidP="00C02D9D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2B0F">
        <w:rPr>
          <w:rFonts w:ascii="Times New Roman" w:hAnsi="Times New Roman" w:cs="Times New Roman"/>
          <w:sz w:val="28"/>
          <w:szCs w:val="28"/>
        </w:rPr>
        <w:t xml:space="preserve">4.4. </w:t>
      </w:r>
      <w:r w:rsidR="00B31E2B">
        <w:rPr>
          <w:rFonts w:ascii="Times New Roman" w:hAnsi="Times New Roman" w:cs="Times New Roman"/>
          <w:sz w:val="28"/>
          <w:szCs w:val="28"/>
        </w:rPr>
        <w:t>О</w:t>
      </w:r>
      <w:r w:rsidRPr="000E2B0F">
        <w:rPr>
          <w:rFonts w:ascii="Times New Roman" w:hAnsi="Times New Roman" w:cs="Times New Roman"/>
          <w:sz w:val="28"/>
          <w:szCs w:val="28"/>
        </w:rPr>
        <w:t xml:space="preserve">рган муниципального </w:t>
      </w:r>
      <w:r w:rsidR="001118C8">
        <w:rPr>
          <w:rFonts w:ascii="Times New Roman" w:hAnsi="Times New Roman" w:cs="Times New Roman"/>
          <w:sz w:val="28"/>
          <w:szCs w:val="28"/>
        </w:rPr>
        <w:t xml:space="preserve">внутреннего </w:t>
      </w:r>
      <w:r w:rsidRPr="000E2B0F">
        <w:rPr>
          <w:rFonts w:ascii="Times New Roman" w:hAnsi="Times New Roman" w:cs="Times New Roman"/>
          <w:sz w:val="28"/>
          <w:szCs w:val="28"/>
        </w:rPr>
        <w:t>финансового контроля провод</w:t>
      </w:r>
      <w:r w:rsidR="00FF11E0">
        <w:rPr>
          <w:rFonts w:ascii="Times New Roman" w:hAnsi="Times New Roman" w:cs="Times New Roman"/>
          <w:sz w:val="28"/>
          <w:szCs w:val="28"/>
        </w:rPr>
        <w:t>ит</w:t>
      </w:r>
      <w:r w:rsidRPr="000E2B0F">
        <w:rPr>
          <w:rFonts w:ascii="Times New Roman" w:hAnsi="Times New Roman" w:cs="Times New Roman"/>
          <w:sz w:val="28"/>
          <w:szCs w:val="28"/>
        </w:rPr>
        <w:t xml:space="preserve"> обязательную проверку соблюдения получателем субсидии условий, целей и порядка ее предоставления.</w:t>
      </w:r>
    </w:p>
    <w:p w:rsidR="00FF11E0" w:rsidRDefault="00FF11E0" w:rsidP="00FF11E0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544E0" w:rsidRDefault="001544E0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FF11E0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</w:t>
      </w: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lastRenderedPageBreak/>
        <w:t>Приложение № 2</w:t>
      </w: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t>к постановлению администрации</w:t>
      </w: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t>Пожарского муниципального</w:t>
      </w: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t>района Приморского края</w:t>
      </w:r>
    </w:p>
    <w:p w:rsidR="007676DE" w:rsidRPr="007676DE" w:rsidRDefault="007676DE" w:rsidP="007676DE">
      <w:pPr>
        <w:ind w:left="5670"/>
        <w:jc w:val="right"/>
        <w:rPr>
          <w:lang w:eastAsia="en-US"/>
        </w:rPr>
      </w:pPr>
      <w:r w:rsidRPr="007676DE">
        <w:rPr>
          <w:lang w:eastAsia="en-US"/>
        </w:rPr>
        <w:t>от__________2020 года №______</w:t>
      </w: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</w:p>
    <w:p w:rsidR="007676DE" w:rsidRPr="007676DE" w:rsidRDefault="007676DE" w:rsidP="007676DE">
      <w:pPr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СОГЛАШЕНИЕ</w:t>
      </w:r>
    </w:p>
    <w:p w:rsidR="007676DE" w:rsidRPr="007676DE" w:rsidRDefault="007676DE" w:rsidP="007676DE">
      <w:pPr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о предоставлении субсидии на оказание финансовой</w:t>
      </w:r>
    </w:p>
    <w:p w:rsidR="007676DE" w:rsidRPr="007676DE" w:rsidRDefault="007676DE" w:rsidP="007676DE">
      <w:pPr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помощи в целях предупреждения банкротства и восстановления</w:t>
      </w: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платежеспособности муниципальных унитарных предприятий Пожарского муниципального района</w:t>
      </w:r>
    </w:p>
    <w:p w:rsidR="007676DE" w:rsidRPr="007676DE" w:rsidRDefault="007676DE" w:rsidP="007676DE">
      <w:pPr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spacing w:line="276" w:lineRule="auto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_____________________                                </w:t>
      </w:r>
      <w:proofErr w:type="gramStart"/>
      <w:r w:rsidRPr="007676DE">
        <w:rPr>
          <w:color w:val="000000"/>
          <w:sz w:val="28"/>
          <w:szCs w:val="28"/>
        </w:rPr>
        <w:t xml:space="preserve">   «</w:t>
      </w:r>
      <w:proofErr w:type="gramEnd"/>
      <w:r w:rsidRPr="007676DE">
        <w:rPr>
          <w:color w:val="000000"/>
          <w:sz w:val="28"/>
          <w:szCs w:val="28"/>
        </w:rPr>
        <w:t>____»________________ 20__ г.</w:t>
      </w:r>
    </w:p>
    <w:p w:rsidR="007676DE" w:rsidRPr="007676DE" w:rsidRDefault="007676DE" w:rsidP="007676DE">
      <w:pPr>
        <w:spacing w:line="276" w:lineRule="auto"/>
        <w:rPr>
          <w:color w:val="000000"/>
          <w:sz w:val="21"/>
          <w:szCs w:val="21"/>
        </w:rPr>
      </w:pPr>
      <w:r w:rsidRPr="007676DE">
        <w:rPr>
          <w:color w:val="000000"/>
          <w:sz w:val="21"/>
          <w:szCs w:val="21"/>
        </w:rPr>
        <w:t> 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Администрация </w:t>
      </w:r>
      <w:bookmarkStart w:id="1" w:name="_Hlk54103408"/>
      <w:r w:rsidRPr="007676DE">
        <w:rPr>
          <w:color w:val="000000"/>
          <w:sz w:val="28"/>
          <w:szCs w:val="28"/>
        </w:rPr>
        <w:t xml:space="preserve">Пожарского муниципального района </w:t>
      </w:r>
      <w:bookmarkEnd w:id="1"/>
      <w:r w:rsidRPr="007676DE">
        <w:rPr>
          <w:color w:val="000000"/>
          <w:sz w:val="28"/>
          <w:szCs w:val="28"/>
        </w:rPr>
        <w:t>Приморского края, именуемая в дальнейшем «Учредитель», в лице главы Пожарского муниципального района Филатова Станислава Анатольевича, действующего на основании Устава Пожарского муниципального района, утвержденный решением Думы Пожарского муниципального района от 29 августа 2005 года № 111 с одной стороны, и муниципальное унитарное предприятие «________________________», именуемое в дальнейшем «</w:t>
      </w:r>
      <w:bookmarkStart w:id="2" w:name="_Hlk54103394"/>
      <w:r w:rsidRPr="007676DE">
        <w:rPr>
          <w:color w:val="000000"/>
          <w:sz w:val="28"/>
          <w:szCs w:val="28"/>
        </w:rPr>
        <w:t>Получатель субсидии</w:t>
      </w:r>
      <w:bookmarkEnd w:id="2"/>
      <w:r w:rsidRPr="007676DE">
        <w:rPr>
          <w:color w:val="000000"/>
          <w:sz w:val="28"/>
          <w:szCs w:val="28"/>
        </w:rPr>
        <w:t>», в лице __________________________, действующего на основании __________________________, с другой стороны, заключили настоящее соглашение о нижеследующем: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2"/>
        </w:numPr>
        <w:tabs>
          <w:tab w:val="clear" w:pos="720"/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spacing w:after="160" w:line="256" w:lineRule="auto"/>
        <w:ind w:left="0" w:hanging="11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Общие положения</w:t>
      </w:r>
    </w:p>
    <w:p w:rsidR="007676DE" w:rsidRPr="007676DE" w:rsidRDefault="007676DE" w:rsidP="007676DE">
      <w:pPr>
        <w:tabs>
          <w:tab w:val="left" w:pos="284"/>
          <w:tab w:val="left" w:pos="567"/>
          <w:tab w:val="left" w:pos="993"/>
          <w:tab w:val="left" w:pos="1418"/>
          <w:tab w:val="left" w:pos="1701"/>
          <w:tab w:val="left" w:pos="1843"/>
          <w:tab w:val="left" w:pos="2835"/>
          <w:tab w:val="left" w:pos="2977"/>
          <w:tab w:val="left" w:pos="3119"/>
          <w:tab w:val="left" w:pos="3402"/>
        </w:tabs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1.1. Настоящее соглашение регулирует отношения по предоставлению Учредителем субсидии за счет средств бюджета Пожарского муниципального района Получателю субсидии на оказание ему финансовой помощи в целях предупреждения банкротства и восстановления платежеспособности (далее – субсидия).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1.2. Субсидия предоставляется Получателю субсидии в соответствии с Порядком предоставления субсидии на оказание финансовой помощи в целях предупреждения банкротства и восстановления платежеспособности муниципального унитарного предприятия «_______________», утвержденным </w:t>
      </w:r>
      <w:r w:rsidRPr="007676DE">
        <w:rPr>
          <w:color w:val="000000"/>
          <w:sz w:val="28"/>
          <w:szCs w:val="28"/>
        </w:rPr>
        <w:lastRenderedPageBreak/>
        <w:t>постановлением администрации Пожарского муниципального района Приморского края от ____________________ № _________ (далее – Порядок).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1.3. Целями предоставления субсидии является оказание финансовой помощи Получателю субсидии для предупреждения его банкротства и для восстановления его платежеспособности.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 xml:space="preserve">1.4. Субсидия должна быть использована на цели, перечисленные в пункте 3.1. Порядка предоставления субсидии из бюджета Пожарского муниципального района. 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1.5. Предоставление субсидии осуществляется путем перечисления Учредителем денежных средств на счет, открытый в учреждениях Центрального банка Российской Федерации или кредитных организациях Получателя субсидии.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1.6. Субсидия предоставляется в пределах объема средств, предусмотренных в бюджете Пожарского муниципального района на данные цели.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3"/>
        </w:numPr>
        <w:tabs>
          <w:tab w:val="num" w:pos="426"/>
          <w:tab w:val="left" w:pos="993"/>
          <w:tab w:val="left" w:pos="1418"/>
          <w:tab w:val="left" w:pos="1701"/>
          <w:tab w:val="left" w:pos="1843"/>
        </w:tabs>
        <w:spacing w:after="160" w:line="276" w:lineRule="auto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Права и обязанности Учредителя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left="720"/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2.1. Учредитель, органы муниципального внутреннего финансового контроля имеют право и обязаны производить, осуществлять контроль за соблюдением Получателем субсидии условий, целей и порядка предоставления субсидии (включая цели,  направления и порядок использования (расходования) средств, полученных в виде субсидии, а также соблюдение Получателем субсидии своих обязательств по настоящему соглашению), в том числе вправе осуществлять проверку достоверности документов (сведений), представляемых Получателем субсидии в подтверждение своего права на получение субсидии (в том числе путем направления запросов третьим лицам для подтверждения информации, представленной Получателем субсидии).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Подписание Получателем субсидии настоящего соглашения означает согласие Получателя субсидии на осуществление Учредителем, органами муниципального внутреннего финансового контроля такого контроля (проверок).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lastRenderedPageBreak/>
        <w:t>2.2. Учредитель обязан: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2.2.1. Осуществлять перечисление субсидии Получателю субсидии в сроки, установленные Порядком и (или) настоящим соглашением;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2.2.2. Требовать возврата субсидии в случаях, предусмотренных Порядком и (или) настоящим соглашением.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4"/>
        </w:numPr>
        <w:tabs>
          <w:tab w:val="clear" w:pos="4472"/>
          <w:tab w:val="num" w:pos="284"/>
          <w:tab w:val="num" w:pos="851"/>
          <w:tab w:val="left" w:pos="993"/>
          <w:tab w:val="left" w:pos="1418"/>
          <w:tab w:val="left" w:pos="1701"/>
          <w:tab w:val="left" w:pos="1843"/>
          <w:tab w:val="left" w:pos="1985"/>
        </w:tabs>
        <w:spacing w:after="160" w:line="276" w:lineRule="auto"/>
        <w:ind w:left="0" w:firstLine="0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Права и обязанности Получателя субсидии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  <w:tab w:val="left" w:pos="1985"/>
          <w:tab w:val="num" w:pos="4472"/>
        </w:tabs>
        <w:spacing w:line="276" w:lineRule="auto"/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3.1. Получатель субсидии имеет право на получение субсидии на условиях, установленных Порядком.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 Получатель субсидии обязан: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3.2.1. Использовать средства субсидии по целевому назначению, в соответствии с Порядком и настоящим соглашением;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3.2.2. Не допустить образования на конец года признаков банкротства, установленных пунктом 2 статьи 3 Федерального закона «О несостоятельности (банкротстве)»;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3.2.3. Обеспечить ведение учета расходования полученной субсидии и представлять Учредителю отчет об использовании субсидии в течение 5 дней после погашения задолженности, по форме согласно Приложению к настоящему соглашению;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3.2.4. Представлять Учредителю, органам муниципального внутреннего финансового контроля информацию и документы, подтверждающие соблюдение Получателем субсидии условий, целей и порядка предоставления субсидии.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color w:val="000000"/>
          <w:sz w:val="28"/>
          <w:szCs w:val="28"/>
        </w:rPr>
      </w:pPr>
    </w:p>
    <w:p w:rsidR="007676DE" w:rsidRPr="007676DE" w:rsidRDefault="007676DE" w:rsidP="007676DE">
      <w:pPr>
        <w:numPr>
          <w:ilvl w:val="0"/>
          <w:numId w:val="5"/>
        </w:numPr>
        <w:tabs>
          <w:tab w:val="clear" w:pos="720"/>
          <w:tab w:val="num" w:pos="284"/>
          <w:tab w:val="num" w:pos="851"/>
          <w:tab w:val="num" w:pos="993"/>
          <w:tab w:val="left" w:pos="1418"/>
          <w:tab w:val="left" w:pos="1701"/>
          <w:tab w:val="left" w:pos="1843"/>
        </w:tabs>
        <w:ind w:left="0" w:firstLine="0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Размер и порядок предоставления субсидии.</w:t>
      </w:r>
      <w:r>
        <w:rPr>
          <w:b/>
          <w:bCs/>
          <w:color w:val="000000"/>
          <w:sz w:val="28"/>
          <w:szCs w:val="28"/>
        </w:rPr>
        <w:t xml:space="preserve"> </w:t>
      </w:r>
      <w:r w:rsidRPr="007676DE">
        <w:rPr>
          <w:b/>
          <w:bCs/>
          <w:color w:val="000000"/>
          <w:sz w:val="28"/>
          <w:szCs w:val="28"/>
        </w:rPr>
        <w:t>Случаи и порядок возврата субсидии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4.1. Субсидия предоставляется в размере _______</w:t>
      </w:r>
      <w:proofErr w:type="gramStart"/>
      <w:r w:rsidRPr="007676DE">
        <w:rPr>
          <w:color w:val="000000"/>
          <w:sz w:val="28"/>
          <w:szCs w:val="28"/>
        </w:rPr>
        <w:t>_(</w:t>
      </w:r>
      <w:proofErr w:type="gramEnd"/>
      <w:r w:rsidRPr="007676DE">
        <w:rPr>
          <w:color w:val="000000"/>
          <w:sz w:val="28"/>
          <w:szCs w:val="28"/>
        </w:rPr>
        <w:t>_________) рублей.</w:t>
      </w:r>
    </w:p>
    <w:p w:rsidR="007676DE" w:rsidRPr="007676DE" w:rsidRDefault="007676DE" w:rsidP="007676DE">
      <w:pPr>
        <w:tabs>
          <w:tab w:val="left" w:pos="993"/>
          <w:tab w:val="left" w:pos="1276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4.2. Субсидия перечисляется Учредителем на счет Получателя субсидии, открытый в учреждениях Центрального банка Российской Федерации или кредитных организациях в течение 30 рабочих дней со дня подписания соглашения.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lastRenderedPageBreak/>
        <w:t>4.3. Возврат субсидии осуществляется в соответствии с разделом                           4 Порядка.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4.4. Предоставление субсидии прекращается в случае: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а) прекращения действия соглашения;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б) по соглашению сторон;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в) выявления факта представления предприятием недостоверных документов (сведений), перечисленных в пункте 3.3 Порядка;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г) выявления факта нецелевого использования субсидии предприятием, нарушения предприятием условий и (или) порядка предоставления субсидии, своих обязательств по соглашению.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6"/>
        </w:numPr>
        <w:tabs>
          <w:tab w:val="left" w:pos="284"/>
          <w:tab w:val="left" w:pos="426"/>
          <w:tab w:val="num" w:pos="851"/>
          <w:tab w:val="left" w:pos="993"/>
          <w:tab w:val="left" w:pos="1418"/>
          <w:tab w:val="left" w:pos="1701"/>
          <w:tab w:val="left" w:pos="1843"/>
        </w:tabs>
        <w:spacing w:after="160" w:line="276" w:lineRule="auto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Ответственность сторон</w:t>
      </w:r>
    </w:p>
    <w:p w:rsidR="007676DE" w:rsidRPr="007676DE" w:rsidRDefault="007676DE" w:rsidP="007676DE">
      <w:pPr>
        <w:tabs>
          <w:tab w:val="left" w:pos="284"/>
          <w:tab w:val="left" w:pos="426"/>
          <w:tab w:val="left" w:pos="993"/>
          <w:tab w:val="left" w:pos="1418"/>
          <w:tab w:val="left" w:pos="1701"/>
          <w:tab w:val="left" w:pos="1843"/>
        </w:tabs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5.1. За неисполнение либо ненадлежащее исполнение обязательств по настоящему соглашению стороны несут ответственность, предусмотренную действующим законодательством Российской Федерации и настоящим соглашением.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5.2. Получатель субсидии несет ответственность в соответствии с действующим законодательством за соблюдение требований настоящего соглашения и Порядка, в том числе за: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а) достоверность представляемых документов (сведений);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б) целевое использование средств субсидии;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в) соблюдение условий и порядка предоставления субсидии, установленных настоящим соглашением и Порядком;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г) соблюдение своих обязательств по настоящему соглашению.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5.3. Стороны освобождаются от ответственности за неисполнение или ненадлежащее исполнение обязательств по настоящему соглашению, если это произошло по вине другой стороны или вследствие обстоятельств непреодолимой силы.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Pr="007676DE" w:rsidRDefault="007676DE" w:rsidP="007676DE">
      <w:pPr>
        <w:numPr>
          <w:ilvl w:val="0"/>
          <w:numId w:val="7"/>
        </w:numPr>
        <w:tabs>
          <w:tab w:val="num" w:pos="284"/>
          <w:tab w:val="num" w:pos="993"/>
          <w:tab w:val="left" w:pos="1418"/>
          <w:tab w:val="left" w:pos="1701"/>
          <w:tab w:val="left" w:pos="1843"/>
        </w:tabs>
        <w:spacing w:after="160" w:line="276" w:lineRule="auto"/>
        <w:jc w:val="center"/>
        <w:rPr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t>Заключительные положения</w:t>
      </w:r>
    </w:p>
    <w:p w:rsidR="007676DE" w:rsidRPr="007676DE" w:rsidRDefault="007676DE" w:rsidP="007676DE">
      <w:pPr>
        <w:tabs>
          <w:tab w:val="num" w:pos="993"/>
          <w:tab w:val="left" w:pos="1418"/>
          <w:tab w:val="left" w:pos="1701"/>
          <w:tab w:val="left" w:pos="1843"/>
        </w:tabs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6.1. Настоящее соглашение вступает в силу с момента подписания и действует до исполнения сторонами своих обязательств.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lastRenderedPageBreak/>
        <w:t>6.2. В случае изменения законодательства (в том числе муниципальных правовых актов), влекущего за собой изменение размера, целей, порядка и (или) условий предоставления субсидии, соглашение подлежит приведению в соответствие с принятыми нормативными правовыми актами путем заключения дополнительного соглашения о внесении соответствующих изменений либо расторжению.</w:t>
      </w:r>
    </w:p>
    <w:p w:rsidR="007676DE" w:rsidRPr="007676DE" w:rsidRDefault="007676DE" w:rsidP="007676DE">
      <w:pPr>
        <w:tabs>
          <w:tab w:val="left" w:pos="99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6.3. Соглашение может быть расторгнуто в одностороннем порядке по инициативе Учредителя в случаях, предусмотренных подпунктами «в», «г» пункта 4.4 настоящего соглашения, путем направления Получателю субсидии соответствующего уведомления одновременно с требованием о возврате субсидии. Соглашение считается расторгнутым с даты получения Получателем субсидии указанных уведомления и требования.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6.4. Истечение срока действия соглашения, прекращение действия соглашения или его расторжение не освобождает Получателя субсидии от ответственности за неисполнение своих обязательств, предусмотренных соглашением, от обязанности по возврату субсидии, а также не освобождает Учредителя, органы муниципального внутреннего финансового контроля от права осуществлять контроль за соблюдением Получателем субсидии условий, целей и порядка предоставления субсидии в части фактически полученных средств.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6.5. Во всем, что не урегулировано настоящим соглашением, стороны руководствуются действующим законодательством (в том числе муниципальными правовыми актами).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6.6. Споры и разногласия, которые могут возникнуть из настоящего соглашения или связанные с ним, должны разрешаться путем переговоров между сторонами. В случае не достижения сторонами взаимного согласия спор подлежит разрешению в суде в порядке, установленном действующим законодательством Российской Федерации.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6.7. 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:rsid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 </w:t>
      </w:r>
    </w:p>
    <w:p w:rsid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</w:p>
    <w:p w:rsid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ind w:firstLine="709"/>
        <w:jc w:val="both"/>
        <w:rPr>
          <w:color w:val="000000"/>
          <w:sz w:val="28"/>
          <w:szCs w:val="28"/>
        </w:rPr>
      </w:pP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center"/>
        <w:rPr>
          <w:b/>
          <w:bCs/>
          <w:color w:val="000000"/>
          <w:sz w:val="28"/>
          <w:szCs w:val="28"/>
        </w:rPr>
      </w:pPr>
      <w:r w:rsidRPr="007676DE">
        <w:rPr>
          <w:b/>
          <w:bCs/>
          <w:color w:val="000000"/>
          <w:sz w:val="28"/>
          <w:szCs w:val="28"/>
        </w:rPr>
        <w:lastRenderedPageBreak/>
        <w:t>7. Юридические адреса и подписи Сторон</w:t>
      </w:r>
    </w:p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jc w:val="center"/>
        <w:rPr>
          <w:color w:val="000000"/>
          <w:sz w:val="28"/>
          <w:szCs w:val="28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7676DE" w:rsidRPr="007676DE" w:rsidTr="007676DE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 Главный распорядитель бюджетных средств: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ИНН: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КПП: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ОКАТО: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БИК: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rPr>
                <w:b/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М.П.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Получатель бюджетных средств: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ИНН: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КПП: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ОКАТО: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Почтовый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Факс/ Тел.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Юридический адрес: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Расчётный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БИК: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Корреспондентский счёт: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 xml:space="preserve">_________________/_____________ / </w:t>
            </w:r>
          </w:p>
          <w:p w:rsidR="007676DE" w:rsidRPr="007676DE" w:rsidRDefault="007676DE" w:rsidP="007676DE">
            <w:pPr>
              <w:tabs>
                <w:tab w:val="left" w:pos="993"/>
                <w:tab w:val="left" w:pos="1418"/>
                <w:tab w:val="left" w:pos="1701"/>
                <w:tab w:val="left" w:pos="1843"/>
              </w:tabs>
              <w:spacing w:line="276" w:lineRule="auto"/>
              <w:jc w:val="both"/>
              <w:rPr>
                <w:color w:val="000000"/>
                <w:sz w:val="28"/>
                <w:szCs w:val="28"/>
              </w:rPr>
            </w:pPr>
            <w:r w:rsidRPr="007676DE">
              <w:rPr>
                <w:color w:val="000000"/>
                <w:sz w:val="28"/>
                <w:szCs w:val="28"/>
              </w:rPr>
              <w:t>М.П.</w:t>
            </w:r>
          </w:p>
        </w:tc>
      </w:tr>
    </w:tbl>
    <w:p w:rsidR="007676DE" w:rsidRPr="007676DE" w:rsidRDefault="007676DE" w:rsidP="007676DE">
      <w:pPr>
        <w:tabs>
          <w:tab w:val="left" w:pos="993"/>
          <w:tab w:val="left" w:pos="1418"/>
          <w:tab w:val="left" w:pos="1701"/>
          <w:tab w:val="left" w:pos="1843"/>
        </w:tabs>
        <w:spacing w:line="276" w:lineRule="auto"/>
        <w:jc w:val="both"/>
        <w:rPr>
          <w:color w:val="000000"/>
          <w:sz w:val="28"/>
          <w:szCs w:val="28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  <w:r w:rsidRPr="007676DE">
        <w:rPr>
          <w:color w:val="000000"/>
          <w:sz w:val="21"/>
          <w:szCs w:val="21"/>
        </w:rPr>
        <w:t> </w:t>
      </w:r>
    </w:p>
    <w:p w:rsidR="007676DE" w:rsidRPr="007676DE" w:rsidRDefault="007676DE" w:rsidP="007676DE">
      <w:pPr>
        <w:spacing w:before="100" w:beforeAutospacing="1" w:after="100" w:afterAutospacing="1"/>
        <w:jc w:val="right"/>
        <w:rPr>
          <w:color w:val="000000"/>
        </w:rPr>
      </w:pPr>
      <w:r w:rsidRPr="007676DE">
        <w:rPr>
          <w:color w:val="000000"/>
        </w:rPr>
        <w:lastRenderedPageBreak/>
        <w:t>Приложение</w:t>
      </w:r>
    </w:p>
    <w:p w:rsidR="007676DE" w:rsidRPr="007676DE" w:rsidRDefault="007676DE" w:rsidP="007676DE">
      <w:pPr>
        <w:jc w:val="center"/>
        <w:rPr>
          <w:b/>
          <w:bCs/>
          <w:color w:val="000000"/>
          <w:sz w:val="28"/>
          <w:szCs w:val="28"/>
        </w:rPr>
      </w:pPr>
      <w:r w:rsidRPr="007676DE">
        <w:rPr>
          <w:color w:val="000000"/>
        </w:rPr>
        <w:t xml:space="preserve">                                                                                                                                 к Соглашению</w:t>
      </w:r>
    </w:p>
    <w:p w:rsidR="007676DE" w:rsidRPr="007676DE" w:rsidRDefault="007676DE" w:rsidP="007676DE">
      <w:pPr>
        <w:jc w:val="right"/>
        <w:rPr>
          <w:bCs/>
          <w:color w:val="000000"/>
        </w:rPr>
      </w:pPr>
      <w:r w:rsidRPr="007676DE">
        <w:rPr>
          <w:bCs/>
          <w:color w:val="000000"/>
        </w:rPr>
        <w:t>о предоставлении субсидии на оказание</w:t>
      </w:r>
    </w:p>
    <w:p w:rsidR="007676DE" w:rsidRPr="007676DE" w:rsidRDefault="007676DE" w:rsidP="007676DE">
      <w:pPr>
        <w:jc w:val="right"/>
        <w:rPr>
          <w:bCs/>
          <w:color w:val="000000"/>
        </w:rPr>
      </w:pPr>
      <w:r w:rsidRPr="007676DE">
        <w:rPr>
          <w:bCs/>
          <w:color w:val="000000"/>
        </w:rPr>
        <w:t>финансовой помощи в целях предупреждения</w:t>
      </w:r>
    </w:p>
    <w:p w:rsidR="007676DE" w:rsidRPr="007676DE" w:rsidRDefault="007676DE" w:rsidP="007676DE">
      <w:pPr>
        <w:jc w:val="right"/>
        <w:rPr>
          <w:bCs/>
          <w:color w:val="000000"/>
        </w:rPr>
      </w:pPr>
      <w:r w:rsidRPr="007676DE">
        <w:rPr>
          <w:bCs/>
          <w:color w:val="000000"/>
        </w:rPr>
        <w:t>банкротства и восстановления платежеспособности</w:t>
      </w:r>
    </w:p>
    <w:p w:rsidR="007676DE" w:rsidRPr="007676DE" w:rsidRDefault="007676DE" w:rsidP="007676DE">
      <w:pPr>
        <w:jc w:val="right"/>
        <w:rPr>
          <w:bCs/>
          <w:color w:val="000000"/>
        </w:rPr>
      </w:pPr>
      <w:r w:rsidRPr="007676DE">
        <w:rPr>
          <w:bCs/>
          <w:color w:val="000000"/>
        </w:rPr>
        <w:t xml:space="preserve"> муниципальных унитарных предприятий</w:t>
      </w:r>
    </w:p>
    <w:p w:rsidR="007676DE" w:rsidRPr="007676DE" w:rsidRDefault="007676DE" w:rsidP="007676DE">
      <w:pPr>
        <w:jc w:val="right"/>
        <w:rPr>
          <w:bCs/>
          <w:color w:val="000000"/>
        </w:rPr>
      </w:pPr>
      <w:r w:rsidRPr="007676DE">
        <w:rPr>
          <w:bCs/>
          <w:color w:val="000000"/>
        </w:rPr>
        <w:t>Пожарского муниципального района</w:t>
      </w:r>
    </w:p>
    <w:p w:rsidR="007676DE" w:rsidRPr="007676DE" w:rsidRDefault="007676DE" w:rsidP="007676DE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</w:p>
    <w:p w:rsidR="007676DE" w:rsidRPr="007676DE" w:rsidRDefault="007676DE" w:rsidP="007676DE">
      <w:pPr>
        <w:spacing w:before="100" w:beforeAutospacing="1" w:after="100" w:afterAutospacing="1"/>
        <w:jc w:val="center"/>
        <w:rPr>
          <w:color w:val="000000"/>
          <w:sz w:val="28"/>
          <w:szCs w:val="28"/>
        </w:rPr>
      </w:pPr>
      <w:r w:rsidRPr="007676DE">
        <w:rPr>
          <w:color w:val="000000"/>
          <w:sz w:val="28"/>
          <w:szCs w:val="28"/>
        </w:rPr>
        <w:t>ОТЧЕТ</w:t>
      </w: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  <w:r w:rsidRPr="007676DE">
        <w:rPr>
          <w:rFonts w:eastAsia="Calibri"/>
          <w:sz w:val="28"/>
          <w:szCs w:val="28"/>
        </w:rPr>
        <w:t>об использовании субсидии на оказание финансовой помощи в целях предупреждения банкротства и восстановления платежеспособности муниципальных унитарных предприятий</w:t>
      </w: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  <w:r w:rsidRPr="007676DE">
        <w:rPr>
          <w:rFonts w:eastAsia="Calibri"/>
          <w:sz w:val="28"/>
          <w:szCs w:val="28"/>
        </w:rPr>
        <w:t>Пожарского муниципального района</w:t>
      </w: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</w:p>
    <w:p w:rsidR="007676DE" w:rsidRPr="007676DE" w:rsidRDefault="007676DE" w:rsidP="007676DE">
      <w:pPr>
        <w:jc w:val="center"/>
        <w:rPr>
          <w:rFonts w:eastAsia="Calibri"/>
          <w:sz w:val="28"/>
          <w:szCs w:val="28"/>
        </w:rPr>
      </w:pPr>
      <w:r w:rsidRPr="007676DE">
        <w:rPr>
          <w:rFonts w:eastAsia="Calibri"/>
          <w:sz w:val="28"/>
          <w:szCs w:val="28"/>
        </w:rPr>
        <w:t>________________________________________</w:t>
      </w:r>
    </w:p>
    <w:p w:rsidR="007676DE" w:rsidRPr="007676DE" w:rsidRDefault="007676DE" w:rsidP="007676DE">
      <w:pPr>
        <w:jc w:val="center"/>
        <w:rPr>
          <w:rFonts w:eastAsia="Calibri"/>
        </w:rPr>
      </w:pPr>
      <w:r w:rsidRPr="007676DE">
        <w:rPr>
          <w:rFonts w:eastAsia="Calibri"/>
        </w:rPr>
        <w:t>(наименование муниципального унитарного предприятия)</w:t>
      </w: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>Отчетный период: с ______________________ по _______________________</w:t>
      </w: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>Остаток средств на начало отчетного периода: ______________________ руб.</w:t>
      </w: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1066"/>
        <w:gridCol w:w="1067"/>
        <w:gridCol w:w="1097"/>
        <w:gridCol w:w="1250"/>
        <w:gridCol w:w="1294"/>
        <w:gridCol w:w="896"/>
        <w:gridCol w:w="1336"/>
        <w:gridCol w:w="1338"/>
      </w:tblGrid>
      <w:tr w:rsidR="007676DE" w:rsidRPr="007676DE" w:rsidTr="007676DE">
        <w:trPr>
          <w:trHeight w:val="3973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Наименование статей расходов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Наименование кредитора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Объем задолженности согласно реестру обязательств, подлежащей погашению за счет бюджетных ассигнований, рублей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Реквизиты документов, подтверждающих возникновение задолженности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Номер и дата платежного документа, подтверждающего погашение задолженности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Сумма платежного документа, рублей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Неиспользованный остаток субсидии по состоянию на _______</w:t>
            </w:r>
          </w:p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(на дату составления отчета)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Причины возникновения неиспользованного остатка субсидии</w:t>
            </w:r>
          </w:p>
        </w:tc>
      </w:tr>
      <w:tr w:rsidR="007676DE" w:rsidRPr="007676DE" w:rsidTr="007676DE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7=3-6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jc w:val="center"/>
              <w:rPr>
                <w:color w:val="000000"/>
                <w:sz w:val="21"/>
                <w:szCs w:val="21"/>
              </w:rPr>
            </w:pPr>
            <w:r w:rsidRPr="007676DE">
              <w:rPr>
                <w:color w:val="000000"/>
                <w:sz w:val="21"/>
                <w:szCs w:val="21"/>
              </w:rPr>
              <w:t>8</w:t>
            </w:r>
          </w:p>
        </w:tc>
      </w:tr>
      <w:tr w:rsidR="007676DE" w:rsidRPr="007676DE" w:rsidTr="007676DE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7676DE" w:rsidRPr="007676DE" w:rsidTr="007676DE">
        <w:trPr>
          <w:trHeight w:val="247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  <w:tr w:rsidR="007676DE" w:rsidRPr="007676DE" w:rsidTr="007676DE">
        <w:trPr>
          <w:trHeight w:val="231"/>
        </w:trPr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b/>
                <w:color w:val="000000"/>
                <w:sz w:val="21"/>
                <w:szCs w:val="21"/>
              </w:rPr>
            </w:pPr>
            <w:r w:rsidRPr="007676DE">
              <w:rPr>
                <w:b/>
                <w:color w:val="000000"/>
                <w:sz w:val="21"/>
                <w:szCs w:val="21"/>
              </w:rPr>
              <w:t>ИТОГО: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6DE" w:rsidRPr="007676DE" w:rsidRDefault="007676DE" w:rsidP="007676DE">
            <w:pPr>
              <w:spacing w:before="100" w:beforeAutospacing="1" w:after="100" w:afterAutospacing="1"/>
              <w:rPr>
                <w:color w:val="000000"/>
                <w:sz w:val="21"/>
                <w:szCs w:val="21"/>
              </w:rPr>
            </w:pPr>
          </w:p>
        </w:tc>
      </w:tr>
    </w:tbl>
    <w:p w:rsidR="007676DE" w:rsidRPr="007676DE" w:rsidRDefault="007676DE" w:rsidP="007676DE">
      <w:pPr>
        <w:spacing w:before="100" w:beforeAutospacing="1" w:after="100" w:afterAutospacing="1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 xml:space="preserve">Руководитель </w:t>
      </w:r>
      <w:proofErr w:type="gramStart"/>
      <w:r w:rsidRPr="007676DE">
        <w:rPr>
          <w:color w:val="000000"/>
        </w:rPr>
        <w:t xml:space="preserve">предприятия:   </w:t>
      </w:r>
      <w:proofErr w:type="gramEnd"/>
      <w:r w:rsidRPr="007676DE">
        <w:rPr>
          <w:color w:val="000000"/>
        </w:rPr>
        <w:t>____________________</w:t>
      </w:r>
    </w:p>
    <w:p w:rsidR="007676DE" w:rsidRPr="007676DE" w:rsidRDefault="007676DE" w:rsidP="007676DE">
      <w:pPr>
        <w:spacing w:before="100" w:beforeAutospacing="1" w:after="100" w:afterAutospacing="1"/>
        <w:rPr>
          <w:color w:val="000000"/>
        </w:rPr>
      </w:pPr>
      <w:r w:rsidRPr="007676DE">
        <w:rPr>
          <w:color w:val="000000"/>
        </w:rPr>
        <w:t>Главный бухгалтер предприятия: _____________________</w:t>
      </w:r>
    </w:p>
    <w:p w:rsidR="007676DE" w:rsidRPr="007676DE" w:rsidRDefault="007676DE" w:rsidP="007676DE">
      <w:pPr>
        <w:spacing w:before="100" w:beforeAutospacing="1" w:after="100" w:afterAutospacing="1"/>
        <w:jc w:val="both"/>
        <w:rPr>
          <w:color w:val="000000"/>
          <w:sz w:val="21"/>
          <w:szCs w:val="21"/>
        </w:rPr>
      </w:pPr>
    </w:p>
    <w:p w:rsidR="007676DE" w:rsidRPr="007676DE" w:rsidRDefault="007676DE" w:rsidP="007676DE">
      <w:pPr>
        <w:spacing w:before="100" w:beforeAutospacing="1" w:after="100" w:afterAutospacing="1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7676DE">
        <w:rPr>
          <w:color w:val="000000"/>
          <w:sz w:val="21"/>
          <w:szCs w:val="21"/>
        </w:rPr>
        <w:t>Отчетные материалы, подтверждающие использование субсидии по целевому назначению, переданы в администрацию Пожарского муниципального района.</w:t>
      </w:r>
    </w:p>
    <w:p w:rsidR="007676DE" w:rsidRPr="000E2B0F" w:rsidRDefault="007676DE" w:rsidP="001544E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7676DE" w:rsidRPr="000E2B0F" w:rsidSect="00E33145">
      <w:pgSz w:w="11906" w:h="16838"/>
      <w:pgMar w:top="45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B703E"/>
    <w:multiLevelType w:val="multilevel"/>
    <w:tmpl w:val="7FCA04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784BB0"/>
    <w:multiLevelType w:val="multilevel"/>
    <w:tmpl w:val="773E07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50485B"/>
    <w:multiLevelType w:val="multilevel"/>
    <w:tmpl w:val="A6A23C1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757C7A"/>
    <w:multiLevelType w:val="multilevel"/>
    <w:tmpl w:val="3F888D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4CE0491"/>
    <w:multiLevelType w:val="multilevel"/>
    <w:tmpl w:val="ED800D06"/>
    <w:lvl w:ilvl="0">
      <w:start w:val="3"/>
      <w:numFmt w:val="decimal"/>
      <w:lvlText w:val="%1."/>
      <w:lvlJc w:val="left"/>
      <w:pPr>
        <w:tabs>
          <w:tab w:val="num" w:pos="4472"/>
        </w:tabs>
        <w:ind w:left="447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192"/>
        </w:tabs>
        <w:ind w:left="5192" w:hanging="360"/>
      </w:pPr>
    </w:lvl>
    <w:lvl w:ilvl="2">
      <w:start w:val="1"/>
      <w:numFmt w:val="decimal"/>
      <w:lvlText w:val="%3."/>
      <w:lvlJc w:val="left"/>
      <w:pPr>
        <w:tabs>
          <w:tab w:val="num" w:pos="5912"/>
        </w:tabs>
        <w:ind w:left="5912" w:hanging="360"/>
      </w:pPr>
    </w:lvl>
    <w:lvl w:ilvl="3">
      <w:start w:val="1"/>
      <w:numFmt w:val="decimal"/>
      <w:lvlText w:val="%4."/>
      <w:lvlJc w:val="left"/>
      <w:pPr>
        <w:tabs>
          <w:tab w:val="num" w:pos="6632"/>
        </w:tabs>
        <w:ind w:left="6632" w:hanging="360"/>
      </w:pPr>
    </w:lvl>
    <w:lvl w:ilvl="4">
      <w:start w:val="1"/>
      <w:numFmt w:val="decimal"/>
      <w:lvlText w:val="%5."/>
      <w:lvlJc w:val="left"/>
      <w:pPr>
        <w:tabs>
          <w:tab w:val="num" w:pos="7352"/>
        </w:tabs>
        <w:ind w:left="7352" w:hanging="360"/>
      </w:pPr>
    </w:lvl>
    <w:lvl w:ilvl="5">
      <w:start w:val="1"/>
      <w:numFmt w:val="decimal"/>
      <w:lvlText w:val="%6."/>
      <w:lvlJc w:val="left"/>
      <w:pPr>
        <w:tabs>
          <w:tab w:val="num" w:pos="8072"/>
        </w:tabs>
        <w:ind w:left="8072" w:hanging="360"/>
      </w:pPr>
    </w:lvl>
    <w:lvl w:ilvl="6">
      <w:start w:val="1"/>
      <w:numFmt w:val="decimal"/>
      <w:lvlText w:val="%7."/>
      <w:lvlJc w:val="left"/>
      <w:pPr>
        <w:tabs>
          <w:tab w:val="num" w:pos="8792"/>
        </w:tabs>
        <w:ind w:left="8792" w:hanging="360"/>
      </w:pPr>
    </w:lvl>
    <w:lvl w:ilvl="7">
      <w:start w:val="1"/>
      <w:numFmt w:val="decimal"/>
      <w:lvlText w:val="%8."/>
      <w:lvlJc w:val="left"/>
      <w:pPr>
        <w:tabs>
          <w:tab w:val="num" w:pos="9512"/>
        </w:tabs>
        <w:ind w:left="9512" w:hanging="360"/>
      </w:pPr>
    </w:lvl>
    <w:lvl w:ilvl="8">
      <w:start w:val="1"/>
      <w:numFmt w:val="decimal"/>
      <w:lvlText w:val="%9."/>
      <w:lvlJc w:val="left"/>
      <w:pPr>
        <w:tabs>
          <w:tab w:val="num" w:pos="10232"/>
        </w:tabs>
        <w:ind w:left="10232" w:hanging="360"/>
      </w:pPr>
    </w:lvl>
  </w:abstractNum>
  <w:abstractNum w:abstractNumId="5" w15:restartNumberingAfterBreak="0">
    <w:nsid w:val="69C6281E"/>
    <w:multiLevelType w:val="multilevel"/>
    <w:tmpl w:val="F71A42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EC3B5B"/>
    <w:multiLevelType w:val="multilevel"/>
    <w:tmpl w:val="B2D88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B0F"/>
    <w:rsid w:val="0000289A"/>
    <w:rsid w:val="00002CF7"/>
    <w:rsid w:val="00003348"/>
    <w:rsid w:val="0000382D"/>
    <w:rsid w:val="000045EE"/>
    <w:rsid w:val="000050BD"/>
    <w:rsid w:val="000056DD"/>
    <w:rsid w:val="000066D9"/>
    <w:rsid w:val="00006801"/>
    <w:rsid w:val="000075BB"/>
    <w:rsid w:val="00007947"/>
    <w:rsid w:val="0001027C"/>
    <w:rsid w:val="000103E5"/>
    <w:rsid w:val="00010EBA"/>
    <w:rsid w:val="00011468"/>
    <w:rsid w:val="00011B6A"/>
    <w:rsid w:val="00012AE9"/>
    <w:rsid w:val="00012D06"/>
    <w:rsid w:val="00012F9A"/>
    <w:rsid w:val="00013C9E"/>
    <w:rsid w:val="000149D6"/>
    <w:rsid w:val="00015E97"/>
    <w:rsid w:val="00017025"/>
    <w:rsid w:val="00017AA3"/>
    <w:rsid w:val="000202AF"/>
    <w:rsid w:val="00020651"/>
    <w:rsid w:val="00020DA0"/>
    <w:rsid w:val="0002199F"/>
    <w:rsid w:val="00021A43"/>
    <w:rsid w:val="00022723"/>
    <w:rsid w:val="00022932"/>
    <w:rsid w:val="00022D2F"/>
    <w:rsid w:val="000234BC"/>
    <w:rsid w:val="00024A39"/>
    <w:rsid w:val="00024FDA"/>
    <w:rsid w:val="000254E2"/>
    <w:rsid w:val="00025CBB"/>
    <w:rsid w:val="000260A8"/>
    <w:rsid w:val="000263BA"/>
    <w:rsid w:val="000266F5"/>
    <w:rsid w:val="00026DA0"/>
    <w:rsid w:val="00027B27"/>
    <w:rsid w:val="00030053"/>
    <w:rsid w:val="00030ECB"/>
    <w:rsid w:val="0003123F"/>
    <w:rsid w:val="000314AF"/>
    <w:rsid w:val="000315B0"/>
    <w:rsid w:val="0003242A"/>
    <w:rsid w:val="000338D0"/>
    <w:rsid w:val="0003427B"/>
    <w:rsid w:val="00034734"/>
    <w:rsid w:val="0003528A"/>
    <w:rsid w:val="00036254"/>
    <w:rsid w:val="000362DD"/>
    <w:rsid w:val="00036ABE"/>
    <w:rsid w:val="0003793E"/>
    <w:rsid w:val="0004024B"/>
    <w:rsid w:val="00040F6B"/>
    <w:rsid w:val="0004204E"/>
    <w:rsid w:val="0004599C"/>
    <w:rsid w:val="000460E1"/>
    <w:rsid w:val="0005000B"/>
    <w:rsid w:val="00051DBF"/>
    <w:rsid w:val="000523E1"/>
    <w:rsid w:val="00052AAC"/>
    <w:rsid w:val="000534A3"/>
    <w:rsid w:val="00056659"/>
    <w:rsid w:val="00056B05"/>
    <w:rsid w:val="00057134"/>
    <w:rsid w:val="0006065D"/>
    <w:rsid w:val="00060A9E"/>
    <w:rsid w:val="00060F95"/>
    <w:rsid w:val="000620EE"/>
    <w:rsid w:val="000621CD"/>
    <w:rsid w:val="000623E7"/>
    <w:rsid w:val="00062FE1"/>
    <w:rsid w:val="000637E8"/>
    <w:rsid w:val="00064BD8"/>
    <w:rsid w:val="00064EC8"/>
    <w:rsid w:val="00065191"/>
    <w:rsid w:val="000658B5"/>
    <w:rsid w:val="00066721"/>
    <w:rsid w:val="0007162F"/>
    <w:rsid w:val="00071C96"/>
    <w:rsid w:val="00074115"/>
    <w:rsid w:val="00074A4F"/>
    <w:rsid w:val="00074E0E"/>
    <w:rsid w:val="00074F9D"/>
    <w:rsid w:val="00075738"/>
    <w:rsid w:val="00075C3C"/>
    <w:rsid w:val="0007651B"/>
    <w:rsid w:val="000767DF"/>
    <w:rsid w:val="00077679"/>
    <w:rsid w:val="00077A80"/>
    <w:rsid w:val="00077DBD"/>
    <w:rsid w:val="00081F23"/>
    <w:rsid w:val="00082D9B"/>
    <w:rsid w:val="00083DD8"/>
    <w:rsid w:val="00083FEE"/>
    <w:rsid w:val="0008405E"/>
    <w:rsid w:val="00084211"/>
    <w:rsid w:val="00084650"/>
    <w:rsid w:val="00086658"/>
    <w:rsid w:val="00086F83"/>
    <w:rsid w:val="0009028D"/>
    <w:rsid w:val="00090C59"/>
    <w:rsid w:val="00090D26"/>
    <w:rsid w:val="00091A9D"/>
    <w:rsid w:val="00091CF3"/>
    <w:rsid w:val="000923B5"/>
    <w:rsid w:val="00093322"/>
    <w:rsid w:val="00093F30"/>
    <w:rsid w:val="00093F98"/>
    <w:rsid w:val="00094202"/>
    <w:rsid w:val="00094646"/>
    <w:rsid w:val="000969C0"/>
    <w:rsid w:val="000979A3"/>
    <w:rsid w:val="000A0C03"/>
    <w:rsid w:val="000A2610"/>
    <w:rsid w:val="000A2F44"/>
    <w:rsid w:val="000A4ABA"/>
    <w:rsid w:val="000A5A8A"/>
    <w:rsid w:val="000A5D74"/>
    <w:rsid w:val="000A68B4"/>
    <w:rsid w:val="000B0B44"/>
    <w:rsid w:val="000B10DC"/>
    <w:rsid w:val="000B16EF"/>
    <w:rsid w:val="000B2F03"/>
    <w:rsid w:val="000B303E"/>
    <w:rsid w:val="000B3047"/>
    <w:rsid w:val="000B362C"/>
    <w:rsid w:val="000B3F09"/>
    <w:rsid w:val="000B4412"/>
    <w:rsid w:val="000B540E"/>
    <w:rsid w:val="000B6B30"/>
    <w:rsid w:val="000B7156"/>
    <w:rsid w:val="000B7268"/>
    <w:rsid w:val="000B7C76"/>
    <w:rsid w:val="000C0C07"/>
    <w:rsid w:val="000C0FAC"/>
    <w:rsid w:val="000C136E"/>
    <w:rsid w:val="000C15DA"/>
    <w:rsid w:val="000C31C1"/>
    <w:rsid w:val="000C3888"/>
    <w:rsid w:val="000C3EA2"/>
    <w:rsid w:val="000C4CBF"/>
    <w:rsid w:val="000C5918"/>
    <w:rsid w:val="000C5EA6"/>
    <w:rsid w:val="000D0B29"/>
    <w:rsid w:val="000D1943"/>
    <w:rsid w:val="000D2397"/>
    <w:rsid w:val="000D303D"/>
    <w:rsid w:val="000D3097"/>
    <w:rsid w:val="000D3C42"/>
    <w:rsid w:val="000D41BA"/>
    <w:rsid w:val="000D48E7"/>
    <w:rsid w:val="000D497F"/>
    <w:rsid w:val="000D6312"/>
    <w:rsid w:val="000D64D8"/>
    <w:rsid w:val="000D7509"/>
    <w:rsid w:val="000D78F7"/>
    <w:rsid w:val="000E0C1F"/>
    <w:rsid w:val="000E1B2D"/>
    <w:rsid w:val="000E2245"/>
    <w:rsid w:val="000E27C1"/>
    <w:rsid w:val="000E2B0F"/>
    <w:rsid w:val="000E2D81"/>
    <w:rsid w:val="000E350B"/>
    <w:rsid w:val="000E4737"/>
    <w:rsid w:val="000E6CE2"/>
    <w:rsid w:val="000E7516"/>
    <w:rsid w:val="000E761A"/>
    <w:rsid w:val="000F05C6"/>
    <w:rsid w:val="000F17CF"/>
    <w:rsid w:val="000F2B05"/>
    <w:rsid w:val="000F36AC"/>
    <w:rsid w:val="000F4212"/>
    <w:rsid w:val="000F54B9"/>
    <w:rsid w:val="000F5787"/>
    <w:rsid w:val="000F5B7E"/>
    <w:rsid w:val="000F5EF6"/>
    <w:rsid w:val="000F6DA5"/>
    <w:rsid w:val="001019D2"/>
    <w:rsid w:val="00101F31"/>
    <w:rsid w:val="00104131"/>
    <w:rsid w:val="001043D7"/>
    <w:rsid w:val="00104711"/>
    <w:rsid w:val="00104FD8"/>
    <w:rsid w:val="00107A59"/>
    <w:rsid w:val="001102AA"/>
    <w:rsid w:val="00110DE8"/>
    <w:rsid w:val="001118C8"/>
    <w:rsid w:val="00111977"/>
    <w:rsid w:val="0011254A"/>
    <w:rsid w:val="00112564"/>
    <w:rsid w:val="001129A9"/>
    <w:rsid w:val="00113146"/>
    <w:rsid w:val="00114036"/>
    <w:rsid w:val="00115121"/>
    <w:rsid w:val="00116F5A"/>
    <w:rsid w:val="001176DE"/>
    <w:rsid w:val="00117F89"/>
    <w:rsid w:val="00120059"/>
    <w:rsid w:val="00121913"/>
    <w:rsid w:val="001221B1"/>
    <w:rsid w:val="0012279D"/>
    <w:rsid w:val="00123005"/>
    <w:rsid w:val="00123B7E"/>
    <w:rsid w:val="00123C5C"/>
    <w:rsid w:val="0012498B"/>
    <w:rsid w:val="0012595E"/>
    <w:rsid w:val="00125A34"/>
    <w:rsid w:val="001300FD"/>
    <w:rsid w:val="00131079"/>
    <w:rsid w:val="001316C2"/>
    <w:rsid w:val="001318AE"/>
    <w:rsid w:val="00131C7C"/>
    <w:rsid w:val="00133D75"/>
    <w:rsid w:val="001352F4"/>
    <w:rsid w:val="001355A3"/>
    <w:rsid w:val="00135AE0"/>
    <w:rsid w:val="00140794"/>
    <w:rsid w:val="001407EF"/>
    <w:rsid w:val="0014112D"/>
    <w:rsid w:val="00141C62"/>
    <w:rsid w:val="00141CE9"/>
    <w:rsid w:val="00142003"/>
    <w:rsid w:val="00143C9A"/>
    <w:rsid w:val="00144009"/>
    <w:rsid w:val="00144E36"/>
    <w:rsid w:val="00145810"/>
    <w:rsid w:val="001460D4"/>
    <w:rsid w:val="0014707C"/>
    <w:rsid w:val="001502E5"/>
    <w:rsid w:val="001519D6"/>
    <w:rsid w:val="00151E32"/>
    <w:rsid w:val="00152030"/>
    <w:rsid w:val="00153705"/>
    <w:rsid w:val="00153DE6"/>
    <w:rsid w:val="001541EE"/>
    <w:rsid w:val="001544C8"/>
    <w:rsid w:val="001544E0"/>
    <w:rsid w:val="00154911"/>
    <w:rsid w:val="001549E0"/>
    <w:rsid w:val="00155890"/>
    <w:rsid w:val="001559CB"/>
    <w:rsid w:val="0015611F"/>
    <w:rsid w:val="001571C1"/>
    <w:rsid w:val="001608C5"/>
    <w:rsid w:val="00161607"/>
    <w:rsid w:val="0016192B"/>
    <w:rsid w:val="00162366"/>
    <w:rsid w:val="00163177"/>
    <w:rsid w:val="001631F7"/>
    <w:rsid w:val="00163804"/>
    <w:rsid w:val="00163FF6"/>
    <w:rsid w:val="00164801"/>
    <w:rsid w:val="00164C13"/>
    <w:rsid w:val="00164C51"/>
    <w:rsid w:val="001652A7"/>
    <w:rsid w:val="0016582B"/>
    <w:rsid w:val="0016718A"/>
    <w:rsid w:val="0017033F"/>
    <w:rsid w:val="0017118B"/>
    <w:rsid w:val="00171732"/>
    <w:rsid w:val="00172061"/>
    <w:rsid w:val="00172166"/>
    <w:rsid w:val="00172276"/>
    <w:rsid w:val="00172A54"/>
    <w:rsid w:val="00173982"/>
    <w:rsid w:val="00174A21"/>
    <w:rsid w:val="00175374"/>
    <w:rsid w:val="00180587"/>
    <w:rsid w:val="0018093E"/>
    <w:rsid w:val="00180EEC"/>
    <w:rsid w:val="0018179F"/>
    <w:rsid w:val="00181FD2"/>
    <w:rsid w:val="00183516"/>
    <w:rsid w:val="0018518A"/>
    <w:rsid w:val="00185FB5"/>
    <w:rsid w:val="001870F3"/>
    <w:rsid w:val="00190E6B"/>
    <w:rsid w:val="00191DAF"/>
    <w:rsid w:val="0019223A"/>
    <w:rsid w:val="00192598"/>
    <w:rsid w:val="00193AB8"/>
    <w:rsid w:val="0019654C"/>
    <w:rsid w:val="001A0213"/>
    <w:rsid w:val="001A074C"/>
    <w:rsid w:val="001A077C"/>
    <w:rsid w:val="001A194F"/>
    <w:rsid w:val="001A2676"/>
    <w:rsid w:val="001A2780"/>
    <w:rsid w:val="001A3B56"/>
    <w:rsid w:val="001A41BA"/>
    <w:rsid w:val="001A52FB"/>
    <w:rsid w:val="001A5336"/>
    <w:rsid w:val="001A5F3B"/>
    <w:rsid w:val="001B0734"/>
    <w:rsid w:val="001B1E1C"/>
    <w:rsid w:val="001B254A"/>
    <w:rsid w:val="001B285F"/>
    <w:rsid w:val="001B2B94"/>
    <w:rsid w:val="001B2DF5"/>
    <w:rsid w:val="001B4E64"/>
    <w:rsid w:val="001B5D29"/>
    <w:rsid w:val="001B6025"/>
    <w:rsid w:val="001B6878"/>
    <w:rsid w:val="001B6921"/>
    <w:rsid w:val="001B70DE"/>
    <w:rsid w:val="001C05F8"/>
    <w:rsid w:val="001C12AF"/>
    <w:rsid w:val="001C1709"/>
    <w:rsid w:val="001C1913"/>
    <w:rsid w:val="001C1ADE"/>
    <w:rsid w:val="001C1D09"/>
    <w:rsid w:val="001C2B66"/>
    <w:rsid w:val="001C3281"/>
    <w:rsid w:val="001C3698"/>
    <w:rsid w:val="001C36BD"/>
    <w:rsid w:val="001C3819"/>
    <w:rsid w:val="001C39B9"/>
    <w:rsid w:val="001C4C8A"/>
    <w:rsid w:val="001C6316"/>
    <w:rsid w:val="001C6563"/>
    <w:rsid w:val="001C69E4"/>
    <w:rsid w:val="001C7135"/>
    <w:rsid w:val="001D0BC0"/>
    <w:rsid w:val="001D0D28"/>
    <w:rsid w:val="001D2191"/>
    <w:rsid w:val="001D2633"/>
    <w:rsid w:val="001D30B5"/>
    <w:rsid w:val="001D5FDE"/>
    <w:rsid w:val="001D66FD"/>
    <w:rsid w:val="001D748F"/>
    <w:rsid w:val="001E0257"/>
    <w:rsid w:val="001E0B03"/>
    <w:rsid w:val="001E17FE"/>
    <w:rsid w:val="001E2E30"/>
    <w:rsid w:val="001E4F1D"/>
    <w:rsid w:val="001E5549"/>
    <w:rsid w:val="001E6074"/>
    <w:rsid w:val="001E6320"/>
    <w:rsid w:val="001E6432"/>
    <w:rsid w:val="001E687A"/>
    <w:rsid w:val="001E6C46"/>
    <w:rsid w:val="001E6E12"/>
    <w:rsid w:val="001F09B0"/>
    <w:rsid w:val="001F1803"/>
    <w:rsid w:val="001F2956"/>
    <w:rsid w:val="001F29AC"/>
    <w:rsid w:val="001F35BA"/>
    <w:rsid w:val="001F455F"/>
    <w:rsid w:val="001F4A02"/>
    <w:rsid w:val="001F5D5C"/>
    <w:rsid w:val="001F5E9F"/>
    <w:rsid w:val="001F5F9A"/>
    <w:rsid w:val="001F6775"/>
    <w:rsid w:val="001F7E04"/>
    <w:rsid w:val="0020110C"/>
    <w:rsid w:val="00202551"/>
    <w:rsid w:val="00202914"/>
    <w:rsid w:val="00202B09"/>
    <w:rsid w:val="002043CB"/>
    <w:rsid w:val="002053E8"/>
    <w:rsid w:val="00205EC9"/>
    <w:rsid w:val="002062F5"/>
    <w:rsid w:val="00206E18"/>
    <w:rsid w:val="00207244"/>
    <w:rsid w:val="0021035A"/>
    <w:rsid w:val="00210B6B"/>
    <w:rsid w:val="00211DB0"/>
    <w:rsid w:val="0021200D"/>
    <w:rsid w:val="0021411B"/>
    <w:rsid w:val="002144AA"/>
    <w:rsid w:val="00214D6A"/>
    <w:rsid w:val="00214F24"/>
    <w:rsid w:val="00215351"/>
    <w:rsid w:val="002160B6"/>
    <w:rsid w:val="00216578"/>
    <w:rsid w:val="00217492"/>
    <w:rsid w:val="00217E82"/>
    <w:rsid w:val="0022080C"/>
    <w:rsid w:val="00221F6A"/>
    <w:rsid w:val="002235B8"/>
    <w:rsid w:val="00224328"/>
    <w:rsid w:val="002247B0"/>
    <w:rsid w:val="002248F7"/>
    <w:rsid w:val="00224BD8"/>
    <w:rsid w:val="002255AD"/>
    <w:rsid w:val="00225BFC"/>
    <w:rsid w:val="002261AA"/>
    <w:rsid w:val="00226666"/>
    <w:rsid w:val="00226B9C"/>
    <w:rsid w:val="002270F4"/>
    <w:rsid w:val="0023017C"/>
    <w:rsid w:val="002305BB"/>
    <w:rsid w:val="00230CF5"/>
    <w:rsid w:val="00232320"/>
    <w:rsid w:val="002326D8"/>
    <w:rsid w:val="002330D6"/>
    <w:rsid w:val="0023379E"/>
    <w:rsid w:val="002337A3"/>
    <w:rsid w:val="00233E50"/>
    <w:rsid w:val="002340BB"/>
    <w:rsid w:val="00234714"/>
    <w:rsid w:val="00235021"/>
    <w:rsid w:val="002374D4"/>
    <w:rsid w:val="002405CC"/>
    <w:rsid w:val="00241524"/>
    <w:rsid w:val="0024413C"/>
    <w:rsid w:val="00244FBD"/>
    <w:rsid w:val="002456AE"/>
    <w:rsid w:val="00246E74"/>
    <w:rsid w:val="00247896"/>
    <w:rsid w:val="00247B84"/>
    <w:rsid w:val="00247FA2"/>
    <w:rsid w:val="00250498"/>
    <w:rsid w:val="00250553"/>
    <w:rsid w:val="00251065"/>
    <w:rsid w:val="002511FB"/>
    <w:rsid w:val="00252860"/>
    <w:rsid w:val="0025388C"/>
    <w:rsid w:val="00254144"/>
    <w:rsid w:val="00254E9D"/>
    <w:rsid w:val="00260112"/>
    <w:rsid w:val="00260FE2"/>
    <w:rsid w:val="002614E0"/>
    <w:rsid w:val="00261E87"/>
    <w:rsid w:val="00263388"/>
    <w:rsid w:val="00263F4B"/>
    <w:rsid w:val="00264159"/>
    <w:rsid w:val="00264FCE"/>
    <w:rsid w:val="00265CA2"/>
    <w:rsid w:val="00266168"/>
    <w:rsid w:val="002669DA"/>
    <w:rsid w:val="00266C2E"/>
    <w:rsid w:val="0026750B"/>
    <w:rsid w:val="0026752F"/>
    <w:rsid w:val="00267BAA"/>
    <w:rsid w:val="00270AE3"/>
    <w:rsid w:val="00271AFF"/>
    <w:rsid w:val="00271F3B"/>
    <w:rsid w:val="0027315F"/>
    <w:rsid w:val="002740D5"/>
    <w:rsid w:val="0027493B"/>
    <w:rsid w:val="00274AD8"/>
    <w:rsid w:val="00276441"/>
    <w:rsid w:val="0027690B"/>
    <w:rsid w:val="00277886"/>
    <w:rsid w:val="00280BA7"/>
    <w:rsid w:val="00280FA2"/>
    <w:rsid w:val="00281531"/>
    <w:rsid w:val="00283C9D"/>
    <w:rsid w:val="002840F4"/>
    <w:rsid w:val="00284745"/>
    <w:rsid w:val="002850BE"/>
    <w:rsid w:val="00285A57"/>
    <w:rsid w:val="0028707C"/>
    <w:rsid w:val="0028774E"/>
    <w:rsid w:val="00287B97"/>
    <w:rsid w:val="00290A7B"/>
    <w:rsid w:val="00291167"/>
    <w:rsid w:val="00291B0C"/>
    <w:rsid w:val="00291BB2"/>
    <w:rsid w:val="00291EC4"/>
    <w:rsid w:val="0029200B"/>
    <w:rsid w:val="002928C4"/>
    <w:rsid w:val="00294643"/>
    <w:rsid w:val="00294D89"/>
    <w:rsid w:val="00295B81"/>
    <w:rsid w:val="00295B88"/>
    <w:rsid w:val="00295EF7"/>
    <w:rsid w:val="002962D1"/>
    <w:rsid w:val="00297144"/>
    <w:rsid w:val="0029778A"/>
    <w:rsid w:val="00297CDA"/>
    <w:rsid w:val="002A135E"/>
    <w:rsid w:val="002A176B"/>
    <w:rsid w:val="002A1EDF"/>
    <w:rsid w:val="002A24BE"/>
    <w:rsid w:val="002A2561"/>
    <w:rsid w:val="002A27A6"/>
    <w:rsid w:val="002A393B"/>
    <w:rsid w:val="002A3DB9"/>
    <w:rsid w:val="002A4A91"/>
    <w:rsid w:val="002A5309"/>
    <w:rsid w:val="002A7207"/>
    <w:rsid w:val="002A73BE"/>
    <w:rsid w:val="002A79E5"/>
    <w:rsid w:val="002B0069"/>
    <w:rsid w:val="002B04D1"/>
    <w:rsid w:val="002B0674"/>
    <w:rsid w:val="002B179C"/>
    <w:rsid w:val="002B2133"/>
    <w:rsid w:val="002B2843"/>
    <w:rsid w:val="002B3D2D"/>
    <w:rsid w:val="002B3EDB"/>
    <w:rsid w:val="002B3F6B"/>
    <w:rsid w:val="002B5097"/>
    <w:rsid w:val="002B597C"/>
    <w:rsid w:val="002B5E48"/>
    <w:rsid w:val="002B741D"/>
    <w:rsid w:val="002B77C8"/>
    <w:rsid w:val="002C1206"/>
    <w:rsid w:val="002C154F"/>
    <w:rsid w:val="002C240F"/>
    <w:rsid w:val="002C2A85"/>
    <w:rsid w:val="002C2BF8"/>
    <w:rsid w:val="002C3178"/>
    <w:rsid w:val="002C346A"/>
    <w:rsid w:val="002C3959"/>
    <w:rsid w:val="002C50CA"/>
    <w:rsid w:val="002C5A8B"/>
    <w:rsid w:val="002C63A9"/>
    <w:rsid w:val="002C6A41"/>
    <w:rsid w:val="002C7099"/>
    <w:rsid w:val="002C7E63"/>
    <w:rsid w:val="002D0C2C"/>
    <w:rsid w:val="002D0F0E"/>
    <w:rsid w:val="002D0F2D"/>
    <w:rsid w:val="002D0FC1"/>
    <w:rsid w:val="002D128B"/>
    <w:rsid w:val="002D246F"/>
    <w:rsid w:val="002D2494"/>
    <w:rsid w:val="002D3500"/>
    <w:rsid w:val="002D4A74"/>
    <w:rsid w:val="002D4BA6"/>
    <w:rsid w:val="002D596B"/>
    <w:rsid w:val="002D76DD"/>
    <w:rsid w:val="002D771F"/>
    <w:rsid w:val="002D7FC0"/>
    <w:rsid w:val="002E15CA"/>
    <w:rsid w:val="002E1C5E"/>
    <w:rsid w:val="002E1F48"/>
    <w:rsid w:val="002E2C38"/>
    <w:rsid w:val="002E2DFC"/>
    <w:rsid w:val="002E4B05"/>
    <w:rsid w:val="002E56B5"/>
    <w:rsid w:val="002E691B"/>
    <w:rsid w:val="002E69F8"/>
    <w:rsid w:val="002E6B20"/>
    <w:rsid w:val="002E7A81"/>
    <w:rsid w:val="002F120A"/>
    <w:rsid w:val="002F121A"/>
    <w:rsid w:val="002F2BF9"/>
    <w:rsid w:val="002F2D1A"/>
    <w:rsid w:val="002F308E"/>
    <w:rsid w:val="002F311E"/>
    <w:rsid w:val="002F44C0"/>
    <w:rsid w:val="002F5537"/>
    <w:rsid w:val="002F5597"/>
    <w:rsid w:val="002F6909"/>
    <w:rsid w:val="002F6C06"/>
    <w:rsid w:val="002F6EAC"/>
    <w:rsid w:val="002F6F94"/>
    <w:rsid w:val="00300B11"/>
    <w:rsid w:val="00300FF0"/>
    <w:rsid w:val="00301433"/>
    <w:rsid w:val="003029D1"/>
    <w:rsid w:val="00303A37"/>
    <w:rsid w:val="00303F71"/>
    <w:rsid w:val="003044A5"/>
    <w:rsid w:val="00304A9D"/>
    <w:rsid w:val="00304CF1"/>
    <w:rsid w:val="003058AE"/>
    <w:rsid w:val="00305C17"/>
    <w:rsid w:val="00306549"/>
    <w:rsid w:val="00306794"/>
    <w:rsid w:val="00306E8A"/>
    <w:rsid w:val="00306F0E"/>
    <w:rsid w:val="00307575"/>
    <w:rsid w:val="0030784D"/>
    <w:rsid w:val="0031002E"/>
    <w:rsid w:val="003110E9"/>
    <w:rsid w:val="00312566"/>
    <w:rsid w:val="00312946"/>
    <w:rsid w:val="0031349E"/>
    <w:rsid w:val="00313D2C"/>
    <w:rsid w:val="0031441B"/>
    <w:rsid w:val="00314C53"/>
    <w:rsid w:val="00316B2A"/>
    <w:rsid w:val="00317C08"/>
    <w:rsid w:val="00320FDB"/>
    <w:rsid w:val="003220D0"/>
    <w:rsid w:val="003227C3"/>
    <w:rsid w:val="0032306C"/>
    <w:rsid w:val="003235C0"/>
    <w:rsid w:val="003235EB"/>
    <w:rsid w:val="0032406E"/>
    <w:rsid w:val="00324BA9"/>
    <w:rsid w:val="00324D91"/>
    <w:rsid w:val="00324E6E"/>
    <w:rsid w:val="00325684"/>
    <w:rsid w:val="0032588F"/>
    <w:rsid w:val="00325D2A"/>
    <w:rsid w:val="003270FD"/>
    <w:rsid w:val="00327F72"/>
    <w:rsid w:val="0033087A"/>
    <w:rsid w:val="0033092F"/>
    <w:rsid w:val="00331567"/>
    <w:rsid w:val="003321AD"/>
    <w:rsid w:val="003326C5"/>
    <w:rsid w:val="00333A38"/>
    <w:rsid w:val="00333B65"/>
    <w:rsid w:val="003342BD"/>
    <w:rsid w:val="00334332"/>
    <w:rsid w:val="0033441D"/>
    <w:rsid w:val="0033444B"/>
    <w:rsid w:val="003344AE"/>
    <w:rsid w:val="00334624"/>
    <w:rsid w:val="00336321"/>
    <w:rsid w:val="003377D0"/>
    <w:rsid w:val="003408BE"/>
    <w:rsid w:val="00340943"/>
    <w:rsid w:val="00341012"/>
    <w:rsid w:val="00343502"/>
    <w:rsid w:val="003436EE"/>
    <w:rsid w:val="00343B7F"/>
    <w:rsid w:val="0034427B"/>
    <w:rsid w:val="00347081"/>
    <w:rsid w:val="00347A80"/>
    <w:rsid w:val="00347ADF"/>
    <w:rsid w:val="00351E74"/>
    <w:rsid w:val="00353D23"/>
    <w:rsid w:val="00354045"/>
    <w:rsid w:val="003540DA"/>
    <w:rsid w:val="00355226"/>
    <w:rsid w:val="00355B37"/>
    <w:rsid w:val="00355B4F"/>
    <w:rsid w:val="003579B3"/>
    <w:rsid w:val="00357CF3"/>
    <w:rsid w:val="00357D75"/>
    <w:rsid w:val="00360B45"/>
    <w:rsid w:val="00361AA6"/>
    <w:rsid w:val="00362BA1"/>
    <w:rsid w:val="00362D6F"/>
    <w:rsid w:val="00362E04"/>
    <w:rsid w:val="003630DD"/>
    <w:rsid w:val="003637A3"/>
    <w:rsid w:val="00364D58"/>
    <w:rsid w:val="00364EEA"/>
    <w:rsid w:val="0036509A"/>
    <w:rsid w:val="003651D0"/>
    <w:rsid w:val="0036539E"/>
    <w:rsid w:val="003704B0"/>
    <w:rsid w:val="0037050F"/>
    <w:rsid w:val="00370735"/>
    <w:rsid w:val="003719FC"/>
    <w:rsid w:val="00372D96"/>
    <w:rsid w:val="003756B3"/>
    <w:rsid w:val="00376B3C"/>
    <w:rsid w:val="00376DE5"/>
    <w:rsid w:val="0037790F"/>
    <w:rsid w:val="0037796A"/>
    <w:rsid w:val="003779E9"/>
    <w:rsid w:val="00377C90"/>
    <w:rsid w:val="003806A0"/>
    <w:rsid w:val="00380C20"/>
    <w:rsid w:val="003811A0"/>
    <w:rsid w:val="003830E5"/>
    <w:rsid w:val="003837BC"/>
    <w:rsid w:val="00383E2A"/>
    <w:rsid w:val="00384A29"/>
    <w:rsid w:val="00384E00"/>
    <w:rsid w:val="00385B5D"/>
    <w:rsid w:val="00387432"/>
    <w:rsid w:val="0039148A"/>
    <w:rsid w:val="003931D1"/>
    <w:rsid w:val="003939FF"/>
    <w:rsid w:val="003948CC"/>
    <w:rsid w:val="00395F0D"/>
    <w:rsid w:val="00395F25"/>
    <w:rsid w:val="00396349"/>
    <w:rsid w:val="003A0363"/>
    <w:rsid w:val="003A2AEE"/>
    <w:rsid w:val="003A3CBE"/>
    <w:rsid w:val="003A56E3"/>
    <w:rsid w:val="003A5BE6"/>
    <w:rsid w:val="003A7037"/>
    <w:rsid w:val="003A7B99"/>
    <w:rsid w:val="003A7DBB"/>
    <w:rsid w:val="003B19F3"/>
    <w:rsid w:val="003B1E30"/>
    <w:rsid w:val="003B1EFD"/>
    <w:rsid w:val="003B4220"/>
    <w:rsid w:val="003B5287"/>
    <w:rsid w:val="003B7605"/>
    <w:rsid w:val="003B7979"/>
    <w:rsid w:val="003C005A"/>
    <w:rsid w:val="003C012F"/>
    <w:rsid w:val="003C07E8"/>
    <w:rsid w:val="003C1513"/>
    <w:rsid w:val="003C161E"/>
    <w:rsid w:val="003C1854"/>
    <w:rsid w:val="003C188B"/>
    <w:rsid w:val="003C385E"/>
    <w:rsid w:val="003C42EA"/>
    <w:rsid w:val="003C45BA"/>
    <w:rsid w:val="003C5C8D"/>
    <w:rsid w:val="003C6117"/>
    <w:rsid w:val="003C62C1"/>
    <w:rsid w:val="003C6342"/>
    <w:rsid w:val="003C6AA6"/>
    <w:rsid w:val="003C7420"/>
    <w:rsid w:val="003D026B"/>
    <w:rsid w:val="003D0B64"/>
    <w:rsid w:val="003D1166"/>
    <w:rsid w:val="003D1EE2"/>
    <w:rsid w:val="003D311F"/>
    <w:rsid w:val="003D352A"/>
    <w:rsid w:val="003D38B4"/>
    <w:rsid w:val="003D4968"/>
    <w:rsid w:val="003D5B99"/>
    <w:rsid w:val="003D5F1D"/>
    <w:rsid w:val="003D6EE6"/>
    <w:rsid w:val="003D75FE"/>
    <w:rsid w:val="003D7FF4"/>
    <w:rsid w:val="003E04B1"/>
    <w:rsid w:val="003E0A2A"/>
    <w:rsid w:val="003E13E6"/>
    <w:rsid w:val="003E345E"/>
    <w:rsid w:val="003E3637"/>
    <w:rsid w:val="003E3C86"/>
    <w:rsid w:val="003E50AE"/>
    <w:rsid w:val="003E5186"/>
    <w:rsid w:val="003E5235"/>
    <w:rsid w:val="003E5861"/>
    <w:rsid w:val="003E5A5B"/>
    <w:rsid w:val="003E5D63"/>
    <w:rsid w:val="003E6BE2"/>
    <w:rsid w:val="003E7EAA"/>
    <w:rsid w:val="003F0726"/>
    <w:rsid w:val="003F1F79"/>
    <w:rsid w:val="003F292D"/>
    <w:rsid w:val="003F35E5"/>
    <w:rsid w:val="003F55E9"/>
    <w:rsid w:val="003F5DD8"/>
    <w:rsid w:val="003F6F0E"/>
    <w:rsid w:val="00400239"/>
    <w:rsid w:val="004002E6"/>
    <w:rsid w:val="00400343"/>
    <w:rsid w:val="00401C26"/>
    <w:rsid w:val="00401FD6"/>
    <w:rsid w:val="00402E98"/>
    <w:rsid w:val="004035E8"/>
    <w:rsid w:val="00403D0D"/>
    <w:rsid w:val="004050CE"/>
    <w:rsid w:val="00405BBE"/>
    <w:rsid w:val="004061FA"/>
    <w:rsid w:val="00407CA0"/>
    <w:rsid w:val="004104C6"/>
    <w:rsid w:val="00412B78"/>
    <w:rsid w:val="00415710"/>
    <w:rsid w:val="00415B28"/>
    <w:rsid w:val="00415B69"/>
    <w:rsid w:val="00415B85"/>
    <w:rsid w:val="00416285"/>
    <w:rsid w:val="004166CE"/>
    <w:rsid w:val="004168B7"/>
    <w:rsid w:val="00416F3C"/>
    <w:rsid w:val="00417D75"/>
    <w:rsid w:val="004207C3"/>
    <w:rsid w:val="00420E79"/>
    <w:rsid w:val="004220ED"/>
    <w:rsid w:val="00423084"/>
    <w:rsid w:val="0042492C"/>
    <w:rsid w:val="00425C14"/>
    <w:rsid w:val="00426CE9"/>
    <w:rsid w:val="00426D89"/>
    <w:rsid w:val="0042715E"/>
    <w:rsid w:val="00430A07"/>
    <w:rsid w:val="00430CF5"/>
    <w:rsid w:val="00432FA8"/>
    <w:rsid w:val="00433048"/>
    <w:rsid w:val="004338DC"/>
    <w:rsid w:val="00433BD7"/>
    <w:rsid w:val="0043410B"/>
    <w:rsid w:val="004345B2"/>
    <w:rsid w:val="0043719F"/>
    <w:rsid w:val="004402FD"/>
    <w:rsid w:val="00440FCD"/>
    <w:rsid w:val="004411B2"/>
    <w:rsid w:val="00443509"/>
    <w:rsid w:val="00443FBD"/>
    <w:rsid w:val="004442A5"/>
    <w:rsid w:val="0044454B"/>
    <w:rsid w:val="00444631"/>
    <w:rsid w:val="00444CF4"/>
    <w:rsid w:val="00444F1E"/>
    <w:rsid w:val="0044543F"/>
    <w:rsid w:val="00445C1F"/>
    <w:rsid w:val="0044612A"/>
    <w:rsid w:val="00447582"/>
    <w:rsid w:val="00447E99"/>
    <w:rsid w:val="0045210B"/>
    <w:rsid w:val="00454365"/>
    <w:rsid w:val="00454DF3"/>
    <w:rsid w:val="004559FE"/>
    <w:rsid w:val="00456789"/>
    <w:rsid w:val="00456A46"/>
    <w:rsid w:val="00456B16"/>
    <w:rsid w:val="00457252"/>
    <w:rsid w:val="004575A2"/>
    <w:rsid w:val="00460E61"/>
    <w:rsid w:val="004614EA"/>
    <w:rsid w:val="00461B07"/>
    <w:rsid w:val="0046243D"/>
    <w:rsid w:val="00462668"/>
    <w:rsid w:val="004630FD"/>
    <w:rsid w:val="00464D51"/>
    <w:rsid w:val="0046528B"/>
    <w:rsid w:val="00466376"/>
    <w:rsid w:val="00466B26"/>
    <w:rsid w:val="00466C7B"/>
    <w:rsid w:val="004670CB"/>
    <w:rsid w:val="00470113"/>
    <w:rsid w:val="0047147E"/>
    <w:rsid w:val="00471D3A"/>
    <w:rsid w:val="004734A1"/>
    <w:rsid w:val="00473FC0"/>
    <w:rsid w:val="00474018"/>
    <w:rsid w:val="00475743"/>
    <w:rsid w:val="004758E9"/>
    <w:rsid w:val="00476274"/>
    <w:rsid w:val="004777C1"/>
    <w:rsid w:val="00480D31"/>
    <w:rsid w:val="004815E9"/>
    <w:rsid w:val="00484067"/>
    <w:rsid w:val="00484824"/>
    <w:rsid w:val="00485059"/>
    <w:rsid w:val="004855CB"/>
    <w:rsid w:val="004862DA"/>
    <w:rsid w:val="00487098"/>
    <w:rsid w:val="004871F4"/>
    <w:rsid w:val="004906B5"/>
    <w:rsid w:val="00490DB8"/>
    <w:rsid w:val="0049401C"/>
    <w:rsid w:val="004945E0"/>
    <w:rsid w:val="0049531D"/>
    <w:rsid w:val="0049601C"/>
    <w:rsid w:val="00496C36"/>
    <w:rsid w:val="004A1883"/>
    <w:rsid w:val="004A1C93"/>
    <w:rsid w:val="004A22B2"/>
    <w:rsid w:val="004A3465"/>
    <w:rsid w:val="004A3995"/>
    <w:rsid w:val="004A5B02"/>
    <w:rsid w:val="004A6892"/>
    <w:rsid w:val="004A7220"/>
    <w:rsid w:val="004B28CA"/>
    <w:rsid w:val="004B30EC"/>
    <w:rsid w:val="004B398E"/>
    <w:rsid w:val="004B624F"/>
    <w:rsid w:val="004C1CE1"/>
    <w:rsid w:val="004C2378"/>
    <w:rsid w:val="004C39C9"/>
    <w:rsid w:val="004C4251"/>
    <w:rsid w:val="004C46F4"/>
    <w:rsid w:val="004C5009"/>
    <w:rsid w:val="004C5B84"/>
    <w:rsid w:val="004C5E43"/>
    <w:rsid w:val="004D0202"/>
    <w:rsid w:val="004D06E7"/>
    <w:rsid w:val="004D5740"/>
    <w:rsid w:val="004D57E4"/>
    <w:rsid w:val="004D5B79"/>
    <w:rsid w:val="004D5CBA"/>
    <w:rsid w:val="004E1734"/>
    <w:rsid w:val="004E1C6C"/>
    <w:rsid w:val="004E226E"/>
    <w:rsid w:val="004E2441"/>
    <w:rsid w:val="004E456C"/>
    <w:rsid w:val="004E4CB5"/>
    <w:rsid w:val="004E4D50"/>
    <w:rsid w:val="004E5225"/>
    <w:rsid w:val="004E665E"/>
    <w:rsid w:val="004E6944"/>
    <w:rsid w:val="004F1067"/>
    <w:rsid w:val="004F24A6"/>
    <w:rsid w:val="004F2C32"/>
    <w:rsid w:val="004F2DDA"/>
    <w:rsid w:val="004F4740"/>
    <w:rsid w:val="004F52F3"/>
    <w:rsid w:val="004F5921"/>
    <w:rsid w:val="004F5C6F"/>
    <w:rsid w:val="004F5FFA"/>
    <w:rsid w:val="004F6668"/>
    <w:rsid w:val="004F707F"/>
    <w:rsid w:val="005001DC"/>
    <w:rsid w:val="005003F5"/>
    <w:rsid w:val="00500499"/>
    <w:rsid w:val="00501885"/>
    <w:rsid w:val="00502EC3"/>
    <w:rsid w:val="0050329B"/>
    <w:rsid w:val="00503FC0"/>
    <w:rsid w:val="00504B83"/>
    <w:rsid w:val="00506BDA"/>
    <w:rsid w:val="00506D3A"/>
    <w:rsid w:val="00507439"/>
    <w:rsid w:val="00507ACD"/>
    <w:rsid w:val="0051099A"/>
    <w:rsid w:val="0051290E"/>
    <w:rsid w:val="00513B7C"/>
    <w:rsid w:val="005148C9"/>
    <w:rsid w:val="00514A39"/>
    <w:rsid w:val="00515AE5"/>
    <w:rsid w:val="0051648F"/>
    <w:rsid w:val="005176DC"/>
    <w:rsid w:val="00517FB6"/>
    <w:rsid w:val="005205D4"/>
    <w:rsid w:val="00520A47"/>
    <w:rsid w:val="00521DD1"/>
    <w:rsid w:val="00524706"/>
    <w:rsid w:val="00524AA6"/>
    <w:rsid w:val="00525639"/>
    <w:rsid w:val="00525D62"/>
    <w:rsid w:val="00526127"/>
    <w:rsid w:val="00526C5E"/>
    <w:rsid w:val="00526C9B"/>
    <w:rsid w:val="005307C4"/>
    <w:rsid w:val="00530C94"/>
    <w:rsid w:val="0053139E"/>
    <w:rsid w:val="00531540"/>
    <w:rsid w:val="00531DE9"/>
    <w:rsid w:val="005322B5"/>
    <w:rsid w:val="005344D7"/>
    <w:rsid w:val="005349FB"/>
    <w:rsid w:val="00534B3A"/>
    <w:rsid w:val="00534E00"/>
    <w:rsid w:val="00535417"/>
    <w:rsid w:val="0053606F"/>
    <w:rsid w:val="00536FFD"/>
    <w:rsid w:val="00540808"/>
    <w:rsid w:val="0054083E"/>
    <w:rsid w:val="005411E5"/>
    <w:rsid w:val="005418EC"/>
    <w:rsid w:val="00542061"/>
    <w:rsid w:val="005431DB"/>
    <w:rsid w:val="00543BAD"/>
    <w:rsid w:val="00543D6D"/>
    <w:rsid w:val="00544471"/>
    <w:rsid w:val="00546930"/>
    <w:rsid w:val="00547A33"/>
    <w:rsid w:val="005505A6"/>
    <w:rsid w:val="00550F93"/>
    <w:rsid w:val="00553596"/>
    <w:rsid w:val="005538CB"/>
    <w:rsid w:val="00555B25"/>
    <w:rsid w:val="00560D01"/>
    <w:rsid w:val="00560EFA"/>
    <w:rsid w:val="0056148A"/>
    <w:rsid w:val="0056150A"/>
    <w:rsid w:val="005615FE"/>
    <w:rsid w:val="00561F7F"/>
    <w:rsid w:val="005624D9"/>
    <w:rsid w:val="00562BD5"/>
    <w:rsid w:val="005631E3"/>
    <w:rsid w:val="00563343"/>
    <w:rsid w:val="005633DF"/>
    <w:rsid w:val="0056396C"/>
    <w:rsid w:val="00563D6D"/>
    <w:rsid w:val="00564318"/>
    <w:rsid w:val="005650C9"/>
    <w:rsid w:val="005653B2"/>
    <w:rsid w:val="005655AC"/>
    <w:rsid w:val="005672D4"/>
    <w:rsid w:val="005678E2"/>
    <w:rsid w:val="00567A1A"/>
    <w:rsid w:val="0057093A"/>
    <w:rsid w:val="00571984"/>
    <w:rsid w:val="00571D83"/>
    <w:rsid w:val="00572090"/>
    <w:rsid w:val="005731DA"/>
    <w:rsid w:val="00574093"/>
    <w:rsid w:val="005750AD"/>
    <w:rsid w:val="005754F6"/>
    <w:rsid w:val="00576491"/>
    <w:rsid w:val="00576B3E"/>
    <w:rsid w:val="005771CA"/>
    <w:rsid w:val="0057768E"/>
    <w:rsid w:val="005801B5"/>
    <w:rsid w:val="0058072C"/>
    <w:rsid w:val="0058142E"/>
    <w:rsid w:val="005814B1"/>
    <w:rsid w:val="00582D3A"/>
    <w:rsid w:val="00583573"/>
    <w:rsid w:val="005851E7"/>
    <w:rsid w:val="00585B50"/>
    <w:rsid w:val="00585EA0"/>
    <w:rsid w:val="0058676D"/>
    <w:rsid w:val="0059030A"/>
    <w:rsid w:val="005904B7"/>
    <w:rsid w:val="00594F04"/>
    <w:rsid w:val="0059521F"/>
    <w:rsid w:val="0059569E"/>
    <w:rsid w:val="00595979"/>
    <w:rsid w:val="00596F83"/>
    <w:rsid w:val="00597893"/>
    <w:rsid w:val="005A0430"/>
    <w:rsid w:val="005A11B7"/>
    <w:rsid w:val="005A290A"/>
    <w:rsid w:val="005A293C"/>
    <w:rsid w:val="005A2E50"/>
    <w:rsid w:val="005A379C"/>
    <w:rsid w:val="005A402C"/>
    <w:rsid w:val="005A41BC"/>
    <w:rsid w:val="005A4423"/>
    <w:rsid w:val="005A4BF5"/>
    <w:rsid w:val="005A5330"/>
    <w:rsid w:val="005A5F59"/>
    <w:rsid w:val="005A6FA8"/>
    <w:rsid w:val="005A70E6"/>
    <w:rsid w:val="005A7FA2"/>
    <w:rsid w:val="005B0138"/>
    <w:rsid w:val="005B0F15"/>
    <w:rsid w:val="005B1527"/>
    <w:rsid w:val="005B1ABE"/>
    <w:rsid w:val="005B1EAC"/>
    <w:rsid w:val="005B2939"/>
    <w:rsid w:val="005B567B"/>
    <w:rsid w:val="005B5DFC"/>
    <w:rsid w:val="005B64AF"/>
    <w:rsid w:val="005B6613"/>
    <w:rsid w:val="005B6CAF"/>
    <w:rsid w:val="005B76AA"/>
    <w:rsid w:val="005B772B"/>
    <w:rsid w:val="005C014B"/>
    <w:rsid w:val="005C0870"/>
    <w:rsid w:val="005C0DAE"/>
    <w:rsid w:val="005C1E70"/>
    <w:rsid w:val="005C3D44"/>
    <w:rsid w:val="005C5395"/>
    <w:rsid w:val="005C5FF3"/>
    <w:rsid w:val="005C66A6"/>
    <w:rsid w:val="005C7308"/>
    <w:rsid w:val="005C79FC"/>
    <w:rsid w:val="005C7A29"/>
    <w:rsid w:val="005D0250"/>
    <w:rsid w:val="005D11DC"/>
    <w:rsid w:val="005D1221"/>
    <w:rsid w:val="005D143A"/>
    <w:rsid w:val="005D19E4"/>
    <w:rsid w:val="005D1BC0"/>
    <w:rsid w:val="005D368C"/>
    <w:rsid w:val="005D4B5A"/>
    <w:rsid w:val="005D6AC6"/>
    <w:rsid w:val="005D6B85"/>
    <w:rsid w:val="005D731A"/>
    <w:rsid w:val="005D7327"/>
    <w:rsid w:val="005E02E3"/>
    <w:rsid w:val="005E0921"/>
    <w:rsid w:val="005E1627"/>
    <w:rsid w:val="005E21E4"/>
    <w:rsid w:val="005E2536"/>
    <w:rsid w:val="005E347E"/>
    <w:rsid w:val="005E3BF4"/>
    <w:rsid w:val="005E4171"/>
    <w:rsid w:val="005E4B58"/>
    <w:rsid w:val="005E6232"/>
    <w:rsid w:val="005E70A6"/>
    <w:rsid w:val="005F18C1"/>
    <w:rsid w:val="005F20C5"/>
    <w:rsid w:val="005F2BDB"/>
    <w:rsid w:val="005F2D17"/>
    <w:rsid w:val="005F4B00"/>
    <w:rsid w:val="005F5409"/>
    <w:rsid w:val="005F69AE"/>
    <w:rsid w:val="005F6ABC"/>
    <w:rsid w:val="005F7911"/>
    <w:rsid w:val="00600855"/>
    <w:rsid w:val="0060295E"/>
    <w:rsid w:val="00602B3C"/>
    <w:rsid w:val="006053A6"/>
    <w:rsid w:val="00605D77"/>
    <w:rsid w:val="00606218"/>
    <w:rsid w:val="00606860"/>
    <w:rsid w:val="00611418"/>
    <w:rsid w:val="0061173A"/>
    <w:rsid w:val="006166E6"/>
    <w:rsid w:val="00617252"/>
    <w:rsid w:val="00617C2B"/>
    <w:rsid w:val="0062001A"/>
    <w:rsid w:val="006206EF"/>
    <w:rsid w:val="00620C68"/>
    <w:rsid w:val="00621DB9"/>
    <w:rsid w:val="00622819"/>
    <w:rsid w:val="006233A4"/>
    <w:rsid w:val="006242BC"/>
    <w:rsid w:val="00624373"/>
    <w:rsid w:val="006256B3"/>
    <w:rsid w:val="00626C40"/>
    <w:rsid w:val="00626EA3"/>
    <w:rsid w:val="0062732D"/>
    <w:rsid w:val="006273AB"/>
    <w:rsid w:val="00630DF8"/>
    <w:rsid w:val="00632170"/>
    <w:rsid w:val="00632587"/>
    <w:rsid w:val="00632AB8"/>
    <w:rsid w:val="00632B62"/>
    <w:rsid w:val="00633B18"/>
    <w:rsid w:val="006356BE"/>
    <w:rsid w:val="00636147"/>
    <w:rsid w:val="00636FED"/>
    <w:rsid w:val="006371F0"/>
    <w:rsid w:val="00640D56"/>
    <w:rsid w:val="006412B9"/>
    <w:rsid w:val="006412C7"/>
    <w:rsid w:val="006422B0"/>
    <w:rsid w:val="00642842"/>
    <w:rsid w:val="00642862"/>
    <w:rsid w:val="0064345A"/>
    <w:rsid w:val="0064347F"/>
    <w:rsid w:val="006437B0"/>
    <w:rsid w:val="006444AA"/>
    <w:rsid w:val="00645210"/>
    <w:rsid w:val="006456CB"/>
    <w:rsid w:val="006467D2"/>
    <w:rsid w:val="00646D61"/>
    <w:rsid w:val="006474E5"/>
    <w:rsid w:val="00647B9D"/>
    <w:rsid w:val="00647E54"/>
    <w:rsid w:val="0065120F"/>
    <w:rsid w:val="006518A5"/>
    <w:rsid w:val="0065326F"/>
    <w:rsid w:val="00653672"/>
    <w:rsid w:val="006540CF"/>
    <w:rsid w:val="00654310"/>
    <w:rsid w:val="006550E5"/>
    <w:rsid w:val="00655971"/>
    <w:rsid w:val="00656FD7"/>
    <w:rsid w:val="00657830"/>
    <w:rsid w:val="006615E1"/>
    <w:rsid w:val="0066244B"/>
    <w:rsid w:val="00663564"/>
    <w:rsid w:val="00665656"/>
    <w:rsid w:val="00665B0B"/>
    <w:rsid w:val="00665EF4"/>
    <w:rsid w:val="0066767B"/>
    <w:rsid w:val="00667EB2"/>
    <w:rsid w:val="006710A2"/>
    <w:rsid w:val="00671CC9"/>
    <w:rsid w:val="0067292C"/>
    <w:rsid w:val="00672BC0"/>
    <w:rsid w:val="006731E9"/>
    <w:rsid w:val="00673BF0"/>
    <w:rsid w:val="00674719"/>
    <w:rsid w:val="006756B1"/>
    <w:rsid w:val="00675D73"/>
    <w:rsid w:val="006768C1"/>
    <w:rsid w:val="0067795F"/>
    <w:rsid w:val="00677EF1"/>
    <w:rsid w:val="0068028E"/>
    <w:rsid w:val="006805C3"/>
    <w:rsid w:val="00681DBC"/>
    <w:rsid w:val="00682A08"/>
    <w:rsid w:val="00683DBC"/>
    <w:rsid w:val="00686091"/>
    <w:rsid w:val="006874AD"/>
    <w:rsid w:val="0068795A"/>
    <w:rsid w:val="006919C1"/>
    <w:rsid w:val="006941A1"/>
    <w:rsid w:val="00694E54"/>
    <w:rsid w:val="006952AA"/>
    <w:rsid w:val="00695DA1"/>
    <w:rsid w:val="00695E66"/>
    <w:rsid w:val="006960DE"/>
    <w:rsid w:val="006964A9"/>
    <w:rsid w:val="00696C4F"/>
    <w:rsid w:val="00697A4C"/>
    <w:rsid w:val="00697D1B"/>
    <w:rsid w:val="006A0B12"/>
    <w:rsid w:val="006A0D32"/>
    <w:rsid w:val="006A1DDD"/>
    <w:rsid w:val="006A37A8"/>
    <w:rsid w:val="006A3E69"/>
    <w:rsid w:val="006A3ED5"/>
    <w:rsid w:val="006A432D"/>
    <w:rsid w:val="006A517E"/>
    <w:rsid w:val="006A5808"/>
    <w:rsid w:val="006A5D55"/>
    <w:rsid w:val="006A663F"/>
    <w:rsid w:val="006A6694"/>
    <w:rsid w:val="006B04D9"/>
    <w:rsid w:val="006B0E54"/>
    <w:rsid w:val="006B1983"/>
    <w:rsid w:val="006B2DDF"/>
    <w:rsid w:val="006B2E75"/>
    <w:rsid w:val="006B2EB9"/>
    <w:rsid w:val="006B3BA9"/>
    <w:rsid w:val="006B407A"/>
    <w:rsid w:val="006B42CE"/>
    <w:rsid w:val="006B5948"/>
    <w:rsid w:val="006B6538"/>
    <w:rsid w:val="006B71BA"/>
    <w:rsid w:val="006B7F33"/>
    <w:rsid w:val="006C0B84"/>
    <w:rsid w:val="006C1087"/>
    <w:rsid w:val="006C1632"/>
    <w:rsid w:val="006C23C9"/>
    <w:rsid w:val="006C2857"/>
    <w:rsid w:val="006C2D3B"/>
    <w:rsid w:val="006C30E4"/>
    <w:rsid w:val="006C36A8"/>
    <w:rsid w:val="006C503D"/>
    <w:rsid w:val="006C65B8"/>
    <w:rsid w:val="006C693B"/>
    <w:rsid w:val="006C7A05"/>
    <w:rsid w:val="006C7A3A"/>
    <w:rsid w:val="006D0A98"/>
    <w:rsid w:val="006D1654"/>
    <w:rsid w:val="006D3971"/>
    <w:rsid w:val="006D3D03"/>
    <w:rsid w:val="006D4108"/>
    <w:rsid w:val="006D4829"/>
    <w:rsid w:val="006D4BB7"/>
    <w:rsid w:val="006D4F0B"/>
    <w:rsid w:val="006D5DC9"/>
    <w:rsid w:val="006D6656"/>
    <w:rsid w:val="006D7935"/>
    <w:rsid w:val="006D7CF0"/>
    <w:rsid w:val="006E0293"/>
    <w:rsid w:val="006E083B"/>
    <w:rsid w:val="006E34AD"/>
    <w:rsid w:val="006E3A6A"/>
    <w:rsid w:val="006E3E3B"/>
    <w:rsid w:val="006E43D5"/>
    <w:rsid w:val="006E4633"/>
    <w:rsid w:val="006E4EEF"/>
    <w:rsid w:val="006E6194"/>
    <w:rsid w:val="006E65C9"/>
    <w:rsid w:val="006E6872"/>
    <w:rsid w:val="006E7C5D"/>
    <w:rsid w:val="006F0BBC"/>
    <w:rsid w:val="006F1969"/>
    <w:rsid w:val="006F2738"/>
    <w:rsid w:val="006F29BE"/>
    <w:rsid w:val="006F4BA1"/>
    <w:rsid w:val="006F5CFE"/>
    <w:rsid w:val="00700DFC"/>
    <w:rsid w:val="007030C6"/>
    <w:rsid w:val="00703304"/>
    <w:rsid w:val="007036EE"/>
    <w:rsid w:val="00704589"/>
    <w:rsid w:val="00704BA5"/>
    <w:rsid w:val="007052B5"/>
    <w:rsid w:val="00706695"/>
    <w:rsid w:val="00706E31"/>
    <w:rsid w:val="007071FD"/>
    <w:rsid w:val="00707B38"/>
    <w:rsid w:val="0071008B"/>
    <w:rsid w:val="00710AA7"/>
    <w:rsid w:val="00710EE8"/>
    <w:rsid w:val="007114DA"/>
    <w:rsid w:val="00712042"/>
    <w:rsid w:val="00712359"/>
    <w:rsid w:val="007131CF"/>
    <w:rsid w:val="007150C6"/>
    <w:rsid w:val="00715337"/>
    <w:rsid w:val="00716274"/>
    <w:rsid w:val="007163F1"/>
    <w:rsid w:val="00716666"/>
    <w:rsid w:val="007218E2"/>
    <w:rsid w:val="00722898"/>
    <w:rsid w:val="007235DE"/>
    <w:rsid w:val="00723624"/>
    <w:rsid w:val="007242FC"/>
    <w:rsid w:val="00724C4B"/>
    <w:rsid w:val="0072570C"/>
    <w:rsid w:val="007264E2"/>
    <w:rsid w:val="00726ADD"/>
    <w:rsid w:val="00727402"/>
    <w:rsid w:val="007277EA"/>
    <w:rsid w:val="00727E1E"/>
    <w:rsid w:val="0073056B"/>
    <w:rsid w:val="00730916"/>
    <w:rsid w:val="00732CFC"/>
    <w:rsid w:val="00734162"/>
    <w:rsid w:val="007348CC"/>
    <w:rsid w:val="00735C83"/>
    <w:rsid w:val="007360A2"/>
    <w:rsid w:val="00736CAD"/>
    <w:rsid w:val="00736ED2"/>
    <w:rsid w:val="007370BA"/>
    <w:rsid w:val="007374DB"/>
    <w:rsid w:val="00740331"/>
    <w:rsid w:val="007412F4"/>
    <w:rsid w:val="0074232F"/>
    <w:rsid w:val="007424EF"/>
    <w:rsid w:val="0074329C"/>
    <w:rsid w:val="00743458"/>
    <w:rsid w:val="00743B73"/>
    <w:rsid w:val="007442EA"/>
    <w:rsid w:val="0074483A"/>
    <w:rsid w:val="00746E08"/>
    <w:rsid w:val="0074797E"/>
    <w:rsid w:val="00747B17"/>
    <w:rsid w:val="00750344"/>
    <w:rsid w:val="00750BDD"/>
    <w:rsid w:val="007517B8"/>
    <w:rsid w:val="00754D55"/>
    <w:rsid w:val="007573FE"/>
    <w:rsid w:val="00760063"/>
    <w:rsid w:val="0076042F"/>
    <w:rsid w:val="00761624"/>
    <w:rsid w:val="00761F8B"/>
    <w:rsid w:val="00762D3D"/>
    <w:rsid w:val="007656FC"/>
    <w:rsid w:val="00766659"/>
    <w:rsid w:val="00766F23"/>
    <w:rsid w:val="007672E7"/>
    <w:rsid w:val="007675F0"/>
    <w:rsid w:val="007676DE"/>
    <w:rsid w:val="007676F1"/>
    <w:rsid w:val="007711EA"/>
    <w:rsid w:val="00771643"/>
    <w:rsid w:val="007726F2"/>
    <w:rsid w:val="00772E98"/>
    <w:rsid w:val="00774404"/>
    <w:rsid w:val="00774B40"/>
    <w:rsid w:val="00774E68"/>
    <w:rsid w:val="00775AE5"/>
    <w:rsid w:val="00775E18"/>
    <w:rsid w:val="0077636C"/>
    <w:rsid w:val="00777E07"/>
    <w:rsid w:val="00780550"/>
    <w:rsid w:val="00780653"/>
    <w:rsid w:val="007807A3"/>
    <w:rsid w:val="00781691"/>
    <w:rsid w:val="00781D9C"/>
    <w:rsid w:val="00782401"/>
    <w:rsid w:val="007825DD"/>
    <w:rsid w:val="00783A7F"/>
    <w:rsid w:val="00784449"/>
    <w:rsid w:val="00784E01"/>
    <w:rsid w:val="007859FB"/>
    <w:rsid w:val="00790D25"/>
    <w:rsid w:val="007916C3"/>
    <w:rsid w:val="00792624"/>
    <w:rsid w:val="00792C3D"/>
    <w:rsid w:val="00792D34"/>
    <w:rsid w:val="007938BD"/>
    <w:rsid w:val="00793EE8"/>
    <w:rsid w:val="00794776"/>
    <w:rsid w:val="007947D4"/>
    <w:rsid w:val="0079542F"/>
    <w:rsid w:val="00795902"/>
    <w:rsid w:val="00795E33"/>
    <w:rsid w:val="007960D6"/>
    <w:rsid w:val="00796FC6"/>
    <w:rsid w:val="007A04E9"/>
    <w:rsid w:val="007A09D0"/>
    <w:rsid w:val="007A11D9"/>
    <w:rsid w:val="007A335B"/>
    <w:rsid w:val="007A3F87"/>
    <w:rsid w:val="007A400F"/>
    <w:rsid w:val="007A421D"/>
    <w:rsid w:val="007A485E"/>
    <w:rsid w:val="007A4E95"/>
    <w:rsid w:val="007A4EC1"/>
    <w:rsid w:val="007A52C3"/>
    <w:rsid w:val="007A5742"/>
    <w:rsid w:val="007A5D29"/>
    <w:rsid w:val="007A6E3F"/>
    <w:rsid w:val="007A740E"/>
    <w:rsid w:val="007B02B8"/>
    <w:rsid w:val="007B05C1"/>
    <w:rsid w:val="007B0797"/>
    <w:rsid w:val="007B112D"/>
    <w:rsid w:val="007B12A3"/>
    <w:rsid w:val="007B17C7"/>
    <w:rsid w:val="007B1CF4"/>
    <w:rsid w:val="007B21F1"/>
    <w:rsid w:val="007B2254"/>
    <w:rsid w:val="007B3C97"/>
    <w:rsid w:val="007B4262"/>
    <w:rsid w:val="007B4ABB"/>
    <w:rsid w:val="007B4ECD"/>
    <w:rsid w:val="007B543D"/>
    <w:rsid w:val="007B5CFB"/>
    <w:rsid w:val="007B5DD2"/>
    <w:rsid w:val="007B5EA2"/>
    <w:rsid w:val="007B72BC"/>
    <w:rsid w:val="007B77E3"/>
    <w:rsid w:val="007B7BDC"/>
    <w:rsid w:val="007C0658"/>
    <w:rsid w:val="007C09DC"/>
    <w:rsid w:val="007C263B"/>
    <w:rsid w:val="007C4A58"/>
    <w:rsid w:val="007C4CC6"/>
    <w:rsid w:val="007C502E"/>
    <w:rsid w:val="007C50B5"/>
    <w:rsid w:val="007C5E29"/>
    <w:rsid w:val="007C6554"/>
    <w:rsid w:val="007D005A"/>
    <w:rsid w:val="007D134B"/>
    <w:rsid w:val="007D179D"/>
    <w:rsid w:val="007D2B59"/>
    <w:rsid w:val="007D334E"/>
    <w:rsid w:val="007D3893"/>
    <w:rsid w:val="007D3D4D"/>
    <w:rsid w:val="007D46E8"/>
    <w:rsid w:val="007D4795"/>
    <w:rsid w:val="007D679E"/>
    <w:rsid w:val="007D67FA"/>
    <w:rsid w:val="007D6B82"/>
    <w:rsid w:val="007D761E"/>
    <w:rsid w:val="007E13EE"/>
    <w:rsid w:val="007E18AA"/>
    <w:rsid w:val="007E1A1E"/>
    <w:rsid w:val="007E2BC2"/>
    <w:rsid w:val="007E2CC8"/>
    <w:rsid w:val="007E41AC"/>
    <w:rsid w:val="007E4AF1"/>
    <w:rsid w:val="007E511B"/>
    <w:rsid w:val="007E618A"/>
    <w:rsid w:val="007E6ED4"/>
    <w:rsid w:val="007E7447"/>
    <w:rsid w:val="007E75CD"/>
    <w:rsid w:val="007E782B"/>
    <w:rsid w:val="007E7982"/>
    <w:rsid w:val="007F225A"/>
    <w:rsid w:val="007F35E1"/>
    <w:rsid w:val="007F3D74"/>
    <w:rsid w:val="007F408B"/>
    <w:rsid w:val="007F4BE0"/>
    <w:rsid w:val="007F4C0D"/>
    <w:rsid w:val="007F5111"/>
    <w:rsid w:val="007F52BD"/>
    <w:rsid w:val="007F5B7D"/>
    <w:rsid w:val="007F6AD7"/>
    <w:rsid w:val="007F7205"/>
    <w:rsid w:val="007F7948"/>
    <w:rsid w:val="007F7B71"/>
    <w:rsid w:val="007F7E14"/>
    <w:rsid w:val="0080016A"/>
    <w:rsid w:val="008037BF"/>
    <w:rsid w:val="00803EB3"/>
    <w:rsid w:val="00810891"/>
    <w:rsid w:val="00811F49"/>
    <w:rsid w:val="00812C51"/>
    <w:rsid w:val="00813399"/>
    <w:rsid w:val="0081359E"/>
    <w:rsid w:val="00813AC2"/>
    <w:rsid w:val="008146EE"/>
    <w:rsid w:val="00815037"/>
    <w:rsid w:val="00816B73"/>
    <w:rsid w:val="008206BC"/>
    <w:rsid w:val="00821E19"/>
    <w:rsid w:val="008220DD"/>
    <w:rsid w:val="008237E5"/>
    <w:rsid w:val="00823832"/>
    <w:rsid w:val="00824633"/>
    <w:rsid w:val="0082501A"/>
    <w:rsid w:val="008256A8"/>
    <w:rsid w:val="00825E01"/>
    <w:rsid w:val="008300A5"/>
    <w:rsid w:val="008302E6"/>
    <w:rsid w:val="0083092C"/>
    <w:rsid w:val="008312A7"/>
    <w:rsid w:val="00834189"/>
    <w:rsid w:val="00834A18"/>
    <w:rsid w:val="008359B1"/>
    <w:rsid w:val="00836080"/>
    <w:rsid w:val="0083680B"/>
    <w:rsid w:val="0083702C"/>
    <w:rsid w:val="0083729A"/>
    <w:rsid w:val="00837D85"/>
    <w:rsid w:val="0084130D"/>
    <w:rsid w:val="008414F1"/>
    <w:rsid w:val="00841BAE"/>
    <w:rsid w:val="00842CEB"/>
    <w:rsid w:val="00842DC4"/>
    <w:rsid w:val="00843505"/>
    <w:rsid w:val="008458A1"/>
    <w:rsid w:val="00845E68"/>
    <w:rsid w:val="00846D89"/>
    <w:rsid w:val="008473E5"/>
    <w:rsid w:val="008500BC"/>
    <w:rsid w:val="00850640"/>
    <w:rsid w:val="0085132B"/>
    <w:rsid w:val="00851590"/>
    <w:rsid w:val="00851A67"/>
    <w:rsid w:val="00852AF4"/>
    <w:rsid w:val="008530AB"/>
    <w:rsid w:val="0085361A"/>
    <w:rsid w:val="00853742"/>
    <w:rsid w:val="00853AE0"/>
    <w:rsid w:val="008543D0"/>
    <w:rsid w:val="00854F36"/>
    <w:rsid w:val="008560C8"/>
    <w:rsid w:val="008567E8"/>
    <w:rsid w:val="00856AA5"/>
    <w:rsid w:val="0086006F"/>
    <w:rsid w:val="0086124C"/>
    <w:rsid w:val="0086509A"/>
    <w:rsid w:val="0086522D"/>
    <w:rsid w:val="00866CD0"/>
    <w:rsid w:val="008703E2"/>
    <w:rsid w:val="00870682"/>
    <w:rsid w:val="00870B29"/>
    <w:rsid w:val="00870C62"/>
    <w:rsid w:val="00871FB7"/>
    <w:rsid w:val="00872EA3"/>
    <w:rsid w:val="00873075"/>
    <w:rsid w:val="008743D3"/>
    <w:rsid w:val="008745B9"/>
    <w:rsid w:val="00874931"/>
    <w:rsid w:val="00874BD2"/>
    <w:rsid w:val="00875127"/>
    <w:rsid w:val="00875C26"/>
    <w:rsid w:val="00877254"/>
    <w:rsid w:val="008779C5"/>
    <w:rsid w:val="00877A63"/>
    <w:rsid w:val="00877B22"/>
    <w:rsid w:val="00877BBD"/>
    <w:rsid w:val="00877BFE"/>
    <w:rsid w:val="008802F6"/>
    <w:rsid w:val="00880778"/>
    <w:rsid w:val="00880B5D"/>
    <w:rsid w:val="00880C08"/>
    <w:rsid w:val="00882720"/>
    <w:rsid w:val="0088379D"/>
    <w:rsid w:val="00884378"/>
    <w:rsid w:val="00886476"/>
    <w:rsid w:val="00887676"/>
    <w:rsid w:val="008933D2"/>
    <w:rsid w:val="00893485"/>
    <w:rsid w:val="008954AE"/>
    <w:rsid w:val="00895C33"/>
    <w:rsid w:val="00895FBC"/>
    <w:rsid w:val="0089609C"/>
    <w:rsid w:val="00896C14"/>
    <w:rsid w:val="008A095A"/>
    <w:rsid w:val="008A0BB6"/>
    <w:rsid w:val="008A0F5E"/>
    <w:rsid w:val="008A2202"/>
    <w:rsid w:val="008A24B0"/>
    <w:rsid w:val="008A37E6"/>
    <w:rsid w:val="008A3DBB"/>
    <w:rsid w:val="008A411C"/>
    <w:rsid w:val="008A4316"/>
    <w:rsid w:val="008A4685"/>
    <w:rsid w:val="008A4EB1"/>
    <w:rsid w:val="008A4EC5"/>
    <w:rsid w:val="008A555C"/>
    <w:rsid w:val="008A6789"/>
    <w:rsid w:val="008A741A"/>
    <w:rsid w:val="008A751C"/>
    <w:rsid w:val="008A7ED2"/>
    <w:rsid w:val="008B0A19"/>
    <w:rsid w:val="008B0B3D"/>
    <w:rsid w:val="008B0D10"/>
    <w:rsid w:val="008B0DC5"/>
    <w:rsid w:val="008B0F6F"/>
    <w:rsid w:val="008B1C8D"/>
    <w:rsid w:val="008B2351"/>
    <w:rsid w:val="008B35DD"/>
    <w:rsid w:val="008B46FA"/>
    <w:rsid w:val="008B50BD"/>
    <w:rsid w:val="008B59EE"/>
    <w:rsid w:val="008B6BC1"/>
    <w:rsid w:val="008B6E39"/>
    <w:rsid w:val="008B6F1F"/>
    <w:rsid w:val="008B78F4"/>
    <w:rsid w:val="008B7EF3"/>
    <w:rsid w:val="008B7F97"/>
    <w:rsid w:val="008C02B3"/>
    <w:rsid w:val="008C0D55"/>
    <w:rsid w:val="008C144F"/>
    <w:rsid w:val="008C1874"/>
    <w:rsid w:val="008C1F79"/>
    <w:rsid w:val="008C2416"/>
    <w:rsid w:val="008C2E34"/>
    <w:rsid w:val="008C3AAA"/>
    <w:rsid w:val="008C3CED"/>
    <w:rsid w:val="008C47EB"/>
    <w:rsid w:val="008C4D24"/>
    <w:rsid w:val="008C5964"/>
    <w:rsid w:val="008C6F9B"/>
    <w:rsid w:val="008C7EF6"/>
    <w:rsid w:val="008D0397"/>
    <w:rsid w:val="008D0AC5"/>
    <w:rsid w:val="008D155B"/>
    <w:rsid w:val="008D267E"/>
    <w:rsid w:val="008D2ADD"/>
    <w:rsid w:val="008D3708"/>
    <w:rsid w:val="008D3803"/>
    <w:rsid w:val="008D43EF"/>
    <w:rsid w:val="008D5061"/>
    <w:rsid w:val="008D5686"/>
    <w:rsid w:val="008D5B42"/>
    <w:rsid w:val="008D6F71"/>
    <w:rsid w:val="008D7A1B"/>
    <w:rsid w:val="008D7AE1"/>
    <w:rsid w:val="008D7F08"/>
    <w:rsid w:val="008E057C"/>
    <w:rsid w:val="008E1C1C"/>
    <w:rsid w:val="008E2EE6"/>
    <w:rsid w:val="008E33AB"/>
    <w:rsid w:val="008E3B86"/>
    <w:rsid w:val="008E4816"/>
    <w:rsid w:val="008E518C"/>
    <w:rsid w:val="008E5CC6"/>
    <w:rsid w:val="008E5F51"/>
    <w:rsid w:val="008E64FE"/>
    <w:rsid w:val="008E79CC"/>
    <w:rsid w:val="008F0016"/>
    <w:rsid w:val="008F0137"/>
    <w:rsid w:val="008F026D"/>
    <w:rsid w:val="008F18F9"/>
    <w:rsid w:val="008F1BAC"/>
    <w:rsid w:val="008F44C8"/>
    <w:rsid w:val="008F4C4E"/>
    <w:rsid w:val="008F5779"/>
    <w:rsid w:val="008F5A97"/>
    <w:rsid w:val="008F63DF"/>
    <w:rsid w:val="008F6C88"/>
    <w:rsid w:val="008F772F"/>
    <w:rsid w:val="008F7F24"/>
    <w:rsid w:val="00900CFF"/>
    <w:rsid w:val="00902283"/>
    <w:rsid w:val="00902A58"/>
    <w:rsid w:val="00902A89"/>
    <w:rsid w:val="00903CC9"/>
    <w:rsid w:val="0090418B"/>
    <w:rsid w:val="009050D1"/>
    <w:rsid w:val="009061B8"/>
    <w:rsid w:val="00906C08"/>
    <w:rsid w:val="0090734A"/>
    <w:rsid w:val="00907EF8"/>
    <w:rsid w:val="009107A8"/>
    <w:rsid w:val="00910B5C"/>
    <w:rsid w:val="00910BA8"/>
    <w:rsid w:val="00910DFA"/>
    <w:rsid w:val="0091194B"/>
    <w:rsid w:val="00911B2D"/>
    <w:rsid w:val="0091426C"/>
    <w:rsid w:val="00915850"/>
    <w:rsid w:val="009159E9"/>
    <w:rsid w:val="00915A30"/>
    <w:rsid w:val="009166EE"/>
    <w:rsid w:val="00916B08"/>
    <w:rsid w:val="0091773A"/>
    <w:rsid w:val="009207BB"/>
    <w:rsid w:val="00920A2B"/>
    <w:rsid w:val="00921C51"/>
    <w:rsid w:val="0092282B"/>
    <w:rsid w:val="009238D2"/>
    <w:rsid w:val="0092487E"/>
    <w:rsid w:val="00924AB2"/>
    <w:rsid w:val="00927B61"/>
    <w:rsid w:val="00930143"/>
    <w:rsid w:val="00931EBD"/>
    <w:rsid w:val="00931ECB"/>
    <w:rsid w:val="0093210C"/>
    <w:rsid w:val="00932597"/>
    <w:rsid w:val="00933B14"/>
    <w:rsid w:val="0093477C"/>
    <w:rsid w:val="009370B0"/>
    <w:rsid w:val="00937DA8"/>
    <w:rsid w:val="00937ECA"/>
    <w:rsid w:val="00940107"/>
    <w:rsid w:val="0094065F"/>
    <w:rsid w:val="009409D0"/>
    <w:rsid w:val="00941251"/>
    <w:rsid w:val="0094189B"/>
    <w:rsid w:val="009424DC"/>
    <w:rsid w:val="009427C0"/>
    <w:rsid w:val="00942824"/>
    <w:rsid w:val="009428F4"/>
    <w:rsid w:val="0094298A"/>
    <w:rsid w:val="009430E9"/>
    <w:rsid w:val="00944515"/>
    <w:rsid w:val="00944C8A"/>
    <w:rsid w:val="009450A1"/>
    <w:rsid w:val="00945FBF"/>
    <w:rsid w:val="009460A0"/>
    <w:rsid w:val="00946523"/>
    <w:rsid w:val="00947078"/>
    <w:rsid w:val="0094709B"/>
    <w:rsid w:val="009503A3"/>
    <w:rsid w:val="00951364"/>
    <w:rsid w:val="0095191B"/>
    <w:rsid w:val="009519F7"/>
    <w:rsid w:val="00951ED3"/>
    <w:rsid w:val="00953BA7"/>
    <w:rsid w:val="0095536E"/>
    <w:rsid w:val="009553E3"/>
    <w:rsid w:val="00956A57"/>
    <w:rsid w:val="00956C56"/>
    <w:rsid w:val="00956EE9"/>
    <w:rsid w:val="00957397"/>
    <w:rsid w:val="00957977"/>
    <w:rsid w:val="00957FC0"/>
    <w:rsid w:val="00961449"/>
    <w:rsid w:val="0096153E"/>
    <w:rsid w:val="009617F0"/>
    <w:rsid w:val="00961B30"/>
    <w:rsid w:val="00962700"/>
    <w:rsid w:val="00962D7A"/>
    <w:rsid w:val="00962FF7"/>
    <w:rsid w:val="00963786"/>
    <w:rsid w:val="00963C15"/>
    <w:rsid w:val="009642BA"/>
    <w:rsid w:val="0096502D"/>
    <w:rsid w:val="00965E3A"/>
    <w:rsid w:val="00966867"/>
    <w:rsid w:val="00966EDD"/>
    <w:rsid w:val="00972515"/>
    <w:rsid w:val="00972801"/>
    <w:rsid w:val="00972871"/>
    <w:rsid w:val="0097317F"/>
    <w:rsid w:val="00973BBD"/>
    <w:rsid w:val="00975A4D"/>
    <w:rsid w:val="009762F4"/>
    <w:rsid w:val="00980885"/>
    <w:rsid w:val="00981154"/>
    <w:rsid w:val="00982DE8"/>
    <w:rsid w:val="0098311B"/>
    <w:rsid w:val="0098373A"/>
    <w:rsid w:val="00983C77"/>
    <w:rsid w:val="0098431D"/>
    <w:rsid w:val="009859C0"/>
    <w:rsid w:val="00985F3B"/>
    <w:rsid w:val="009873B7"/>
    <w:rsid w:val="009904C0"/>
    <w:rsid w:val="0099345F"/>
    <w:rsid w:val="00993AC3"/>
    <w:rsid w:val="00993C49"/>
    <w:rsid w:val="00995072"/>
    <w:rsid w:val="00995782"/>
    <w:rsid w:val="00995A49"/>
    <w:rsid w:val="00996282"/>
    <w:rsid w:val="009971DF"/>
    <w:rsid w:val="00997718"/>
    <w:rsid w:val="009A0C68"/>
    <w:rsid w:val="009A10D8"/>
    <w:rsid w:val="009A16F7"/>
    <w:rsid w:val="009A175D"/>
    <w:rsid w:val="009A1A86"/>
    <w:rsid w:val="009A2666"/>
    <w:rsid w:val="009A2B7F"/>
    <w:rsid w:val="009A32EF"/>
    <w:rsid w:val="009A3642"/>
    <w:rsid w:val="009A3D70"/>
    <w:rsid w:val="009A505D"/>
    <w:rsid w:val="009A562B"/>
    <w:rsid w:val="009A5C1B"/>
    <w:rsid w:val="009A5F1E"/>
    <w:rsid w:val="009A7208"/>
    <w:rsid w:val="009A741C"/>
    <w:rsid w:val="009A7587"/>
    <w:rsid w:val="009B044C"/>
    <w:rsid w:val="009B083F"/>
    <w:rsid w:val="009B15D6"/>
    <w:rsid w:val="009B28F9"/>
    <w:rsid w:val="009B2DA8"/>
    <w:rsid w:val="009B3513"/>
    <w:rsid w:val="009B4E67"/>
    <w:rsid w:val="009B532E"/>
    <w:rsid w:val="009B5AF4"/>
    <w:rsid w:val="009B6094"/>
    <w:rsid w:val="009B6CBA"/>
    <w:rsid w:val="009B7292"/>
    <w:rsid w:val="009B7617"/>
    <w:rsid w:val="009B7C29"/>
    <w:rsid w:val="009C3687"/>
    <w:rsid w:val="009C3AF6"/>
    <w:rsid w:val="009C486B"/>
    <w:rsid w:val="009C5762"/>
    <w:rsid w:val="009C620D"/>
    <w:rsid w:val="009C7359"/>
    <w:rsid w:val="009D0015"/>
    <w:rsid w:val="009D0122"/>
    <w:rsid w:val="009D105F"/>
    <w:rsid w:val="009D119D"/>
    <w:rsid w:val="009D14F1"/>
    <w:rsid w:val="009D2634"/>
    <w:rsid w:val="009D27A9"/>
    <w:rsid w:val="009D2B9B"/>
    <w:rsid w:val="009D30BC"/>
    <w:rsid w:val="009D3C6C"/>
    <w:rsid w:val="009D3D7F"/>
    <w:rsid w:val="009D3FF1"/>
    <w:rsid w:val="009D3FF2"/>
    <w:rsid w:val="009D4839"/>
    <w:rsid w:val="009D638C"/>
    <w:rsid w:val="009D7BC9"/>
    <w:rsid w:val="009E03D0"/>
    <w:rsid w:val="009E0677"/>
    <w:rsid w:val="009E0746"/>
    <w:rsid w:val="009E112C"/>
    <w:rsid w:val="009E11B6"/>
    <w:rsid w:val="009E234B"/>
    <w:rsid w:val="009E2C55"/>
    <w:rsid w:val="009E2D3D"/>
    <w:rsid w:val="009E33BD"/>
    <w:rsid w:val="009E3E2E"/>
    <w:rsid w:val="009E3FC0"/>
    <w:rsid w:val="009E42F5"/>
    <w:rsid w:val="009E4B80"/>
    <w:rsid w:val="009E61B3"/>
    <w:rsid w:val="009E69E5"/>
    <w:rsid w:val="009E6D4A"/>
    <w:rsid w:val="009E7C76"/>
    <w:rsid w:val="009F26B2"/>
    <w:rsid w:val="009F3084"/>
    <w:rsid w:val="009F3A5B"/>
    <w:rsid w:val="009F428E"/>
    <w:rsid w:val="009F6AB6"/>
    <w:rsid w:val="00A00CE1"/>
    <w:rsid w:val="00A00D30"/>
    <w:rsid w:val="00A01BC6"/>
    <w:rsid w:val="00A03783"/>
    <w:rsid w:val="00A0698C"/>
    <w:rsid w:val="00A10FFF"/>
    <w:rsid w:val="00A11CFE"/>
    <w:rsid w:val="00A120C8"/>
    <w:rsid w:val="00A126FE"/>
    <w:rsid w:val="00A13A77"/>
    <w:rsid w:val="00A13D8F"/>
    <w:rsid w:val="00A14A0B"/>
    <w:rsid w:val="00A14C70"/>
    <w:rsid w:val="00A16C2E"/>
    <w:rsid w:val="00A17700"/>
    <w:rsid w:val="00A207AB"/>
    <w:rsid w:val="00A20A6D"/>
    <w:rsid w:val="00A21057"/>
    <w:rsid w:val="00A210AF"/>
    <w:rsid w:val="00A21CA3"/>
    <w:rsid w:val="00A22606"/>
    <w:rsid w:val="00A23335"/>
    <w:rsid w:val="00A23A54"/>
    <w:rsid w:val="00A23D1D"/>
    <w:rsid w:val="00A23E3C"/>
    <w:rsid w:val="00A24D5F"/>
    <w:rsid w:val="00A260A1"/>
    <w:rsid w:val="00A266E8"/>
    <w:rsid w:val="00A26A33"/>
    <w:rsid w:val="00A3038B"/>
    <w:rsid w:val="00A30E89"/>
    <w:rsid w:val="00A30ED4"/>
    <w:rsid w:val="00A30F72"/>
    <w:rsid w:val="00A30FDB"/>
    <w:rsid w:val="00A31D0B"/>
    <w:rsid w:val="00A32551"/>
    <w:rsid w:val="00A33603"/>
    <w:rsid w:val="00A33922"/>
    <w:rsid w:val="00A33F53"/>
    <w:rsid w:val="00A36AC3"/>
    <w:rsid w:val="00A37702"/>
    <w:rsid w:val="00A37CE2"/>
    <w:rsid w:val="00A40ED3"/>
    <w:rsid w:val="00A40F7A"/>
    <w:rsid w:val="00A415BE"/>
    <w:rsid w:val="00A41705"/>
    <w:rsid w:val="00A41991"/>
    <w:rsid w:val="00A42460"/>
    <w:rsid w:val="00A42573"/>
    <w:rsid w:val="00A42C3C"/>
    <w:rsid w:val="00A43108"/>
    <w:rsid w:val="00A43376"/>
    <w:rsid w:val="00A43560"/>
    <w:rsid w:val="00A4440C"/>
    <w:rsid w:val="00A444C9"/>
    <w:rsid w:val="00A44AF3"/>
    <w:rsid w:val="00A45096"/>
    <w:rsid w:val="00A46341"/>
    <w:rsid w:val="00A46596"/>
    <w:rsid w:val="00A47F71"/>
    <w:rsid w:val="00A50440"/>
    <w:rsid w:val="00A50A5F"/>
    <w:rsid w:val="00A52E18"/>
    <w:rsid w:val="00A534FF"/>
    <w:rsid w:val="00A541C3"/>
    <w:rsid w:val="00A5685C"/>
    <w:rsid w:val="00A56EA9"/>
    <w:rsid w:val="00A5775E"/>
    <w:rsid w:val="00A577E2"/>
    <w:rsid w:val="00A606FF"/>
    <w:rsid w:val="00A60A40"/>
    <w:rsid w:val="00A60B22"/>
    <w:rsid w:val="00A614DD"/>
    <w:rsid w:val="00A61EE3"/>
    <w:rsid w:val="00A61F94"/>
    <w:rsid w:val="00A6218D"/>
    <w:rsid w:val="00A624B8"/>
    <w:rsid w:val="00A62AD1"/>
    <w:rsid w:val="00A62D0A"/>
    <w:rsid w:val="00A62FF4"/>
    <w:rsid w:val="00A63501"/>
    <w:rsid w:val="00A63D4E"/>
    <w:rsid w:val="00A65160"/>
    <w:rsid w:val="00A6579D"/>
    <w:rsid w:val="00A66080"/>
    <w:rsid w:val="00A66BD2"/>
    <w:rsid w:val="00A679B2"/>
    <w:rsid w:val="00A67C7B"/>
    <w:rsid w:val="00A67D11"/>
    <w:rsid w:val="00A7032F"/>
    <w:rsid w:val="00A70335"/>
    <w:rsid w:val="00A70605"/>
    <w:rsid w:val="00A70908"/>
    <w:rsid w:val="00A71B17"/>
    <w:rsid w:val="00A730DE"/>
    <w:rsid w:val="00A74B5C"/>
    <w:rsid w:val="00A74CF9"/>
    <w:rsid w:val="00A7550B"/>
    <w:rsid w:val="00A75692"/>
    <w:rsid w:val="00A77753"/>
    <w:rsid w:val="00A803FF"/>
    <w:rsid w:val="00A80496"/>
    <w:rsid w:val="00A812A6"/>
    <w:rsid w:val="00A81B62"/>
    <w:rsid w:val="00A82A53"/>
    <w:rsid w:val="00A834BC"/>
    <w:rsid w:val="00A844AC"/>
    <w:rsid w:val="00A8799D"/>
    <w:rsid w:val="00A87BD0"/>
    <w:rsid w:val="00A900CC"/>
    <w:rsid w:val="00A91039"/>
    <w:rsid w:val="00A91252"/>
    <w:rsid w:val="00A9160E"/>
    <w:rsid w:val="00A91D11"/>
    <w:rsid w:val="00A92474"/>
    <w:rsid w:val="00A928B9"/>
    <w:rsid w:val="00A92FA0"/>
    <w:rsid w:val="00A936AA"/>
    <w:rsid w:val="00A96A47"/>
    <w:rsid w:val="00A96AF3"/>
    <w:rsid w:val="00A97305"/>
    <w:rsid w:val="00A97F1A"/>
    <w:rsid w:val="00AA030E"/>
    <w:rsid w:val="00AA15A5"/>
    <w:rsid w:val="00AA169E"/>
    <w:rsid w:val="00AA2CDC"/>
    <w:rsid w:val="00AA5254"/>
    <w:rsid w:val="00AA5929"/>
    <w:rsid w:val="00AA688B"/>
    <w:rsid w:val="00AA6D7D"/>
    <w:rsid w:val="00AB0252"/>
    <w:rsid w:val="00AB1974"/>
    <w:rsid w:val="00AB207A"/>
    <w:rsid w:val="00AB2146"/>
    <w:rsid w:val="00AB219C"/>
    <w:rsid w:val="00AB243B"/>
    <w:rsid w:val="00AB2807"/>
    <w:rsid w:val="00AB3DFA"/>
    <w:rsid w:val="00AB4B60"/>
    <w:rsid w:val="00AB4FA6"/>
    <w:rsid w:val="00AB5AD2"/>
    <w:rsid w:val="00AB60E5"/>
    <w:rsid w:val="00AB6198"/>
    <w:rsid w:val="00AB6530"/>
    <w:rsid w:val="00AB7254"/>
    <w:rsid w:val="00AB760C"/>
    <w:rsid w:val="00AB7851"/>
    <w:rsid w:val="00AB7B9C"/>
    <w:rsid w:val="00AC09AA"/>
    <w:rsid w:val="00AC0D6D"/>
    <w:rsid w:val="00AC1165"/>
    <w:rsid w:val="00AC2933"/>
    <w:rsid w:val="00AC2A7F"/>
    <w:rsid w:val="00AC38E6"/>
    <w:rsid w:val="00AC3C97"/>
    <w:rsid w:val="00AC42C4"/>
    <w:rsid w:val="00AC583C"/>
    <w:rsid w:val="00AC594E"/>
    <w:rsid w:val="00AC5C2E"/>
    <w:rsid w:val="00AC6195"/>
    <w:rsid w:val="00AC6912"/>
    <w:rsid w:val="00AC7C6A"/>
    <w:rsid w:val="00AC7F95"/>
    <w:rsid w:val="00AD05CF"/>
    <w:rsid w:val="00AD0D45"/>
    <w:rsid w:val="00AD1837"/>
    <w:rsid w:val="00AD2E1A"/>
    <w:rsid w:val="00AD311C"/>
    <w:rsid w:val="00AD3422"/>
    <w:rsid w:val="00AD4A31"/>
    <w:rsid w:val="00AD54D7"/>
    <w:rsid w:val="00AD5AAA"/>
    <w:rsid w:val="00AD6B9A"/>
    <w:rsid w:val="00AE016E"/>
    <w:rsid w:val="00AE0E5D"/>
    <w:rsid w:val="00AE3969"/>
    <w:rsid w:val="00AE4396"/>
    <w:rsid w:val="00AE456B"/>
    <w:rsid w:val="00AE50E6"/>
    <w:rsid w:val="00AE5103"/>
    <w:rsid w:val="00AE5260"/>
    <w:rsid w:val="00AE5FF6"/>
    <w:rsid w:val="00AE6AF3"/>
    <w:rsid w:val="00AE77F3"/>
    <w:rsid w:val="00AF02C7"/>
    <w:rsid w:val="00AF0B3D"/>
    <w:rsid w:val="00AF1151"/>
    <w:rsid w:val="00AF28AE"/>
    <w:rsid w:val="00AF3DB9"/>
    <w:rsid w:val="00AF3F2C"/>
    <w:rsid w:val="00AF4A85"/>
    <w:rsid w:val="00AF55AA"/>
    <w:rsid w:val="00AF5847"/>
    <w:rsid w:val="00AF6637"/>
    <w:rsid w:val="00AF6D7B"/>
    <w:rsid w:val="00AF7FA7"/>
    <w:rsid w:val="00B00C10"/>
    <w:rsid w:val="00B00C3C"/>
    <w:rsid w:val="00B00F07"/>
    <w:rsid w:val="00B025AF"/>
    <w:rsid w:val="00B0260B"/>
    <w:rsid w:val="00B051A9"/>
    <w:rsid w:val="00B054DE"/>
    <w:rsid w:val="00B06250"/>
    <w:rsid w:val="00B06478"/>
    <w:rsid w:val="00B06D8C"/>
    <w:rsid w:val="00B07549"/>
    <w:rsid w:val="00B076E9"/>
    <w:rsid w:val="00B114B4"/>
    <w:rsid w:val="00B11892"/>
    <w:rsid w:val="00B12238"/>
    <w:rsid w:val="00B1329C"/>
    <w:rsid w:val="00B13B46"/>
    <w:rsid w:val="00B13DB1"/>
    <w:rsid w:val="00B153DA"/>
    <w:rsid w:val="00B16FCB"/>
    <w:rsid w:val="00B1742F"/>
    <w:rsid w:val="00B17AD3"/>
    <w:rsid w:val="00B22587"/>
    <w:rsid w:val="00B23136"/>
    <w:rsid w:val="00B2316D"/>
    <w:rsid w:val="00B23BC4"/>
    <w:rsid w:val="00B24543"/>
    <w:rsid w:val="00B24C6B"/>
    <w:rsid w:val="00B25850"/>
    <w:rsid w:val="00B263E2"/>
    <w:rsid w:val="00B26F88"/>
    <w:rsid w:val="00B27CF7"/>
    <w:rsid w:val="00B30BDD"/>
    <w:rsid w:val="00B313FE"/>
    <w:rsid w:val="00B31844"/>
    <w:rsid w:val="00B31DDF"/>
    <w:rsid w:val="00B31E2B"/>
    <w:rsid w:val="00B31E51"/>
    <w:rsid w:val="00B32F55"/>
    <w:rsid w:val="00B3301E"/>
    <w:rsid w:val="00B33A4C"/>
    <w:rsid w:val="00B33AA2"/>
    <w:rsid w:val="00B33B2C"/>
    <w:rsid w:val="00B34B1E"/>
    <w:rsid w:val="00B356B7"/>
    <w:rsid w:val="00B35A63"/>
    <w:rsid w:val="00B35F51"/>
    <w:rsid w:val="00B35FF8"/>
    <w:rsid w:val="00B364C3"/>
    <w:rsid w:val="00B36B6A"/>
    <w:rsid w:val="00B3786A"/>
    <w:rsid w:val="00B40C6D"/>
    <w:rsid w:val="00B412AE"/>
    <w:rsid w:val="00B42293"/>
    <w:rsid w:val="00B432B9"/>
    <w:rsid w:val="00B44E62"/>
    <w:rsid w:val="00B44FCF"/>
    <w:rsid w:val="00B45D0E"/>
    <w:rsid w:val="00B467DC"/>
    <w:rsid w:val="00B46814"/>
    <w:rsid w:val="00B50D60"/>
    <w:rsid w:val="00B5105C"/>
    <w:rsid w:val="00B51D02"/>
    <w:rsid w:val="00B51FCE"/>
    <w:rsid w:val="00B52D4B"/>
    <w:rsid w:val="00B5483A"/>
    <w:rsid w:val="00B54E5A"/>
    <w:rsid w:val="00B54E62"/>
    <w:rsid w:val="00B56B23"/>
    <w:rsid w:val="00B57A68"/>
    <w:rsid w:val="00B600D9"/>
    <w:rsid w:val="00B613BD"/>
    <w:rsid w:val="00B61B34"/>
    <w:rsid w:val="00B61E6B"/>
    <w:rsid w:val="00B63A74"/>
    <w:rsid w:val="00B65333"/>
    <w:rsid w:val="00B65A4E"/>
    <w:rsid w:val="00B6744E"/>
    <w:rsid w:val="00B67DDB"/>
    <w:rsid w:val="00B70F22"/>
    <w:rsid w:val="00B72155"/>
    <w:rsid w:val="00B723F3"/>
    <w:rsid w:val="00B72B82"/>
    <w:rsid w:val="00B72DD6"/>
    <w:rsid w:val="00B734CE"/>
    <w:rsid w:val="00B74840"/>
    <w:rsid w:val="00B74AC4"/>
    <w:rsid w:val="00B75EA9"/>
    <w:rsid w:val="00B7650E"/>
    <w:rsid w:val="00B7663E"/>
    <w:rsid w:val="00B76D1D"/>
    <w:rsid w:val="00B77532"/>
    <w:rsid w:val="00B80161"/>
    <w:rsid w:val="00B80165"/>
    <w:rsid w:val="00B80924"/>
    <w:rsid w:val="00B82695"/>
    <w:rsid w:val="00B827AF"/>
    <w:rsid w:val="00B831D9"/>
    <w:rsid w:val="00B83842"/>
    <w:rsid w:val="00B84374"/>
    <w:rsid w:val="00B84480"/>
    <w:rsid w:val="00B84AD0"/>
    <w:rsid w:val="00B8585E"/>
    <w:rsid w:val="00B85AD2"/>
    <w:rsid w:val="00B86B52"/>
    <w:rsid w:val="00B87455"/>
    <w:rsid w:val="00B92021"/>
    <w:rsid w:val="00B953FD"/>
    <w:rsid w:val="00B955C9"/>
    <w:rsid w:val="00B9560E"/>
    <w:rsid w:val="00B956D7"/>
    <w:rsid w:val="00B95D40"/>
    <w:rsid w:val="00B95FBC"/>
    <w:rsid w:val="00B96D2F"/>
    <w:rsid w:val="00B9780F"/>
    <w:rsid w:val="00BA18E8"/>
    <w:rsid w:val="00BA2251"/>
    <w:rsid w:val="00BA333A"/>
    <w:rsid w:val="00BA3F2D"/>
    <w:rsid w:val="00BA46E6"/>
    <w:rsid w:val="00BA7B51"/>
    <w:rsid w:val="00BB043E"/>
    <w:rsid w:val="00BB078E"/>
    <w:rsid w:val="00BB25BA"/>
    <w:rsid w:val="00BB2F0A"/>
    <w:rsid w:val="00BB38D3"/>
    <w:rsid w:val="00BB3EBA"/>
    <w:rsid w:val="00BB403E"/>
    <w:rsid w:val="00BB41AA"/>
    <w:rsid w:val="00BB46D6"/>
    <w:rsid w:val="00BB51EB"/>
    <w:rsid w:val="00BB51FC"/>
    <w:rsid w:val="00BB5BF7"/>
    <w:rsid w:val="00BB75C3"/>
    <w:rsid w:val="00BC066B"/>
    <w:rsid w:val="00BC0A67"/>
    <w:rsid w:val="00BC1C76"/>
    <w:rsid w:val="00BC2AD8"/>
    <w:rsid w:val="00BC30A1"/>
    <w:rsid w:val="00BC50B8"/>
    <w:rsid w:val="00BC5928"/>
    <w:rsid w:val="00BC59E4"/>
    <w:rsid w:val="00BC614A"/>
    <w:rsid w:val="00BC6636"/>
    <w:rsid w:val="00BC6816"/>
    <w:rsid w:val="00BD0282"/>
    <w:rsid w:val="00BD0780"/>
    <w:rsid w:val="00BD096B"/>
    <w:rsid w:val="00BD0A85"/>
    <w:rsid w:val="00BD19BF"/>
    <w:rsid w:val="00BD19C9"/>
    <w:rsid w:val="00BD1B21"/>
    <w:rsid w:val="00BD23B3"/>
    <w:rsid w:val="00BD2EF8"/>
    <w:rsid w:val="00BD3560"/>
    <w:rsid w:val="00BD38EA"/>
    <w:rsid w:val="00BD3B7D"/>
    <w:rsid w:val="00BD47BD"/>
    <w:rsid w:val="00BD4B29"/>
    <w:rsid w:val="00BD5840"/>
    <w:rsid w:val="00BD6042"/>
    <w:rsid w:val="00BD749C"/>
    <w:rsid w:val="00BE0BD9"/>
    <w:rsid w:val="00BE0EBA"/>
    <w:rsid w:val="00BE2096"/>
    <w:rsid w:val="00BE253F"/>
    <w:rsid w:val="00BE3FC5"/>
    <w:rsid w:val="00BE4AD9"/>
    <w:rsid w:val="00BE4D93"/>
    <w:rsid w:val="00BE54CB"/>
    <w:rsid w:val="00BE58BE"/>
    <w:rsid w:val="00BE58F4"/>
    <w:rsid w:val="00BE666B"/>
    <w:rsid w:val="00BF065A"/>
    <w:rsid w:val="00BF0B24"/>
    <w:rsid w:val="00BF0D19"/>
    <w:rsid w:val="00BF12C2"/>
    <w:rsid w:val="00BF264B"/>
    <w:rsid w:val="00BF26AE"/>
    <w:rsid w:val="00BF26AF"/>
    <w:rsid w:val="00BF3C2D"/>
    <w:rsid w:val="00BF47AB"/>
    <w:rsid w:val="00BF5247"/>
    <w:rsid w:val="00BF58D7"/>
    <w:rsid w:val="00BF5B5C"/>
    <w:rsid w:val="00BF6EC1"/>
    <w:rsid w:val="00BF758B"/>
    <w:rsid w:val="00C0031D"/>
    <w:rsid w:val="00C003AF"/>
    <w:rsid w:val="00C007DC"/>
    <w:rsid w:val="00C021E1"/>
    <w:rsid w:val="00C026D5"/>
    <w:rsid w:val="00C02D9D"/>
    <w:rsid w:val="00C03B9D"/>
    <w:rsid w:val="00C041D6"/>
    <w:rsid w:val="00C0444E"/>
    <w:rsid w:val="00C046B0"/>
    <w:rsid w:val="00C04AB2"/>
    <w:rsid w:val="00C05BD2"/>
    <w:rsid w:val="00C06914"/>
    <w:rsid w:val="00C06A88"/>
    <w:rsid w:val="00C06EEE"/>
    <w:rsid w:val="00C06F71"/>
    <w:rsid w:val="00C1052A"/>
    <w:rsid w:val="00C10701"/>
    <w:rsid w:val="00C109D2"/>
    <w:rsid w:val="00C119F7"/>
    <w:rsid w:val="00C11B66"/>
    <w:rsid w:val="00C120D9"/>
    <w:rsid w:val="00C12338"/>
    <w:rsid w:val="00C13200"/>
    <w:rsid w:val="00C13BCB"/>
    <w:rsid w:val="00C14213"/>
    <w:rsid w:val="00C156EA"/>
    <w:rsid w:val="00C1668D"/>
    <w:rsid w:val="00C168D5"/>
    <w:rsid w:val="00C16A93"/>
    <w:rsid w:val="00C178C4"/>
    <w:rsid w:val="00C17D94"/>
    <w:rsid w:val="00C2075A"/>
    <w:rsid w:val="00C228C8"/>
    <w:rsid w:val="00C22B7B"/>
    <w:rsid w:val="00C23092"/>
    <w:rsid w:val="00C24836"/>
    <w:rsid w:val="00C25728"/>
    <w:rsid w:val="00C25C64"/>
    <w:rsid w:val="00C30F10"/>
    <w:rsid w:val="00C32FFB"/>
    <w:rsid w:val="00C34E6B"/>
    <w:rsid w:val="00C35060"/>
    <w:rsid w:val="00C3506A"/>
    <w:rsid w:val="00C408EC"/>
    <w:rsid w:val="00C40F13"/>
    <w:rsid w:val="00C411AA"/>
    <w:rsid w:val="00C41955"/>
    <w:rsid w:val="00C41BA7"/>
    <w:rsid w:val="00C42212"/>
    <w:rsid w:val="00C42BB4"/>
    <w:rsid w:val="00C440CA"/>
    <w:rsid w:val="00C531F5"/>
    <w:rsid w:val="00C5433A"/>
    <w:rsid w:val="00C54F5F"/>
    <w:rsid w:val="00C55C62"/>
    <w:rsid w:val="00C56743"/>
    <w:rsid w:val="00C56AB3"/>
    <w:rsid w:val="00C56DCF"/>
    <w:rsid w:val="00C56F2D"/>
    <w:rsid w:val="00C57353"/>
    <w:rsid w:val="00C5782B"/>
    <w:rsid w:val="00C57D3D"/>
    <w:rsid w:val="00C6029B"/>
    <w:rsid w:val="00C61199"/>
    <w:rsid w:val="00C61A97"/>
    <w:rsid w:val="00C61D09"/>
    <w:rsid w:val="00C628EA"/>
    <w:rsid w:val="00C6436F"/>
    <w:rsid w:val="00C6462E"/>
    <w:rsid w:val="00C65226"/>
    <w:rsid w:val="00C65B33"/>
    <w:rsid w:val="00C66012"/>
    <w:rsid w:val="00C6694F"/>
    <w:rsid w:val="00C66A59"/>
    <w:rsid w:val="00C66E64"/>
    <w:rsid w:val="00C70020"/>
    <w:rsid w:val="00C708B9"/>
    <w:rsid w:val="00C71616"/>
    <w:rsid w:val="00C72DFB"/>
    <w:rsid w:val="00C73475"/>
    <w:rsid w:val="00C73609"/>
    <w:rsid w:val="00C73884"/>
    <w:rsid w:val="00C73D91"/>
    <w:rsid w:val="00C73EAC"/>
    <w:rsid w:val="00C73FEE"/>
    <w:rsid w:val="00C74814"/>
    <w:rsid w:val="00C74908"/>
    <w:rsid w:val="00C74E8F"/>
    <w:rsid w:val="00C75367"/>
    <w:rsid w:val="00C76927"/>
    <w:rsid w:val="00C76D02"/>
    <w:rsid w:val="00C76D3D"/>
    <w:rsid w:val="00C7756B"/>
    <w:rsid w:val="00C77617"/>
    <w:rsid w:val="00C776EF"/>
    <w:rsid w:val="00C804F0"/>
    <w:rsid w:val="00C80D4A"/>
    <w:rsid w:val="00C814A3"/>
    <w:rsid w:val="00C82770"/>
    <w:rsid w:val="00C82B72"/>
    <w:rsid w:val="00C83007"/>
    <w:rsid w:val="00C836EB"/>
    <w:rsid w:val="00C8377B"/>
    <w:rsid w:val="00C859C8"/>
    <w:rsid w:val="00C87465"/>
    <w:rsid w:val="00C878E4"/>
    <w:rsid w:val="00C87FF6"/>
    <w:rsid w:val="00C9299F"/>
    <w:rsid w:val="00C934EE"/>
    <w:rsid w:val="00C967B4"/>
    <w:rsid w:val="00C97CD0"/>
    <w:rsid w:val="00CA09F6"/>
    <w:rsid w:val="00CA1CB2"/>
    <w:rsid w:val="00CA2630"/>
    <w:rsid w:val="00CA3291"/>
    <w:rsid w:val="00CA34E2"/>
    <w:rsid w:val="00CA3641"/>
    <w:rsid w:val="00CA4786"/>
    <w:rsid w:val="00CA4878"/>
    <w:rsid w:val="00CA4D75"/>
    <w:rsid w:val="00CA4EDE"/>
    <w:rsid w:val="00CA56BE"/>
    <w:rsid w:val="00CA5FD9"/>
    <w:rsid w:val="00CA677B"/>
    <w:rsid w:val="00CA76F9"/>
    <w:rsid w:val="00CA7B1B"/>
    <w:rsid w:val="00CA7BF8"/>
    <w:rsid w:val="00CB342C"/>
    <w:rsid w:val="00CB363D"/>
    <w:rsid w:val="00CB3977"/>
    <w:rsid w:val="00CB3C73"/>
    <w:rsid w:val="00CB3D6E"/>
    <w:rsid w:val="00CB4C74"/>
    <w:rsid w:val="00CB5E9F"/>
    <w:rsid w:val="00CB77DC"/>
    <w:rsid w:val="00CB7D44"/>
    <w:rsid w:val="00CC0E4F"/>
    <w:rsid w:val="00CC2019"/>
    <w:rsid w:val="00CC2A7C"/>
    <w:rsid w:val="00CC2D1E"/>
    <w:rsid w:val="00CC3073"/>
    <w:rsid w:val="00CC31A3"/>
    <w:rsid w:val="00CC3759"/>
    <w:rsid w:val="00CC3921"/>
    <w:rsid w:val="00CC4D85"/>
    <w:rsid w:val="00CC554F"/>
    <w:rsid w:val="00CC5E0C"/>
    <w:rsid w:val="00CD03B6"/>
    <w:rsid w:val="00CD067E"/>
    <w:rsid w:val="00CD1076"/>
    <w:rsid w:val="00CD12D2"/>
    <w:rsid w:val="00CD1ABC"/>
    <w:rsid w:val="00CD1B35"/>
    <w:rsid w:val="00CD1CAF"/>
    <w:rsid w:val="00CD226A"/>
    <w:rsid w:val="00CD24AE"/>
    <w:rsid w:val="00CD29F7"/>
    <w:rsid w:val="00CD2C08"/>
    <w:rsid w:val="00CD48A3"/>
    <w:rsid w:val="00CD4E91"/>
    <w:rsid w:val="00CD62B4"/>
    <w:rsid w:val="00CD6E66"/>
    <w:rsid w:val="00CD79D8"/>
    <w:rsid w:val="00CE0642"/>
    <w:rsid w:val="00CE094C"/>
    <w:rsid w:val="00CE2628"/>
    <w:rsid w:val="00CE2A6F"/>
    <w:rsid w:val="00CE3D5F"/>
    <w:rsid w:val="00CE5635"/>
    <w:rsid w:val="00CE606F"/>
    <w:rsid w:val="00CF1432"/>
    <w:rsid w:val="00CF5ADE"/>
    <w:rsid w:val="00CF5C95"/>
    <w:rsid w:val="00CF5F2C"/>
    <w:rsid w:val="00CF60F1"/>
    <w:rsid w:val="00CF643D"/>
    <w:rsid w:val="00D00E85"/>
    <w:rsid w:val="00D01B9A"/>
    <w:rsid w:val="00D021C2"/>
    <w:rsid w:val="00D0235F"/>
    <w:rsid w:val="00D034EB"/>
    <w:rsid w:val="00D04343"/>
    <w:rsid w:val="00D04793"/>
    <w:rsid w:val="00D04BC8"/>
    <w:rsid w:val="00D05922"/>
    <w:rsid w:val="00D068B1"/>
    <w:rsid w:val="00D06C9E"/>
    <w:rsid w:val="00D10805"/>
    <w:rsid w:val="00D10827"/>
    <w:rsid w:val="00D12253"/>
    <w:rsid w:val="00D12494"/>
    <w:rsid w:val="00D12AE3"/>
    <w:rsid w:val="00D12DEC"/>
    <w:rsid w:val="00D134DB"/>
    <w:rsid w:val="00D13CC6"/>
    <w:rsid w:val="00D14BA5"/>
    <w:rsid w:val="00D14F9E"/>
    <w:rsid w:val="00D15269"/>
    <w:rsid w:val="00D16DC8"/>
    <w:rsid w:val="00D17A01"/>
    <w:rsid w:val="00D17DB5"/>
    <w:rsid w:val="00D17EB4"/>
    <w:rsid w:val="00D2042D"/>
    <w:rsid w:val="00D20DF1"/>
    <w:rsid w:val="00D22255"/>
    <w:rsid w:val="00D224C2"/>
    <w:rsid w:val="00D22712"/>
    <w:rsid w:val="00D23703"/>
    <w:rsid w:val="00D23A9A"/>
    <w:rsid w:val="00D23FEC"/>
    <w:rsid w:val="00D24AAB"/>
    <w:rsid w:val="00D26DA2"/>
    <w:rsid w:val="00D26F75"/>
    <w:rsid w:val="00D26FEF"/>
    <w:rsid w:val="00D2759B"/>
    <w:rsid w:val="00D27A81"/>
    <w:rsid w:val="00D3080A"/>
    <w:rsid w:val="00D313C1"/>
    <w:rsid w:val="00D31A10"/>
    <w:rsid w:val="00D33736"/>
    <w:rsid w:val="00D346ED"/>
    <w:rsid w:val="00D3482F"/>
    <w:rsid w:val="00D34ACB"/>
    <w:rsid w:val="00D35A78"/>
    <w:rsid w:val="00D36142"/>
    <w:rsid w:val="00D36542"/>
    <w:rsid w:val="00D377BE"/>
    <w:rsid w:val="00D3791E"/>
    <w:rsid w:val="00D40048"/>
    <w:rsid w:val="00D413CF"/>
    <w:rsid w:val="00D421F6"/>
    <w:rsid w:val="00D4240D"/>
    <w:rsid w:val="00D45918"/>
    <w:rsid w:val="00D45E41"/>
    <w:rsid w:val="00D47198"/>
    <w:rsid w:val="00D4796E"/>
    <w:rsid w:val="00D500A3"/>
    <w:rsid w:val="00D525F8"/>
    <w:rsid w:val="00D526D7"/>
    <w:rsid w:val="00D52D3C"/>
    <w:rsid w:val="00D53379"/>
    <w:rsid w:val="00D537C8"/>
    <w:rsid w:val="00D54584"/>
    <w:rsid w:val="00D54D85"/>
    <w:rsid w:val="00D5692E"/>
    <w:rsid w:val="00D56F67"/>
    <w:rsid w:val="00D57500"/>
    <w:rsid w:val="00D577E4"/>
    <w:rsid w:val="00D57EB3"/>
    <w:rsid w:val="00D60316"/>
    <w:rsid w:val="00D60C99"/>
    <w:rsid w:val="00D61B10"/>
    <w:rsid w:val="00D6308D"/>
    <w:rsid w:val="00D63DF1"/>
    <w:rsid w:val="00D642C7"/>
    <w:rsid w:val="00D64BE7"/>
    <w:rsid w:val="00D64C61"/>
    <w:rsid w:val="00D6677D"/>
    <w:rsid w:val="00D67700"/>
    <w:rsid w:val="00D7320D"/>
    <w:rsid w:val="00D7556C"/>
    <w:rsid w:val="00D76C7B"/>
    <w:rsid w:val="00D77320"/>
    <w:rsid w:val="00D77321"/>
    <w:rsid w:val="00D777A0"/>
    <w:rsid w:val="00D77C04"/>
    <w:rsid w:val="00D80112"/>
    <w:rsid w:val="00D827AB"/>
    <w:rsid w:val="00D82B65"/>
    <w:rsid w:val="00D841C1"/>
    <w:rsid w:val="00D84403"/>
    <w:rsid w:val="00D8451C"/>
    <w:rsid w:val="00D8508F"/>
    <w:rsid w:val="00D86FB2"/>
    <w:rsid w:val="00D879ED"/>
    <w:rsid w:val="00D87C61"/>
    <w:rsid w:val="00D901F7"/>
    <w:rsid w:val="00D91979"/>
    <w:rsid w:val="00D91ED6"/>
    <w:rsid w:val="00D92654"/>
    <w:rsid w:val="00D93655"/>
    <w:rsid w:val="00D93CAE"/>
    <w:rsid w:val="00D95253"/>
    <w:rsid w:val="00D96A41"/>
    <w:rsid w:val="00D96EB5"/>
    <w:rsid w:val="00DA068C"/>
    <w:rsid w:val="00DA20BB"/>
    <w:rsid w:val="00DA2392"/>
    <w:rsid w:val="00DA55C0"/>
    <w:rsid w:val="00DA69B8"/>
    <w:rsid w:val="00DA6ED1"/>
    <w:rsid w:val="00DB032E"/>
    <w:rsid w:val="00DB0682"/>
    <w:rsid w:val="00DB0CF1"/>
    <w:rsid w:val="00DB1219"/>
    <w:rsid w:val="00DB2006"/>
    <w:rsid w:val="00DB2D52"/>
    <w:rsid w:val="00DB4136"/>
    <w:rsid w:val="00DB4184"/>
    <w:rsid w:val="00DB46B4"/>
    <w:rsid w:val="00DB54D3"/>
    <w:rsid w:val="00DB7979"/>
    <w:rsid w:val="00DC3938"/>
    <w:rsid w:val="00DC4622"/>
    <w:rsid w:val="00DC49CE"/>
    <w:rsid w:val="00DC4F18"/>
    <w:rsid w:val="00DC6DB1"/>
    <w:rsid w:val="00DC73B2"/>
    <w:rsid w:val="00DC7A73"/>
    <w:rsid w:val="00DD158B"/>
    <w:rsid w:val="00DD17BF"/>
    <w:rsid w:val="00DD3026"/>
    <w:rsid w:val="00DD3419"/>
    <w:rsid w:val="00DD3A74"/>
    <w:rsid w:val="00DD3C39"/>
    <w:rsid w:val="00DD4028"/>
    <w:rsid w:val="00DD40F0"/>
    <w:rsid w:val="00DD429F"/>
    <w:rsid w:val="00DD4424"/>
    <w:rsid w:val="00DD469B"/>
    <w:rsid w:val="00DD4F0E"/>
    <w:rsid w:val="00DD5E82"/>
    <w:rsid w:val="00DD71FC"/>
    <w:rsid w:val="00DD7C60"/>
    <w:rsid w:val="00DE01F6"/>
    <w:rsid w:val="00DE0249"/>
    <w:rsid w:val="00DE0CA2"/>
    <w:rsid w:val="00DE133C"/>
    <w:rsid w:val="00DE13DA"/>
    <w:rsid w:val="00DE2E75"/>
    <w:rsid w:val="00DE2F53"/>
    <w:rsid w:val="00DE3F94"/>
    <w:rsid w:val="00DE703F"/>
    <w:rsid w:val="00DE704A"/>
    <w:rsid w:val="00DF03BE"/>
    <w:rsid w:val="00DF0466"/>
    <w:rsid w:val="00DF17AB"/>
    <w:rsid w:val="00DF248B"/>
    <w:rsid w:val="00DF288B"/>
    <w:rsid w:val="00DF4018"/>
    <w:rsid w:val="00DF4411"/>
    <w:rsid w:val="00DF4CCA"/>
    <w:rsid w:val="00DF4D4A"/>
    <w:rsid w:val="00DF6589"/>
    <w:rsid w:val="00DF6ACA"/>
    <w:rsid w:val="00DF752F"/>
    <w:rsid w:val="00DF79E3"/>
    <w:rsid w:val="00E000C7"/>
    <w:rsid w:val="00E00121"/>
    <w:rsid w:val="00E00EDD"/>
    <w:rsid w:val="00E018FA"/>
    <w:rsid w:val="00E01C11"/>
    <w:rsid w:val="00E02BAE"/>
    <w:rsid w:val="00E031BC"/>
    <w:rsid w:val="00E069BB"/>
    <w:rsid w:val="00E06CCB"/>
    <w:rsid w:val="00E07579"/>
    <w:rsid w:val="00E07FF1"/>
    <w:rsid w:val="00E12EA7"/>
    <w:rsid w:val="00E13067"/>
    <w:rsid w:val="00E146F9"/>
    <w:rsid w:val="00E14976"/>
    <w:rsid w:val="00E15038"/>
    <w:rsid w:val="00E1517C"/>
    <w:rsid w:val="00E15523"/>
    <w:rsid w:val="00E155BF"/>
    <w:rsid w:val="00E16C4A"/>
    <w:rsid w:val="00E16D3F"/>
    <w:rsid w:val="00E17C74"/>
    <w:rsid w:val="00E205C6"/>
    <w:rsid w:val="00E2166F"/>
    <w:rsid w:val="00E21B2C"/>
    <w:rsid w:val="00E22D12"/>
    <w:rsid w:val="00E237D9"/>
    <w:rsid w:val="00E245F7"/>
    <w:rsid w:val="00E25C43"/>
    <w:rsid w:val="00E27CF3"/>
    <w:rsid w:val="00E27D97"/>
    <w:rsid w:val="00E3228E"/>
    <w:rsid w:val="00E322DC"/>
    <w:rsid w:val="00E32A4B"/>
    <w:rsid w:val="00E33145"/>
    <w:rsid w:val="00E348E4"/>
    <w:rsid w:val="00E35867"/>
    <w:rsid w:val="00E35BC3"/>
    <w:rsid w:val="00E37112"/>
    <w:rsid w:val="00E41577"/>
    <w:rsid w:val="00E41FD8"/>
    <w:rsid w:val="00E43632"/>
    <w:rsid w:val="00E43EBD"/>
    <w:rsid w:val="00E43F34"/>
    <w:rsid w:val="00E442A4"/>
    <w:rsid w:val="00E448C0"/>
    <w:rsid w:val="00E44EA8"/>
    <w:rsid w:val="00E45457"/>
    <w:rsid w:val="00E45963"/>
    <w:rsid w:val="00E464A1"/>
    <w:rsid w:val="00E47B7B"/>
    <w:rsid w:val="00E47C0C"/>
    <w:rsid w:val="00E501E1"/>
    <w:rsid w:val="00E51007"/>
    <w:rsid w:val="00E5112C"/>
    <w:rsid w:val="00E52C39"/>
    <w:rsid w:val="00E52EAC"/>
    <w:rsid w:val="00E53F1D"/>
    <w:rsid w:val="00E54808"/>
    <w:rsid w:val="00E54F17"/>
    <w:rsid w:val="00E55242"/>
    <w:rsid w:val="00E55BC4"/>
    <w:rsid w:val="00E56530"/>
    <w:rsid w:val="00E56E3C"/>
    <w:rsid w:val="00E574A9"/>
    <w:rsid w:val="00E57668"/>
    <w:rsid w:val="00E601B0"/>
    <w:rsid w:val="00E63062"/>
    <w:rsid w:val="00E639F2"/>
    <w:rsid w:val="00E64596"/>
    <w:rsid w:val="00E647C9"/>
    <w:rsid w:val="00E67342"/>
    <w:rsid w:val="00E701FA"/>
    <w:rsid w:val="00E709C2"/>
    <w:rsid w:val="00E726CF"/>
    <w:rsid w:val="00E72AC5"/>
    <w:rsid w:val="00E75890"/>
    <w:rsid w:val="00E769F1"/>
    <w:rsid w:val="00E77043"/>
    <w:rsid w:val="00E805A2"/>
    <w:rsid w:val="00E82CAA"/>
    <w:rsid w:val="00E831E5"/>
    <w:rsid w:val="00E835BE"/>
    <w:rsid w:val="00E83D38"/>
    <w:rsid w:val="00E83E4D"/>
    <w:rsid w:val="00E84883"/>
    <w:rsid w:val="00E874EE"/>
    <w:rsid w:val="00E87DF6"/>
    <w:rsid w:val="00E905BD"/>
    <w:rsid w:val="00E90878"/>
    <w:rsid w:val="00E90BAA"/>
    <w:rsid w:val="00E9118D"/>
    <w:rsid w:val="00E9118F"/>
    <w:rsid w:val="00E91CD1"/>
    <w:rsid w:val="00E91F3F"/>
    <w:rsid w:val="00E937C8"/>
    <w:rsid w:val="00E9519A"/>
    <w:rsid w:val="00E95E4D"/>
    <w:rsid w:val="00E97A28"/>
    <w:rsid w:val="00EA0C11"/>
    <w:rsid w:val="00EA0FF7"/>
    <w:rsid w:val="00EA1826"/>
    <w:rsid w:val="00EA241A"/>
    <w:rsid w:val="00EA2F73"/>
    <w:rsid w:val="00EA500F"/>
    <w:rsid w:val="00EA50FB"/>
    <w:rsid w:val="00EA7491"/>
    <w:rsid w:val="00EA7739"/>
    <w:rsid w:val="00EA795D"/>
    <w:rsid w:val="00EA7C81"/>
    <w:rsid w:val="00EB094C"/>
    <w:rsid w:val="00EB0A76"/>
    <w:rsid w:val="00EB1D07"/>
    <w:rsid w:val="00EB52CC"/>
    <w:rsid w:val="00EB585A"/>
    <w:rsid w:val="00EB6C0B"/>
    <w:rsid w:val="00EB7526"/>
    <w:rsid w:val="00EB7C9F"/>
    <w:rsid w:val="00EC14A5"/>
    <w:rsid w:val="00EC3A6A"/>
    <w:rsid w:val="00EC44C7"/>
    <w:rsid w:val="00EC52DF"/>
    <w:rsid w:val="00EC6909"/>
    <w:rsid w:val="00ED5A95"/>
    <w:rsid w:val="00ED5C04"/>
    <w:rsid w:val="00ED6147"/>
    <w:rsid w:val="00ED7CF6"/>
    <w:rsid w:val="00EE0746"/>
    <w:rsid w:val="00EE09F0"/>
    <w:rsid w:val="00EE1D1B"/>
    <w:rsid w:val="00EE254E"/>
    <w:rsid w:val="00EE2633"/>
    <w:rsid w:val="00EE37C2"/>
    <w:rsid w:val="00EE6354"/>
    <w:rsid w:val="00EE766E"/>
    <w:rsid w:val="00EF0575"/>
    <w:rsid w:val="00EF07C2"/>
    <w:rsid w:val="00EF1B7D"/>
    <w:rsid w:val="00EF37C3"/>
    <w:rsid w:val="00EF3A4F"/>
    <w:rsid w:val="00EF3CE3"/>
    <w:rsid w:val="00EF4457"/>
    <w:rsid w:val="00EF4E0A"/>
    <w:rsid w:val="00EF5B0E"/>
    <w:rsid w:val="00EF6252"/>
    <w:rsid w:val="00EF62B2"/>
    <w:rsid w:val="00EF6E24"/>
    <w:rsid w:val="00EF755D"/>
    <w:rsid w:val="00EF7E0F"/>
    <w:rsid w:val="00F01328"/>
    <w:rsid w:val="00F01416"/>
    <w:rsid w:val="00F01E1B"/>
    <w:rsid w:val="00F01E99"/>
    <w:rsid w:val="00F05952"/>
    <w:rsid w:val="00F067D6"/>
    <w:rsid w:val="00F0721E"/>
    <w:rsid w:val="00F07B45"/>
    <w:rsid w:val="00F1087C"/>
    <w:rsid w:val="00F10922"/>
    <w:rsid w:val="00F126CC"/>
    <w:rsid w:val="00F1308E"/>
    <w:rsid w:val="00F13318"/>
    <w:rsid w:val="00F136A0"/>
    <w:rsid w:val="00F139DF"/>
    <w:rsid w:val="00F13A39"/>
    <w:rsid w:val="00F13CD5"/>
    <w:rsid w:val="00F1419B"/>
    <w:rsid w:val="00F142D9"/>
    <w:rsid w:val="00F1598B"/>
    <w:rsid w:val="00F1649C"/>
    <w:rsid w:val="00F16844"/>
    <w:rsid w:val="00F16A9D"/>
    <w:rsid w:val="00F16E4B"/>
    <w:rsid w:val="00F17A18"/>
    <w:rsid w:val="00F20D30"/>
    <w:rsid w:val="00F21810"/>
    <w:rsid w:val="00F21B8F"/>
    <w:rsid w:val="00F22482"/>
    <w:rsid w:val="00F23D07"/>
    <w:rsid w:val="00F243E0"/>
    <w:rsid w:val="00F26514"/>
    <w:rsid w:val="00F27A55"/>
    <w:rsid w:val="00F27D45"/>
    <w:rsid w:val="00F300F2"/>
    <w:rsid w:val="00F30D09"/>
    <w:rsid w:val="00F32349"/>
    <w:rsid w:val="00F332E7"/>
    <w:rsid w:val="00F33388"/>
    <w:rsid w:val="00F344C4"/>
    <w:rsid w:val="00F34565"/>
    <w:rsid w:val="00F34C66"/>
    <w:rsid w:val="00F35077"/>
    <w:rsid w:val="00F3517C"/>
    <w:rsid w:val="00F35AEC"/>
    <w:rsid w:val="00F35D74"/>
    <w:rsid w:val="00F3775B"/>
    <w:rsid w:val="00F410B8"/>
    <w:rsid w:val="00F41165"/>
    <w:rsid w:val="00F4117D"/>
    <w:rsid w:val="00F42351"/>
    <w:rsid w:val="00F425EA"/>
    <w:rsid w:val="00F42793"/>
    <w:rsid w:val="00F427F4"/>
    <w:rsid w:val="00F435E3"/>
    <w:rsid w:val="00F45BA6"/>
    <w:rsid w:val="00F4609C"/>
    <w:rsid w:val="00F465C0"/>
    <w:rsid w:val="00F46C7B"/>
    <w:rsid w:val="00F47CB2"/>
    <w:rsid w:val="00F5026E"/>
    <w:rsid w:val="00F50285"/>
    <w:rsid w:val="00F50586"/>
    <w:rsid w:val="00F50EC4"/>
    <w:rsid w:val="00F515D2"/>
    <w:rsid w:val="00F51876"/>
    <w:rsid w:val="00F51D81"/>
    <w:rsid w:val="00F525CC"/>
    <w:rsid w:val="00F52620"/>
    <w:rsid w:val="00F52C0F"/>
    <w:rsid w:val="00F53572"/>
    <w:rsid w:val="00F5381C"/>
    <w:rsid w:val="00F53ADA"/>
    <w:rsid w:val="00F53FB6"/>
    <w:rsid w:val="00F5472D"/>
    <w:rsid w:val="00F550A2"/>
    <w:rsid w:val="00F55CC7"/>
    <w:rsid w:val="00F56D3B"/>
    <w:rsid w:val="00F575B8"/>
    <w:rsid w:val="00F57FF8"/>
    <w:rsid w:val="00F6001B"/>
    <w:rsid w:val="00F6152D"/>
    <w:rsid w:val="00F618F0"/>
    <w:rsid w:val="00F61E2B"/>
    <w:rsid w:val="00F62995"/>
    <w:rsid w:val="00F6350B"/>
    <w:rsid w:val="00F6370D"/>
    <w:rsid w:val="00F640E6"/>
    <w:rsid w:val="00F66438"/>
    <w:rsid w:val="00F66B77"/>
    <w:rsid w:val="00F67C9D"/>
    <w:rsid w:val="00F67FD1"/>
    <w:rsid w:val="00F70084"/>
    <w:rsid w:val="00F7160D"/>
    <w:rsid w:val="00F7164C"/>
    <w:rsid w:val="00F718E1"/>
    <w:rsid w:val="00F71DF7"/>
    <w:rsid w:val="00F733B7"/>
    <w:rsid w:val="00F748B4"/>
    <w:rsid w:val="00F752D1"/>
    <w:rsid w:val="00F757B6"/>
    <w:rsid w:val="00F7639A"/>
    <w:rsid w:val="00F80691"/>
    <w:rsid w:val="00F80890"/>
    <w:rsid w:val="00F8203C"/>
    <w:rsid w:val="00F840AF"/>
    <w:rsid w:val="00F84AB9"/>
    <w:rsid w:val="00F84E3B"/>
    <w:rsid w:val="00F8562C"/>
    <w:rsid w:val="00F85E92"/>
    <w:rsid w:val="00F8601D"/>
    <w:rsid w:val="00F86039"/>
    <w:rsid w:val="00F864A7"/>
    <w:rsid w:val="00F8690D"/>
    <w:rsid w:val="00F86B73"/>
    <w:rsid w:val="00F9045E"/>
    <w:rsid w:val="00F90707"/>
    <w:rsid w:val="00F918A8"/>
    <w:rsid w:val="00F92342"/>
    <w:rsid w:val="00F923FE"/>
    <w:rsid w:val="00F9269F"/>
    <w:rsid w:val="00F92EBA"/>
    <w:rsid w:val="00F92FFD"/>
    <w:rsid w:val="00F93017"/>
    <w:rsid w:val="00F933EA"/>
    <w:rsid w:val="00F9355F"/>
    <w:rsid w:val="00F96469"/>
    <w:rsid w:val="00F96569"/>
    <w:rsid w:val="00F967E5"/>
    <w:rsid w:val="00F9746B"/>
    <w:rsid w:val="00F97AB2"/>
    <w:rsid w:val="00F97D1F"/>
    <w:rsid w:val="00FA01D8"/>
    <w:rsid w:val="00FA0285"/>
    <w:rsid w:val="00FA05D4"/>
    <w:rsid w:val="00FA2212"/>
    <w:rsid w:val="00FA4385"/>
    <w:rsid w:val="00FA4DA3"/>
    <w:rsid w:val="00FA4E6C"/>
    <w:rsid w:val="00FA4EFB"/>
    <w:rsid w:val="00FA4F6B"/>
    <w:rsid w:val="00FA6301"/>
    <w:rsid w:val="00FA6F60"/>
    <w:rsid w:val="00FA73D6"/>
    <w:rsid w:val="00FB0E21"/>
    <w:rsid w:val="00FB1C53"/>
    <w:rsid w:val="00FB3115"/>
    <w:rsid w:val="00FB3279"/>
    <w:rsid w:val="00FB3AD9"/>
    <w:rsid w:val="00FB4459"/>
    <w:rsid w:val="00FB5737"/>
    <w:rsid w:val="00FB5F3E"/>
    <w:rsid w:val="00FC0ACA"/>
    <w:rsid w:val="00FC0E43"/>
    <w:rsid w:val="00FC0F57"/>
    <w:rsid w:val="00FC209A"/>
    <w:rsid w:val="00FC2695"/>
    <w:rsid w:val="00FC3910"/>
    <w:rsid w:val="00FC4792"/>
    <w:rsid w:val="00FC4AA9"/>
    <w:rsid w:val="00FC6074"/>
    <w:rsid w:val="00FC70EA"/>
    <w:rsid w:val="00FC7B4B"/>
    <w:rsid w:val="00FC7B5A"/>
    <w:rsid w:val="00FD049E"/>
    <w:rsid w:val="00FD0EF2"/>
    <w:rsid w:val="00FD1922"/>
    <w:rsid w:val="00FD24C3"/>
    <w:rsid w:val="00FD4680"/>
    <w:rsid w:val="00FD4A38"/>
    <w:rsid w:val="00FD51F8"/>
    <w:rsid w:val="00FD5AE2"/>
    <w:rsid w:val="00FD761A"/>
    <w:rsid w:val="00FD7992"/>
    <w:rsid w:val="00FE0B41"/>
    <w:rsid w:val="00FE27C3"/>
    <w:rsid w:val="00FE3CB3"/>
    <w:rsid w:val="00FE3D7D"/>
    <w:rsid w:val="00FE5FAC"/>
    <w:rsid w:val="00FE67B1"/>
    <w:rsid w:val="00FE6DFF"/>
    <w:rsid w:val="00FF09C7"/>
    <w:rsid w:val="00FF11E0"/>
    <w:rsid w:val="00FF433D"/>
    <w:rsid w:val="00FF47C0"/>
    <w:rsid w:val="00FF4E9E"/>
    <w:rsid w:val="00FF5344"/>
    <w:rsid w:val="00FF578A"/>
    <w:rsid w:val="00FF5ACE"/>
    <w:rsid w:val="00FF6598"/>
    <w:rsid w:val="00FF6BA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5562B"/>
  <w15:chartTrackingRefBased/>
  <w15:docId w15:val="{8ED80CC5-5913-4022-A766-CB60C03AD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54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2B0F"/>
    <w:pPr>
      <w:spacing w:after="0" w:line="240" w:lineRule="auto"/>
    </w:pPr>
  </w:style>
  <w:style w:type="paragraph" w:customStyle="1" w:styleId="1">
    <w:name w:val="Без интервала1"/>
    <w:rsid w:val="00DC7A7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1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0B5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2326D8"/>
    <w:pPr>
      <w:spacing w:before="100" w:beforeAutospacing="1" w:after="100" w:afterAutospacing="1"/>
    </w:pPr>
  </w:style>
  <w:style w:type="table" w:styleId="a7">
    <w:name w:val="Table Grid"/>
    <w:basedOn w:val="a1"/>
    <w:uiPriority w:val="39"/>
    <w:rsid w:val="007676D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518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076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4859FF-BC28-4B69-87B7-F5E780592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15</Pages>
  <Words>3490</Words>
  <Characters>19899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Виталий Рева</cp:lastModifiedBy>
  <cp:revision>13</cp:revision>
  <cp:lastPrinted>2017-09-18T05:43:00Z</cp:lastPrinted>
  <dcterms:created xsi:type="dcterms:W3CDTF">2020-10-20T04:46:00Z</dcterms:created>
  <dcterms:modified xsi:type="dcterms:W3CDTF">2020-10-21T03:52:00Z</dcterms:modified>
</cp:coreProperties>
</file>