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421"/>
        <w:tblW w:w="10442" w:type="dxa"/>
        <w:tblLayout w:type="fixed"/>
        <w:tblLook w:val="01E0" w:firstRow="1" w:lastRow="1" w:firstColumn="1" w:lastColumn="1" w:noHBand="0" w:noVBand="0"/>
      </w:tblPr>
      <w:tblGrid>
        <w:gridCol w:w="3321"/>
        <w:gridCol w:w="3200"/>
        <w:gridCol w:w="3685"/>
        <w:gridCol w:w="236"/>
      </w:tblGrid>
      <w:tr w:rsidR="000616A8" w14:paraId="5C535399" w14:textId="77777777" w:rsidTr="00B705D0">
        <w:trPr>
          <w:gridAfter w:val="1"/>
          <w:wAfter w:w="236" w:type="dxa"/>
          <w:trHeight w:val="968"/>
        </w:trPr>
        <w:tc>
          <w:tcPr>
            <w:tcW w:w="10206" w:type="dxa"/>
            <w:gridSpan w:val="3"/>
          </w:tcPr>
          <w:p w14:paraId="35C1F72C" w14:textId="77777777" w:rsidR="000616A8" w:rsidRDefault="000616A8" w:rsidP="000616A8">
            <w:pPr>
              <w:tabs>
                <w:tab w:val="left" w:pos="2865"/>
              </w:tabs>
              <w:ind w:left="-567" w:firstLine="56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D167C18" wp14:editId="32A367E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34125F" w14:textId="037DD1A2" w:rsidR="000616A8" w:rsidRDefault="000616A8" w:rsidP="000616A8">
            <w:pPr>
              <w:tabs>
                <w:tab w:val="left" w:pos="4287"/>
              </w:tabs>
              <w:ind w:left="-567" w:firstLine="567"/>
            </w:pPr>
            <w:r>
              <w:tab/>
            </w:r>
          </w:p>
          <w:p w14:paraId="01B1B9FB" w14:textId="77777777" w:rsidR="000616A8" w:rsidRDefault="000616A8" w:rsidP="000616A8">
            <w:pPr>
              <w:ind w:left="-567" w:firstLine="567"/>
              <w:jc w:val="center"/>
            </w:pPr>
          </w:p>
          <w:p w14:paraId="1A388237" w14:textId="77777777" w:rsidR="000616A8" w:rsidRDefault="000616A8" w:rsidP="000616A8">
            <w:pPr>
              <w:ind w:left="-567" w:firstLine="567"/>
              <w:jc w:val="center"/>
            </w:pPr>
          </w:p>
          <w:p w14:paraId="04E83C06" w14:textId="77777777" w:rsidR="000616A8" w:rsidRDefault="000616A8" w:rsidP="000616A8">
            <w:pPr>
              <w:ind w:left="-567" w:firstLine="567"/>
              <w:jc w:val="center"/>
            </w:pPr>
          </w:p>
        </w:tc>
      </w:tr>
      <w:tr w:rsidR="000616A8" w14:paraId="2D237516" w14:textId="77777777" w:rsidTr="00B705D0">
        <w:trPr>
          <w:gridAfter w:val="1"/>
          <w:wAfter w:w="236" w:type="dxa"/>
          <w:trHeight w:val="1423"/>
        </w:trPr>
        <w:tc>
          <w:tcPr>
            <w:tcW w:w="10206" w:type="dxa"/>
            <w:gridSpan w:val="3"/>
          </w:tcPr>
          <w:p w14:paraId="03BAEEE0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14:paraId="356AB622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9D9F703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19E624EE" w14:textId="77777777" w:rsidR="000616A8" w:rsidRDefault="000616A8" w:rsidP="000616A8">
            <w:pPr>
              <w:ind w:left="-567" w:firstLine="567"/>
              <w:jc w:val="center"/>
              <w:rPr>
                <w:sz w:val="32"/>
                <w:szCs w:val="32"/>
              </w:rPr>
            </w:pPr>
          </w:p>
        </w:tc>
      </w:tr>
      <w:tr w:rsidR="000616A8" w14:paraId="1C371DCE" w14:textId="77777777" w:rsidTr="00B705D0">
        <w:trPr>
          <w:gridAfter w:val="1"/>
          <w:wAfter w:w="236" w:type="dxa"/>
          <w:trHeight w:val="410"/>
        </w:trPr>
        <w:tc>
          <w:tcPr>
            <w:tcW w:w="10206" w:type="dxa"/>
            <w:gridSpan w:val="3"/>
          </w:tcPr>
          <w:p w14:paraId="444F906D" w14:textId="77777777" w:rsidR="000616A8" w:rsidRDefault="000616A8" w:rsidP="000616A8">
            <w:pPr>
              <w:ind w:left="-567"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 О  С  Т  А  Н  О  В  Л  Е  Н  И  Е</w:t>
            </w:r>
          </w:p>
          <w:p w14:paraId="3B6491B8" w14:textId="77777777" w:rsidR="000616A8" w:rsidRDefault="000616A8" w:rsidP="000616A8">
            <w:pPr>
              <w:ind w:left="-567" w:firstLine="567"/>
              <w:jc w:val="center"/>
            </w:pPr>
          </w:p>
        </w:tc>
      </w:tr>
      <w:tr w:rsidR="000616A8" w14:paraId="7CA2D01A" w14:textId="77777777" w:rsidTr="00B705D0">
        <w:trPr>
          <w:trHeight w:val="453"/>
        </w:trPr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7F3923" w14:textId="77777777" w:rsidR="000616A8" w:rsidRPr="00DD4DC4" w:rsidRDefault="000616A8" w:rsidP="000616A8">
            <w:pPr>
              <w:rPr>
                <w:sz w:val="28"/>
                <w:szCs w:val="28"/>
              </w:rPr>
            </w:pPr>
          </w:p>
          <w:p w14:paraId="70BFAA43" w14:textId="77777777" w:rsidR="000616A8" w:rsidRPr="00DD4DC4" w:rsidRDefault="000616A8" w:rsidP="000616A8">
            <w:pPr>
              <w:rPr>
                <w:sz w:val="28"/>
                <w:szCs w:val="28"/>
              </w:rPr>
            </w:pPr>
          </w:p>
          <w:p w14:paraId="03F3AF2D" w14:textId="234B6DFD" w:rsidR="000616A8" w:rsidRPr="00DD4DC4" w:rsidRDefault="00DD4DC4" w:rsidP="00B705D0">
            <w:pPr>
              <w:ind w:left="318" w:hanging="318"/>
              <w:jc w:val="center"/>
              <w:rPr>
                <w:sz w:val="28"/>
                <w:szCs w:val="28"/>
              </w:rPr>
            </w:pPr>
            <w:r w:rsidRPr="00DD4DC4">
              <w:rPr>
                <w:sz w:val="28"/>
                <w:szCs w:val="28"/>
              </w:rPr>
              <w:t>27 декабря 2021 года</w:t>
            </w:r>
          </w:p>
        </w:tc>
        <w:tc>
          <w:tcPr>
            <w:tcW w:w="3200" w:type="dxa"/>
            <w:hideMark/>
          </w:tcPr>
          <w:p w14:paraId="3693F4F1" w14:textId="61D87272" w:rsidR="000616A8" w:rsidRDefault="000616A8" w:rsidP="00D94C47">
            <w:pPr>
              <w:ind w:left="-567" w:firstLine="567"/>
              <w:jc w:val="center"/>
              <w:rPr>
                <w:b/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</w:p>
          <w:p w14:paraId="6D42932B" w14:textId="77777777" w:rsidR="000616A8" w:rsidRDefault="000616A8" w:rsidP="000616A8">
            <w:pPr>
              <w:ind w:left="-567" w:firstLine="567"/>
              <w:jc w:val="center"/>
              <w:rPr>
                <w:b/>
                <w:sz w:val="21"/>
                <w:szCs w:val="21"/>
              </w:rPr>
            </w:pPr>
          </w:p>
          <w:p w14:paraId="6F5C1928" w14:textId="77777777" w:rsidR="000616A8" w:rsidRDefault="000616A8" w:rsidP="000616A8">
            <w:pPr>
              <w:ind w:left="-567" w:firstLine="567"/>
              <w:jc w:val="center"/>
              <w:rPr>
                <w:b/>
                <w:sz w:val="21"/>
                <w:szCs w:val="21"/>
              </w:rPr>
            </w:pPr>
          </w:p>
          <w:p w14:paraId="65287FBD" w14:textId="06E013DB" w:rsidR="000616A8" w:rsidRDefault="000616A8" w:rsidP="000616A8">
            <w:pPr>
              <w:ind w:left="-567" w:firstLine="567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                                </w:t>
            </w:r>
          </w:p>
        </w:tc>
        <w:tc>
          <w:tcPr>
            <w:tcW w:w="3685" w:type="dxa"/>
          </w:tcPr>
          <w:p w14:paraId="3C94538F" w14:textId="77777777" w:rsidR="00D94C47" w:rsidRDefault="00D94C47" w:rsidP="00CE421E">
            <w:pPr>
              <w:ind w:right="21"/>
              <w:rPr>
                <w:b/>
                <w:sz w:val="21"/>
                <w:szCs w:val="21"/>
              </w:rPr>
            </w:pPr>
          </w:p>
          <w:p w14:paraId="0D521CA2" w14:textId="77777777" w:rsidR="00D94C47" w:rsidRDefault="00D94C47" w:rsidP="00CE421E">
            <w:pPr>
              <w:ind w:right="21"/>
              <w:rPr>
                <w:b/>
                <w:sz w:val="21"/>
                <w:szCs w:val="21"/>
              </w:rPr>
            </w:pPr>
          </w:p>
          <w:p w14:paraId="6EC4FF4B" w14:textId="77777777" w:rsidR="00D94C47" w:rsidRDefault="00D94C47" w:rsidP="00D94C47">
            <w:pPr>
              <w:ind w:right="21"/>
              <w:rPr>
                <w:b/>
                <w:sz w:val="21"/>
                <w:szCs w:val="21"/>
              </w:rPr>
            </w:pPr>
          </w:p>
          <w:p w14:paraId="0BCAC9BC" w14:textId="1FC74167" w:rsidR="000616A8" w:rsidRPr="00DD4DC4" w:rsidRDefault="00D94C47" w:rsidP="00D94C47">
            <w:pPr>
              <w:ind w:right="21"/>
              <w:jc w:val="right"/>
              <w:rPr>
                <w:sz w:val="28"/>
                <w:szCs w:val="28"/>
              </w:rPr>
            </w:pPr>
            <w:r w:rsidRPr="00DD4DC4">
              <w:rPr>
                <w:sz w:val="28"/>
                <w:szCs w:val="28"/>
              </w:rPr>
              <w:t xml:space="preserve">№ </w:t>
            </w:r>
            <w:r w:rsidRPr="00DD4DC4">
              <w:rPr>
                <w:sz w:val="28"/>
                <w:szCs w:val="28"/>
                <w:u w:val="single"/>
              </w:rPr>
              <w:t>_</w:t>
            </w:r>
            <w:r w:rsidR="00DD4DC4" w:rsidRPr="00DD4DC4">
              <w:rPr>
                <w:sz w:val="28"/>
                <w:szCs w:val="28"/>
                <w:u w:val="single"/>
              </w:rPr>
              <w:t>750-па</w:t>
            </w:r>
            <w:r w:rsidRPr="00DD4DC4">
              <w:rPr>
                <w:sz w:val="28"/>
                <w:szCs w:val="28"/>
                <w:u w:val="single"/>
              </w:rPr>
              <w:t>_</w:t>
            </w:r>
            <w:r w:rsidRPr="00DD4DC4">
              <w:rPr>
                <w:sz w:val="28"/>
                <w:szCs w:val="28"/>
              </w:rPr>
              <w:t>__</w:t>
            </w:r>
          </w:p>
        </w:tc>
        <w:tc>
          <w:tcPr>
            <w:tcW w:w="236" w:type="dxa"/>
          </w:tcPr>
          <w:p w14:paraId="7DA9F82D" w14:textId="77777777" w:rsidR="000616A8" w:rsidRDefault="000616A8" w:rsidP="000616A8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</w:tr>
    </w:tbl>
    <w:p w14:paraId="6981E45C" w14:textId="3BA27289" w:rsidR="00B41624" w:rsidRDefault="000616A8" w:rsidP="000616A8">
      <w:pPr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14:paraId="45A41932" w14:textId="7E2D3C55" w:rsidR="003C0E99" w:rsidRDefault="003C0E99" w:rsidP="009B096E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9B096E">
        <w:rPr>
          <w:b/>
          <w:sz w:val="28"/>
          <w:szCs w:val="28"/>
        </w:rPr>
        <w:t xml:space="preserve">б утверждении </w:t>
      </w:r>
      <w:r w:rsidR="00366BB8">
        <w:rPr>
          <w:b/>
          <w:sz w:val="28"/>
          <w:szCs w:val="28"/>
        </w:rPr>
        <w:t>П</w:t>
      </w:r>
      <w:r w:rsidR="009B096E">
        <w:rPr>
          <w:b/>
          <w:sz w:val="28"/>
          <w:szCs w:val="28"/>
        </w:rPr>
        <w:t>еречн</w:t>
      </w:r>
      <w:r w:rsidR="00366BB8">
        <w:rPr>
          <w:b/>
          <w:sz w:val="28"/>
          <w:szCs w:val="28"/>
        </w:rPr>
        <w:t>я</w:t>
      </w:r>
      <w:r w:rsidR="009B096E">
        <w:rPr>
          <w:b/>
          <w:sz w:val="28"/>
          <w:szCs w:val="28"/>
        </w:rPr>
        <w:t xml:space="preserve"> главных администраторов                    доходов</w:t>
      </w:r>
      <w:r w:rsidR="00366BB8">
        <w:rPr>
          <w:b/>
          <w:sz w:val="28"/>
          <w:szCs w:val="28"/>
        </w:rPr>
        <w:t>, главных администраторов</w:t>
      </w:r>
      <w:r w:rsidR="009B096E">
        <w:rPr>
          <w:b/>
          <w:sz w:val="28"/>
          <w:szCs w:val="28"/>
        </w:rPr>
        <w:t xml:space="preserve"> источников финансирования дефицита бюджета Пожарского муниципального района на 2022 год                                        </w:t>
      </w:r>
    </w:p>
    <w:p w14:paraId="43675F37" w14:textId="54A94F57" w:rsidR="003C0E99" w:rsidRDefault="003C0E99" w:rsidP="009B096E">
      <w:pPr>
        <w:jc w:val="center"/>
        <w:rPr>
          <w:sz w:val="28"/>
          <w:szCs w:val="28"/>
        </w:rPr>
      </w:pPr>
    </w:p>
    <w:p w14:paraId="7E55910C" w14:textId="77777777" w:rsidR="00B1384A" w:rsidRDefault="00B1384A" w:rsidP="009B096E">
      <w:pPr>
        <w:jc w:val="center"/>
        <w:rPr>
          <w:sz w:val="28"/>
          <w:szCs w:val="28"/>
        </w:rPr>
      </w:pPr>
    </w:p>
    <w:p w14:paraId="6FBCA8D4" w14:textId="5EF3EB93" w:rsidR="003C0E99" w:rsidRDefault="003C0E99" w:rsidP="0056654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9B096E">
        <w:rPr>
          <w:sz w:val="28"/>
          <w:szCs w:val="28"/>
        </w:rPr>
        <w:t xml:space="preserve">со </w:t>
      </w:r>
      <w:r>
        <w:rPr>
          <w:sz w:val="28"/>
          <w:szCs w:val="28"/>
        </w:rPr>
        <w:t>стать</w:t>
      </w:r>
      <w:r w:rsidR="009B096E">
        <w:rPr>
          <w:sz w:val="28"/>
          <w:szCs w:val="28"/>
        </w:rPr>
        <w:t>ей</w:t>
      </w:r>
      <w:r>
        <w:rPr>
          <w:sz w:val="28"/>
          <w:szCs w:val="28"/>
        </w:rPr>
        <w:t xml:space="preserve"> 160.1</w:t>
      </w:r>
      <w:r w:rsidR="009B096E">
        <w:rPr>
          <w:sz w:val="28"/>
          <w:szCs w:val="28"/>
        </w:rPr>
        <w:t>, статьей 160.2</w:t>
      </w:r>
      <w:r>
        <w:rPr>
          <w:sz w:val="28"/>
          <w:szCs w:val="28"/>
        </w:rPr>
        <w:t xml:space="preserve"> Бюджетного кодекса Российской Федерации, приказом Министерства финансов Российской Федерации от 08 июня 202</w:t>
      </w:r>
      <w:r w:rsidR="00DB061B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 </w:t>
      </w:r>
      <w:r w:rsidR="00DB061B">
        <w:rPr>
          <w:sz w:val="28"/>
          <w:szCs w:val="28"/>
        </w:rPr>
        <w:t>75</w:t>
      </w:r>
      <w:r w:rsidR="00366BB8">
        <w:rPr>
          <w:sz w:val="28"/>
          <w:szCs w:val="28"/>
        </w:rPr>
        <w:t>-</w:t>
      </w:r>
      <w:r>
        <w:rPr>
          <w:sz w:val="28"/>
          <w:szCs w:val="28"/>
        </w:rPr>
        <w:t>н «Об утверждении кодов (перечней кодов) бюджетной классификации Российской Федерации на 202</w:t>
      </w:r>
      <w:r w:rsidR="00DB061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B1384A">
        <w:rPr>
          <w:sz w:val="28"/>
          <w:szCs w:val="28"/>
        </w:rPr>
        <w:t>год</w:t>
      </w:r>
      <w:r w:rsidR="00E15A6B">
        <w:rPr>
          <w:sz w:val="28"/>
          <w:szCs w:val="28"/>
        </w:rPr>
        <w:t xml:space="preserve"> администрация Пожарского муниципального района Приморского края</w:t>
      </w:r>
    </w:p>
    <w:p w14:paraId="33A5C3C7" w14:textId="77777777" w:rsidR="007C646B" w:rsidRDefault="007C646B" w:rsidP="00566542">
      <w:pPr>
        <w:ind w:left="-567" w:firstLine="567"/>
        <w:jc w:val="both"/>
      </w:pPr>
    </w:p>
    <w:p w14:paraId="79547F62" w14:textId="77777777" w:rsidR="008935FD" w:rsidRDefault="008935FD" w:rsidP="00566542">
      <w:pPr>
        <w:ind w:left="-567" w:firstLine="567"/>
        <w:jc w:val="both"/>
      </w:pPr>
      <w:r>
        <w:t>ПОСТАНОВЛЯЕТ:</w:t>
      </w:r>
    </w:p>
    <w:p w14:paraId="39A7C77E" w14:textId="77777777" w:rsidR="008935FD" w:rsidRDefault="008935FD" w:rsidP="00566542">
      <w:pPr>
        <w:ind w:left="-567" w:firstLine="567"/>
        <w:jc w:val="both"/>
      </w:pPr>
    </w:p>
    <w:p w14:paraId="749CEE08" w14:textId="1DA366C9" w:rsidR="008935FD" w:rsidRPr="008935FD" w:rsidRDefault="008935FD" w:rsidP="00366BB8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8935FD">
        <w:rPr>
          <w:sz w:val="28"/>
          <w:szCs w:val="28"/>
        </w:rPr>
        <w:t>Утвердить перечень главных администраторов</w:t>
      </w:r>
      <w:r w:rsidR="005D2A1E">
        <w:rPr>
          <w:sz w:val="28"/>
          <w:szCs w:val="28"/>
        </w:rPr>
        <w:t xml:space="preserve"> </w:t>
      </w:r>
      <w:r w:rsidRPr="008935FD">
        <w:rPr>
          <w:sz w:val="28"/>
          <w:szCs w:val="28"/>
        </w:rPr>
        <w:t xml:space="preserve">источников финансирования дефицита бюджета Пожарского муниципального </w:t>
      </w:r>
      <w:proofErr w:type="gramStart"/>
      <w:r w:rsidRPr="008935FD">
        <w:rPr>
          <w:sz w:val="28"/>
          <w:szCs w:val="28"/>
        </w:rPr>
        <w:t xml:space="preserve">района  </w:t>
      </w:r>
      <w:r w:rsidR="00B1384A">
        <w:rPr>
          <w:sz w:val="28"/>
          <w:szCs w:val="28"/>
        </w:rPr>
        <w:t>согласно</w:t>
      </w:r>
      <w:proofErr w:type="gramEnd"/>
      <w:r w:rsidR="00B1384A">
        <w:rPr>
          <w:sz w:val="28"/>
          <w:szCs w:val="28"/>
        </w:rPr>
        <w:t xml:space="preserve"> </w:t>
      </w:r>
      <w:r w:rsidR="00E15A6B">
        <w:rPr>
          <w:sz w:val="28"/>
          <w:szCs w:val="28"/>
        </w:rPr>
        <w:t>П</w:t>
      </w:r>
      <w:r w:rsidRPr="008935FD">
        <w:rPr>
          <w:sz w:val="28"/>
          <w:szCs w:val="28"/>
        </w:rPr>
        <w:t>риложени</w:t>
      </w:r>
      <w:r w:rsidR="00B1384A">
        <w:rPr>
          <w:sz w:val="28"/>
          <w:szCs w:val="28"/>
        </w:rPr>
        <w:t>ю</w:t>
      </w:r>
      <w:r w:rsidRPr="008935FD">
        <w:rPr>
          <w:sz w:val="28"/>
          <w:szCs w:val="28"/>
        </w:rPr>
        <w:t xml:space="preserve"> 1</w:t>
      </w:r>
      <w:r w:rsidR="00B1384A">
        <w:rPr>
          <w:sz w:val="28"/>
          <w:szCs w:val="28"/>
        </w:rPr>
        <w:t xml:space="preserve"> к настоящему постановлению.</w:t>
      </w:r>
    </w:p>
    <w:p w14:paraId="4364B120" w14:textId="57EEA8BD" w:rsidR="002D2D60" w:rsidRPr="008935FD" w:rsidRDefault="008935FD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8935FD">
        <w:rPr>
          <w:sz w:val="28"/>
          <w:szCs w:val="28"/>
        </w:rPr>
        <w:t xml:space="preserve">Утвердить перечень главных администраторов </w:t>
      </w:r>
      <w:r>
        <w:rPr>
          <w:sz w:val="28"/>
          <w:szCs w:val="28"/>
        </w:rPr>
        <w:t>доходов бюджета Пожарского муниципального района</w:t>
      </w:r>
      <w:r w:rsidR="002D2D60">
        <w:rPr>
          <w:sz w:val="28"/>
          <w:szCs w:val="28"/>
        </w:rPr>
        <w:t xml:space="preserve"> </w:t>
      </w:r>
      <w:r w:rsidR="00B1384A">
        <w:rPr>
          <w:sz w:val="28"/>
          <w:szCs w:val="28"/>
        </w:rPr>
        <w:t xml:space="preserve">согласно </w:t>
      </w:r>
      <w:r w:rsidR="00E15A6B">
        <w:rPr>
          <w:sz w:val="28"/>
          <w:szCs w:val="28"/>
        </w:rPr>
        <w:t>П</w:t>
      </w:r>
      <w:r w:rsidR="002D2D60" w:rsidRPr="008935FD">
        <w:rPr>
          <w:sz w:val="28"/>
          <w:szCs w:val="28"/>
        </w:rPr>
        <w:t>риложени</w:t>
      </w:r>
      <w:r w:rsidR="00B1384A">
        <w:rPr>
          <w:sz w:val="28"/>
          <w:szCs w:val="28"/>
        </w:rPr>
        <w:t>ю 2 к настоящему постановлению.</w:t>
      </w:r>
    </w:p>
    <w:p w14:paraId="08EBFB29" w14:textId="524DEE5A" w:rsidR="008935FD" w:rsidRDefault="002D2D60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Пожарского муниципального района, начиная с бюджета на 2022 год</w:t>
      </w:r>
      <w:r w:rsidR="00B1384A">
        <w:rPr>
          <w:sz w:val="28"/>
          <w:szCs w:val="28"/>
        </w:rPr>
        <w:t>.</w:t>
      </w:r>
    </w:p>
    <w:p w14:paraId="5CF94E9D" w14:textId="416275AD" w:rsidR="00566542" w:rsidRDefault="00B1384A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 администрации Пожарского муниципального района разместить н</w:t>
      </w:r>
      <w:r w:rsidR="00566542">
        <w:rPr>
          <w:sz w:val="28"/>
          <w:szCs w:val="28"/>
        </w:rPr>
        <w:t xml:space="preserve">астоящее постановление </w:t>
      </w:r>
      <w:r>
        <w:rPr>
          <w:sz w:val="28"/>
          <w:szCs w:val="28"/>
        </w:rPr>
        <w:t>на</w:t>
      </w:r>
      <w:r w:rsidR="00566542">
        <w:rPr>
          <w:sz w:val="28"/>
          <w:szCs w:val="28"/>
        </w:rPr>
        <w:t xml:space="preserve"> официальном сайте </w:t>
      </w:r>
      <w:r>
        <w:rPr>
          <w:sz w:val="28"/>
          <w:szCs w:val="28"/>
        </w:rPr>
        <w:t xml:space="preserve">администрации </w:t>
      </w:r>
      <w:r w:rsidR="00566542">
        <w:rPr>
          <w:sz w:val="28"/>
          <w:szCs w:val="28"/>
        </w:rPr>
        <w:t>Пожарского муниципального района</w:t>
      </w:r>
      <w:r w:rsidR="00E15A6B">
        <w:rPr>
          <w:sz w:val="28"/>
          <w:szCs w:val="28"/>
        </w:rPr>
        <w:t xml:space="preserve"> Приморского края</w:t>
      </w:r>
      <w:r w:rsidR="00566542">
        <w:rPr>
          <w:sz w:val="28"/>
          <w:szCs w:val="28"/>
        </w:rPr>
        <w:t>.</w:t>
      </w:r>
    </w:p>
    <w:p w14:paraId="039A9B34" w14:textId="59BA8C0B" w:rsidR="00566542" w:rsidRDefault="00566542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возложить на начальника финансового управления администрации Пожарского муниципального </w:t>
      </w:r>
      <w:r w:rsidR="00E15A6B">
        <w:rPr>
          <w:sz w:val="28"/>
          <w:szCs w:val="28"/>
        </w:rPr>
        <w:t>района.</w:t>
      </w:r>
    </w:p>
    <w:p w14:paraId="6E5EB831" w14:textId="129F7430" w:rsidR="00566542" w:rsidRDefault="00566542" w:rsidP="00566542">
      <w:pPr>
        <w:spacing w:line="360" w:lineRule="auto"/>
        <w:jc w:val="both"/>
        <w:rPr>
          <w:sz w:val="28"/>
          <w:szCs w:val="28"/>
        </w:rPr>
      </w:pPr>
    </w:p>
    <w:p w14:paraId="0A39223E" w14:textId="77777777" w:rsidR="00566542" w:rsidRPr="00566542" w:rsidRDefault="00566542" w:rsidP="00566542">
      <w:pPr>
        <w:spacing w:line="360" w:lineRule="auto"/>
        <w:jc w:val="both"/>
        <w:rPr>
          <w:sz w:val="28"/>
          <w:szCs w:val="28"/>
        </w:rPr>
      </w:pPr>
    </w:p>
    <w:p w14:paraId="600F01E6" w14:textId="54119FB8" w:rsidR="002D2D60" w:rsidRDefault="005F5D7C" w:rsidP="004F77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4F7785" w:rsidRPr="004F7785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F7785" w:rsidRPr="004F7785">
        <w:rPr>
          <w:sz w:val="28"/>
          <w:szCs w:val="28"/>
        </w:rPr>
        <w:t xml:space="preserve"> Пожарского муниципального района      </w:t>
      </w:r>
      <w:r>
        <w:rPr>
          <w:sz w:val="28"/>
          <w:szCs w:val="28"/>
        </w:rPr>
        <w:t xml:space="preserve"> </w:t>
      </w:r>
      <w:r w:rsidR="004F7785" w:rsidRPr="004F7785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А.А. Бибиков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1276"/>
        <w:gridCol w:w="1418"/>
        <w:gridCol w:w="1275"/>
        <w:gridCol w:w="426"/>
      </w:tblGrid>
      <w:tr w:rsidR="002D2D60" w14:paraId="0AC4B9A8" w14:textId="77777777" w:rsidTr="00B8094F">
        <w:trPr>
          <w:trHeight w:val="145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8C2A0" w14:textId="77777777" w:rsidR="002D2D60" w:rsidRDefault="002D2D60">
            <w:pPr>
              <w:rPr>
                <w:sz w:val="20"/>
                <w:szCs w:val="20"/>
              </w:rPr>
            </w:pPr>
            <w:bookmarkStart w:id="0" w:name="RANGE!A1:E15"/>
            <w:bookmarkEnd w:id="0"/>
          </w:p>
        </w:tc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F1DA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E17167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D9ABB4E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570374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43994E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2DC55DC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88CC2F1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DBB989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088D41E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33B907A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097B03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72A5F9CB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D1EBD2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A4AAE54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3E2994B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031722F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519DF6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099947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7E9B5720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1D888B8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ABA2F43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B0D06A7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6750054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7CE943D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C0FB6CC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77EA199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235345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F6BB04E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8BF6AE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06A3CDC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AD272D0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866D756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8D0F72D" w14:textId="649B63ED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8556473" w14:textId="3EFB5217" w:rsidR="00E15A6B" w:rsidRDefault="00E15A6B" w:rsidP="00566542">
            <w:pPr>
              <w:jc w:val="right"/>
              <w:rPr>
                <w:sz w:val="22"/>
                <w:szCs w:val="22"/>
              </w:rPr>
            </w:pPr>
          </w:p>
          <w:p w14:paraId="4A890CAE" w14:textId="06B83E44" w:rsidR="00E15A6B" w:rsidRDefault="00E15A6B" w:rsidP="00566542">
            <w:pPr>
              <w:jc w:val="right"/>
              <w:rPr>
                <w:sz w:val="22"/>
                <w:szCs w:val="22"/>
              </w:rPr>
            </w:pPr>
          </w:p>
          <w:p w14:paraId="65395C04" w14:textId="77777777" w:rsidR="00E15A6B" w:rsidRDefault="00E15A6B" w:rsidP="00566542">
            <w:pPr>
              <w:jc w:val="right"/>
              <w:rPr>
                <w:sz w:val="22"/>
                <w:szCs w:val="22"/>
              </w:rPr>
            </w:pPr>
          </w:p>
          <w:p w14:paraId="618BD40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569D9D7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98E8AC1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17EF54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517A91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B9D3E3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784C487" w14:textId="397A900C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DF4F680" w14:textId="29A153AF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2D14297B" w14:textId="79882367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2C627B39" w14:textId="648BF0D3" w:rsidR="00566542" w:rsidRDefault="002D2D60" w:rsidP="00566542">
            <w:pPr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Приложение</w:t>
            </w:r>
            <w:r w:rsidR="00566542">
              <w:rPr>
                <w:sz w:val="22"/>
                <w:szCs w:val="22"/>
              </w:rPr>
              <w:t xml:space="preserve">  1</w:t>
            </w:r>
            <w:proofErr w:type="gramEnd"/>
          </w:p>
          <w:p w14:paraId="31FCCE6F" w14:textId="77777777" w:rsidR="00E15A6B" w:rsidRDefault="00566542" w:rsidP="00566542">
            <w:pPr>
              <w:jc w:val="right"/>
            </w:pPr>
            <w:r>
              <w:rPr>
                <w:sz w:val="22"/>
                <w:szCs w:val="22"/>
              </w:rPr>
              <w:t>к постановлению администрации</w:t>
            </w:r>
            <w:r w:rsidR="002D2D60">
              <w:rPr>
                <w:sz w:val="22"/>
                <w:szCs w:val="22"/>
              </w:rPr>
              <w:br/>
              <w:t>Пожарского муниципального района</w:t>
            </w:r>
            <w:r w:rsidR="00E15A6B">
              <w:t xml:space="preserve"> </w:t>
            </w:r>
          </w:p>
          <w:p w14:paraId="24A31362" w14:textId="656D6D09" w:rsidR="00566542" w:rsidRDefault="00E15A6B" w:rsidP="00566542">
            <w:pPr>
              <w:jc w:val="right"/>
              <w:rPr>
                <w:sz w:val="22"/>
                <w:szCs w:val="22"/>
              </w:rPr>
            </w:pPr>
            <w:r w:rsidRPr="00E15A6B">
              <w:rPr>
                <w:sz w:val="22"/>
                <w:szCs w:val="22"/>
              </w:rPr>
              <w:t>Приморского края</w:t>
            </w:r>
          </w:p>
          <w:p w14:paraId="42DF4772" w14:textId="570F4D3B" w:rsidR="002D2D60" w:rsidRDefault="00DD4DC4" w:rsidP="0056654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27.12.2021 № 750-па</w:t>
            </w:r>
          </w:p>
        </w:tc>
      </w:tr>
      <w:tr w:rsidR="002D2D60" w14:paraId="477D075C" w14:textId="77777777" w:rsidTr="00B8094F">
        <w:trPr>
          <w:gridAfter w:val="1"/>
          <w:wAfter w:w="426" w:type="dxa"/>
          <w:trHeight w:val="31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32252" w14:textId="47EC0150" w:rsidR="002D2D60" w:rsidRDefault="002D2D6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877C8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82540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9C9D0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07EE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</w:tr>
      <w:tr w:rsidR="002D2D60" w14:paraId="0D9C90ED" w14:textId="77777777" w:rsidTr="00B8094F">
        <w:trPr>
          <w:trHeight w:val="465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901C5B" w14:textId="76BAA906" w:rsidR="002D2D60" w:rsidRDefault="002D2D60" w:rsidP="00566542">
            <w:pPr>
              <w:jc w:val="center"/>
              <w:rPr>
                <w:sz w:val="26"/>
                <w:szCs w:val="26"/>
              </w:rPr>
            </w:pPr>
          </w:p>
        </w:tc>
      </w:tr>
      <w:tr w:rsidR="002D2D60" w14:paraId="581C9A72" w14:textId="77777777" w:rsidTr="00B8094F">
        <w:trPr>
          <w:trHeight w:val="690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892C78" w14:textId="77777777" w:rsidR="00502DCD" w:rsidRPr="00502DCD" w:rsidRDefault="00502DCD" w:rsidP="00502DCD">
            <w:pPr>
              <w:jc w:val="center"/>
              <w:outlineLvl w:val="0"/>
              <w:rPr>
                <w:b/>
                <w:sz w:val="26"/>
                <w:szCs w:val="26"/>
              </w:rPr>
            </w:pPr>
            <w:r w:rsidRPr="00502DCD">
              <w:rPr>
                <w:b/>
                <w:sz w:val="26"/>
                <w:szCs w:val="26"/>
              </w:rPr>
              <w:t>Главные администраторы источников внутреннего финансирования</w:t>
            </w:r>
          </w:p>
          <w:p w14:paraId="7A7BB242" w14:textId="77777777" w:rsidR="00502DCD" w:rsidRPr="00502DCD" w:rsidRDefault="00502DCD" w:rsidP="00502DCD">
            <w:pPr>
              <w:jc w:val="center"/>
              <w:outlineLvl w:val="0"/>
              <w:rPr>
                <w:b/>
                <w:sz w:val="26"/>
                <w:szCs w:val="26"/>
              </w:rPr>
            </w:pPr>
            <w:r w:rsidRPr="00502DCD">
              <w:rPr>
                <w:b/>
                <w:sz w:val="26"/>
                <w:szCs w:val="26"/>
              </w:rPr>
              <w:t xml:space="preserve"> дефицита бюджета Пожарского муниципального района</w:t>
            </w:r>
          </w:p>
          <w:p w14:paraId="767296CB" w14:textId="77777777" w:rsidR="00502DCD" w:rsidRPr="00502DCD" w:rsidRDefault="00502DCD" w:rsidP="00502DCD">
            <w:pPr>
              <w:jc w:val="center"/>
              <w:outlineLvl w:val="0"/>
              <w:rPr>
                <w:b/>
                <w:sz w:val="26"/>
                <w:szCs w:val="26"/>
              </w:rPr>
            </w:pPr>
          </w:p>
          <w:tbl>
            <w:tblPr>
              <w:tblW w:w="90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60"/>
              <w:gridCol w:w="2880"/>
              <w:gridCol w:w="4959"/>
            </w:tblGrid>
            <w:tr w:rsidR="00502DCD" w:rsidRPr="00502DCD" w14:paraId="0D9B2A84" w14:textId="77777777" w:rsidTr="00CE421E">
              <w:trPr>
                <w:cantSplit/>
                <w:trHeight w:val="672"/>
              </w:trPr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6CB7763B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Код главы</w:t>
                  </w:r>
                </w:p>
              </w:tc>
              <w:tc>
                <w:tcPr>
                  <w:tcW w:w="2880" w:type="dxa"/>
                  <w:tcBorders>
                    <w:bottom w:val="single" w:sz="4" w:space="0" w:color="auto"/>
                  </w:tcBorders>
                </w:tcPr>
                <w:p w14:paraId="553FAD78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Код группы, подгруппы, статьи и вида источников</w:t>
                  </w:r>
                </w:p>
              </w:tc>
              <w:tc>
                <w:tcPr>
                  <w:tcW w:w="4959" w:type="dxa"/>
                  <w:tcBorders>
                    <w:bottom w:val="single" w:sz="4" w:space="0" w:color="auto"/>
                  </w:tcBorders>
                </w:tcPr>
                <w:p w14:paraId="06EEAE23" w14:textId="77777777" w:rsidR="00502DCD" w:rsidRPr="00502DCD" w:rsidRDefault="00502DCD" w:rsidP="00502DCD">
                  <w:pPr>
                    <w:ind w:right="517"/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Наименование</w:t>
                  </w:r>
                </w:p>
              </w:tc>
            </w:tr>
            <w:tr w:rsidR="00502DCD" w:rsidRPr="00502DCD" w14:paraId="2D45EA24" w14:textId="77777777" w:rsidTr="00CE421E">
              <w:trPr>
                <w:cantSplit/>
                <w:trHeight w:val="227"/>
              </w:trPr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14BACD77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880" w:type="dxa"/>
                  <w:tcBorders>
                    <w:bottom w:val="single" w:sz="4" w:space="0" w:color="auto"/>
                  </w:tcBorders>
                </w:tcPr>
                <w:p w14:paraId="5D691AF5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4959" w:type="dxa"/>
                  <w:tcBorders>
                    <w:bottom w:val="single" w:sz="4" w:space="0" w:color="auto"/>
                  </w:tcBorders>
                </w:tcPr>
                <w:p w14:paraId="243C02D8" w14:textId="77777777" w:rsidR="00502DCD" w:rsidRPr="00502DCD" w:rsidRDefault="00502DCD" w:rsidP="00502DCD">
                  <w:pPr>
                    <w:ind w:right="517"/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3</w:t>
                  </w:r>
                </w:p>
              </w:tc>
            </w:tr>
            <w:tr w:rsidR="00502DCD" w:rsidRPr="00502DCD" w14:paraId="1236CF58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32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44077" w14:textId="77777777" w:rsidR="00502DCD" w:rsidRPr="00502DCD" w:rsidRDefault="00502DCD" w:rsidP="00502DCD">
                  <w:pPr>
                    <w:jc w:val="center"/>
                    <w:rPr>
                      <w:b/>
                      <w:bCs/>
                    </w:rPr>
                  </w:pPr>
                  <w:r w:rsidRPr="00502DCD">
                    <w:rPr>
                      <w:b/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A09D1" w14:textId="77777777" w:rsidR="00502DCD" w:rsidRPr="00502DCD" w:rsidRDefault="00502DCD" w:rsidP="00502D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7890A" w14:textId="77777777" w:rsidR="00502DCD" w:rsidRPr="00502DCD" w:rsidRDefault="00502DCD" w:rsidP="00502DCD">
                  <w:pPr>
                    <w:ind w:right="517"/>
                    <w:rPr>
                      <w:b/>
                    </w:rPr>
                  </w:pPr>
                  <w:r w:rsidRPr="00502DCD">
                    <w:rPr>
                      <w:b/>
                    </w:rPr>
                    <w:t xml:space="preserve">Финансовое управление администрации </w:t>
                  </w:r>
                  <w:proofErr w:type="gramStart"/>
                  <w:r w:rsidRPr="00502DCD">
                    <w:rPr>
                      <w:b/>
                    </w:rPr>
                    <w:t>Пожарского  муниципального</w:t>
                  </w:r>
                  <w:proofErr w:type="gramEnd"/>
                  <w:r w:rsidRPr="00502DCD">
                    <w:rPr>
                      <w:b/>
                    </w:rPr>
                    <w:t xml:space="preserve"> района Приморского края</w:t>
                  </w:r>
                </w:p>
                <w:p w14:paraId="41D136F9" w14:textId="77777777" w:rsidR="00502DCD" w:rsidRPr="00502DCD" w:rsidRDefault="00502DCD" w:rsidP="00502DCD">
                  <w:pPr>
                    <w:ind w:right="517"/>
                    <w:rPr>
                      <w:b/>
                    </w:rPr>
                  </w:pPr>
                </w:p>
              </w:tc>
            </w:tr>
            <w:tr w:rsidR="00502DCD" w:rsidRPr="00502DCD" w14:paraId="48337D94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583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D1120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6CE44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01 02 00 00 05 0000 710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3F825" w14:textId="77777777" w:rsidR="00502DCD" w:rsidRPr="00502DCD" w:rsidRDefault="00502DCD" w:rsidP="00502DCD">
                  <w:pPr>
                    <w:ind w:right="517"/>
                    <w:jc w:val="both"/>
                  </w:pPr>
                  <w:bookmarkStart w:id="1" w:name="OLE_LINK1"/>
                  <w:r w:rsidRPr="00502DCD">
                    <w:t xml:space="preserve">Получение кредитов от кредитных организаций </w:t>
                  </w:r>
                  <w:bookmarkEnd w:id="1"/>
                  <w:r w:rsidRPr="00502DCD">
                    <w:t>бюджетами муниципальных районов в валюте Российской Федерации</w:t>
                  </w:r>
                </w:p>
              </w:tc>
            </w:tr>
            <w:tr w:rsidR="00502DCD" w:rsidRPr="00502DCD" w14:paraId="714BCBD3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5844F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1B9F8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01 02 00 00 05 0000 810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82EE5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Погашение бюджетами муниципальных районов кредитов от кредитных организаций в валюте Российской Федерации</w:t>
                  </w:r>
                </w:p>
              </w:tc>
            </w:tr>
            <w:tr w:rsidR="00502DCD" w:rsidRPr="00502DCD" w14:paraId="264992D9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7462E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C152B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01 03 01 00 05 0000 710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5173F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      </w:r>
                </w:p>
              </w:tc>
            </w:tr>
            <w:tr w:rsidR="00502DCD" w:rsidRPr="00502DCD" w14:paraId="02115083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742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342D4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7C176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01 03 01 00 05 0000 810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5D536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      </w:r>
                </w:p>
              </w:tc>
            </w:tr>
            <w:tr w:rsidR="00502DCD" w:rsidRPr="00502DCD" w14:paraId="20E24BEC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742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A6789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EA95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01 05 02 01 05 0000 510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E319F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Увеличение прочих остатков денежных средств бюджетов муниципальных районов</w:t>
                  </w:r>
                </w:p>
              </w:tc>
            </w:tr>
            <w:tr w:rsidR="00502DCD" w:rsidRPr="00502DCD" w14:paraId="07623D9E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76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76830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CFE7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01 05 02 01 05 0000 610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8C249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Уменьшение прочих остатков денежных средств бюджетов муниципальных районов</w:t>
                  </w:r>
                </w:p>
              </w:tc>
            </w:tr>
            <w:tr w:rsidR="00502DCD" w:rsidRPr="00502DCD" w14:paraId="36036A99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29ABB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EAF3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01 06 05 02 05 0000 640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03F26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</w:tr>
            <w:tr w:rsidR="00502DCD" w:rsidRPr="00502DCD" w14:paraId="53D8987A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4899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6E754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01 06 05 02 05 0000 540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561DF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</w:tr>
          </w:tbl>
          <w:p w14:paraId="4A707A9C" w14:textId="71F34A68" w:rsidR="002D2D60" w:rsidRDefault="002D2D60" w:rsidP="00CE421E">
            <w:pPr>
              <w:ind w:right="464"/>
              <w:rPr>
                <w:sz w:val="26"/>
                <w:szCs w:val="26"/>
              </w:rPr>
            </w:pPr>
          </w:p>
        </w:tc>
      </w:tr>
      <w:tr w:rsidR="002D2D60" w14:paraId="49E9CDC4" w14:textId="77777777" w:rsidTr="00B8094F">
        <w:trPr>
          <w:gridAfter w:val="1"/>
          <w:wAfter w:w="426" w:type="dxa"/>
          <w:trHeight w:val="55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5DF735" w14:textId="77777777" w:rsidR="002D2D60" w:rsidRDefault="002D2D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18665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ED97E0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83547" w14:textId="77777777" w:rsidR="002D2D60" w:rsidRDefault="002D2D60" w:rsidP="00CE421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AF3E52" w14:textId="77777777" w:rsidR="002D2D60" w:rsidRDefault="002D2D60" w:rsidP="00566542">
            <w:pPr>
              <w:rPr>
                <w:sz w:val="22"/>
                <w:szCs w:val="22"/>
              </w:rPr>
            </w:pPr>
          </w:p>
          <w:p w14:paraId="0A0A4059" w14:textId="77777777" w:rsidR="00E15A6B" w:rsidRDefault="00E15A6B" w:rsidP="00566542">
            <w:pPr>
              <w:rPr>
                <w:sz w:val="22"/>
                <w:szCs w:val="22"/>
              </w:rPr>
            </w:pPr>
          </w:p>
          <w:p w14:paraId="4550DAE1" w14:textId="4DF6A44F" w:rsidR="00E15A6B" w:rsidRDefault="00E15A6B" w:rsidP="00566542">
            <w:pPr>
              <w:rPr>
                <w:sz w:val="22"/>
                <w:szCs w:val="22"/>
              </w:rPr>
            </w:pPr>
          </w:p>
        </w:tc>
      </w:tr>
    </w:tbl>
    <w:p w14:paraId="542FD899" w14:textId="4AF8D6F1" w:rsidR="002D2D60" w:rsidRPr="002D2D60" w:rsidRDefault="00502DCD" w:rsidP="00502DCD">
      <w:pPr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</w:t>
      </w:r>
      <w:r w:rsidR="002D2D60" w:rsidRPr="002D2D60">
        <w:rPr>
          <w:sz w:val="20"/>
          <w:szCs w:val="20"/>
        </w:rPr>
        <w:t>Приложение</w:t>
      </w:r>
      <w:r>
        <w:rPr>
          <w:sz w:val="20"/>
          <w:szCs w:val="20"/>
        </w:rPr>
        <w:t xml:space="preserve"> </w:t>
      </w:r>
      <w:r w:rsidR="002D2D60" w:rsidRPr="002D2D60">
        <w:rPr>
          <w:sz w:val="20"/>
          <w:szCs w:val="20"/>
        </w:rPr>
        <w:t>2</w:t>
      </w:r>
    </w:p>
    <w:p w14:paraId="4A954617" w14:textId="5676B0D1" w:rsidR="002D2D60" w:rsidRPr="002D2D60" w:rsidRDefault="002D2D60" w:rsidP="005D2A1E">
      <w:pPr>
        <w:jc w:val="right"/>
        <w:rPr>
          <w:sz w:val="20"/>
          <w:szCs w:val="20"/>
        </w:rPr>
      </w:pPr>
      <w:r w:rsidRPr="002D2D60">
        <w:rPr>
          <w:sz w:val="20"/>
          <w:szCs w:val="20"/>
        </w:rPr>
        <w:t xml:space="preserve">                                                                                     к </w:t>
      </w:r>
      <w:r w:rsidR="005D2A1E">
        <w:rPr>
          <w:sz w:val="20"/>
          <w:szCs w:val="20"/>
        </w:rPr>
        <w:t>постановлению администрации</w:t>
      </w:r>
      <w:r w:rsidRPr="002D2D60">
        <w:rPr>
          <w:sz w:val="20"/>
          <w:szCs w:val="20"/>
        </w:rPr>
        <w:t xml:space="preserve">                                                                            </w:t>
      </w:r>
    </w:p>
    <w:p w14:paraId="21FCCE9E" w14:textId="77777777" w:rsidR="00E15A6B" w:rsidRPr="00E15A6B" w:rsidRDefault="002D2D60" w:rsidP="00E15A6B">
      <w:pPr>
        <w:jc w:val="right"/>
        <w:rPr>
          <w:sz w:val="20"/>
          <w:szCs w:val="20"/>
        </w:rPr>
      </w:pPr>
      <w:r w:rsidRPr="002D2D60">
        <w:rPr>
          <w:sz w:val="20"/>
          <w:szCs w:val="20"/>
        </w:rPr>
        <w:t xml:space="preserve">                             </w:t>
      </w:r>
      <w:r w:rsidR="00E15A6B" w:rsidRPr="00E15A6B">
        <w:rPr>
          <w:sz w:val="20"/>
          <w:szCs w:val="20"/>
        </w:rPr>
        <w:t xml:space="preserve">Пожарского муниципального района </w:t>
      </w:r>
    </w:p>
    <w:p w14:paraId="7A8F34FF" w14:textId="77777777" w:rsidR="00E15A6B" w:rsidRPr="00E15A6B" w:rsidRDefault="00E15A6B" w:rsidP="00E15A6B">
      <w:pPr>
        <w:jc w:val="right"/>
        <w:rPr>
          <w:sz w:val="20"/>
          <w:szCs w:val="20"/>
        </w:rPr>
      </w:pPr>
      <w:r w:rsidRPr="00E15A6B">
        <w:rPr>
          <w:sz w:val="20"/>
          <w:szCs w:val="20"/>
        </w:rPr>
        <w:t>Приморского края</w:t>
      </w:r>
    </w:p>
    <w:p w14:paraId="1F48BF1E" w14:textId="6B401C27" w:rsidR="005737AF" w:rsidRDefault="00DD4DC4" w:rsidP="00DD4DC4">
      <w:pPr>
        <w:keepNext/>
        <w:jc w:val="right"/>
        <w:outlineLvl w:val="0"/>
        <w:rPr>
          <w:b/>
          <w:bCs/>
          <w:sz w:val="28"/>
          <w:szCs w:val="28"/>
        </w:rPr>
      </w:pPr>
      <w:r w:rsidRPr="00DD4DC4">
        <w:rPr>
          <w:sz w:val="20"/>
          <w:szCs w:val="20"/>
        </w:rPr>
        <w:t>27.12.2021 № 750-па</w:t>
      </w:r>
    </w:p>
    <w:p w14:paraId="37103EAA" w14:textId="5EA29C08" w:rsidR="002D2D60" w:rsidRPr="002D2D60" w:rsidRDefault="002D2D60" w:rsidP="002D2D60">
      <w:pPr>
        <w:keepNext/>
        <w:jc w:val="center"/>
        <w:outlineLvl w:val="0"/>
        <w:rPr>
          <w:b/>
          <w:bCs/>
          <w:sz w:val="28"/>
          <w:szCs w:val="28"/>
        </w:rPr>
      </w:pPr>
      <w:r w:rsidRPr="002D2D60">
        <w:rPr>
          <w:b/>
          <w:bCs/>
          <w:sz w:val="28"/>
          <w:szCs w:val="28"/>
        </w:rPr>
        <w:t>Перечень</w:t>
      </w:r>
    </w:p>
    <w:p w14:paraId="0540C78B" w14:textId="47DA7DEE" w:rsidR="002D2D60" w:rsidRPr="002D2D60" w:rsidRDefault="002D2D60" w:rsidP="002D2D60">
      <w:pPr>
        <w:jc w:val="center"/>
        <w:rPr>
          <w:b/>
          <w:sz w:val="28"/>
          <w:szCs w:val="28"/>
        </w:rPr>
      </w:pPr>
      <w:r w:rsidRPr="002D2D60">
        <w:rPr>
          <w:b/>
          <w:sz w:val="28"/>
          <w:szCs w:val="28"/>
        </w:rPr>
        <w:t>главных администраторов доходов бюджета Пожарского муниципального района</w:t>
      </w:r>
      <w:r w:rsidRPr="002D2D60">
        <w:t xml:space="preserve"> </w:t>
      </w:r>
      <w:bookmarkStart w:id="2" w:name="_GoBack"/>
      <w:bookmarkEnd w:id="2"/>
    </w:p>
    <w:p w14:paraId="5C42AB5A" w14:textId="3B2C4A0D" w:rsidR="002D2D60" w:rsidRPr="002D2D60" w:rsidRDefault="002D2D60" w:rsidP="002D2D60">
      <w:pPr>
        <w:tabs>
          <w:tab w:val="left" w:pos="9214"/>
        </w:tabs>
        <w:spacing w:line="360" w:lineRule="auto"/>
        <w:rPr>
          <w:b/>
          <w:sz w:val="26"/>
        </w:rPr>
      </w:pPr>
      <w:r w:rsidRPr="002D2D60">
        <w:t xml:space="preserve">                                                                                                                                                             </w:t>
      </w:r>
    </w:p>
    <w:tbl>
      <w:tblPr>
        <w:tblW w:w="100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3650"/>
        <w:gridCol w:w="4392"/>
      </w:tblGrid>
      <w:tr w:rsidR="002D2D60" w:rsidRPr="002D2D60" w14:paraId="3129607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82BA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 xml:space="preserve">Код главного </w:t>
            </w:r>
            <w:proofErr w:type="spellStart"/>
            <w:r w:rsidRPr="002D2D60">
              <w:rPr>
                <w:b/>
                <w:bCs/>
                <w:sz w:val="26"/>
                <w:szCs w:val="26"/>
              </w:rPr>
              <w:t>админи-стратора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3AF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0EAC732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Код дохода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B2F6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6F26737C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Главные администраторы</w:t>
            </w:r>
          </w:p>
        </w:tc>
      </w:tr>
      <w:tr w:rsidR="002D2D60" w:rsidRPr="002D2D60" w14:paraId="05B1CBD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CDC2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44E0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FE18" w14:textId="77777777" w:rsidR="002D2D60" w:rsidRPr="002D2D60" w:rsidRDefault="002D2D60" w:rsidP="005D2A1E">
            <w:pPr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Администрация Пожарского муниципального района Приморского края</w:t>
            </w:r>
          </w:p>
        </w:tc>
      </w:tr>
      <w:tr w:rsidR="002D2D60" w:rsidRPr="002D2D60" w14:paraId="064225E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D663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  <w:p w14:paraId="3601560D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1280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1 08 07150 01 1000 110</w:t>
            </w:r>
          </w:p>
          <w:p w14:paraId="3085BA4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1 08 07150 01 4000 110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0059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2D2D60" w:rsidRPr="002D2D60" w14:paraId="0D2C151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0B60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3066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1 11 09045 05 0000 120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A0AF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D2D60" w:rsidRPr="002D2D60" w14:paraId="3FE535C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0F8E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A762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1 13 01995 05 0000 130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2A8D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2D2D60" w:rsidRPr="002D2D60" w14:paraId="2D1AFDF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8D07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2F0B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1 13 02995 05 0000 130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8940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доходы от компенсации затрат бюджетов муниципальных районов</w:t>
            </w:r>
          </w:p>
        </w:tc>
      </w:tr>
      <w:tr w:rsidR="002D2D60" w:rsidRPr="002D2D60" w14:paraId="1752874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2E4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3B55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1 16 02020 02 0000 140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D65C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2D2D60" w:rsidRPr="002D2D60" w14:paraId="7E0A72B3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82FB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C421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1 16 07010 05 0000 140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03DF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</w:tr>
      <w:tr w:rsidR="002D2D60" w:rsidRPr="002D2D60" w14:paraId="5DE7E2F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446C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C5C4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1 16 07090 05 0000 140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C4A6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Иные штрафы, неустойки, пени, уплаченные в соответствии с законом </w:t>
            </w:r>
            <w:r w:rsidRPr="002D2D60">
              <w:rPr>
                <w:bCs/>
                <w:sz w:val="26"/>
                <w:szCs w:val="26"/>
              </w:rPr>
              <w:lastRenderedPageBreak/>
              <w:t>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2D2D60" w:rsidRPr="002D2D60" w14:paraId="0F0143E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8663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3738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1 16 10081 05 0000 140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1C1C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района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2D2D60" w:rsidRPr="002D2D60" w14:paraId="4C3AA23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A859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4296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1 16 10082 05 0000 140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4FAE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района, в связи с односторонним отказом исполнителя (подрядчика) от его исполнения</w:t>
            </w:r>
          </w:p>
        </w:tc>
      </w:tr>
      <w:tr w:rsidR="002D2D60" w:rsidRPr="002D2D60" w14:paraId="72EEA583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40A6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CEEA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1 16 10123 01 0051 140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99BD" w14:textId="77777777" w:rsidR="002D2D60" w:rsidRPr="002D2D60" w:rsidRDefault="002D2D60" w:rsidP="002D2D60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D2D60">
              <w:rPr>
                <w:sz w:val="28"/>
                <w:szCs w:val="28"/>
              </w:rPr>
              <w:t>Д</w:t>
            </w:r>
            <w:r w:rsidRPr="002D2D60">
              <w:rPr>
                <w:rFonts w:eastAsia="Batang"/>
                <w:color w:val="000000"/>
                <w:sz w:val="28"/>
                <w:szCs w:val="28"/>
              </w:rPr>
              <w:t>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D2D60" w:rsidRPr="002D2D60" w14:paraId="6EDA2EB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7D7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7C53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4F2D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7899247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F341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D74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1 17 05050 05 0000 180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E63A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неналоговые доходы бюджетов муниципальных районов</w:t>
            </w:r>
          </w:p>
        </w:tc>
      </w:tr>
      <w:tr w:rsidR="002D2D60" w:rsidRPr="002D2D60" w14:paraId="14B8F2C0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2067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D3FB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2 02 20299 05 0000 150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FF61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2D2D60" w:rsidRPr="002D2D60" w14:paraId="44CFF30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604E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E8C5EC8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6A1D25A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B3B43F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B976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2 02 25243 05 0000 150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C0C4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из краевого бюджета   на строительство и реконструкцию (модернизацию) объектов питьевого водоснабжения</w:t>
            </w:r>
          </w:p>
        </w:tc>
      </w:tr>
      <w:tr w:rsidR="002D2D60" w:rsidRPr="002D2D60" w14:paraId="7170BC30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61D4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FFB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2 02 25228 05 0000 150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146F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Субсидии бюджетам муниципальных районов на оснащение объектов спортивной инфраструктуры спортивно-технологическим оборудованием</w:t>
            </w:r>
          </w:p>
        </w:tc>
      </w:tr>
      <w:tr w:rsidR="002D2D60" w:rsidRPr="002D2D60" w14:paraId="3F15594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83C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01FC83B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4F56118B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33EBEA5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9410C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2 02 25243 05 0000 150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173D4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из краевого бюджета   на строительство и реконструкцию (модернизацию) объектов питьевого водоснабжения</w:t>
            </w:r>
          </w:p>
        </w:tc>
      </w:tr>
      <w:tr w:rsidR="002D2D60" w:rsidRPr="002D2D60" w14:paraId="141A3D8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69F5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B73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2 02 25515 05 0000 150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AED0" w14:textId="77777777" w:rsidR="002D2D60" w:rsidRPr="002D2D60" w:rsidRDefault="002D2D60" w:rsidP="002D2D60">
            <w:pPr>
              <w:jc w:val="both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Субсидии бюджетам муниципальных районов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2D2D60" w:rsidRPr="002D2D60" w14:paraId="199CCD1F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2C78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D0A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A24A" w14:textId="77777777" w:rsidR="002D2D60" w:rsidRPr="002D2D60" w:rsidRDefault="002D2D60" w:rsidP="002D2D60">
            <w:pPr>
              <w:jc w:val="both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2D2D60" w:rsidRPr="002D2D60" w14:paraId="7EA12A8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E8BE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89A1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BFB5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Прочие субсидии бюджетам муниципальных районов</w:t>
            </w:r>
          </w:p>
        </w:tc>
      </w:tr>
      <w:tr w:rsidR="002D2D60" w:rsidRPr="002D2D60" w14:paraId="17FBC77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DB49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34CB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2 02 30024 05 0000 150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2F35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2D2D60" w:rsidRPr="002D2D60" w14:paraId="489236D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F773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BABD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2 02 35082 05 0000 150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B4D5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Субвенции бюджетам муниципальных районов на </w:t>
            </w:r>
            <w:r w:rsidRPr="002D2D60">
              <w:rPr>
                <w:sz w:val="26"/>
                <w:szCs w:val="26"/>
              </w:rPr>
              <w:lastRenderedPageBreak/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2D2D60" w:rsidRPr="002D2D60" w14:paraId="67969AB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437B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89F1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2 02 35118 05 0000 150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CE98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2D2D60" w:rsidRPr="002D2D60" w14:paraId="6082FE9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8E91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FE9B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202 35120 05 0000 150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6769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2D2D60" w:rsidRPr="002D2D60" w14:paraId="0A1294A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995C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223C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202 35260 05 0000 150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1A09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2D2D60" w:rsidRPr="002D2D60" w14:paraId="79424960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914D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DBE9" w14:textId="77777777" w:rsidR="002D2D60" w:rsidRPr="002D2D60" w:rsidRDefault="002D2D60" w:rsidP="002D2D60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2 02 35930 05 0000 150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688A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2D2D60" w:rsidRPr="002D2D60" w14:paraId="7E094D2C" w14:textId="77777777" w:rsidTr="003E4875">
        <w:trPr>
          <w:trHeight w:val="1372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E082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1F82C627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6F8816F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368A732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870E53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5D8A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202 39999 05 0000 150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553B6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Субвенции на осуществление органами местного самоуправления полномочий РФ на государственную регистрацию актов гражданского состояния за счёт средств краевого бюджета</w:t>
            </w:r>
          </w:p>
        </w:tc>
      </w:tr>
      <w:tr w:rsidR="002D2D60" w:rsidRPr="002D2D60" w14:paraId="48089342" w14:textId="77777777" w:rsidTr="003E4875">
        <w:trPr>
          <w:trHeight w:val="69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8BF1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1F1F793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AE71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2 02 36900 05 0000 150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00D3D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Единая субвенция из краевого бюджета </w:t>
            </w:r>
          </w:p>
        </w:tc>
      </w:tr>
      <w:tr w:rsidR="002D2D60" w:rsidRPr="002D2D60" w14:paraId="07119C4B" w14:textId="77777777" w:rsidTr="003E4875">
        <w:trPr>
          <w:trHeight w:val="199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2A5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EE07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2 02 40014 05 0000 150</w:t>
            </w:r>
          </w:p>
          <w:p w14:paraId="3D1F5DE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77616AA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6F46B5A1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06B2DDA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16EDDC09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3E1EF79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450E6B00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A97A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D2D60" w:rsidRPr="002D2D60" w14:paraId="11D26461" w14:textId="77777777" w:rsidTr="003E4875">
        <w:trPr>
          <w:trHeight w:val="841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9D1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963B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4095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2D2D60" w:rsidRPr="002D2D60" w14:paraId="01F32EF0" w14:textId="77777777" w:rsidTr="003E4875">
        <w:trPr>
          <w:trHeight w:val="157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A552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0A9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077E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2D2D60" w:rsidRPr="002D2D60" w14:paraId="4862BF91" w14:textId="77777777" w:rsidTr="003E4875">
        <w:trPr>
          <w:trHeight w:val="70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6F92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31B3" w14:textId="77777777" w:rsidR="002D2D60" w:rsidRPr="002D2D60" w:rsidRDefault="002D2D60" w:rsidP="002D2D60">
            <w:pPr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5B98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безвозмездные поступления в бюджеты муниципальных районов</w:t>
            </w:r>
          </w:p>
        </w:tc>
      </w:tr>
      <w:tr w:rsidR="002D2D60" w:rsidRPr="002D2D60" w14:paraId="41C2D9BB" w14:textId="77777777" w:rsidTr="003E4875">
        <w:trPr>
          <w:trHeight w:val="151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0681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3AC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2 19 25064 05 0000 150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11A6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остатков субсидий на государственную поддержку малого и среднего предпринимательства, включая крестьянские (фермерские) хозяйства, из бюджетов муниципальных районов</w:t>
            </w:r>
          </w:p>
        </w:tc>
      </w:tr>
      <w:tr w:rsidR="002D2D60" w:rsidRPr="002D2D60" w14:paraId="08220FAD" w14:textId="77777777" w:rsidTr="003E4875">
        <w:trPr>
          <w:trHeight w:val="144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BF4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4F7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932D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2D2D60" w:rsidRPr="002D2D60" w14:paraId="21FB0A11" w14:textId="77777777" w:rsidTr="003E4875">
        <w:trPr>
          <w:trHeight w:val="98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09A9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5981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A425" w14:textId="77777777" w:rsidR="002D2D60" w:rsidRPr="002D2D60" w:rsidRDefault="002D2D60" w:rsidP="002D2D60">
            <w:pPr>
              <w:jc w:val="both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Управление образования администрации Пожарского муниципального района Приморского края</w:t>
            </w:r>
          </w:p>
        </w:tc>
      </w:tr>
      <w:tr w:rsidR="002D2D60" w:rsidRPr="002D2D60" w14:paraId="358E8D5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F3EF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F5C9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F151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0D970A5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FF1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45C8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2 02 25097 05 0000 150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E73D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2D2D60" w:rsidRPr="002D2D60" w14:paraId="15E3A6B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9D1E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8F37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2 02 25515 05 0000 150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32FB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2D2D60" w:rsidRPr="002D2D60" w14:paraId="40741EA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AB06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397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847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2 02 25230 05 0000 150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E021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Субсидии на создание новых мест в общеобразовательных организациях, расположенных в сельской местности и посёлках городского типа</w:t>
            </w:r>
          </w:p>
        </w:tc>
      </w:tr>
      <w:tr w:rsidR="002D2D60" w:rsidRPr="002D2D60" w14:paraId="32BA51D5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4C73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AD92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930E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Прочие субсидии бюджетам муниципальных районов</w:t>
            </w:r>
          </w:p>
        </w:tc>
      </w:tr>
      <w:tr w:rsidR="002D2D60" w:rsidRPr="002D2D60" w14:paraId="24EB385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38BD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74C3" w14:textId="77777777" w:rsidR="002D2D60" w:rsidRPr="002D2D60" w:rsidRDefault="002D2D60" w:rsidP="002D2D60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2 02 30024 05 0000 150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4F55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2D2D60" w:rsidRPr="002D2D60" w14:paraId="4054382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0784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4FB6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2 02 30029 05 0000 150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BD3A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 xml:space="preserve">Субвенции бюджетам муниципальных районов на </w:t>
            </w:r>
            <w:r w:rsidRPr="002D2D60">
              <w:rPr>
                <w:color w:val="000000"/>
                <w:sz w:val="26"/>
                <w:szCs w:val="26"/>
              </w:rPr>
              <w:lastRenderedPageBreak/>
              <w:t>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2D2D60" w:rsidRPr="002D2D60" w14:paraId="496B22B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1BF1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E795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2 02 35304 05 0000 150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22DC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b/>
                <w:sz w:val="26"/>
                <w:szCs w:val="26"/>
              </w:rPr>
              <w:t>С</w:t>
            </w:r>
            <w:r w:rsidRPr="002D2D60">
              <w:rPr>
                <w:sz w:val="26"/>
                <w:szCs w:val="26"/>
              </w:rPr>
              <w:t>убвенции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2D2D60" w:rsidRPr="002D2D60" w14:paraId="2F48B253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92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D335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2 02 40014 05 0000 150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85E0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D2D60" w:rsidRPr="002D2D60" w14:paraId="5DE10BE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ECB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557D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2 02 45303 05 0000 150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85E9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2D2D60" w:rsidRPr="002D2D60" w14:paraId="11D00DB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1846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053B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D11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2D2D60" w:rsidRPr="002D2D60" w14:paraId="3065E12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74C6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CD96" w14:textId="77777777" w:rsidR="002D2D60" w:rsidRPr="002D2D60" w:rsidRDefault="002D2D60" w:rsidP="002D2D60">
            <w:pPr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BE80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color w:val="000000"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безвозмездные поступления в бюджеты муниципальных районов</w:t>
            </w:r>
          </w:p>
        </w:tc>
      </w:tr>
      <w:tr w:rsidR="002D2D60" w:rsidRPr="002D2D60" w14:paraId="34EFB93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9F4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9E1D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9109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2D2D60" w:rsidRPr="002D2D60" w14:paraId="1CC6A8C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86F6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819B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310" w14:textId="77777777" w:rsidR="002D2D60" w:rsidRPr="002D2D60" w:rsidRDefault="002D2D60" w:rsidP="002D2D60">
            <w:pPr>
              <w:jc w:val="both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Управление культуры и молодежной политики администрации Пожарского муниципального района Приморского края</w:t>
            </w:r>
          </w:p>
        </w:tc>
      </w:tr>
      <w:tr w:rsidR="002D2D60" w:rsidRPr="002D2D60" w14:paraId="1830FAD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2E45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B38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4F5A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55AE523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37C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1BD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2 02 25027 05 0000 150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0B88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2011 - 2020 годы</w:t>
            </w:r>
          </w:p>
        </w:tc>
      </w:tr>
      <w:tr w:rsidR="002D2D60" w:rsidRPr="002D2D60" w14:paraId="456E6B3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2B2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285A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2 02 25519 05 0000 150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D7B8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Субсидия бюджетам муниципальных районов на поддержку отрасли культуры</w:t>
            </w:r>
          </w:p>
        </w:tc>
      </w:tr>
      <w:tr w:rsidR="002D2D60" w:rsidRPr="002D2D60" w14:paraId="26C8CD5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C764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19D2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8CF8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Прочие субсидии бюджетам муниципальных районов</w:t>
            </w:r>
          </w:p>
        </w:tc>
      </w:tr>
      <w:tr w:rsidR="002D2D60" w:rsidRPr="002D2D60" w14:paraId="0DFBB1CF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C59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3DA5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2 02 40014 05 0000 150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A0FC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2D2D60" w:rsidRPr="002D2D60" w14:paraId="055698C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1D9E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F633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E2C7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2D2D60" w:rsidRPr="002D2D60" w14:paraId="4106C44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C64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F7B7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F97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безвозмездные поступления в бюджеты муниципальных районов</w:t>
            </w:r>
          </w:p>
        </w:tc>
      </w:tr>
      <w:tr w:rsidR="002D2D60" w:rsidRPr="002D2D60" w14:paraId="73B1D37D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1BF5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4E03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2 19 25027 05 0000 150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91EC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остатков субсидий на мероприятия государственной программы Российской Федерации «Доступная среда» на 2011 - 2020 годы из бюджетов муниципальных районов</w:t>
            </w:r>
          </w:p>
        </w:tc>
      </w:tr>
      <w:tr w:rsidR="002D2D60" w:rsidRPr="002D2D60" w14:paraId="40B4135C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4A90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3C5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DBFB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2D2D60" w:rsidRPr="002D2D60" w14:paraId="549BB37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8EE8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35F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37B4" w14:textId="77777777" w:rsidR="002D2D60" w:rsidRPr="002D2D60" w:rsidRDefault="002D2D60" w:rsidP="002D2D60">
            <w:pPr>
              <w:keepNext/>
              <w:jc w:val="both"/>
              <w:outlineLvl w:val="1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2D2D60" w:rsidRPr="002D2D60" w14:paraId="77FFC9B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4D46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083E5D3C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5B8B825D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1323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11 05013 05 1000 120*</w:t>
            </w:r>
          </w:p>
          <w:p w14:paraId="4D8BE80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11 05013 05 2000 120**</w:t>
            </w:r>
          </w:p>
          <w:p w14:paraId="0B5124DF" w14:textId="77777777" w:rsidR="002D2D60" w:rsidRPr="002D2D60" w:rsidRDefault="002D2D60" w:rsidP="002D2D60">
            <w:pPr>
              <w:rPr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27B3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2D2D60" w:rsidRPr="002D2D60" w14:paraId="79DB56F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E9C4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>966</w:t>
            </w:r>
          </w:p>
          <w:p w14:paraId="6AB9C2EA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8C7B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05025 05 1000 120***</w:t>
            </w:r>
          </w:p>
          <w:p w14:paraId="4C55461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05025 05 2000 120****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C07C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2D2D60" w:rsidRPr="002D2D60" w14:paraId="3B5F0C2D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6718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3413FF6D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CE3D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05075 05 1000 120*****</w:t>
            </w:r>
          </w:p>
          <w:p w14:paraId="3106EB9A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05075 05 2000 120******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4D15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2D2D60" w:rsidRPr="002D2D60" w14:paraId="2FAB531F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E367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C415" w14:textId="77777777" w:rsidR="002D2D60" w:rsidRPr="002D2D60" w:rsidRDefault="002D2D60" w:rsidP="002D2D60">
            <w:pPr>
              <w:rPr>
                <w:sz w:val="26"/>
                <w:szCs w:val="26"/>
                <w:highlight w:val="yellow"/>
              </w:rPr>
            </w:pPr>
            <w:r w:rsidRPr="002D2D60">
              <w:rPr>
                <w:sz w:val="26"/>
                <w:szCs w:val="26"/>
              </w:rPr>
              <w:t>1 11 07015 05 0000 120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0F0D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 </w:t>
            </w:r>
          </w:p>
        </w:tc>
      </w:tr>
      <w:tr w:rsidR="002D2D60" w:rsidRPr="002D2D60" w14:paraId="6DB1B69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873B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BA66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1 14 02053 05 0000 410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BE57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D2D60" w:rsidRPr="002D2D60" w14:paraId="22B382B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C3E6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392925B2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0104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114 06013 05 1000 430*******</w:t>
            </w:r>
          </w:p>
          <w:p w14:paraId="346BF11D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114 06013 05 2000 430********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A65A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2D2D60" w:rsidRPr="002D2D60" w14:paraId="3C75562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7C4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54C0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1 14 06025 05 0000 430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2ED5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 </w:t>
            </w:r>
          </w:p>
        </w:tc>
      </w:tr>
      <w:tr w:rsidR="002D2D60" w:rsidRPr="002D2D60" w14:paraId="32D6BF8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0507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E3F7" w14:textId="77777777" w:rsidR="002D2D60" w:rsidRPr="002D2D60" w:rsidRDefault="002D2D60" w:rsidP="002D2D60">
            <w:pPr>
              <w:rPr>
                <w:sz w:val="26"/>
                <w:szCs w:val="26"/>
                <w:highlight w:val="yellow"/>
              </w:rPr>
            </w:pPr>
            <w:r w:rsidRPr="002D2D60">
              <w:rPr>
                <w:sz w:val="26"/>
                <w:szCs w:val="26"/>
              </w:rPr>
              <w:t>117 01050 05 0000 180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4F7A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2D2D60" w:rsidRPr="002D2D60" w14:paraId="27DF3C9D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9CF0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34FAA4AA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E2CE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117 05050 05 1000 180*********</w:t>
            </w:r>
          </w:p>
          <w:p w14:paraId="2788B288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117 05050 05 2000 180**********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E000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неналоговые доходы бюджетов муниципальных районов</w:t>
            </w:r>
          </w:p>
        </w:tc>
      </w:tr>
      <w:tr w:rsidR="002D2D60" w:rsidRPr="002D2D60" w14:paraId="417728E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19FE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lastRenderedPageBreak/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FFA3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EC4D" w14:textId="77777777" w:rsidR="002D2D60" w:rsidRPr="002D2D60" w:rsidRDefault="002D2D60" w:rsidP="002D2D60">
            <w:pPr>
              <w:keepNext/>
              <w:jc w:val="both"/>
              <w:outlineLvl w:val="1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Финансовое управление администрации Пожарского муниципального района Приморского края</w:t>
            </w:r>
          </w:p>
        </w:tc>
      </w:tr>
      <w:tr w:rsidR="002D2D60" w:rsidRPr="002D2D60" w14:paraId="0467C32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1097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23F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4333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6005E3C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C840" w14:textId="77777777" w:rsidR="002D2D60" w:rsidRPr="002D2D60" w:rsidRDefault="002D2D60" w:rsidP="002D2D60">
            <w:pPr>
              <w:spacing w:line="360" w:lineRule="auto"/>
              <w:ind w:right="-288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F63F" w14:textId="77777777" w:rsidR="002D2D60" w:rsidRPr="002D2D60" w:rsidRDefault="002D2D60" w:rsidP="002D2D60">
            <w:pPr>
              <w:spacing w:line="360" w:lineRule="auto"/>
              <w:ind w:left="-2650" w:firstLine="2650"/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2 02 15001 05 0000 150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B52A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</w:tr>
      <w:tr w:rsidR="002D2D60" w:rsidRPr="002D2D60" w14:paraId="3EDF23A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2C3" w14:textId="77777777" w:rsidR="002D2D60" w:rsidRPr="002D2D60" w:rsidRDefault="002D2D60" w:rsidP="002D2D60">
            <w:pPr>
              <w:spacing w:line="360" w:lineRule="auto"/>
              <w:ind w:right="-288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D8E4" w14:textId="77777777" w:rsidR="002D2D60" w:rsidRPr="002D2D60" w:rsidRDefault="002D2D60" w:rsidP="002D2D60">
            <w:pPr>
              <w:spacing w:line="360" w:lineRule="auto"/>
              <w:ind w:left="-2650" w:firstLine="2650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2 02 15002 05 0000 150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8BCE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2D2D60" w:rsidRPr="002D2D60" w14:paraId="5E56BE6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3C0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8BE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2 08 05000 05 0000 150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D3D8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14:paraId="40D3C426" w14:textId="77777777" w:rsidR="002D2D60" w:rsidRPr="002D2D60" w:rsidRDefault="002D2D60" w:rsidP="002D2D60">
      <w:pPr>
        <w:rPr>
          <w:b/>
          <w:bCs/>
          <w:sz w:val="26"/>
        </w:rPr>
      </w:pPr>
    </w:p>
    <w:p w14:paraId="1718B5E8" w14:textId="77777777" w:rsidR="002D2D60" w:rsidRPr="002D2D60" w:rsidRDefault="002D2D60" w:rsidP="002D2D60">
      <w:pPr>
        <w:rPr>
          <w:b/>
          <w:bCs/>
          <w:sz w:val="26"/>
        </w:rPr>
      </w:pPr>
    </w:p>
    <w:p w14:paraId="2A073F6D" w14:textId="77777777" w:rsidR="002D2D60" w:rsidRPr="002D2D60" w:rsidRDefault="002D2D60" w:rsidP="002D2D60">
      <w:pPr>
        <w:spacing w:line="360" w:lineRule="auto"/>
        <w:jc w:val="both"/>
        <w:rPr>
          <w:bCs/>
          <w:sz w:val="26"/>
        </w:rPr>
      </w:pPr>
      <w:r w:rsidRPr="002D2D60">
        <w:rPr>
          <w:bCs/>
          <w:sz w:val="26"/>
          <w:szCs w:val="26"/>
        </w:rPr>
        <w:t>*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участков.</w:t>
      </w:r>
    </w:p>
    <w:p w14:paraId="731910A3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t>** Пени</w:t>
      </w:r>
      <w:r w:rsidRPr="002D2D60">
        <w:rPr>
          <w:bCs/>
          <w:sz w:val="26"/>
          <w:szCs w:val="26"/>
        </w:rPr>
        <w:t xml:space="preserve"> по арендной плате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участков.</w:t>
      </w:r>
    </w:p>
    <w:p w14:paraId="23A02777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</w:t>
      </w:r>
      <w:r w:rsidRPr="002D2D60">
        <w:rPr>
          <w:b/>
          <w:bCs/>
          <w:sz w:val="26"/>
          <w:szCs w:val="26"/>
        </w:rPr>
        <w:t xml:space="preserve"> </w:t>
      </w:r>
      <w:r w:rsidRPr="002D2D60">
        <w:rPr>
          <w:bCs/>
          <w:sz w:val="26"/>
          <w:szCs w:val="26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учреждений).</w:t>
      </w:r>
    </w:p>
    <w:p w14:paraId="5216C996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 xml:space="preserve">**** Пени от доходов, получаемых в виде арендной платы, а также средств от продажи права на заключение договоров аренды за земли, находящиеся в </w:t>
      </w:r>
      <w:r w:rsidRPr="002D2D60">
        <w:rPr>
          <w:bCs/>
          <w:sz w:val="26"/>
          <w:szCs w:val="26"/>
        </w:rPr>
        <w:lastRenderedPageBreak/>
        <w:t>собственности муниципальных районов (за исключением земельных участков муниципальных бюджетных и автономных учреждений).</w:t>
      </w:r>
    </w:p>
    <w:p w14:paraId="4F4052A9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 Доходы от сдачи в аренду имущества, составляющего казну муниципальных районов (за исключением земельных участков).</w:t>
      </w:r>
    </w:p>
    <w:p w14:paraId="71B00F0F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 Пени от доходов от сдачи в аренду имущества, составляющего казну муниципальных районов (за исключением земельных участков).</w:t>
      </w:r>
    </w:p>
    <w:p w14:paraId="0A3EA159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районов.</w:t>
      </w:r>
    </w:p>
    <w:p w14:paraId="1FC08037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******** Пени от доходов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районов.</w:t>
      </w:r>
    </w:p>
    <w:p w14:paraId="37039041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*********</w:t>
      </w:r>
      <w:r w:rsidRPr="002D2D60">
        <w:rPr>
          <w:b/>
          <w:sz w:val="26"/>
          <w:szCs w:val="26"/>
        </w:rPr>
        <w:t xml:space="preserve"> </w:t>
      </w:r>
      <w:r w:rsidRPr="002D2D60">
        <w:rPr>
          <w:bCs/>
          <w:sz w:val="26"/>
          <w:szCs w:val="26"/>
        </w:rPr>
        <w:t>Прочие</w:t>
      </w:r>
      <w:r w:rsidRPr="002D2D60">
        <w:rPr>
          <w:sz w:val="26"/>
          <w:szCs w:val="26"/>
        </w:rPr>
        <w:t xml:space="preserve"> неналоговые доходы бюджетов муниципальных районов.</w:t>
      </w:r>
    </w:p>
    <w:p w14:paraId="0CA303CE" w14:textId="783FFD24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**********</w:t>
      </w:r>
      <w:r w:rsidRPr="002D2D60">
        <w:rPr>
          <w:b/>
          <w:sz w:val="26"/>
          <w:szCs w:val="26"/>
        </w:rPr>
        <w:t xml:space="preserve"> </w:t>
      </w:r>
      <w:r w:rsidRPr="002D2D60">
        <w:rPr>
          <w:bCs/>
          <w:sz w:val="26"/>
          <w:szCs w:val="26"/>
        </w:rPr>
        <w:t>Пени</w:t>
      </w:r>
      <w:r w:rsidRPr="002D2D60">
        <w:rPr>
          <w:sz w:val="26"/>
          <w:szCs w:val="26"/>
        </w:rPr>
        <w:t xml:space="preserve"> от прочих неналоговые доходы бюджетов муниципальных районов.</w:t>
      </w:r>
    </w:p>
    <w:p w14:paraId="64D59E38" w14:textId="77777777" w:rsidR="002D2D60" w:rsidRPr="002D2D60" w:rsidRDefault="002D2D60" w:rsidP="002D2D60">
      <w:pPr>
        <w:spacing w:line="360" w:lineRule="auto"/>
        <w:rPr>
          <w:sz w:val="28"/>
          <w:szCs w:val="28"/>
        </w:rPr>
      </w:pPr>
    </w:p>
    <w:sectPr w:rsidR="002D2D60" w:rsidRPr="002D2D60" w:rsidSect="00E15A6B">
      <w:pgSz w:w="11906" w:h="16838"/>
      <w:pgMar w:top="709" w:right="851" w:bottom="56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619DC" w14:textId="77777777" w:rsidR="00E15A6B" w:rsidRDefault="00E15A6B" w:rsidP="00E15A6B">
      <w:r>
        <w:separator/>
      </w:r>
    </w:p>
  </w:endnote>
  <w:endnote w:type="continuationSeparator" w:id="0">
    <w:p w14:paraId="26320D57" w14:textId="77777777" w:rsidR="00E15A6B" w:rsidRDefault="00E15A6B" w:rsidP="00E1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83908" w14:textId="77777777" w:rsidR="00E15A6B" w:rsidRDefault="00E15A6B" w:rsidP="00E15A6B">
      <w:r>
        <w:separator/>
      </w:r>
    </w:p>
  </w:footnote>
  <w:footnote w:type="continuationSeparator" w:id="0">
    <w:p w14:paraId="40B3D0BD" w14:textId="77777777" w:rsidR="00E15A6B" w:rsidRDefault="00E15A6B" w:rsidP="00E15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6AC3"/>
    <w:multiLevelType w:val="hybridMultilevel"/>
    <w:tmpl w:val="88C0AC7E"/>
    <w:lvl w:ilvl="0" w:tplc="9F24C30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624"/>
    <w:rsid w:val="000616A8"/>
    <w:rsid w:val="001A52CC"/>
    <w:rsid w:val="002D2D60"/>
    <w:rsid w:val="00366BB8"/>
    <w:rsid w:val="003C0E99"/>
    <w:rsid w:val="003E4875"/>
    <w:rsid w:val="00430CB3"/>
    <w:rsid w:val="004F7785"/>
    <w:rsid w:val="00502DCD"/>
    <w:rsid w:val="00566542"/>
    <w:rsid w:val="005737AF"/>
    <w:rsid w:val="005D2A1E"/>
    <w:rsid w:val="005F5D7C"/>
    <w:rsid w:val="007C646B"/>
    <w:rsid w:val="008935FD"/>
    <w:rsid w:val="00926BC5"/>
    <w:rsid w:val="009B096E"/>
    <w:rsid w:val="00B02E63"/>
    <w:rsid w:val="00B1384A"/>
    <w:rsid w:val="00B41624"/>
    <w:rsid w:val="00B705D0"/>
    <w:rsid w:val="00B8094F"/>
    <w:rsid w:val="00CE421E"/>
    <w:rsid w:val="00D94C47"/>
    <w:rsid w:val="00DB061B"/>
    <w:rsid w:val="00DD4DC4"/>
    <w:rsid w:val="00E15A6B"/>
    <w:rsid w:val="00EC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E91645"/>
  <w15:chartTrackingRefBased/>
  <w15:docId w15:val="{2DA82293-588C-44C3-ADD5-320AA56F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1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5FD"/>
    <w:pPr>
      <w:ind w:left="720"/>
      <w:contextualSpacing/>
    </w:pPr>
  </w:style>
  <w:style w:type="paragraph" w:customStyle="1" w:styleId="a4">
    <w:basedOn w:val="a"/>
    <w:next w:val="a5"/>
    <w:link w:val="a6"/>
    <w:qFormat/>
    <w:rsid w:val="004F7785"/>
    <w:pPr>
      <w:jc w:val="center"/>
    </w:pPr>
    <w:rPr>
      <w:rFonts w:cstheme="minorBidi"/>
      <w:b/>
      <w:bCs/>
      <w:lang w:eastAsia="en-US"/>
    </w:rPr>
  </w:style>
  <w:style w:type="character" w:customStyle="1" w:styleId="a6">
    <w:name w:val="Название Знак"/>
    <w:link w:val="a4"/>
    <w:rsid w:val="004F7785"/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Title"/>
    <w:basedOn w:val="a"/>
    <w:next w:val="a"/>
    <w:link w:val="a7"/>
    <w:uiPriority w:val="10"/>
    <w:qFormat/>
    <w:rsid w:val="004F77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4F778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421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421E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E15A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15A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15A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15A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1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13</Pages>
  <Words>2872</Words>
  <Characters>16372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18</cp:revision>
  <cp:lastPrinted>2021-12-27T01:25:00Z</cp:lastPrinted>
  <dcterms:created xsi:type="dcterms:W3CDTF">2021-12-22T23:43:00Z</dcterms:created>
  <dcterms:modified xsi:type="dcterms:W3CDTF">2021-12-27T05:46:00Z</dcterms:modified>
</cp:coreProperties>
</file>