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00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413"/>
        <w:gridCol w:w="1275"/>
      </w:tblGrid>
      <w:tr w:rsidR="00FA5E6F" w:rsidRPr="00001994" w:rsidTr="00D20684">
        <w:tc>
          <w:tcPr>
            <w:tcW w:w="9800" w:type="dxa"/>
            <w:gridSpan w:val="4"/>
          </w:tcPr>
          <w:p w:rsidR="00FA5E6F" w:rsidRDefault="00FA5E6F" w:rsidP="004F14FF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506F0">
              <w:t xml:space="preserve"> </w:t>
            </w:r>
          </w:p>
          <w:p w:rsidR="00FA5E6F" w:rsidRDefault="00FA5E6F" w:rsidP="004F14FF">
            <w:pPr>
              <w:jc w:val="center"/>
            </w:pPr>
          </w:p>
          <w:p w:rsidR="00FA5E6F" w:rsidRDefault="00FA5E6F" w:rsidP="004F14FF">
            <w:pPr>
              <w:jc w:val="center"/>
            </w:pPr>
          </w:p>
          <w:p w:rsidR="00FA5E6F" w:rsidRPr="00001994" w:rsidRDefault="00FA5E6F" w:rsidP="004F14FF">
            <w:pPr>
              <w:ind w:right="175"/>
              <w:jc w:val="center"/>
            </w:pPr>
          </w:p>
        </w:tc>
      </w:tr>
      <w:tr w:rsidR="00FA5E6F" w:rsidRPr="00001994" w:rsidTr="00D20684">
        <w:tc>
          <w:tcPr>
            <w:tcW w:w="9800" w:type="dxa"/>
            <w:gridSpan w:val="4"/>
          </w:tcPr>
          <w:p w:rsidR="00FA5E6F" w:rsidRPr="00C51DFA" w:rsidRDefault="00FA5E6F" w:rsidP="004F14F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FA5E6F" w:rsidRPr="00C51DFA" w:rsidRDefault="00FA5E6F" w:rsidP="004F14F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A5E6F" w:rsidRPr="00BE003F" w:rsidRDefault="00FA5E6F" w:rsidP="004E732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FA5E6F" w:rsidRPr="00001994" w:rsidTr="00D20684">
        <w:tc>
          <w:tcPr>
            <w:tcW w:w="9800" w:type="dxa"/>
            <w:gridSpan w:val="4"/>
          </w:tcPr>
          <w:p w:rsidR="00FA5E6F" w:rsidRDefault="00FA5E6F" w:rsidP="004F14FF">
            <w:pPr>
              <w:jc w:val="center"/>
            </w:pPr>
          </w:p>
          <w:p w:rsidR="00FA5E6F" w:rsidRPr="0084426F" w:rsidRDefault="00FA5E6F" w:rsidP="004F14FF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FA5E6F" w:rsidRPr="00686D8D" w:rsidRDefault="00FA5E6F" w:rsidP="004F14FF">
            <w:pPr>
              <w:jc w:val="center"/>
              <w:rPr>
                <w:sz w:val="22"/>
                <w:szCs w:val="22"/>
              </w:rPr>
            </w:pPr>
          </w:p>
          <w:p w:rsidR="00FA5E6F" w:rsidRPr="00001994" w:rsidRDefault="00FA5E6F" w:rsidP="004F14FF">
            <w:pPr>
              <w:jc w:val="center"/>
            </w:pPr>
          </w:p>
        </w:tc>
      </w:tr>
      <w:tr w:rsidR="00FA5E6F" w:rsidRPr="00001994" w:rsidTr="00D20684">
        <w:tc>
          <w:tcPr>
            <w:tcW w:w="2977" w:type="dxa"/>
          </w:tcPr>
          <w:p w:rsidR="00FA5E6F" w:rsidRPr="004759D5" w:rsidRDefault="00FA5E6F" w:rsidP="00674E66">
            <w:r>
              <w:t xml:space="preserve"> </w:t>
            </w:r>
            <w:r w:rsidR="004759D5">
              <w:t>_</w:t>
            </w:r>
            <w:r w:rsidR="00D20684" w:rsidRPr="00D20684">
              <w:rPr>
                <w:u w:val="single"/>
              </w:rPr>
              <w:t>14 февраля 2020 года</w:t>
            </w:r>
            <w:r w:rsidR="00D20684">
              <w:t>_</w:t>
            </w:r>
          </w:p>
        </w:tc>
        <w:tc>
          <w:tcPr>
            <w:tcW w:w="4135" w:type="dxa"/>
          </w:tcPr>
          <w:p w:rsidR="00FA5E6F" w:rsidRPr="00736D04" w:rsidRDefault="00FA5E6F" w:rsidP="004F14FF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413" w:type="dxa"/>
          </w:tcPr>
          <w:p w:rsidR="00FA5E6F" w:rsidRPr="00C51DFA" w:rsidRDefault="00FA5E6F" w:rsidP="004F14FF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75" w:type="dxa"/>
          </w:tcPr>
          <w:p w:rsidR="00FA5E6F" w:rsidRPr="004759D5" w:rsidRDefault="004759D5" w:rsidP="004F14FF">
            <w:r>
              <w:t>_</w:t>
            </w:r>
            <w:r w:rsidR="00D20684" w:rsidRPr="00D20684">
              <w:rPr>
                <w:u w:val="single"/>
              </w:rPr>
              <w:t>96-па</w:t>
            </w:r>
            <w:r w:rsidR="00D20684">
              <w:t>_</w:t>
            </w:r>
          </w:p>
        </w:tc>
      </w:tr>
    </w:tbl>
    <w:p w:rsidR="00FA5E6F" w:rsidRDefault="00FA5E6F" w:rsidP="00FA5E6F"/>
    <w:p w:rsidR="006F334C" w:rsidRDefault="006F334C" w:rsidP="00001CC2">
      <w:pPr>
        <w:jc w:val="center"/>
        <w:rPr>
          <w:b/>
          <w:sz w:val="28"/>
          <w:szCs w:val="28"/>
        </w:rPr>
      </w:pPr>
    </w:p>
    <w:p w:rsidR="005C28E4" w:rsidRPr="00050951" w:rsidRDefault="005C28E4" w:rsidP="005C28E4">
      <w:pPr>
        <w:tabs>
          <w:tab w:val="left" w:pos="2340"/>
          <w:tab w:val="left" w:pos="2520"/>
        </w:tabs>
        <w:ind w:right="-6"/>
        <w:jc w:val="center"/>
        <w:rPr>
          <w:b/>
          <w:sz w:val="28"/>
          <w:szCs w:val="28"/>
        </w:rPr>
      </w:pPr>
      <w:r w:rsidRPr="00050951">
        <w:rPr>
          <w:b/>
          <w:sz w:val="28"/>
          <w:szCs w:val="28"/>
        </w:rPr>
        <w:t xml:space="preserve">Об утверждении положения об отделе опеки и </w:t>
      </w:r>
      <w:proofErr w:type="gramStart"/>
      <w:r w:rsidRPr="00050951">
        <w:rPr>
          <w:b/>
          <w:sz w:val="28"/>
          <w:szCs w:val="28"/>
        </w:rPr>
        <w:t>попечительства  администраци</w:t>
      </w:r>
      <w:bookmarkStart w:id="0" w:name="_GoBack"/>
      <w:bookmarkEnd w:id="0"/>
      <w:r w:rsidRPr="00050951">
        <w:rPr>
          <w:b/>
          <w:sz w:val="28"/>
          <w:szCs w:val="28"/>
        </w:rPr>
        <w:t>и</w:t>
      </w:r>
      <w:proofErr w:type="gramEnd"/>
      <w:r w:rsidRPr="00050951">
        <w:rPr>
          <w:b/>
          <w:sz w:val="28"/>
          <w:szCs w:val="28"/>
        </w:rPr>
        <w:t xml:space="preserve"> Пожарского муниципального района </w:t>
      </w:r>
    </w:p>
    <w:p w:rsidR="005C28E4" w:rsidRPr="00050951" w:rsidRDefault="005C28E4" w:rsidP="005C28E4">
      <w:pPr>
        <w:jc w:val="center"/>
        <w:rPr>
          <w:b/>
          <w:sz w:val="28"/>
          <w:szCs w:val="28"/>
        </w:rPr>
      </w:pPr>
    </w:p>
    <w:p w:rsidR="005C28E4" w:rsidRPr="00050951" w:rsidRDefault="005C28E4" w:rsidP="005C28E4">
      <w:pPr>
        <w:jc w:val="center"/>
        <w:rPr>
          <w:b/>
          <w:sz w:val="28"/>
          <w:szCs w:val="28"/>
        </w:rPr>
      </w:pPr>
    </w:p>
    <w:p w:rsidR="005C28E4" w:rsidRPr="00050951" w:rsidRDefault="005C28E4" w:rsidP="005C28E4">
      <w:pPr>
        <w:pStyle w:val="ab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0951">
        <w:rPr>
          <w:rFonts w:ascii="Times New Roman" w:hAnsi="Times New Roman" w:cs="Times New Roman"/>
          <w:sz w:val="28"/>
          <w:szCs w:val="28"/>
        </w:rPr>
        <w:t xml:space="preserve">В связи с принятием закона Приморского края  от 30  сентября 2019 года       № 572-КЗ «О наделении органов местного самоуправления муниципальных районов, муниципальных и городских округов Приморского края отдельными государственными полномочиями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родителей», в соответствии с нормативно правовым актом Думы Пожарского муниципального района от 28 ноября 2019 года № 262-НПА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и нормативно-правовым актом  Думы Пожарского муниципального района от  17 декабря 2019 года </w:t>
      </w:r>
      <w:r w:rsidR="00050951">
        <w:rPr>
          <w:rFonts w:ascii="Times New Roman" w:hAnsi="Times New Roman" w:cs="Times New Roman"/>
          <w:sz w:val="28"/>
          <w:szCs w:val="28"/>
        </w:rPr>
        <w:t xml:space="preserve">          № </w:t>
      </w:r>
      <w:r w:rsidRPr="00050951">
        <w:rPr>
          <w:rFonts w:ascii="Times New Roman" w:hAnsi="Times New Roman" w:cs="Times New Roman"/>
          <w:sz w:val="28"/>
          <w:szCs w:val="28"/>
        </w:rPr>
        <w:t xml:space="preserve">269-НПА «Об утверждении Порядка реализации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родителей, на территории Пожарского муниципального района», в целях приведения муниципальных правовых актов администрации Пожарского муниципального района </w:t>
      </w:r>
      <w:r w:rsidRPr="00050951">
        <w:rPr>
          <w:rFonts w:ascii="Times New Roman" w:hAnsi="Times New Roman" w:cs="Times New Roman"/>
          <w:sz w:val="28"/>
          <w:szCs w:val="28"/>
        </w:rPr>
        <w:lastRenderedPageBreak/>
        <w:t>Приморского края в соответствие с</w:t>
      </w:r>
      <w:r w:rsidR="00050951" w:rsidRPr="00050951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050951">
        <w:rPr>
          <w:rFonts w:ascii="Times New Roman" w:hAnsi="Times New Roman" w:cs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5C28E4" w:rsidRPr="00050951" w:rsidRDefault="005C28E4" w:rsidP="005C28E4">
      <w:pPr>
        <w:rPr>
          <w:sz w:val="28"/>
          <w:szCs w:val="28"/>
        </w:rPr>
      </w:pPr>
    </w:p>
    <w:p w:rsidR="005C28E4" w:rsidRPr="00050951" w:rsidRDefault="005C28E4" w:rsidP="005C28E4">
      <w:pPr>
        <w:rPr>
          <w:sz w:val="28"/>
          <w:szCs w:val="28"/>
        </w:rPr>
      </w:pPr>
      <w:r w:rsidRPr="00050951">
        <w:rPr>
          <w:sz w:val="28"/>
          <w:szCs w:val="28"/>
        </w:rPr>
        <w:t>ПОСТАНОВЛЯЕТ:</w:t>
      </w:r>
    </w:p>
    <w:p w:rsidR="005C28E4" w:rsidRPr="00050951" w:rsidRDefault="005C28E4" w:rsidP="005C28E4">
      <w:pPr>
        <w:rPr>
          <w:sz w:val="28"/>
          <w:szCs w:val="28"/>
        </w:rPr>
      </w:pPr>
    </w:p>
    <w:p w:rsidR="005C28E4" w:rsidRPr="00050951" w:rsidRDefault="00050951" w:rsidP="005C28E4">
      <w:pPr>
        <w:tabs>
          <w:tab w:val="left" w:pos="720"/>
        </w:tabs>
        <w:spacing w:line="360" w:lineRule="auto"/>
        <w:ind w:right="-6"/>
        <w:jc w:val="both"/>
        <w:rPr>
          <w:sz w:val="28"/>
          <w:szCs w:val="28"/>
        </w:rPr>
      </w:pPr>
      <w:r w:rsidRPr="00050951">
        <w:rPr>
          <w:sz w:val="28"/>
          <w:szCs w:val="28"/>
        </w:rPr>
        <w:tab/>
        <w:t xml:space="preserve">1. </w:t>
      </w:r>
      <w:proofErr w:type="gramStart"/>
      <w:r w:rsidRPr="00050951">
        <w:rPr>
          <w:sz w:val="28"/>
          <w:szCs w:val="28"/>
        </w:rPr>
        <w:t>Утвердить  прилагаемое</w:t>
      </w:r>
      <w:proofErr w:type="gramEnd"/>
      <w:r w:rsidRPr="00050951">
        <w:rPr>
          <w:sz w:val="28"/>
          <w:szCs w:val="28"/>
        </w:rPr>
        <w:t xml:space="preserve"> П</w:t>
      </w:r>
      <w:r w:rsidR="005C28E4" w:rsidRPr="00050951">
        <w:rPr>
          <w:sz w:val="28"/>
          <w:szCs w:val="28"/>
        </w:rPr>
        <w:t xml:space="preserve">оложение об отделе опеки и попечительства администрации Пожарского муниципального района. </w:t>
      </w:r>
    </w:p>
    <w:p w:rsidR="00050951" w:rsidRPr="00050951" w:rsidRDefault="005C28E4" w:rsidP="005C28E4">
      <w:pPr>
        <w:spacing w:line="360" w:lineRule="auto"/>
        <w:jc w:val="both"/>
        <w:rPr>
          <w:sz w:val="28"/>
          <w:szCs w:val="28"/>
        </w:rPr>
      </w:pPr>
      <w:r w:rsidRPr="00050951">
        <w:rPr>
          <w:sz w:val="28"/>
          <w:szCs w:val="28"/>
        </w:rPr>
        <w:tab/>
        <w:t xml:space="preserve">2. </w:t>
      </w:r>
      <w:r w:rsidR="00050951" w:rsidRPr="00050951">
        <w:rPr>
          <w:sz w:val="28"/>
          <w:szCs w:val="28"/>
        </w:rPr>
        <w:t xml:space="preserve"> Настоящее постановление вступает в силу с момента подписания.</w:t>
      </w:r>
    </w:p>
    <w:p w:rsidR="005C28E4" w:rsidRPr="00050951" w:rsidRDefault="00050951" w:rsidP="005C28E4">
      <w:pPr>
        <w:spacing w:line="360" w:lineRule="auto"/>
        <w:jc w:val="both"/>
        <w:rPr>
          <w:sz w:val="28"/>
          <w:szCs w:val="28"/>
        </w:rPr>
      </w:pPr>
      <w:r w:rsidRPr="00050951">
        <w:rPr>
          <w:sz w:val="28"/>
          <w:szCs w:val="28"/>
        </w:rPr>
        <w:t xml:space="preserve">           3. </w:t>
      </w:r>
      <w:r w:rsidR="005C28E4" w:rsidRPr="00050951">
        <w:rPr>
          <w:sz w:val="28"/>
          <w:szCs w:val="28"/>
        </w:rPr>
        <w:t xml:space="preserve">Контроль за исполнением </w:t>
      </w:r>
      <w:r w:rsidRPr="00050951">
        <w:rPr>
          <w:sz w:val="28"/>
          <w:szCs w:val="28"/>
        </w:rPr>
        <w:t>настоящего постановления возложить на заместителя главы</w:t>
      </w:r>
      <w:r w:rsidR="005C28E4" w:rsidRPr="00050951">
        <w:rPr>
          <w:sz w:val="28"/>
          <w:szCs w:val="28"/>
        </w:rPr>
        <w:t xml:space="preserve"> администрации Пожарского муницип</w:t>
      </w:r>
      <w:r w:rsidRPr="00050951">
        <w:rPr>
          <w:sz w:val="28"/>
          <w:szCs w:val="28"/>
        </w:rPr>
        <w:t xml:space="preserve">ального района        </w:t>
      </w:r>
      <w:proofErr w:type="spellStart"/>
      <w:r w:rsidRPr="00050951">
        <w:rPr>
          <w:sz w:val="28"/>
          <w:szCs w:val="28"/>
        </w:rPr>
        <w:t>Носкову</w:t>
      </w:r>
      <w:proofErr w:type="spellEnd"/>
      <w:r w:rsidRPr="00050951">
        <w:rPr>
          <w:sz w:val="28"/>
          <w:szCs w:val="28"/>
        </w:rPr>
        <w:t xml:space="preserve"> Т</w:t>
      </w:r>
      <w:r w:rsidR="005C28E4" w:rsidRPr="00050951">
        <w:rPr>
          <w:sz w:val="28"/>
          <w:szCs w:val="28"/>
        </w:rPr>
        <w:t>.Ю.</w:t>
      </w:r>
    </w:p>
    <w:p w:rsidR="005C28E4" w:rsidRDefault="005C28E4" w:rsidP="005C28E4">
      <w:pPr>
        <w:rPr>
          <w:sz w:val="28"/>
          <w:szCs w:val="28"/>
        </w:rPr>
      </w:pPr>
    </w:p>
    <w:p w:rsidR="00050951" w:rsidRPr="00050951" w:rsidRDefault="00050951" w:rsidP="005C28E4">
      <w:pPr>
        <w:rPr>
          <w:sz w:val="28"/>
          <w:szCs w:val="28"/>
        </w:rPr>
      </w:pPr>
    </w:p>
    <w:p w:rsidR="00050951" w:rsidRDefault="005C28E4" w:rsidP="005C28E4">
      <w:pPr>
        <w:rPr>
          <w:sz w:val="28"/>
          <w:szCs w:val="28"/>
        </w:rPr>
      </w:pPr>
      <w:r w:rsidRPr="00050951">
        <w:rPr>
          <w:sz w:val="28"/>
          <w:szCs w:val="28"/>
        </w:rPr>
        <w:t xml:space="preserve">Глава </w:t>
      </w:r>
      <w:r w:rsidR="00050951">
        <w:rPr>
          <w:sz w:val="28"/>
          <w:szCs w:val="28"/>
        </w:rPr>
        <w:t>администрации</w:t>
      </w:r>
    </w:p>
    <w:p w:rsidR="005C28E4" w:rsidRPr="00050951" w:rsidRDefault="005C28E4" w:rsidP="005C28E4">
      <w:pPr>
        <w:rPr>
          <w:sz w:val="28"/>
          <w:szCs w:val="28"/>
        </w:rPr>
      </w:pPr>
      <w:r w:rsidRPr="00050951">
        <w:rPr>
          <w:sz w:val="28"/>
          <w:szCs w:val="28"/>
        </w:rPr>
        <w:t xml:space="preserve">Пожарского муниципального района                                     </w:t>
      </w:r>
      <w:r w:rsidR="00050951">
        <w:rPr>
          <w:sz w:val="28"/>
          <w:szCs w:val="28"/>
        </w:rPr>
        <w:t xml:space="preserve">          </w:t>
      </w:r>
      <w:r w:rsidRPr="00050951">
        <w:rPr>
          <w:sz w:val="28"/>
          <w:szCs w:val="28"/>
        </w:rPr>
        <w:t xml:space="preserve"> С.А.</w:t>
      </w:r>
      <w:r w:rsidR="00C2227C" w:rsidRPr="00C2227C">
        <w:rPr>
          <w:sz w:val="28"/>
          <w:szCs w:val="28"/>
        </w:rPr>
        <w:t xml:space="preserve"> </w:t>
      </w:r>
      <w:r w:rsidRPr="00050951">
        <w:rPr>
          <w:sz w:val="28"/>
          <w:szCs w:val="28"/>
        </w:rPr>
        <w:t>Филатов</w:t>
      </w:r>
    </w:p>
    <w:p w:rsidR="006B48F4" w:rsidRDefault="006B48F4" w:rsidP="00FA5E6F">
      <w:pPr>
        <w:spacing w:line="360" w:lineRule="auto"/>
        <w:jc w:val="both"/>
        <w:rPr>
          <w:sz w:val="28"/>
          <w:szCs w:val="28"/>
        </w:rPr>
      </w:pPr>
    </w:p>
    <w:p w:rsidR="00221B59" w:rsidRDefault="00221B59" w:rsidP="001108F4">
      <w:pPr>
        <w:spacing w:line="360" w:lineRule="auto"/>
        <w:jc w:val="both"/>
      </w:pPr>
    </w:p>
    <w:sectPr w:rsidR="00221B59" w:rsidSect="00986354">
      <w:pgSz w:w="11906" w:h="16838"/>
      <w:pgMar w:top="567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B25CB"/>
    <w:multiLevelType w:val="multilevel"/>
    <w:tmpl w:val="233E46A8"/>
    <w:lvl w:ilvl="0">
      <w:start w:val="1"/>
      <w:numFmt w:val="decimal"/>
      <w:lvlText w:val="%1."/>
      <w:lvlJc w:val="left"/>
      <w:pPr>
        <w:ind w:left="1443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 w15:restartNumberingAfterBreak="0">
    <w:nsid w:val="25AD26A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9C53692"/>
    <w:multiLevelType w:val="hybridMultilevel"/>
    <w:tmpl w:val="184A3230"/>
    <w:lvl w:ilvl="0" w:tplc="CB2846B2">
      <w:start w:val="1"/>
      <w:numFmt w:val="decimal"/>
      <w:lvlText w:val="%1.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87A6D45"/>
    <w:multiLevelType w:val="hybridMultilevel"/>
    <w:tmpl w:val="3CE0C450"/>
    <w:lvl w:ilvl="0" w:tplc="4FDC44AE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ind w:left="6000" w:hanging="180"/>
      </w:pPr>
    </w:lvl>
  </w:abstractNum>
  <w:abstractNum w:abstractNumId="5" w15:restartNumberingAfterBreak="0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0"/>
    <w:rsid w:val="00001CC2"/>
    <w:rsid w:val="00026BC7"/>
    <w:rsid w:val="00050951"/>
    <w:rsid w:val="00060603"/>
    <w:rsid w:val="00087FCE"/>
    <w:rsid w:val="000D1ECD"/>
    <w:rsid w:val="000D5E16"/>
    <w:rsid w:val="001108F4"/>
    <w:rsid w:val="00110F42"/>
    <w:rsid w:val="00146CA1"/>
    <w:rsid w:val="001A7716"/>
    <w:rsid w:val="00204C1E"/>
    <w:rsid w:val="00221B59"/>
    <w:rsid w:val="002506F0"/>
    <w:rsid w:val="002D3951"/>
    <w:rsid w:val="00324FD1"/>
    <w:rsid w:val="0036066A"/>
    <w:rsid w:val="00363DB0"/>
    <w:rsid w:val="003A0442"/>
    <w:rsid w:val="003A6CAE"/>
    <w:rsid w:val="004329F7"/>
    <w:rsid w:val="004759D5"/>
    <w:rsid w:val="00495AC5"/>
    <w:rsid w:val="004B423E"/>
    <w:rsid w:val="004C4B64"/>
    <w:rsid w:val="004E7325"/>
    <w:rsid w:val="0054545D"/>
    <w:rsid w:val="00560703"/>
    <w:rsid w:val="005771E6"/>
    <w:rsid w:val="005B6D63"/>
    <w:rsid w:val="005C28E4"/>
    <w:rsid w:val="005F3B1D"/>
    <w:rsid w:val="006003FD"/>
    <w:rsid w:val="00615A6A"/>
    <w:rsid w:val="00631CC4"/>
    <w:rsid w:val="00674E66"/>
    <w:rsid w:val="00693939"/>
    <w:rsid w:val="006B48F4"/>
    <w:rsid w:val="006F334C"/>
    <w:rsid w:val="00744460"/>
    <w:rsid w:val="007B20B1"/>
    <w:rsid w:val="007C76F4"/>
    <w:rsid w:val="00835A47"/>
    <w:rsid w:val="00845C80"/>
    <w:rsid w:val="00955970"/>
    <w:rsid w:val="00960707"/>
    <w:rsid w:val="009755DE"/>
    <w:rsid w:val="00986354"/>
    <w:rsid w:val="009E4650"/>
    <w:rsid w:val="00A56E2E"/>
    <w:rsid w:val="00A600EA"/>
    <w:rsid w:val="00A84C17"/>
    <w:rsid w:val="00AA4FD8"/>
    <w:rsid w:val="00AF43A9"/>
    <w:rsid w:val="00BC2859"/>
    <w:rsid w:val="00BD2AD3"/>
    <w:rsid w:val="00C2227C"/>
    <w:rsid w:val="00CB040D"/>
    <w:rsid w:val="00CB2EA3"/>
    <w:rsid w:val="00CF115C"/>
    <w:rsid w:val="00D00629"/>
    <w:rsid w:val="00D20684"/>
    <w:rsid w:val="00D404E8"/>
    <w:rsid w:val="00DE0A75"/>
    <w:rsid w:val="00DF5C7B"/>
    <w:rsid w:val="00E40B67"/>
    <w:rsid w:val="00E6131D"/>
    <w:rsid w:val="00E82DD4"/>
    <w:rsid w:val="00E94B03"/>
    <w:rsid w:val="00ED012F"/>
    <w:rsid w:val="00F0502F"/>
    <w:rsid w:val="00F21649"/>
    <w:rsid w:val="00F53985"/>
    <w:rsid w:val="00F739BA"/>
    <w:rsid w:val="00F94C12"/>
    <w:rsid w:val="00FA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D7BF72-EBAC-4087-A40E-877B65F46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6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74446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D1E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E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99"/>
    <w:rsid w:val="00693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6939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693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44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Body Text"/>
    <w:basedOn w:val="a"/>
    <w:link w:val="a9"/>
    <w:rsid w:val="00DE0A75"/>
    <w:pPr>
      <w:spacing w:line="280" w:lineRule="exact"/>
      <w:jc w:val="center"/>
    </w:pPr>
    <w:rPr>
      <w:b/>
      <w:sz w:val="22"/>
      <w:szCs w:val="20"/>
    </w:rPr>
  </w:style>
  <w:style w:type="character" w:customStyle="1" w:styleId="a9">
    <w:name w:val="Основной текст Знак"/>
    <w:basedOn w:val="a0"/>
    <w:link w:val="a8"/>
    <w:rsid w:val="00DE0A75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a">
    <w:name w:val="Обычный (веб) Знак"/>
    <w:link w:val="ab"/>
    <w:semiHidden/>
    <w:locked/>
    <w:rsid w:val="005C28E4"/>
    <w:rPr>
      <w:rFonts w:ascii="Tahoma" w:hAnsi="Tahoma" w:cs="Tahoma"/>
      <w:color w:val="333333"/>
      <w:sz w:val="24"/>
      <w:szCs w:val="24"/>
    </w:rPr>
  </w:style>
  <w:style w:type="paragraph" w:styleId="ab">
    <w:name w:val="Normal (Web)"/>
    <w:basedOn w:val="a"/>
    <w:link w:val="aa"/>
    <w:semiHidden/>
    <w:unhideWhenUsed/>
    <w:rsid w:val="005C28E4"/>
    <w:pPr>
      <w:spacing w:before="100" w:beforeAutospacing="1" w:after="100" w:afterAutospacing="1"/>
    </w:pPr>
    <w:rPr>
      <w:rFonts w:ascii="Tahoma" w:eastAsiaTheme="minorHAnsi" w:hAnsi="Tahoma" w:cs="Tahoma"/>
      <w:color w:val="33333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3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DanilovaOP</dc:creator>
  <cp:lastModifiedBy>EvstifeevaEA</cp:lastModifiedBy>
  <cp:revision>3</cp:revision>
  <cp:lastPrinted>2020-02-13T23:14:00Z</cp:lastPrinted>
  <dcterms:created xsi:type="dcterms:W3CDTF">2020-10-16T16:22:00Z</dcterms:created>
  <dcterms:modified xsi:type="dcterms:W3CDTF">2020-10-16T01:35:00Z</dcterms:modified>
</cp:coreProperties>
</file>