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D28" w:rsidRDefault="004B1D28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6" type="#_x0000_t75" style="position:absolute;margin-left:296.9pt;margin-top:6.35pt;width:77.3pt;height:60pt;z-index:-251658752;visibility:visible;mso-wrap-distance-left:9.48pt;mso-wrap-distance-top:.96pt;mso-wrap-distance-right:9.24pt;mso-wrap-distance-bottom:1.49pt" wrapcoords="2517 2700 2097 3510 1678 5940 1678 16740 2307 18900 2726 18900 18664 18900 19083 18900 19713 15660 19922 6750 19293 3510 18874 2700 2517 2700">
            <v:imagedata r:id="rId4" o:title=""/>
            <o:lock v:ext="edit" aspectratio="f"/>
            <w10:wrap type="tight"/>
          </v:shape>
        </w:pict>
      </w:r>
      <w:r>
        <w:rPr>
          <w:noProof/>
          <w:lang w:eastAsia="ru-RU"/>
        </w:rPr>
        <w:pict>
          <v:shape id="Рисунок 1" o:spid="_x0000_s1027" type="#_x0000_t75" style="position:absolute;margin-left:75.6pt;margin-top:-12.6pt;width:99.75pt;height:66.3pt;z-index:251655680;visibility:visible">
            <v:imagedata r:id="rId5" o:title=""/>
          </v:shape>
        </w:pict>
      </w:r>
    </w:p>
    <w:p w:rsidR="004B1D28" w:rsidRPr="001F24B8" w:rsidRDefault="004B1D28" w:rsidP="001F24B8"/>
    <w:p w:rsidR="004B1D28" w:rsidRPr="001F24B8" w:rsidRDefault="004B1D28" w:rsidP="001F24B8"/>
    <w:p w:rsidR="004B1D28" w:rsidRPr="00331BE8" w:rsidRDefault="004B1D28" w:rsidP="00331BE8">
      <w:pPr>
        <w:ind w:left="284"/>
        <w:jc w:val="center"/>
        <w:rPr>
          <w:b/>
          <w:bCs/>
          <w:sz w:val="24"/>
          <w:szCs w:val="24"/>
        </w:rPr>
      </w:pPr>
      <w:r w:rsidRPr="00331BE8">
        <w:rPr>
          <w:b/>
          <w:bCs/>
          <w:sz w:val="24"/>
          <w:szCs w:val="24"/>
        </w:rPr>
        <w:t xml:space="preserve">ПРОКУРАТУРА </w:t>
      </w:r>
      <w:r>
        <w:rPr>
          <w:b/>
          <w:bCs/>
          <w:sz w:val="24"/>
          <w:szCs w:val="24"/>
        </w:rPr>
        <w:t>ПОЖАРСКОГО</w:t>
      </w:r>
      <w:r w:rsidRPr="00331BE8">
        <w:rPr>
          <w:b/>
          <w:bCs/>
          <w:sz w:val="24"/>
          <w:szCs w:val="24"/>
        </w:rPr>
        <w:t xml:space="preserve"> РАЙОНА </w:t>
      </w:r>
      <w:r w:rsidRPr="00331BE8">
        <w:rPr>
          <w:b/>
          <w:bCs/>
          <w:sz w:val="24"/>
          <w:szCs w:val="24"/>
        </w:rPr>
        <w:br/>
        <w:t>ИНФОРМИРУЕТ</w:t>
      </w:r>
    </w:p>
    <w:p w:rsidR="004B1D28" w:rsidRPr="00331BE8" w:rsidRDefault="004B1D28" w:rsidP="00F775E3">
      <w:pPr>
        <w:tabs>
          <w:tab w:val="left" w:pos="8789"/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  <w:r w:rsidRPr="00331BE8">
        <w:rPr>
          <w:b/>
          <w:bCs/>
          <w:sz w:val="24"/>
          <w:szCs w:val="24"/>
        </w:rPr>
        <w:t xml:space="preserve">Незаконный оборот наркотических средств, психотропных веществ или их аналогов и незаконные приобретение, хранение, перевозка таких веществ – </w:t>
      </w:r>
      <w:r w:rsidRPr="00331BE8">
        <w:rPr>
          <w:b/>
          <w:bCs/>
          <w:sz w:val="24"/>
          <w:szCs w:val="24"/>
          <w:u w:val="single"/>
        </w:rPr>
        <w:t>ст. 6.8 КоАП РФ – штраф от 4 до 5 тыс. руб., арест на 15 суток;</w:t>
      </w:r>
    </w:p>
    <w:p w:rsidR="004B1D28" w:rsidRPr="00331BE8" w:rsidRDefault="004B1D28" w:rsidP="00F775E3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</w:p>
    <w:p w:rsidR="004B1D28" w:rsidRPr="00331BE8" w:rsidRDefault="004B1D28" w:rsidP="00F775E3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  <w:r w:rsidRPr="00331BE8">
        <w:rPr>
          <w:b/>
          <w:bCs/>
          <w:sz w:val="24"/>
          <w:szCs w:val="24"/>
        </w:rPr>
        <w:t xml:space="preserve">Потребление наркотических средств или психотропных веществ без назначения врача либо новых потенциально опасных психоактивных веществ – </w:t>
      </w:r>
      <w:r w:rsidRPr="00331BE8">
        <w:rPr>
          <w:b/>
          <w:bCs/>
          <w:sz w:val="24"/>
          <w:szCs w:val="24"/>
          <w:u w:val="single"/>
        </w:rPr>
        <w:t>ст. 6.9 КоАП РФ - штраф от 4 до 5 тыс. руб., арест на 15 суток;</w:t>
      </w:r>
    </w:p>
    <w:p w:rsidR="004B1D28" w:rsidRPr="00331BE8" w:rsidRDefault="004B1D28" w:rsidP="001F24B8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4"/>
          <w:szCs w:val="24"/>
        </w:rPr>
      </w:pPr>
    </w:p>
    <w:p w:rsidR="004B1D28" w:rsidRPr="00331BE8" w:rsidRDefault="004B1D28" w:rsidP="00F775E3">
      <w:pPr>
        <w:tabs>
          <w:tab w:val="left" w:pos="1665"/>
        </w:tabs>
        <w:spacing w:after="0" w:line="240" w:lineRule="auto"/>
        <w:ind w:firstLine="709"/>
        <w:jc w:val="both"/>
        <w:rPr>
          <w:b/>
          <w:bCs/>
          <w:sz w:val="24"/>
          <w:szCs w:val="24"/>
          <w:u w:val="single"/>
        </w:rPr>
      </w:pPr>
      <w:r>
        <w:rPr>
          <w:noProof/>
          <w:lang w:eastAsia="ru-RU"/>
        </w:rPr>
        <w:pict>
          <v:shape id="Рисунок 2" o:spid="_x0000_s1028" type="#_x0000_t75" style="position:absolute;left:0;text-align:left;margin-left:2.4pt;margin-top:94.75pt;width:122.4pt;height:59.05pt;z-index:-251659776;visibility:visible;mso-wrap-distance-top:.96pt;mso-wrap-distance-right:9.6pt;mso-wrap-distance-bottom:1.4pt" wrapcoords="1723 2734 1325 3554 1193 16678 1723 18866 1855 18866 19745 18866 20010 18866 20407 15858 20540 6835 20142 3554 19877 2734 1723 2734">
            <v:imagedata r:id="rId6" o:title=""/>
            <o:lock v:ext="edit" aspectratio="f"/>
            <w10:wrap type="tight"/>
          </v:shape>
        </w:pict>
      </w:r>
      <w:r w:rsidRPr="00331BE8">
        <w:rPr>
          <w:b/>
          <w:bCs/>
          <w:sz w:val="24"/>
          <w:szCs w:val="24"/>
        </w:rPr>
        <w:t xml:space="preserve">Уклонение от прохождения диагностики, профилактических мероприятий, лечения от наркомании и (или) медицинской и (или)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- </w:t>
      </w:r>
      <w:r w:rsidRPr="00331BE8">
        <w:rPr>
          <w:b/>
          <w:bCs/>
          <w:sz w:val="24"/>
          <w:szCs w:val="24"/>
          <w:u w:val="single"/>
        </w:rPr>
        <w:t>ст. 6.9.1 КоАП РФ - штраф от 4 до 5 тыс. руб., арест на 30 суток;</w:t>
      </w:r>
    </w:p>
    <w:p w:rsidR="004B1D28" w:rsidRDefault="004B1D28" w:rsidP="00F775E3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right="-113"/>
        <w:jc w:val="both"/>
        <w:outlineLvl w:val="0"/>
        <w:rPr>
          <w:b/>
          <w:bCs/>
          <w:sz w:val="24"/>
          <w:szCs w:val="24"/>
        </w:rPr>
      </w:pPr>
    </w:p>
    <w:p w:rsidR="004B1D28" w:rsidRPr="00F775E3" w:rsidRDefault="004B1D28" w:rsidP="00F775E3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firstLine="709"/>
        <w:jc w:val="both"/>
        <w:outlineLvl w:val="0"/>
        <w:rPr>
          <w:b/>
          <w:bCs/>
          <w:sz w:val="24"/>
          <w:szCs w:val="24"/>
        </w:rPr>
      </w:pPr>
      <w:r w:rsidRPr="00331BE8">
        <w:rPr>
          <w:b/>
          <w:bCs/>
          <w:sz w:val="24"/>
          <w:szCs w:val="24"/>
        </w:rPr>
        <w:t xml:space="preserve">Вовлечение несовершеннолетнего в употребление алкогольной и спиртосодержащей продукции, новых потенциально опасных психоактивных веществ или одурманивающих веществ - </w:t>
      </w:r>
      <w:r w:rsidRPr="00F775E3">
        <w:rPr>
          <w:b/>
          <w:bCs/>
          <w:sz w:val="24"/>
          <w:szCs w:val="24"/>
        </w:rPr>
        <w:t>ст. 6.10. КоАП РФ - штраф от 1,5 до 3 тыс. руб;</w:t>
      </w:r>
    </w:p>
    <w:p w:rsidR="004B1D28" w:rsidRPr="00331BE8" w:rsidRDefault="004B1D28" w:rsidP="00331BE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b/>
          <w:bCs/>
          <w:sz w:val="24"/>
          <w:szCs w:val="24"/>
        </w:rPr>
      </w:pPr>
    </w:p>
    <w:p w:rsidR="004B1D28" w:rsidRPr="00331BE8" w:rsidRDefault="004B1D28" w:rsidP="00331BE8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4"/>
          <w:szCs w:val="24"/>
        </w:rPr>
      </w:pPr>
      <w:r w:rsidRPr="00331BE8">
        <w:rPr>
          <w:b/>
          <w:bCs/>
          <w:sz w:val="24"/>
          <w:szCs w:val="24"/>
        </w:rPr>
        <w:t xml:space="preserve">Пропаганда наркотических средств, психотропных веществ или их прекурсоров, растений, содержащих наркотические средства, новых потенциально опасных психоактивных веществ - </w:t>
      </w:r>
      <w:r w:rsidRPr="00331BE8">
        <w:rPr>
          <w:b/>
          <w:bCs/>
          <w:sz w:val="24"/>
          <w:szCs w:val="24"/>
          <w:u w:val="single"/>
        </w:rPr>
        <w:t>ст. 6.13 КоАП РФ - штраф от 4 до 5 тыс. руб., приостановление деятельности юридического лица на срок до 90 суток с конфискацией рекламной продукции;</w:t>
      </w:r>
    </w:p>
    <w:p w:rsidR="004B1D28" w:rsidRPr="00331BE8" w:rsidRDefault="004B1D28" w:rsidP="00331BE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b/>
          <w:bCs/>
          <w:sz w:val="24"/>
          <w:szCs w:val="24"/>
        </w:rPr>
      </w:pPr>
    </w:p>
    <w:p w:rsidR="004B1D28" w:rsidRPr="00331BE8" w:rsidRDefault="004B1D28" w:rsidP="00331BE8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4"/>
          <w:szCs w:val="24"/>
          <w:u w:val="single"/>
        </w:rPr>
      </w:pPr>
      <w:r>
        <w:rPr>
          <w:noProof/>
          <w:lang w:eastAsia="ru-RU"/>
        </w:rPr>
        <w:pict>
          <v:shape id="Рисунок 4" o:spid="_x0000_s1029" type="#_x0000_t75" style="position:absolute;left:0;text-align:left;margin-left:148.6pt;margin-top:179.5pt;width:95.05pt;height:61.45pt;z-index:-251657728;visibility:visible;mso-wrap-distance-left:9.48pt;mso-wrap-distance-top:.96pt;mso-wrap-distance-right:9.38pt;mso-wrap-distance-bottom:1.35pt" wrapcoords="2041 2634 1701 3424 1361 5795 1361 16595 1871 18966 2211 18966 19219 18966 19559 18966 20239 16332 20239 6585 19729 3424 19389 2634 2041 2634">
            <v:imagedata r:id="rId7" o:title=""/>
            <o:lock v:ext="edit" aspectratio="f"/>
            <w10:wrap type="tight"/>
          </v:shape>
        </w:pict>
      </w:r>
      <w:r w:rsidRPr="00331BE8">
        <w:rPr>
          <w:b/>
          <w:bCs/>
          <w:sz w:val="24"/>
          <w:szCs w:val="24"/>
        </w:rPr>
        <w:t xml:space="preserve">Незаконные приобретение, хранение, перевозка, изготовление, переработка наркотических средств, психотропных веществ или их аналогов, а также незаконные приобретение, хранение, перевозка растений, содержащих наркотические средства, в значительном размере – </w:t>
      </w:r>
      <w:r w:rsidRPr="00331BE8">
        <w:rPr>
          <w:b/>
          <w:bCs/>
          <w:sz w:val="24"/>
          <w:szCs w:val="24"/>
          <w:u w:val="single"/>
        </w:rPr>
        <w:t>ст. 228 УК РФ – лишение свободы сроком на 3 года; те же деяния, совершенные в крупном размере -  лишение свободы сроком от 3-х до 10 лет;  те же деяния, совершенные в особо крупном размере -  лишение свободы сроком от 10 до 15 лет;</w:t>
      </w:r>
    </w:p>
    <w:p w:rsidR="004B1D28" w:rsidRDefault="004B1D28" w:rsidP="00331BE8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8"/>
          <w:szCs w:val="28"/>
        </w:rPr>
      </w:pPr>
      <w:bookmarkStart w:id="0" w:name="_GoBack"/>
      <w:bookmarkEnd w:id="0"/>
      <w:r w:rsidRPr="00331BE8">
        <w:rPr>
          <w:b/>
          <w:bCs/>
          <w:sz w:val="24"/>
          <w:szCs w:val="24"/>
        </w:rPr>
        <w:t xml:space="preserve">Незаконные производство, сбыт или пересылка наркотических средств, психотропных веществ или их аналогов, а также незаконные сбыт или пересылка растений, содержащих наркотические средства - </w:t>
      </w:r>
      <w:r w:rsidRPr="00331BE8">
        <w:rPr>
          <w:b/>
          <w:bCs/>
          <w:sz w:val="24"/>
          <w:szCs w:val="24"/>
          <w:u w:val="single"/>
        </w:rPr>
        <w:t>ст. 228.1 УК РФ – лишение свободы от 4 до 8 лет; те же деяния, совершенные с использованием средств массовой информации либо электронных или информационно-телекоммуникационных сетей (включая сеть «Интернет») - лишение свободы от 5 до 12 лет;</w:t>
      </w:r>
    </w:p>
    <w:p w:rsidR="004B1D28" w:rsidRDefault="004B1D28" w:rsidP="00F775E3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4"/>
          <w:szCs w:val="24"/>
        </w:rPr>
      </w:pPr>
    </w:p>
    <w:p w:rsidR="004B1D28" w:rsidRPr="00F775E3" w:rsidRDefault="004B1D28" w:rsidP="00F775E3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4"/>
          <w:szCs w:val="24"/>
        </w:rPr>
      </w:pPr>
      <w:r w:rsidRPr="00F775E3">
        <w:rPr>
          <w:b/>
          <w:bCs/>
          <w:sz w:val="24"/>
          <w:szCs w:val="24"/>
        </w:rPr>
        <w:t xml:space="preserve">Хищение либо вымогательство наркотических средств или психотропных веществ, а также растений, содержащих наркотические средства или психотропные вещества, либо их частей, содержащих наркотические средства или психотропные вещества – </w:t>
      </w:r>
      <w:r w:rsidRPr="00F775E3">
        <w:rPr>
          <w:b/>
          <w:bCs/>
          <w:sz w:val="24"/>
          <w:szCs w:val="24"/>
          <w:u w:val="single"/>
        </w:rPr>
        <w:t>ст. 229 УК РФ – лишение свободы сроком от 3 до 7 лет с ограничением свободы;</w:t>
      </w:r>
    </w:p>
    <w:p w:rsidR="004B1D28" w:rsidRPr="00F775E3" w:rsidRDefault="004B1D28" w:rsidP="00F775E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b/>
          <w:bCs/>
          <w:sz w:val="24"/>
          <w:szCs w:val="24"/>
          <w:u w:val="single"/>
        </w:rPr>
      </w:pPr>
    </w:p>
    <w:p w:rsidR="004B1D28" w:rsidRDefault="004B1D28" w:rsidP="00F775E3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4"/>
          <w:szCs w:val="24"/>
          <w:u w:val="single"/>
        </w:rPr>
      </w:pPr>
      <w:r>
        <w:rPr>
          <w:noProof/>
          <w:lang w:eastAsia="ru-RU"/>
        </w:rPr>
        <w:pict>
          <v:shape id="Рисунок 5" o:spid="_x0000_s1030" type="#_x0000_t75" style="position:absolute;left:0;text-align:left;margin-left:20.35pt;margin-top:70.95pt;width:122.4pt;height:67.2pt;z-index:-251656704;visibility:visible;mso-wrap-distance-left:9.48pt;mso-wrap-distance-top:.96pt;mso-wrap-distance-right:9.37pt;mso-wrap-distance-bottom:1.59pt" wrapcoords="1590 2400 1325 3120 1060 5280 1060 17760 1590 19200 1723 19200 19745 19200 19877 19200 20407 17760 20540 6000 20142 3120 19877 2400 1590 2400">
            <v:imagedata r:id="rId8" o:title=""/>
            <o:lock v:ext="edit" aspectratio="f"/>
            <w10:wrap type="tight"/>
          </v:shape>
        </w:pict>
      </w:r>
      <w:r w:rsidRPr="00F775E3">
        <w:rPr>
          <w:b/>
          <w:bCs/>
          <w:sz w:val="24"/>
          <w:szCs w:val="24"/>
        </w:rPr>
        <w:t xml:space="preserve">Склонение к потреблению наркотических средств, психотропных веществ или их аналогов – </w:t>
      </w:r>
      <w:r w:rsidRPr="00F775E3">
        <w:rPr>
          <w:b/>
          <w:bCs/>
          <w:sz w:val="24"/>
          <w:szCs w:val="24"/>
          <w:u w:val="single"/>
        </w:rPr>
        <w:t>ст. 230 УК РФ наказывается ограничением свободы на срок до 3 лет, либо арестом на срок до 6 мес, либо лишением свободы на срок от 3 до 5 лет.</w:t>
      </w:r>
    </w:p>
    <w:p w:rsidR="004B1D28" w:rsidRDefault="004B1D28" w:rsidP="00C0340B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right="-113"/>
        <w:jc w:val="both"/>
        <w:outlineLvl w:val="0"/>
        <w:rPr>
          <w:b/>
          <w:bCs/>
          <w:sz w:val="28"/>
          <w:szCs w:val="28"/>
        </w:rPr>
      </w:pPr>
    </w:p>
    <w:p w:rsidR="004B1D28" w:rsidRPr="001F24B8" w:rsidRDefault="004B1D28" w:rsidP="00C0340B">
      <w:pPr>
        <w:tabs>
          <w:tab w:val="left" w:pos="1665"/>
        </w:tabs>
        <w:spacing w:after="0" w:line="240" w:lineRule="auto"/>
        <w:ind w:left="540" w:firstLine="720"/>
      </w:pPr>
      <w:r>
        <w:t xml:space="preserve"> </w:t>
      </w:r>
    </w:p>
    <w:sectPr w:rsidR="004B1D28" w:rsidRPr="001F24B8" w:rsidSect="00F775E3">
      <w:pgSz w:w="16838" w:h="11906" w:orient="landscape"/>
      <w:pgMar w:top="567" w:right="567" w:bottom="426" w:left="567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2918"/>
    <w:rsid w:val="001F24B8"/>
    <w:rsid w:val="00331BE8"/>
    <w:rsid w:val="004B1D28"/>
    <w:rsid w:val="00627688"/>
    <w:rsid w:val="006F184D"/>
    <w:rsid w:val="007622A7"/>
    <w:rsid w:val="007C2918"/>
    <w:rsid w:val="00AA6BA5"/>
    <w:rsid w:val="00C0340B"/>
    <w:rsid w:val="00CC1FB1"/>
    <w:rsid w:val="00E46E08"/>
    <w:rsid w:val="00E658AB"/>
    <w:rsid w:val="00F77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8A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143</TotalTime>
  <Pages>1</Pages>
  <Words>419</Words>
  <Characters>2393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</dc:creator>
  <cp:keywords/>
  <dc:description/>
  <cp:lastModifiedBy>User</cp:lastModifiedBy>
  <cp:revision>2</cp:revision>
  <cp:lastPrinted>2017-08-29T04:29:00Z</cp:lastPrinted>
  <dcterms:created xsi:type="dcterms:W3CDTF">2017-08-29T07:03:00Z</dcterms:created>
  <dcterms:modified xsi:type="dcterms:W3CDTF">2017-08-29T07:03:00Z</dcterms:modified>
</cp:coreProperties>
</file>