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УТВЕРЖДЕН</w:t>
      </w:r>
    </w:p>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постановлением администрации</w:t>
      </w:r>
    </w:p>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Пожарского муниципального</w:t>
      </w:r>
    </w:p>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района Приморского края</w:t>
      </w:r>
    </w:p>
    <w:p w:rsidR="00A07D84" w:rsidRPr="00014E65" w:rsidRDefault="00A07D84" w:rsidP="00A07D84">
      <w:pPr>
        <w:tabs>
          <w:tab w:val="left" w:pos="1320"/>
          <w:tab w:val="left" w:pos="3210"/>
        </w:tabs>
        <w:autoSpaceDE w:val="0"/>
        <w:autoSpaceDN w:val="0"/>
        <w:adjustRightInd w:val="0"/>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 xml:space="preserve">от </w:t>
      </w:r>
      <w:r>
        <w:rPr>
          <w:rFonts w:ascii="Times New Roman" w:hAnsi="Times New Roman"/>
          <w:sz w:val="28"/>
          <w:szCs w:val="28"/>
        </w:rPr>
        <w:t>_________</w:t>
      </w:r>
      <w:r w:rsidRPr="00014E65">
        <w:rPr>
          <w:rFonts w:ascii="Times New Roman" w:hAnsi="Times New Roman"/>
          <w:sz w:val="28"/>
          <w:szCs w:val="28"/>
        </w:rPr>
        <w:t>201</w:t>
      </w:r>
      <w:r>
        <w:rPr>
          <w:rFonts w:ascii="Times New Roman" w:hAnsi="Times New Roman"/>
          <w:sz w:val="28"/>
          <w:szCs w:val="28"/>
        </w:rPr>
        <w:t>9</w:t>
      </w:r>
      <w:r w:rsidRPr="00014E65">
        <w:rPr>
          <w:rFonts w:ascii="Times New Roman" w:hAnsi="Times New Roman"/>
          <w:sz w:val="28"/>
          <w:szCs w:val="28"/>
        </w:rPr>
        <w:t xml:space="preserve"> года № </w:t>
      </w:r>
      <w:r>
        <w:rPr>
          <w:rFonts w:ascii="Times New Roman" w:hAnsi="Times New Roman"/>
          <w:sz w:val="28"/>
          <w:szCs w:val="28"/>
        </w:rPr>
        <w:t>______</w:t>
      </w:r>
    </w:p>
    <w:p w:rsidR="00A07D84" w:rsidRPr="009E38FE" w:rsidRDefault="00A07D84" w:rsidP="00A07D84">
      <w:pPr>
        <w:autoSpaceDE w:val="0"/>
        <w:autoSpaceDN w:val="0"/>
        <w:adjustRightInd w:val="0"/>
        <w:spacing w:after="0" w:line="240" w:lineRule="auto"/>
        <w:jc w:val="right"/>
        <w:rPr>
          <w:rFonts w:ascii="Times New Roman" w:hAnsi="Times New Roman"/>
          <w:sz w:val="20"/>
          <w:szCs w:val="28"/>
        </w:rPr>
      </w:pPr>
    </w:p>
    <w:p w:rsidR="00A07D84" w:rsidRPr="009E38FE" w:rsidRDefault="00A07D84" w:rsidP="00A07D84">
      <w:pPr>
        <w:autoSpaceDE w:val="0"/>
        <w:autoSpaceDN w:val="0"/>
        <w:adjustRightInd w:val="0"/>
        <w:spacing w:after="0" w:line="240" w:lineRule="auto"/>
        <w:jc w:val="right"/>
        <w:rPr>
          <w:rFonts w:ascii="Times New Roman" w:hAnsi="Times New Roman"/>
          <w:sz w:val="20"/>
          <w:szCs w:val="28"/>
        </w:rPr>
      </w:pPr>
    </w:p>
    <w:p w:rsidR="00A07D84"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8C0F00" w:rsidRDefault="00A07D84" w:rsidP="00A07D84">
      <w:pPr>
        <w:autoSpaceDE w:val="0"/>
        <w:autoSpaceDN w:val="0"/>
        <w:adjustRightInd w:val="0"/>
        <w:spacing w:after="0" w:line="240" w:lineRule="auto"/>
        <w:jc w:val="center"/>
        <w:rPr>
          <w:rFonts w:ascii="Times New Roman" w:hAnsi="Times New Roman"/>
          <w:b/>
          <w:sz w:val="28"/>
          <w:szCs w:val="28"/>
        </w:rPr>
      </w:pPr>
      <w:r w:rsidRPr="008C0F00">
        <w:rPr>
          <w:rFonts w:ascii="Times New Roman" w:hAnsi="Times New Roman"/>
          <w:b/>
          <w:sz w:val="28"/>
          <w:szCs w:val="28"/>
        </w:rPr>
        <w:t xml:space="preserve">АДМИНИСТРАТИВНЫЙ РЕГЛАМЕНТ </w:t>
      </w:r>
    </w:p>
    <w:p w:rsidR="00A07D84" w:rsidRPr="008C0F00" w:rsidRDefault="00A07D84" w:rsidP="00A07D84">
      <w:pPr>
        <w:autoSpaceDE w:val="0"/>
        <w:autoSpaceDN w:val="0"/>
        <w:adjustRightInd w:val="0"/>
        <w:spacing w:after="0" w:line="240" w:lineRule="auto"/>
        <w:jc w:val="center"/>
        <w:rPr>
          <w:rFonts w:ascii="Times New Roman" w:hAnsi="Times New Roman"/>
          <w:b/>
          <w:sz w:val="28"/>
          <w:szCs w:val="28"/>
        </w:rPr>
      </w:pPr>
      <w:r w:rsidRPr="008C0F00">
        <w:rPr>
          <w:rFonts w:ascii="Times New Roman" w:hAnsi="Times New Roman"/>
          <w:b/>
          <w:sz w:val="28"/>
          <w:szCs w:val="28"/>
        </w:rPr>
        <w:t xml:space="preserve">ПРЕДОСТАВЛЕНИЯ МУНИЦИПАЛЬНОЙ УСЛУГИ </w:t>
      </w:r>
    </w:p>
    <w:p w:rsidR="00A07D84" w:rsidRPr="001A4CAE" w:rsidRDefault="00A07D84" w:rsidP="00A07D84">
      <w:pPr>
        <w:autoSpaceDE w:val="0"/>
        <w:autoSpaceDN w:val="0"/>
        <w:adjustRightInd w:val="0"/>
        <w:spacing w:after="0" w:line="240" w:lineRule="auto"/>
        <w:jc w:val="center"/>
        <w:rPr>
          <w:rFonts w:ascii="Times New Roman" w:hAnsi="Times New Roman"/>
          <w:b/>
          <w:sz w:val="28"/>
          <w:szCs w:val="28"/>
        </w:rPr>
      </w:pPr>
      <w:r w:rsidRPr="008C0F00">
        <w:rPr>
          <w:rFonts w:ascii="Times New Roman" w:hAnsi="Times New Roman"/>
          <w:b/>
          <w:sz w:val="28"/>
          <w:szCs w:val="28"/>
        </w:rPr>
        <w:t xml:space="preserve"> </w:t>
      </w:r>
      <w:r>
        <w:rPr>
          <w:rFonts w:ascii="Times New Roman" w:hAnsi="Times New Roman"/>
          <w:b/>
          <w:sz w:val="28"/>
          <w:szCs w:val="28"/>
        </w:rPr>
        <w:t>«ВЫДАЧА РАЗРЕШЕНИЯ</w:t>
      </w:r>
      <w:r w:rsidRPr="001A4CAE">
        <w:rPr>
          <w:rFonts w:ascii="Times New Roman" w:hAnsi="Times New Roman"/>
          <w:b/>
          <w:sz w:val="28"/>
          <w:szCs w:val="28"/>
        </w:rPr>
        <w:t xml:space="preserve"> НА</w:t>
      </w:r>
      <w:r>
        <w:rPr>
          <w:rFonts w:ascii="Times New Roman" w:hAnsi="Times New Roman"/>
          <w:b/>
          <w:sz w:val="28"/>
          <w:szCs w:val="28"/>
        </w:rPr>
        <w:t xml:space="preserve"> ВВОД ОБЪЕКТА В ЭКСПЛУАТАЦИЮ</w:t>
      </w:r>
      <w:r w:rsidRPr="001A4CAE">
        <w:rPr>
          <w:rFonts w:ascii="Times New Roman" w:hAnsi="Times New Roman"/>
          <w:b/>
          <w:sz w:val="28"/>
          <w:szCs w:val="28"/>
        </w:rPr>
        <w:t>»</w:t>
      </w:r>
    </w:p>
    <w:p w:rsidR="00A07D84"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8C0F00"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8C0F00" w:rsidRDefault="00A07D84" w:rsidP="00A07D84">
      <w:pPr>
        <w:autoSpaceDE w:val="0"/>
        <w:autoSpaceDN w:val="0"/>
        <w:adjustRightInd w:val="0"/>
        <w:spacing w:after="0" w:line="360" w:lineRule="auto"/>
        <w:contextualSpacing/>
        <w:jc w:val="center"/>
        <w:rPr>
          <w:rFonts w:ascii="Times New Roman" w:hAnsi="Times New Roman"/>
          <w:b/>
          <w:sz w:val="28"/>
          <w:szCs w:val="28"/>
        </w:rPr>
      </w:pPr>
      <w:r w:rsidRPr="008C0F00">
        <w:rPr>
          <w:rFonts w:ascii="Times New Roman" w:hAnsi="Times New Roman"/>
          <w:b/>
          <w:sz w:val="28"/>
          <w:szCs w:val="28"/>
        </w:rPr>
        <w:t>I. ОБЩИЕ ПОЛОЖЕНИЯ</w:t>
      </w:r>
    </w:p>
    <w:p w:rsidR="00A07D84" w:rsidRPr="008C0F00" w:rsidRDefault="00A07D84" w:rsidP="00A07D84">
      <w:pPr>
        <w:pStyle w:val="a6"/>
        <w:numPr>
          <w:ilvl w:val="0"/>
          <w:numId w:val="2"/>
        </w:numPr>
        <w:autoSpaceDE w:val="0"/>
        <w:autoSpaceDN w:val="0"/>
        <w:adjustRightInd w:val="0"/>
        <w:spacing w:after="0" w:line="360" w:lineRule="auto"/>
        <w:ind w:left="1134" w:hanging="425"/>
        <w:jc w:val="both"/>
        <w:rPr>
          <w:rFonts w:ascii="Times New Roman" w:hAnsi="Times New Roman"/>
          <w:b/>
          <w:sz w:val="28"/>
          <w:szCs w:val="28"/>
        </w:rPr>
      </w:pPr>
      <w:r w:rsidRPr="008C0F00">
        <w:rPr>
          <w:rFonts w:ascii="Times New Roman" w:hAnsi="Times New Roman"/>
          <w:b/>
          <w:sz w:val="28"/>
          <w:szCs w:val="28"/>
        </w:rPr>
        <w:t>Предмет регулирования административного регламента</w:t>
      </w:r>
    </w:p>
    <w:p w:rsidR="00A07D84" w:rsidRPr="008C0F00" w:rsidRDefault="00A07D84" w:rsidP="00A07D84">
      <w:pPr>
        <w:autoSpaceDE w:val="0"/>
        <w:autoSpaceDN w:val="0"/>
        <w:adjustRightInd w:val="0"/>
        <w:spacing w:after="0" w:line="360" w:lineRule="auto"/>
        <w:contextualSpacing/>
        <w:jc w:val="both"/>
        <w:rPr>
          <w:rFonts w:ascii="Times New Roman" w:hAnsi="Times New Roman"/>
          <w:sz w:val="28"/>
          <w:szCs w:val="28"/>
        </w:rPr>
      </w:pPr>
      <w:r w:rsidRPr="008C0F00">
        <w:rPr>
          <w:rFonts w:ascii="Times New Roman" w:hAnsi="Times New Roman"/>
          <w:sz w:val="28"/>
          <w:szCs w:val="28"/>
        </w:rPr>
        <w:t xml:space="preserve">          1.1. Настоящий административный регламент предоставления муниципальной услуги «Выдача разрешения на </w:t>
      </w:r>
      <w:r>
        <w:rPr>
          <w:rFonts w:ascii="Times New Roman" w:hAnsi="Times New Roman"/>
          <w:sz w:val="28"/>
          <w:szCs w:val="28"/>
        </w:rPr>
        <w:t>ввод объекта в эксплуатацию</w:t>
      </w:r>
      <w:r w:rsidRPr="008C0F00">
        <w:rPr>
          <w:rFonts w:ascii="Times New Roman" w:hAnsi="Times New Roman"/>
          <w:sz w:val="28"/>
          <w:szCs w:val="28"/>
        </w:rPr>
        <w:t>» (далее – Регламент, муниципальная услуга), устанавливает стандарт предоставления муниципальной услуги, состав, сроки и последовательность административных процедур (действий) при предоставлении муниципальной услуги, требования к порядку их выполнения, порядок, формы контроля за исполнением Регламента, досудебный (внесудебный) порядок обжалования решений и действий (бездействия) администрации Пожарского муниципального района  (далее - Администрация), предоставляющей муниципальную услугу, должностного лица Администрации, предоставляющего муниципальную услугу, либо муниципального служащего Администрации, многофункционального центра (далее – МФЦ), либо работника МФЦ.</w:t>
      </w:r>
    </w:p>
    <w:p w:rsidR="00A07D84" w:rsidRPr="008C0F00" w:rsidRDefault="00A07D84" w:rsidP="00A07D84">
      <w:pPr>
        <w:pStyle w:val="a6"/>
        <w:numPr>
          <w:ilvl w:val="0"/>
          <w:numId w:val="2"/>
        </w:numPr>
        <w:autoSpaceDE w:val="0"/>
        <w:autoSpaceDN w:val="0"/>
        <w:adjustRightInd w:val="0"/>
        <w:spacing w:after="0" w:line="360" w:lineRule="auto"/>
        <w:ind w:left="1134" w:hanging="425"/>
        <w:jc w:val="both"/>
        <w:rPr>
          <w:rFonts w:ascii="Times New Roman" w:hAnsi="Times New Roman"/>
          <w:b/>
          <w:sz w:val="28"/>
          <w:szCs w:val="28"/>
        </w:rPr>
      </w:pPr>
      <w:r w:rsidRPr="008C0F00">
        <w:rPr>
          <w:rFonts w:ascii="Times New Roman" w:hAnsi="Times New Roman"/>
          <w:b/>
          <w:sz w:val="28"/>
          <w:szCs w:val="28"/>
        </w:rPr>
        <w:t>Круг заявителей</w:t>
      </w:r>
    </w:p>
    <w:p w:rsidR="00A07D84" w:rsidRPr="008C0F00" w:rsidRDefault="00A07D84" w:rsidP="00A07D84">
      <w:pPr>
        <w:pStyle w:val="ConsPlusNormal"/>
        <w:spacing w:line="360" w:lineRule="auto"/>
        <w:ind w:firstLine="709"/>
        <w:jc w:val="both"/>
        <w:rPr>
          <w:sz w:val="28"/>
          <w:szCs w:val="28"/>
        </w:rPr>
      </w:pPr>
      <w:r w:rsidRPr="008C0F00">
        <w:rPr>
          <w:sz w:val="28"/>
          <w:szCs w:val="28"/>
        </w:rPr>
        <w:t xml:space="preserve">Муниципальная услуга предоставляется физическому/юридическому лицу (его представителю, полномочия которого оформляются в порядке, установленном законодательством Российской Федерации), а также застройщику, наименование которого  содержит слова «специализированный застройщик», осуществляющему строительство, реконструкцию объектов капитального строительства на территории Пожарского муниципального района, (далее – заявитель) в пределах полномочий, установленных Градостроительным </w:t>
      </w:r>
      <w:hyperlink r:id="rId8" w:history="1">
        <w:r w:rsidRPr="008C0F00">
          <w:rPr>
            <w:sz w:val="28"/>
            <w:szCs w:val="28"/>
          </w:rPr>
          <w:t>кодексом</w:t>
        </w:r>
      </w:hyperlink>
      <w:r w:rsidRPr="008C0F00">
        <w:rPr>
          <w:sz w:val="28"/>
          <w:szCs w:val="28"/>
        </w:rPr>
        <w:t xml:space="preserve"> Российской Федерации.</w:t>
      </w:r>
    </w:p>
    <w:p w:rsidR="00A07D84" w:rsidRPr="008C0F00" w:rsidRDefault="00A07D84" w:rsidP="00A07D84">
      <w:pPr>
        <w:pStyle w:val="ConsPlusNormal"/>
        <w:tabs>
          <w:tab w:val="left" w:pos="709"/>
        </w:tabs>
        <w:spacing w:line="360" w:lineRule="auto"/>
        <w:ind w:firstLine="709"/>
        <w:jc w:val="both"/>
        <w:rPr>
          <w:b/>
          <w:sz w:val="28"/>
          <w:szCs w:val="28"/>
        </w:rPr>
      </w:pPr>
      <w:r w:rsidRPr="008C0F00">
        <w:rPr>
          <w:b/>
          <w:sz w:val="28"/>
          <w:szCs w:val="28"/>
        </w:rPr>
        <w:lastRenderedPageBreak/>
        <w:t>3. Требования к порядку информирования о предоставлении муниципальной услуги.</w:t>
      </w:r>
    </w:p>
    <w:p w:rsidR="00A07D84" w:rsidRPr="008C0F00" w:rsidRDefault="00A07D84" w:rsidP="00A07D84">
      <w:pPr>
        <w:autoSpaceDE w:val="0"/>
        <w:autoSpaceDN w:val="0"/>
        <w:adjustRightInd w:val="0"/>
        <w:spacing w:after="0"/>
        <w:ind w:firstLine="709"/>
        <w:contextualSpacing/>
        <w:jc w:val="both"/>
        <w:rPr>
          <w:rFonts w:ascii="Times New Roman" w:hAnsi="Times New Roman"/>
          <w:sz w:val="28"/>
          <w:szCs w:val="28"/>
        </w:rPr>
      </w:pPr>
      <w:r w:rsidRPr="008C0F00">
        <w:rPr>
          <w:rFonts w:ascii="Times New Roman" w:hAnsi="Times New Roman"/>
          <w:sz w:val="28"/>
          <w:szCs w:val="28"/>
        </w:rPr>
        <w:t>3.1. Порядок получения информации по вопросам предоставления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Информирование о порядке предоставлении муниципальной услуги осуществляется:</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rPr>
      </w:pPr>
      <w:r w:rsidRPr="008C0F00">
        <w:rPr>
          <w:rFonts w:ascii="Times New Roman" w:hAnsi="Times New Roman"/>
          <w:sz w:val="28"/>
          <w:szCs w:val="28"/>
        </w:rPr>
        <w:t>а) при личном обращении заявителя непосредственно в Администрацию;</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rPr>
      </w:pPr>
      <w:r w:rsidRPr="008C0F00">
        <w:rPr>
          <w:rFonts w:ascii="Times New Roman" w:hAnsi="Times New Roman"/>
          <w:sz w:val="28"/>
          <w:szCs w:val="28"/>
        </w:rPr>
        <w:t>б) при личном обращении заявителя в многофункциональные центры, расположенных на территории Приморского края,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rPr>
      </w:pPr>
      <w:r w:rsidRPr="008C0F00">
        <w:rPr>
          <w:rFonts w:ascii="Times New Roman" w:hAnsi="Times New Roman"/>
          <w:sz w:val="28"/>
          <w:szCs w:val="28"/>
        </w:rPr>
        <w:t>в) с использованием средств телефонной, почтовой связи;</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г) на официальном сайте Администрации в информационно-телекоммуникационной сети «Интернет» (далее – официальный сайт Администрации);</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д)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t>
      </w:r>
      <w:hyperlink r:id="rId9" w:history="1">
        <w:r w:rsidRPr="008C0F00">
          <w:rPr>
            <w:rStyle w:val="af3"/>
            <w:rFonts w:ascii="Times New Roman" w:hAnsi="Times New Roman"/>
            <w:color w:val="auto"/>
            <w:sz w:val="28"/>
            <w:szCs w:val="28"/>
            <w:u w:val="none"/>
          </w:rPr>
          <w:t>www.gosuslugi.ru</w:t>
        </w:r>
      </w:hyperlink>
      <w:r w:rsidRPr="008C0F00">
        <w:rPr>
          <w:rFonts w:ascii="Times New Roman" w:hAnsi="Times New Roman"/>
          <w:sz w:val="28"/>
          <w:szCs w:val="28"/>
        </w:rPr>
        <w:t>) и (или) региональной государственной информационной системы «Региональный портал государственных и муниципальных услуг (функций</w:t>
      </w:r>
      <w:r>
        <w:rPr>
          <w:rFonts w:ascii="Times New Roman" w:hAnsi="Times New Roman"/>
          <w:sz w:val="28"/>
          <w:szCs w:val="28"/>
        </w:rPr>
        <w:t>) (далее – Региональный портал).</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е) для застройщика, наименование которого содержит слова «специализированный застройщик» - с использованием единой информационной системы жилищного строительства.</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3.2. Порядок, форма, место размещения и способы получения справочной информации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Сведения о местах нахождения, почтовых адресах, контактных телефонах, адресах электронной почты, графике работы Администрации расположены на </w:t>
      </w:r>
      <w:r w:rsidRPr="008C0F00">
        <w:rPr>
          <w:rFonts w:ascii="Times New Roman" w:hAnsi="Times New Roman"/>
          <w:sz w:val="28"/>
          <w:szCs w:val="28"/>
        </w:rPr>
        <w:lastRenderedPageBreak/>
        <w:t xml:space="preserve">официальном сайте Администрации, его версии, доступной для лиц со стойкими нарушениями функции зрения. </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Сведения о месте нахождения, графике работы, адресе электронной почты, контактных телефонах МФЦ расположены на сайте www.mfc-25.гu. </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3.3. В информационно-телекоммуникационных сетях, доступ к которым не ограничен определенным кругом лиц (включая сеть Интернет), в том числе на официальном сайте Администрации и на альтернативных версиях сайтов, а также на Едином портале и (или) Региональном п</w:t>
      </w:r>
      <w:r>
        <w:rPr>
          <w:rFonts w:ascii="Times New Roman" w:hAnsi="Times New Roman"/>
          <w:sz w:val="28"/>
          <w:szCs w:val="28"/>
        </w:rPr>
        <w:t>о</w:t>
      </w:r>
      <w:r w:rsidRPr="008C0F00">
        <w:rPr>
          <w:rFonts w:ascii="Times New Roman" w:hAnsi="Times New Roman"/>
          <w:sz w:val="28"/>
          <w:szCs w:val="28"/>
        </w:rPr>
        <w:t>ртале, на информационных стендах Администрации размещается справочная информация (по форме согласно приложению 2 к настоящему Регламенту):</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а) место нахождения, график работы </w:t>
      </w:r>
      <w:r w:rsidR="00F67551">
        <w:rPr>
          <w:rFonts w:ascii="Times New Roman" w:hAnsi="Times New Roman"/>
          <w:sz w:val="28"/>
          <w:szCs w:val="28"/>
        </w:rPr>
        <w:t>отраслевых (функциональных)</w:t>
      </w:r>
      <w:r w:rsidRPr="008C0F00">
        <w:rPr>
          <w:rFonts w:ascii="Times New Roman" w:hAnsi="Times New Roman"/>
          <w:sz w:val="28"/>
          <w:szCs w:val="28"/>
        </w:rPr>
        <w:t xml:space="preserve"> подразделений Администрации</w:t>
      </w:r>
      <w:r w:rsidR="00F67551">
        <w:rPr>
          <w:rFonts w:ascii="Times New Roman" w:hAnsi="Times New Roman"/>
          <w:sz w:val="28"/>
          <w:szCs w:val="28"/>
        </w:rPr>
        <w:t xml:space="preserve"> (далее – структурные подразделения)</w:t>
      </w:r>
      <w:r w:rsidRPr="008C0F00">
        <w:rPr>
          <w:rFonts w:ascii="Times New Roman" w:hAnsi="Times New Roman"/>
          <w:sz w:val="28"/>
          <w:szCs w:val="28"/>
        </w:rPr>
        <w:t>, адрес официального сайта Администрации;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б) адрес электронной почты Администрации, структурных подразделений Администрации;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в) номера телефонов структурных подразделений Администрации,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г) перечень документов, представляемых заявителем, а также требования, предъявляемые к этим документам;</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д) образец (форма) заявления о предоставлении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е) основания для отказа в предоставлении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ж) порядок предоставления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з) порядок подачи и рассмотрения жалобы.</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3.4. Информация о ходе предоставления муниципальной услуги, о порядке подачи и рассмотрении жалобы может быть получена на личном приеме, в МФЦ, в информационно-телекоммуникационных сетях, доступ к которым не ограничен определенным кругом лиц (включая сеть Интернет), в том числе с использованием Единого портала и (или) Регионального портала, а также с использованием почтовой, телефонной связи.</w:t>
      </w:r>
    </w:p>
    <w:p w:rsidR="00A07D84" w:rsidRPr="008C0F00" w:rsidRDefault="00A07D84" w:rsidP="00A07D84">
      <w:pPr>
        <w:autoSpaceDE w:val="0"/>
        <w:autoSpaceDN w:val="0"/>
        <w:adjustRightInd w:val="0"/>
        <w:spacing w:after="0" w:line="360" w:lineRule="auto"/>
        <w:jc w:val="center"/>
        <w:rPr>
          <w:rFonts w:ascii="Times New Roman" w:hAnsi="Times New Roman"/>
          <w:b/>
          <w:sz w:val="28"/>
          <w:szCs w:val="28"/>
        </w:rPr>
      </w:pPr>
      <w:r w:rsidRPr="008C0F00">
        <w:rPr>
          <w:rFonts w:ascii="Times New Roman" w:hAnsi="Times New Roman"/>
          <w:b/>
          <w:sz w:val="28"/>
          <w:szCs w:val="28"/>
        </w:rPr>
        <w:lastRenderedPageBreak/>
        <w:t>II. СТАНДАРТ ПРЕДОСТАВЛЕНИЯ МУНИЦИПАЛЬНОЙ УСЛУГИ</w:t>
      </w:r>
    </w:p>
    <w:p w:rsidR="00A07D84" w:rsidRPr="008C0F00" w:rsidRDefault="00A07D84" w:rsidP="00A07D84">
      <w:pPr>
        <w:pStyle w:val="a6"/>
        <w:numPr>
          <w:ilvl w:val="0"/>
          <w:numId w:val="20"/>
        </w:numPr>
        <w:tabs>
          <w:tab w:val="left" w:pos="1134"/>
        </w:tabs>
        <w:autoSpaceDE w:val="0"/>
        <w:autoSpaceDN w:val="0"/>
        <w:adjustRightInd w:val="0"/>
        <w:spacing w:after="0" w:line="360" w:lineRule="auto"/>
        <w:ind w:hanging="11"/>
        <w:jc w:val="both"/>
        <w:rPr>
          <w:rFonts w:ascii="Times New Roman" w:hAnsi="Times New Roman"/>
          <w:b/>
          <w:sz w:val="28"/>
          <w:szCs w:val="28"/>
        </w:rPr>
      </w:pPr>
      <w:r w:rsidRPr="008C0F00">
        <w:rPr>
          <w:rFonts w:ascii="Times New Roman" w:hAnsi="Times New Roman"/>
          <w:b/>
          <w:sz w:val="28"/>
          <w:szCs w:val="28"/>
        </w:rPr>
        <w:t>Наименование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4.1. Наименование муниципальной услуги: «Выдача разрешения на </w:t>
      </w:r>
      <w:r w:rsidR="00E63C5B">
        <w:rPr>
          <w:rFonts w:ascii="Times New Roman" w:hAnsi="Times New Roman"/>
          <w:sz w:val="28"/>
          <w:szCs w:val="28"/>
        </w:rPr>
        <w:t>ввод объекта в эксплуатацию</w:t>
      </w:r>
      <w:r w:rsidRPr="008C0F00">
        <w:rPr>
          <w:rFonts w:ascii="Times New Roman" w:hAnsi="Times New Roman"/>
          <w:sz w:val="28"/>
          <w:szCs w:val="28"/>
        </w:rPr>
        <w:t>».</w:t>
      </w:r>
    </w:p>
    <w:p w:rsidR="00A07D84" w:rsidRPr="008C0F00" w:rsidRDefault="00A07D84" w:rsidP="00A07D84">
      <w:pPr>
        <w:pStyle w:val="a6"/>
        <w:numPr>
          <w:ilvl w:val="0"/>
          <w:numId w:val="20"/>
        </w:numPr>
        <w:autoSpaceDE w:val="0"/>
        <w:autoSpaceDN w:val="0"/>
        <w:adjustRightInd w:val="0"/>
        <w:spacing w:after="0" w:line="360" w:lineRule="auto"/>
        <w:ind w:left="1134" w:hanging="425"/>
        <w:jc w:val="both"/>
        <w:rPr>
          <w:rFonts w:ascii="Times New Roman" w:hAnsi="Times New Roman"/>
          <w:b/>
          <w:sz w:val="28"/>
          <w:szCs w:val="28"/>
        </w:rPr>
      </w:pPr>
      <w:r w:rsidRPr="008C0F00">
        <w:rPr>
          <w:rFonts w:ascii="Times New Roman" w:hAnsi="Times New Roman"/>
          <w:b/>
          <w:sz w:val="28"/>
          <w:szCs w:val="28"/>
        </w:rPr>
        <w:t>Наименование органа, предоставляющего муниципальную услугу</w:t>
      </w:r>
    </w:p>
    <w:p w:rsidR="00A07D84" w:rsidRPr="008C0F00" w:rsidRDefault="00A07D84" w:rsidP="00A07D84">
      <w:pPr>
        <w:tabs>
          <w:tab w:val="left" w:pos="709"/>
        </w:tabs>
        <w:autoSpaceDE w:val="0"/>
        <w:autoSpaceDN w:val="0"/>
        <w:adjustRightInd w:val="0"/>
        <w:spacing w:after="0" w:line="360" w:lineRule="auto"/>
        <w:jc w:val="both"/>
        <w:rPr>
          <w:rFonts w:ascii="Times New Roman" w:hAnsi="Times New Roman"/>
          <w:sz w:val="28"/>
          <w:szCs w:val="28"/>
          <w:vertAlign w:val="superscript"/>
        </w:rPr>
      </w:pPr>
      <w:r w:rsidRPr="008C0F00">
        <w:rPr>
          <w:rFonts w:ascii="Times New Roman" w:hAnsi="Times New Roman"/>
          <w:sz w:val="28"/>
          <w:szCs w:val="28"/>
        </w:rPr>
        <w:t xml:space="preserve">              5.1. Предоставление муниципальной услуги осуществляется Администрацией в лице отдела архитектуры и градостроительства администрации Пожарского муниципального района (далее – Отдел архитектуры);</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 5.2. Организация предоставления муниципальной услуги осуществляется, в том числе в электронном виде через Единый портал и (или) Региональный портал, для застройщика, наименование которого содержит слова «специализированный застройщик» - с использованием единой информационной системы жилищного строительства, а также через МФЦ в соответствии с соглашением о взаимодействии, заключенным между МФЦ и Администрацией.</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lang w:eastAsia="ru-RU"/>
        </w:rPr>
      </w:pPr>
      <w:r w:rsidRPr="008C0F00">
        <w:rPr>
          <w:rFonts w:ascii="Times New Roman" w:hAnsi="Times New Roman"/>
          <w:sz w:val="28"/>
          <w:szCs w:val="28"/>
          <w:lang w:eastAsia="ru-RU"/>
        </w:rPr>
        <w:t>5.3. З</w:t>
      </w:r>
      <w:r w:rsidRPr="008C0F00">
        <w:rPr>
          <w:rFonts w:ascii="Times New Roman" w:hAnsi="Times New Roman"/>
          <w:sz w:val="28"/>
          <w:szCs w:val="28"/>
        </w:rPr>
        <w:t>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8727F4" w:rsidRPr="00B4133B" w:rsidRDefault="008727F4" w:rsidP="00B174EB">
      <w:pPr>
        <w:pStyle w:val="a6"/>
        <w:numPr>
          <w:ilvl w:val="0"/>
          <w:numId w:val="20"/>
        </w:numPr>
        <w:autoSpaceDE w:val="0"/>
        <w:autoSpaceDN w:val="0"/>
        <w:adjustRightInd w:val="0"/>
        <w:spacing w:after="0" w:line="360" w:lineRule="auto"/>
        <w:ind w:left="1134" w:hanging="425"/>
        <w:jc w:val="both"/>
        <w:rPr>
          <w:rFonts w:ascii="Times New Roman" w:hAnsi="Times New Roman" w:cs="Times New Roman"/>
          <w:b/>
          <w:sz w:val="28"/>
          <w:szCs w:val="28"/>
        </w:rPr>
      </w:pPr>
      <w:r w:rsidRPr="00B4133B">
        <w:rPr>
          <w:rFonts w:ascii="Times New Roman" w:hAnsi="Times New Roman" w:cs="Times New Roman"/>
          <w:b/>
          <w:sz w:val="28"/>
          <w:szCs w:val="28"/>
        </w:rPr>
        <w:t>Описание результатов предоставления муниципальной услуги</w:t>
      </w:r>
    </w:p>
    <w:p w:rsidR="00B174EB" w:rsidRPr="00B4133B" w:rsidRDefault="00E35DAF" w:rsidP="00B174EB">
      <w:pPr>
        <w:pStyle w:val="ConsPlusNormal"/>
        <w:spacing w:line="360" w:lineRule="auto"/>
        <w:ind w:firstLine="709"/>
        <w:jc w:val="both"/>
        <w:rPr>
          <w:sz w:val="28"/>
          <w:szCs w:val="28"/>
        </w:rPr>
      </w:pPr>
      <w:r w:rsidRPr="00B4133B">
        <w:rPr>
          <w:sz w:val="28"/>
          <w:szCs w:val="28"/>
        </w:rPr>
        <w:t>6.1.</w:t>
      </w:r>
      <w:r w:rsidR="00B174EB" w:rsidRPr="00B4133B">
        <w:rPr>
          <w:sz w:val="28"/>
          <w:szCs w:val="28"/>
        </w:rPr>
        <w:t>Результатом предоставления муниципальной услуги является:</w:t>
      </w:r>
    </w:p>
    <w:p w:rsidR="00B174EB" w:rsidRDefault="00B174EB" w:rsidP="00B174EB">
      <w:pPr>
        <w:pStyle w:val="ConsPlusNormal"/>
        <w:spacing w:line="360" w:lineRule="auto"/>
        <w:ind w:firstLine="709"/>
        <w:jc w:val="both"/>
        <w:rPr>
          <w:sz w:val="28"/>
          <w:szCs w:val="28"/>
        </w:rPr>
      </w:pPr>
      <w:r w:rsidRPr="00B4133B">
        <w:rPr>
          <w:sz w:val="28"/>
          <w:szCs w:val="28"/>
        </w:rPr>
        <w:t>а) выдача за</w:t>
      </w:r>
      <w:r w:rsidR="00E63C5B">
        <w:rPr>
          <w:sz w:val="28"/>
          <w:szCs w:val="28"/>
        </w:rPr>
        <w:t>явителю</w:t>
      </w:r>
      <w:r w:rsidRPr="00B4133B">
        <w:rPr>
          <w:sz w:val="28"/>
          <w:szCs w:val="28"/>
        </w:rPr>
        <w:t xml:space="preserve"> разрешения на ввод объекта в эксплуатацию</w:t>
      </w:r>
      <w:r w:rsidR="00207D02">
        <w:rPr>
          <w:sz w:val="28"/>
          <w:szCs w:val="28"/>
        </w:rPr>
        <w:t>;</w:t>
      </w:r>
      <w:r w:rsidRPr="00B4133B">
        <w:rPr>
          <w:sz w:val="28"/>
          <w:szCs w:val="28"/>
        </w:rPr>
        <w:t xml:space="preserve"> </w:t>
      </w:r>
    </w:p>
    <w:p w:rsidR="00207D02" w:rsidRPr="00B4133B" w:rsidRDefault="00207D02" w:rsidP="00207D02">
      <w:pPr>
        <w:pStyle w:val="ConsPlusNormal"/>
        <w:spacing w:line="360" w:lineRule="auto"/>
        <w:ind w:firstLine="709"/>
        <w:jc w:val="both"/>
        <w:rPr>
          <w:sz w:val="28"/>
          <w:szCs w:val="28"/>
        </w:rPr>
      </w:pPr>
      <w:r w:rsidRPr="00B4133B">
        <w:rPr>
          <w:sz w:val="28"/>
          <w:szCs w:val="28"/>
        </w:rPr>
        <w:t>б) отказ в выдаче за</w:t>
      </w:r>
      <w:r>
        <w:rPr>
          <w:sz w:val="28"/>
          <w:szCs w:val="28"/>
        </w:rPr>
        <w:t>явителю</w:t>
      </w:r>
      <w:r w:rsidRPr="00B4133B">
        <w:rPr>
          <w:sz w:val="28"/>
          <w:szCs w:val="28"/>
        </w:rPr>
        <w:t xml:space="preserve"> разрешения на ввод объекта в эксплуатацию.</w:t>
      </w:r>
    </w:p>
    <w:p w:rsidR="00B174EB" w:rsidRPr="00B4133B" w:rsidRDefault="00207D02" w:rsidP="00B4133B">
      <w:pPr>
        <w:pStyle w:val="ConsPlusNormal"/>
        <w:spacing w:line="360" w:lineRule="auto"/>
        <w:ind w:firstLine="709"/>
        <w:jc w:val="both"/>
        <w:rPr>
          <w:sz w:val="28"/>
          <w:szCs w:val="28"/>
        </w:rPr>
      </w:pPr>
      <w:r>
        <w:rPr>
          <w:sz w:val="28"/>
          <w:szCs w:val="28"/>
        </w:rPr>
        <w:t xml:space="preserve">6.2. </w:t>
      </w:r>
      <w:r w:rsidR="00B174EB" w:rsidRPr="00B4133B">
        <w:rPr>
          <w:sz w:val="28"/>
          <w:szCs w:val="28"/>
        </w:rPr>
        <w:t xml:space="preserve">Разрешение на ввод объектов в эксплуатацию изготавливается в </w:t>
      </w:r>
      <w:r w:rsidR="00B4133B" w:rsidRPr="00B4133B">
        <w:rPr>
          <w:sz w:val="28"/>
          <w:szCs w:val="28"/>
        </w:rPr>
        <w:t>двух</w:t>
      </w:r>
      <w:r w:rsidR="00B174EB" w:rsidRPr="00B4133B">
        <w:rPr>
          <w:sz w:val="28"/>
          <w:szCs w:val="28"/>
        </w:rPr>
        <w:t xml:space="preserve"> экземплярах, </w:t>
      </w:r>
      <w:r w:rsidR="00B4133B" w:rsidRPr="00B4133B">
        <w:rPr>
          <w:sz w:val="28"/>
          <w:szCs w:val="28"/>
        </w:rPr>
        <w:t>один</w:t>
      </w:r>
      <w:r w:rsidR="00B174EB" w:rsidRPr="00B4133B">
        <w:rPr>
          <w:sz w:val="28"/>
          <w:szCs w:val="28"/>
        </w:rPr>
        <w:t xml:space="preserve"> из которых выдается </w:t>
      </w:r>
      <w:r w:rsidRPr="00B4133B">
        <w:rPr>
          <w:sz w:val="28"/>
          <w:szCs w:val="28"/>
        </w:rPr>
        <w:t>за</w:t>
      </w:r>
      <w:r>
        <w:rPr>
          <w:sz w:val="28"/>
          <w:szCs w:val="28"/>
        </w:rPr>
        <w:t>явителю</w:t>
      </w:r>
      <w:r w:rsidR="00B174EB" w:rsidRPr="00B4133B">
        <w:rPr>
          <w:sz w:val="28"/>
          <w:szCs w:val="28"/>
        </w:rPr>
        <w:t xml:space="preserve">, второй хранится в </w:t>
      </w:r>
      <w:r w:rsidR="00B4133B" w:rsidRPr="00B4133B">
        <w:rPr>
          <w:sz w:val="28"/>
          <w:szCs w:val="28"/>
        </w:rPr>
        <w:t>Администрации</w:t>
      </w:r>
      <w:r>
        <w:rPr>
          <w:sz w:val="28"/>
          <w:szCs w:val="28"/>
        </w:rPr>
        <w:t>.</w:t>
      </w:r>
    </w:p>
    <w:p w:rsidR="00207D02" w:rsidRPr="00207D02" w:rsidRDefault="00207D02" w:rsidP="00207D02">
      <w:pPr>
        <w:pStyle w:val="ConsPlusNormal"/>
        <w:tabs>
          <w:tab w:val="left" w:pos="1276"/>
        </w:tabs>
        <w:spacing w:line="360" w:lineRule="auto"/>
        <w:ind w:firstLine="709"/>
        <w:jc w:val="both"/>
        <w:rPr>
          <w:sz w:val="28"/>
          <w:szCs w:val="28"/>
        </w:rPr>
      </w:pPr>
      <w:r>
        <w:rPr>
          <w:sz w:val="28"/>
          <w:szCs w:val="28"/>
        </w:rPr>
        <w:t xml:space="preserve">6.3. </w:t>
      </w:r>
      <w:r w:rsidRPr="00207D02">
        <w:rPr>
          <w:sz w:val="28"/>
          <w:szCs w:val="28"/>
        </w:rPr>
        <w:t>Выдача заявителю документа, являющегося результатом предоставления муниципальной услуги, осуществляется одним из следующих способов (определенным заявителем при подаче заявления):</w:t>
      </w:r>
    </w:p>
    <w:p w:rsidR="00207D02" w:rsidRPr="00207D02" w:rsidRDefault="00207D02" w:rsidP="00207D02">
      <w:pPr>
        <w:pStyle w:val="ConsPlusNormal"/>
        <w:spacing w:line="360" w:lineRule="auto"/>
        <w:ind w:firstLine="709"/>
        <w:jc w:val="both"/>
        <w:rPr>
          <w:sz w:val="28"/>
          <w:szCs w:val="28"/>
        </w:rPr>
      </w:pPr>
      <w:r>
        <w:rPr>
          <w:sz w:val="28"/>
          <w:szCs w:val="28"/>
        </w:rPr>
        <w:t xml:space="preserve">- </w:t>
      </w:r>
      <w:r w:rsidRPr="00207D02">
        <w:rPr>
          <w:sz w:val="28"/>
          <w:szCs w:val="28"/>
        </w:rPr>
        <w:t>выдается заявителю в форме документа на бумажном носителе;</w:t>
      </w:r>
    </w:p>
    <w:p w:rsidR="00207D02" w:rsidRPr="00207D02" w:rsidRDefault="00207D02" w:rsidP="00207D02">
      <w:pPr>
        <w:pStyle w:val="ConsPlusNormal"/>
        <w:spacing w:line="360" w:lineRule="auto"/>
        <w:ind w:firstLine="709"/>
        <w:jc w:val="both"/>
        <w:rPr>
          <w:sz w:val="28"/>
          <w:szCs w:val="28"/>
        </w:rPr>
      </w:pPr>
      <w:r>
        <w:rPr>
          <w:sz w:val="28"/>
          <w:szCs w:val="28"/>
        </w:rPr>
        <w:lastRenderedPageBreak/>
        <w:t xml:space="preserve">- </w:t>
      </w:r>
      <w:r w:rsidRPr="00207D02">
        <w:rPr>
          <w:sz w:val="28"/>
          <w:szCs w:val="28"/>
        </w:rPr>
        <w:t>направляется заказным почтовым отправлением с уведомлением о вручении в адрес заявителя (в случае возврата почтовых отправлений разрешение на ввод объекта в эксплуатацию или письмо об отказе в выдаче такого разрешения остается в Администрации и повторно не направляется).</w:t>
      </w:r>
    </w:p>
    <w:p w:rsidR="00E63C5B" w:rsidRPr="003966F7" w:rsidRDefault="00E63C5B" w:rsidP="003966F7">
      <w:pPr>
        <w:pStyle w:val="ConsPlusNormal"/>
        <w:numPr>
          <w:ilvl w:val="0"/>
          <w:numId w:val="20"/>
        </w:numPr>
        <w:spacing w:line="360" w:lineRule="auto"/>
        <w:ind w:hanging="11"/>
        <w:jc w:val="both"/>
        <w:rPr>
          <w:b/>
          <w:sz w:val="28"/>
          <w:szCs w:val="28"/>
        </w:rPr>
      </w:pPr>
      <w:r w:rsidRPr="003966F7">
        <w:rPr>
          <w:b/>
          <w:sz w:val="28"/>
          <w:szCs w:val="28"/>
        </w:rPr>
        <w:t>Срок предоставления муниципальной услуги</w:t>
      </w:r>
    </w:p>
    <w:p w:rsidR="00207D02" w:rsidRPr="003966F7" w:rsidRDefault="00E63C5B" w:rsidP="003966F7">
      <w:pPr>
        <w:pStyle w:val="ConsPlusNormal"/>
        <w:spacing w:line="360" w:lineRule="auto"/>
        <w:ind w:firstLine="709"/>
        <w:jc w:val="both"/>
        <w:rPr>
          <w:sz w:val="28"/>
          <w:szCs w:val="28"/>
        </w:rPr>
      </w:pPr>
      <w:r w:rsidRPr="003966F7">
        <w:rPr>
          <w:sz w:val="28"/>
          <w:szCs w:val="28"/>
        </w:rPr>
        <w:t>7.1. Муниципальная услуга предоставляется в течение семи рабочих дней со дня регистрации заявления о выдаче разрешения на ввод объекта в эксплуатацию</w:t>
      </w:r>
      <w:r w:rsidR="00207D02" w:rsidRPr="003966F7">
        <w:rPr>
          <w:sz w:val="28"/>
          <w:szCs w:val="28"/>
        </w:rPr>
        <w:t xml:space="preserve">. </w:t>
      </w:r>
    </w:p>
    <w:p w:rsidR="00E63C5B" w:rsidRPr="003966F7" w:rsidRDefault="00E63C5B" w:rsidP="003966F7">
      <w:pPr>
        <w:pStyle w:val="ConsPlusNormal"/>
        <w:spacing w:line="360" w:lineRule="auto"/>
        <w:ind w:firstLine="709"/>
        <w:jc w:val="both"/>
        <w:rPr>
          <w:i/>
          <w:sz w:val="28"/>
          <w:szCs w:val="28"/>
        </w:rPr>
      </w:pPr>
      <w:r w:rsidRPr="003966F7">
        <w:rPr>
          <w:sz w:val="28"/>
          <w:szCs w:val="28"/>
        </w:rPr>
        <w:t xml:space="preserve">Администрация в течение семи рабочих дней со дня регистрации </w:t>
      </w:r>
      <w:r w:rsidR="003966F7">
        <w:rPr>
          <w:sz w:val="28"/>
          <w:szCs w:val="28"/>
        </w:rPr>
        <w:t>Отделом архитектуры</w:t>
      </w:r>
      <w:r w:rsidRPr="003966F7">
        <w:rPr>
          <w:sz w:val="28"/>
          <w:szCs w:val="28"/>
        </w:rPr>
        <w:t xml:space="preserve"> заявления о выдаче разрешения на ввод объекта в эксплуатацию направляет заявителю способом, определенным им при подаче заявления, результат предоставления муниципальной услуги, предусмотренный настоящим Регламентом.</w:t>
      </w:r>
    </w:p>
    <w:p w:rsidR="00E63C5B" w:rsidRPr="003966F7" w:rsidRDefault="00E63C5B" w:rsidP="003966F7">
      <w:pPr>
        <w:pStyle w:val="ConsPlusNormal"/>
        <w:spacing w:line="360" w:lineRule="auto"/>
        <w:ind w:firstLine="709"/>
        <w:jc w:val="both"/>
        <w:rPr>
          <w:b/>
          <w:sz w:val="28"/>
          <w:szCs w:val="28"/>
        </w:rPr>
      </w:pPr>
      <w:r w:rsidRPr="003966F7">
        <w:rPr>
          <w:b/>
          <w:sz w:val="28"/>
          <w:szCs w:val="28"/>
        </w:rPr>
        <w:t>8. Нормативные правовые акты, регулирующие предоставление муниципальной услуги</w:t>
      </w:r>
    </w:p>
    <w:p w:rsidR="00E63C5B" w:rsidRDefault="00E63C5B" w:rsidP="00376EFB">
      <w:pPr>
        <w:tabs>
          <w:tab w:val="left" w:pos="1276"/>
          <w:tab w:val="left" w:pos="1418"/>
        </w:tabs>
        <w:autoSpaceDE w:val="0"/>
        <w:autoSpaceDN w:val="0"/>
        <w:adjustRightInd w:val="0"/>
        <w:spacing w:after="0" w:line="360" w:lineRule="auto"/>
        <w:ind w:firstLine="709"/>
        <w:jc w:val="both"/>
        <w:rPr>
          <w:rFonts w:ascii="Times New Roman" w:hAnsi="Times New Roman" w:cs="Times New Roman"/>
          <w:sz w:val="24"/>
          <w:szCs w:val="24"/>
        </w:rPr>
      </w:pPr>
      <w:r w:rsidRPr="003966F7">
        <w:rPr>
          <w:rFonts w:ascii="Times New Roman" w:hAnsi="Times New Roman" w:cs="Times New Roman"/>
          <w:sz w:val="28"/>
          <w:szCs w:val="28"/>
        </w:rPr>
        <w:t>8.1. Перечень нормативных правовых актов, регулирующих предоставление муниципальной услуги, согласно Приложению 1</w:t>
      </w:r>
      <w:r w:rsidR="00376EFB">
        <w:rPr>
          <w:rFonts w:ascii="Times New Roman" w:hAnsi="Times New Roman" w:cs="Times New Roman"/>
          <w:sz w:val="28"/>
          <w:szCs w:val="28"/>
        </w:rPr>
        <w:t xml:space="preserve"> к Регламенту</w:t>
      </w:r>
      <w:r w:rsidRPr="00CC65B1">
        <w:rPr>
          <w:rFonts w:ascii="Times New Roman" w:hAnsi="Times New Roman" w:cs="Times New Roman"/>
          <w:sz w:val="24"/>
          <w:szCs w:val="24"/>
        </w:rPr>
        <w:t>.</w:t>
      </w:r>
    </w:p>
    <w:p w:rsidR="003966F7" w:rsidRPr="00C91980" w:rsidRDefault="003966F7" w:rsidP="00C91980">
      <w:pPr>
        <w:pStyle w:val="a6"/>
        <w:numPr>
          <w:ilvl w:val="0"/>
          <w:numId w:val="22"/>
        </w:numPr>
        <w:autoSpaceDE w:val="0"/>
        <w:autoSpaceDN w:val="0"/>
        <w:adjustRightInd w:val="0"/>
        <w:spacing w:after="0" w:line="360" w:lineRule="auto"/>
        <w:ind w:left="0" w:firstLine="709"/>
        <w:jc w:val="both"/>
        <w:rPr>
          <w:rFonts w:ascii="Times New Roman" w:hAnsi="Times New Roman" w:cs="Times New Roman"/>
          <w:b/>
          <w:sz w:val="28"/>
          <w:szCs w:val="28"/>
        </w:rPr>
      </w:pPr>
      <w:r w:rsidRPr="00C91980">
        <w:rPr>
          <w:rFonts w:ascii="Times New Roman" w:hAnsi="Times New Roman" w:cs="Times New Roman"/>
          <w:b/>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3966F7" w:rsidRPr="00C91980" w:rsidRDefault="003966F7" w:rsidP="00C91980">
      <w:pPr>
        <w:pStyle w:val="ConsPlusNormal"/>
        <w:numPr>
          <w:ilvl w:val="1"/>
          <w:numId w:val="22"/>
        </w:numPr>
        <w:spacing w:line="360" w:lineRule="auto"/>
        <w:ind w:left="0" w:firstLine="709"/>
        <w:jc w:val="both"/>
        <w:rPr>
          <w:sz w:val="28"/>
          <w:szCs w:val="28"/>
        </w:rPr>
      </w:pPr>
      <w:r w:rsidRPr="00C91980">
        <w:rPr>
          <w:sz w:val="28"/>
          <w:szCs w:val="28"/>
        </w:rPr>
        <w:t>При личном обращении заявителя с заявлением о предоставлении муниципальной услуги и (или) за получением результата муниципальной услуги предъявляется документ, удостоверяющий личность. Данный документ предъявляется заявителем для удостоверения личности заявителя и для сличения данных, содержащихся в заявлении, и возвращается владельцу в день их приема.</w:t>
      </w:r>
    </w:p>
    <w:p w:rsidR="003966F7" w:rsidRPr="00C91980" w:rsidRDefault="003966F7" w:rsidP="00C91980">
      <w:pPr>
        <w:pStyle w:val="ConsPlusNormal"/>
        <w:numPr>
          <w:ilvl w:val="1"/>
          <w:numId w:val="22"/>
        </w:numPr>
        <w:spacing w:line="360" w:lineRule="auto"/>
        <w:ind w:left="0" w:firstLine="709"/>
        <w:jc w:val="both"/>
        <w:rPr>
          <w:sz w:val="28"/>
          <w:szCs w:val="28"/>
        </w:rPr>
      </w:pPr>
      <w:r w:rsidRPr="00C91980">
        <w:rPr>
          <w:sz w:val="28"/>
          <w:szCs w:val="28"/>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3966F7" w:rsidRPr="00C91980" w:rsidRDefault="003966F7" w:rsidP="00C91980">
      <w:pPr>
        <w:tabs>
          <w:tab w:val="left" w:pos="851"/>
        </w:tabs>
        <w:autoSpaceDE w:val="0"/>
        <w:autoSpaceDN w:val="0"/>
        <w:adjustRightInd w:val="0"/>
        <w:spacing w:after="0" w:line="360" w:lineRule="auto"/>
        <w:ind w:firstLine="709"/>
        <w:jc w:val="both"/>
        <w:rPr>
          <w:rFonts w:ascii="Times New Roman" w:hAnsi="Times New Roman" w:cs="Times New Roman"/>
          <w:bCs/>
          <w:sz w:val="28"/>
          <w:szCs w:val="28"/>
        </w:rPr>
      </w:pPr>
      <w:r w:rsidRPr="00C91980">
        <w:rPr>
          <w:rFonts w:ascii="Times New Roman" w:hAnsi="Times New Roman" w:cs="Times New Roman"/>
          <w:sz w:val="28"/>
          <w:szCs w:val="28"/>
        </w:rPr>
        <w:t xml:space="preserve">а) </w:t>
      </w:r>
      <w:hyperlink r:id="rId10" w:history="1">
        <w:r w:rsidRPr="00C91980">
          <w:rPr>
            <w:rFonts w:ascii="Times New Roman" w:hAnsi="Times New Roman" w:cs="Times New Roman"/>
            <w:bCs/>
            <w:sz w:val="28"/>
            <w:szCs w:val="28"/>
          </w:rPr>
          <w:t>заявление</w:t>
        </w:r>
      </w:hyperlink>
      <w:r w:rsidRPr="00C91980">
        <w:rPr>
          <w:rFonts w:ascii="Times New Roman" w:hAnsi="Times New Roman" w:cs="Times New Roman"/>
          <w:bCs/>
          <w:sz w:val="28"/>
          <w:szCs w:val="28"/>
        </w:rPr>
        <w:t xml:space="preserve"> о выдаче разрешения на ввод объекта в эксплуатацию по форме согласно приложению 3, приложению 3.1 к настоящему Регламенту;</w:t>
      </w:r>
    </w:p>
    <w:p w:rsidR="003966F7" w:rsidRPr="00C91980" w:rsidRDefault="003966F7" w:rsidP="00C91980">
      <w:pPr>
        <w:pStyle w:val="ConsPlusNormal"/>
        <w:spacing w:line="360" w:lineRule="auto"/>
        <w:ind w:firstLine="709"/>
        <w:jc w:val="both"/>
        <w:rPr>
          <w:sz w:val="28"/>
          <w:szCs w:val="28"/>
        </w:rPr>
      </w:pPr>
      <w:r w:rsidRPr="00C91980">
        <w:rPr>
          <w:sz w:val="28"/>
          <w:szCs w:val="28"/>
        </w:rPr>
        <w:lastRenderedPageBreak/>
        <w:t xml:space="preserve">б) документ, подтверждающий полномочия представителя заявителя (в случае обращения представителя заявителя); </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bCs/>
          <w:sz w:val="28"/>
          <w:szCs w:val="28"/>
        </w:rPr>
      </w:pPr>
      <w:r w:rsidRPr="00C91980">
        <w:rPr>
          <w:rFonts w:ascii="Times New Roman" w:hAnsi="Times New Roman" w:cs="Times New Roman"/>
          <w:bCs/>
          <w:sz w:val="28"/>
          <w:szCs w:val="28"/>
        </w:rPr>
        <w:t>в)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3966F7" w:rsidRPr="00C91980" w:rsidRDefault="003966F7" w:rsidP="00C91980">
      <w:pPr>
        <w:pStyle w:val="ConsPlusNormal"/>
        <w:spacing w:line="360" w:lineRule="auto"/>
        <w:ind w:firstLine="709"/>
        <w:jc w:val="both"/>
        <w:rPr>
          <w:bCs/>
          <w:sz w:val="28"/>
          <w:szCs w:val="28"/>
        </w:rPr>
      </w:pPr>
      <w:r w:rsidRPr="00C91980">
        <w:rPr>
          <w:bCs/>
          <w:sz w:val="28"/>
          <w:szCs w:val="28"/>
        </w:rPr>
        <w:t xml:space="preserve">г)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1" w:history="1">
        <w:r w:rsidRPr="00C91980">
          <w:rPr>
            <w:bCs/>
            <w:sz w:val="28"/>
            <w:szCs w:val="28"/>
          </w:rPr>
          <w:t>законом</w:t>
        </w:r>
      </w:hyperlink>
      <w:r w:rsidRPr="00C91980">
        <w:rPr>
          <w:bCs/>
          <w:sz w:val="28"/>
          <w:szCs w:val="28"/>
        </w:rPr>
        <w:t xml:space="preserve">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3966F7" w:rsidRPr="00C91980" w:rsidRDefault="003966F7" w:rsidP="00C91980">
      <w:pPr>
        <w:pStyle w:val="ConsPlusNormal"/>
        <w:spacing w:line="360" w:lineRule="auto"/>
        <w:ind w:firstLine="709"/>
        <w:jc w:val="both"/>
        <w:rPr>
          <w:bCs/>
          <w:sz w:val="28"/>
          <w:szCs w:val="28"/>
        </w:rPr>
      </w:pPr>
      <w:r w:rsidRPr="00C91980">
        <w:rPr>
          <w:bCs/>
          <w:sz w:val="28"/>
          <w:szCs w:val="28"/>
        </w:rPr>
        <w:t xml:space="preserve">д) технический план объекта капитального строительства, подготовленный в соответствии с Федеральным </w:t>
      </w:r>
      <w:hyperlink r:id="rId12" w:history="1">
        <w:r w:rsidRPr="00C91980">
          <w:rPr>
            <w:bCs/>
            <w:sz w:val="28"/>
            <w:szCs w:val="28"/>
          </w:rPr>
          <w:t>законом</w:t>
        </w:r>
      </w:hyperlink>
      <w:r w:rsidRPr="00C91980">
        <w:rPr>
          <w:bCs/>
          <w:sz w:val="28"/>
          <w:szCs w:val="28"/>
        </w:rPr>
        <w:t xml:space="preserve"> от 13 июля 2015 года № 218-ФЗ «О государственной регистрации недвижимости».</w:t>
      </w:r>
    </w:p>
    <w:p w:rsidR="003966F7" w:rsidRPr="00C91980" w:rsidRDefault="003966F7" w:rsidP="00C91980">
      <w:pPr>
        <w:pStyle w:val="ConsPlusNormal"/>
        <w:numPr>
          <w:ilvl w:val="1"/>
          <w:numId w:val="22"/>
        </w:numPr>
        <w:spacing w:line="360" w:lineRule="auto"/>
        <w:ind w:left="0" w:firstLine="709"/>
        <w:jc w:val="both"/>
        <w:rPr>
          <w:sz w:val="28"/>
          <w:szCs w:val="28"/>
        </w:rPr>
      </w:pPr>
      <w:r w:rsidRPr="00C91980">
        <w:rPr>
          <w:sz w:val="28"/>
          <w:szCs w:val="28"/>
        </w:rPr>
        <w:t>Перечень документов,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а) </w:t>
      </w:r>
      <w:proofErr w:type="spellStart"/>
      <w:r w:rsidRPr="00C91980">
        <w:rPr>
          <w:sz w:val="28"/>
          <w:szCs w:val="28"/>
        </w:rPr>
        <w:t>правоподтверждающие</w:t>
      </w:r>
      <w:proofErr w:type="spellEnd"/>
      <w:r w:rsidRPr="00C91980">
        <w:rPr>
          <w:sz w:val="28"/>
          <w:szCs w:val="28"/>
        </w:rPr>
        <w:t xml:space="preserve"> документы на земельный участок, в том числе соглашение об установлении сервитута, решение об установлении публичного сервитута;</w:t>
      </w:r>
    </w:p>
    <w:p w:rsidR="003966F7" w:rsidRPr="00C91980" w:rsidRDefault="003966F7" w:rsidP="00C91980">
      <w:pPr>
        <w:pStyle w:val="ConsPlusNormal"/>
        <w:spacing w:line="360" w:lineRule="auto"/>
        <w:ind w:firstLine="709"/>
        <w:jc w:val="both"/>
        <w:rPr>
          <w:sz w:val="28"/>
          <w:szCs w:val="28"/>
        </w:rPr>
      </w:pPr>
      <w:bookmarkStart w:id="0" w:name="P13"/>
      <w:bookmarkEnd w:id="0"/>
      <w:r w:rsidRPr="00C91980">
        <w:rPr>
          <w:sz w:val="28"/>
          <w:szCs w:val="28"/>
        </w:rPr>
        <w:t xml:space="preserve">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w:t>
      </w:r>
      <w:r w:rsidRPr="00C91980">
        <w:rPr>
          <w:sz w:val="28"/>
          <w:szCs w:val="28"/>
        </w:rPr>
        <w:lastRenderedPageBreak/>
        <w:t>случае выдачи разрешения на ввод в эксплуатацию линейного объекта, для размещения которого не требуется образование земельного участка;</w:t>
      </w:r>
    </w:p>
    <w:p w:rsidR="003966F7" w:rsidRPr="00C91980" w:rsidRDefault="003966F7" w:rsidP="00C91980">
      <w:pPr>
        <w:pStyle w:val="ConsPlusNormal"/>
        <w:spacing w:line="360" w:lineRule="auto"/>
        <w:ind w:firstLine="709"/>
        <w:jc w:val="both"/>
        <w:rPr>
          <w:sz w:val="28"/>
          <w:szCs w:val="28"/>
        </w:rPr>
      </w:pPr>
      <w:bookmarkStart w:id="1" w:name="P15"/>
      <w:bookmarkEnd w:id="1"/>
      <w:r w:rsidRPr="00C91980">
        <w:rPr>
          <w:sz w:val="28"/>
          <w:szCs w:val="28"/>
        </w:rPr>
        <w:t>в) разрешение на строительство;</w:t>
      </w:r>
    </w:p>
    <w:p w:rsidR="003966F7" w:rsidRPr="00C91980" w:rsidRDefault="003966F7" w:rsidP="00C91980">
      <w:pPr>
        <w:pStyle w:val="ConsPlusNormal"/>
        <w:spacing w:line="360" w:lineRule="auto"/>
        <w:ind w:firstLine="709"/>
        <w:jc w:val="both"/>
        <w:rPr>
          <w:sz w:val="28"/>
          <w:szCs w:val="28"/>
        </w:rPr>
      </w:pPr>
      <w:bookmarkStart w:id="2" w:name="P16"/>
      <w:bookmarkEnd w:id="2"/>
      <w:r w:rsidRPr="00C91980">
        <w:rPr>
          <w:sz w:val="28"/>
          <w:szCs w:val="28"/>
        </w:rPr>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3966F7" w:rsidRPr="00C91980" w:rsidRDefault="003966F7" w:rsidP="00C91980">
      <w:pPr>
        <w:pStyle w:val="ConsPlusNormal"/>
        <w:spacing w:line="360" w:lineRule="auto"/>
        <w:ind w:firstLine="709"/>
        <w:jc w:val="both"/>
        <w:rPr>
          <w:sz w:val="28"/>
          <w:szCs w:val="28"/>
        </w:rPr>
      </w:pPr>
      <w:bookmarkStart w:id="3" w:name="P19"/>
      <w:bookmarkEnd w:id="3"/>
      <w:r w:rsidRPr="00C91980">
        <w:rPr>
          <w:sz w:val="28"/>
          <w:szCs w:val="28"/>
        </w:rPr>
        <w:t>д)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3966F7" w:rsidRPr="00C91980" w:rsidRDefault="003966F7" w:rsidP="00C91980">
      <w:pPr>
        <w:pStyle w:val="ConsPlusNormal"/>
        <w:spacing w:line="360" w:lineRule="auto"/>
        <w:ind w:firstLine="709"/>
        <w:jc w:val="both"/>
        <w:rPr>
          <w:sz w:val="28"/>
          <w:szCs w:val="28"/>
        </w:rPr>
      </w:pPr>
      <w:bookmarkStart w:id="4" w:name="P21"/>
      <w:bookmarkStart w:id="5" w:name="P23"/>
      <w:bookmarkEnd w:id="4"/>
      <w:bookmarkEnd w:id="5"/>
      <w:r w:rsidRPr="00C91980">
        <w:rPr>
          <w:sz w:val="28"/>
          <w:szCs w:val="28"/>
        </w:rPr>
        <w:t>е)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3966F7" w:rsidRPr="00C91980" w:rsidRDefault="003966F7" w:rsidP="00C91980">
      <w:pPr>
        <w:pStyle w:val="ConsPlusNormal"/>
        <w:spacing w:line="360" w:lineRule="auto"/>
        <w:ind w:firstLine="709"/>
        <w:jc w:val="both"/>
        <w:rPr>
          <w:sz w:val="28"/>
          <w:szCs w:val="28"/>
        </w:rPr>
      </w:pPr>
      <w:bookmarkStart w:id="6" w:name="P25"/>
      <w:bookmarkEnd w:id="6"/>
      <w:r w:rsidRPr="00C91980">
        <w:rPr>
          <w:sz w:val="28"/>
          <w:szCs w:val="28"/>
        </w:rPr>
        <w:t xml:space="preserve">ж)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13" w:history="1">
        <w:r w:rsidRPr="00C91980">
          <w:rPr>
            <w:sz w:val="28"/>
            <w:szCs w:val="28"/>
          </w:rPr>
          <w:t>частью 1 статьи 54</w:t>
        </w:r>
      </w:hyperlink>
      <w:r w:rsidRPr="00C91980">
        <w:rPr>
          <w:sz w:val="28"/>
          <w:szCs w:val="28"/>
        </w:rPr>
        <w:t xml:space="preserve"> Градостроительного кодекса Российской Федерации)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3.8 и 3.9 статьи 49 Градостроительного кодекса </w:t>
      </w:r>
      <w:r w:rsidRPr="00C91980">
        <w:rPr>
          <w:sz w:val="28"/>
          <w:szCs w:val="28"/>
        </w:rPr>
        <w:lastRenderedPageBreak/>
        <w:t xml:space="preserve">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r:id="rId14" w:history="1">
        <w:r w:rsidRPr="00C91980">
          <w:rPr>
            <w:sz w:val="28"/>
            <w:szCs w:val="28"/>
          </w:rPr>
          <w:t>частью 7 статьи 54</w:t>
        </w:r>
      </w:hyperlink>
      <w:r w:rsidRPr="00C91980">
        <w:rPr>
          <w:sz w:val="28"/>
          <w:szCs w:val="28"/>
        </w:rPr>
        <w:t xml:space="preserve"> Градостроительного кодекса Российской Федерации.</w:t>
      </w:r>
    </w:p>
    <w:p w:rsidR="003966F7" w:rsidRPr="00C91980" w:rsidRDefault="003966F7" w:rsidP="00C91980">
      <w:pPr>
        <w:pStyle w:val="a6"/>
        <w:tabs>
          <w:tab w:val="left" w:pos="1134"/>
        </w:tabs>
        <w:autoSpaceDE w:val="0"/>
        <w:autoSpaceDN w:val="0"/>
        <w:adjustRightInd w:val="0"/>
        <w:spacing w:after="0" w:line="360" w:lineRule="auto"/>
        <w:ind w:left="0" w:firstLine="709"/>
        <w:jc w:val="both"/>
        <w:rPr>
          <w:rFonts w:ascii="Times New Roman" w:hAnsi="Times New Roman" w:cs="Times New Roman"/>
          <w:bCs/>
          <w:iCs/>
          <w:sz w:val="28"/>
          <w:szCs w:val="28"/>
        </w:rPr>
      </w:pPr>
      <w:r w:rsidRPr="00C91980">
        <w:rPr>
          <w:rFonts w:ascii="Times New Roman" w:hAnsi="Times New Roman" w:cs="Times New Roman"/>
          <w:bCs/>
          <w:iCs/>
          <w:sz w:val="28"/>
          <w:szCs w:val="28"/>
        </w:rPr>
        <w:t xml:space="preserve">Документы, указанные в </w:t>
      </w:r>
      <w:proofErr w:type="gramStart"/>
      <w:r w:rsidRPr="00C91980">
        <w:rPr>
          <w:rFonts w:ascii="Times New Roman" w:hAnsi="Times New Roman" w:cs="Times New Roman"/>
          <w:bCs/>
          <w:iCs/>
          <w:sz w:val="28"/>
          <w:szCs w:val="28"/>
        </w:rPr>
        <w:t>подпунктах</w:t>
      </w:r>
      <w:proofErr w:type="gramEnd"/>
      <w:r w:rsidRPr="00C91980">
        <w:rPr>
          <w:rFonts w:ascii="Times New Roman" w:hAnsi="Times New Roman" w:cs="Times New Roman"/>
          <w:bCs/>
          <w:iCs/>
          <w:sz w:val="28"/>
          <w:szCs w:val="28"/>
        </w:rPr>
        <w:t xml:space="preserve"> а, г, д, е, ж,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3966F7" w:rsidRPr="00C91980" w:rsidRDefault="003966F7" w:rsidP="00C91980">
      <w:pPr>
        <w:pStyle w:val="a6"/>
        <w:tabs>
          <w:tab w:val="left" w:pos="1134"/>
        </w:tabs>
        <w:autoSpaceDE w:val="0"/>
        <w:autoSpaceDN w:val="0"/>
        <w:adjustRightInd w:val="0"/>
        <w:spacing w:after="0" w:line="360" w:lineRule="auto"/>
        <w:ind w:left="0" w:firstLine="709"/>
        <w:jc w:val="both"/>
        <w:rPr>
          <w:rFonts w:ascii="Times New Roman" w:hAnsi="Times New Roman" w:cs="Times New Roman"/>
          <w:bCs/>
          <w:iCs/>
          <w:sz w:val="28"/>
          <w:szCs w:val="28"/>
        </w:rPr>
      </w:pPr>
      <w:r w:rsidRPr="00C91980">
        <w:rPr>
          <w:rFonts w:ascii="Times New Roman" w:hAnsi="Times New Roman" w:cs="Times New Roman"/>
          <w:bCs/>
          <w:iCs/>
          <w:sz w:val="28"/>
          <w:szCs w:val="28"/>
        </w:rPr>
        <w:t>9.4. Для получения разрешения на ввод объекта в эксплуатацию запрещается требовать:</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б)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Администрации,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 за исключением документов, указанных в </w:t>
      </w:r>
      <w:hyperlink r:id="rId15" w:history="1">
        <w:r w:rsidRPr="00C91980">
          <w:rPr>
            <w:rFonts w:ascii="Times New Roman" w:hAnsi="Times New Roman" w:cs="Times New Roman"/>
            <w:sz w:val="28"/>
            <w:szCs w:val="28"/>
          </w:rPr>
          <w:t>части 6 статьи 7</w:t>
        </w:r>
      </w:hyperlink>
      <w:r w:rsidRPr="00C91980">
        <w:rPr>
          <w:rFonts w:ascii="Times New Roman" w:hAnsi="Times New Roman" w:cs="Times New Roman"/>
          <w:sz w:val="28"/>
          <w:szCs w:val="28"/>
        </w:rPr>
        <w:t xml:space="preserve"> Федерального закона от 27</w:t>
      </w:r>
      <w:r w:rsidR="00340EC8">
        <w:rPr>
          <w:rFonts w:ascii="Times New Roman" w:hAnsi="Times New Roman" w:cs="Times New Roman"/>
          <w:sz w:val="28"/>
          <w:szCs w:val="28"/>
        </w:rPr>
        <w:t xml:space="preserve"> июля </w:t>
      </w:r>
      <w:r w:rsidRPr="00C91980">
        <w:rPr>
          <w:rFonts w:ascii="Times New Roman" w:hAnsi="Times New Roman" w:cs="Times New Roman"/>
          <w:sz w:val="28"/>
          <w:szCs w:val="28"/>
        </w:rPr>
        <w:t>2010</w:t>
      </w:r>
      <w:r w:rsidR="00C856B5">
        <w:rPr>
          <w:rFonts w:ascii="Times New Roman" w:hAnsi="Times New Roman" w:cs="Times New Roman"/>
          <w:sz w:val="28"/>
          <w:szCs w:val="28"/>
        </w:rPr>
        <w:t xml:space="preserve"> года</w:t>
      </w:r>
      <w:r w:rsidRPr="00C91980">
        <w:rPr>
          <w:rFonts w:ascii="Times New Roman" w:hAnsi="Times New Roman" w:cs="Times New Roman"/>
          <w:sz w:val="28"/>
          <w:szCs w:val="28"/>
        </w:rPr>
        <w:t xml:space="preserve"> № 210-ФЗ «Об организации предоставления государственных и муниципальных услуг»;</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в) представления документов и информации, отсутствие и (или) недостоверность которых не указывались при первоначальном отказе в приеме </w:t>
      </w:r>
      <w:r w:rsidRPr="00C91980">
        <w:rPr>
          <w:rFonts w:ascii="Times New Roman" w:hAnsi="Times New Roman" w:cs="Times New Roman"/>
          <w:sz w:val="28"/>
          <w:szCs w:val="28"/>
        </w:rPr>
        <w:lastRenderedPageBreak/>
        <w:t xml:space="preserve">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6" w:history="1">
        <w:r w:rsidRPr="00C91980">
          <w:rPr>
            <w:rFonts w:ascii="Times New Roman" w:hAnsi="Times New Roman" w:cs="Times New Roman"/>
            <w:sz w:val="28"/>
            <w:szCs w:val="28"/>
          </w:rPr>
          <w:t>пунктом 4 части 1 статьи 7</w:t>
        </w:r>
      </w:hyperlink>
      <w:r w:rsidRPr="00C91980">
        <w:rPr>
          <w:rFonts w:ascii="Times New Roman" w:hAnsi="Times New Roman" w:cs="Times New Roman"/>
          <w:sz w:val="28"/>
          <w:szCs w:val="28"/>
        </w:rPr>
        <w:t xml:space="preserve"> Федерального закона от 27</w:t>
      </w:r>
      <w:r w:rsidR="00C856B5">
        <w:rPr>
          <w:rFonts w:ascii="Times New Roman" w:hAnsi="Times New Roman" w:cs="Times New Roman"/>
          <w:sz w:val="28"/>
          <w:szCs w:val="28"/>
        </w:rPr>
        <w:t xml:space="preserve"> июля </w:t>
      </w:r>
      <w:r w:rsidRPr="00C91980">
        <w:rPr>
          <w:rFonts w:ascii="Times New Roman" w:hAnsi="Times New Roman" w:cs="Times New Roman"/>
          <w:sz w:val="28"/>
          <w:szCs w:val="28"/>
        </w:rPr>
        <w:t>2010</w:t>
      </w:r>
      <w:r w:rsidR="00C856B5">
        <w:rPr>
          <w:rFonts w:ascii="Times New Roman" w:hAnsi="Times New Roman" w:cs="Times New Roman"/>
          <w:sz w:val="28"/>
          <w:szCs w:val="28"/>
        </w:rPr>
        <w:t xml:space="preserve"> года</w:t>
      </w:r>
      <w:r w:rsidRPr="00C91980">
        <w:rPr>
          <w:rFonts w:ascii="Times New Roman" w:hAnsi="Times New Roman" w:cs="Times New Roman"/>
          <w:sz w:val="28"/>
          <w:szCs w:val="28"/>
        </w:rPr>
        <w:t xml:space="preserve"> № 210-ФЗ «Об организации предоставления государственных и муниципальных услуг».</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9.5. </w:t>
      </w:r>
      <w:r w:rsidRPr="00C91980">
        <w:rPr>
          <w:rFonts w:ascii="Times New Roman" w:hAnsi="Times New Roman" w:cs="Times New Roman"/>
          <w:bCs/>
          <w:iCs/>
          <w:sz w:val="28"/>
          <w:szCs w:val="28"/>
        </w:rPr>
        <w:t>Документы, предусмотренные пунктами 9.2 и 9.3, могут быть направлены в электронной форме либо через МФЦ в соответствии с заключенным между Администрацией и МФЦ соглашением.</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b/>
          <w:sz w:val="28"/>
          <w:szCs w:val="28"/>
        </w:rPr>
      </w:pPr>
      <w:r w:rsidRPr="00C91980">
        <w:rPr>
          <w:rFonts w:ascii="Times New Roman" w:hAnsi="Times New Roman" w:cs="Times New Roman"/>
          <w:b/>
          <w:sz w:val="28"/>
          <w:szCs w:val="28"/>
        </w:rPr>
        <w:t>10. Исчерпывающий перечень оснований для отказа в приеме документов, необходимых для предоставления муниципальной услуги</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Основаниями для отказа в прием документов являются: </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а) заявителем не предъявлен документ, предусмотренный пунктом 9.1 настоящего Регламента;</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б) отсутствие документа, подтверждающего полномочия представителя заявителя (в случае обращения уполномоченного представителя заявителя);</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в) обращение представителя заявителя, у которого отсутствуют полномочия обращения за муниципальной услугой, определенные в представленной им доверенности;</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г) текст, представленного </w:t>
      </w:r>
      <w:r w:rsidR="00C91980" w:rsidRPr="00C91980">
        <w:rPr>
          <w:rFonts w:ascii="Times New Roman" w:hAnsi="Times New Roman" w:cs="Times New Roman"/>
          <w:sz w:val="28"/>
          <w:szCs w:val="28"/>
        </w:rPr>
        <w:t>заявителем заявления,</w:t>
      </w:r>
      <w:r w:rsidRPr="00C91980">
        <w:rPr>
          <w:rFonts w:ascii="Times New Roman" w:hAnsi="Times New Roman" w:cs="Times New Roman"/>
          <w:sz w:val="28"/>
          <w:szCs w:val="28"/>
        </w:rPr>
        <w:t xml:space="preserve">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C91980">
        <w:rPr>
          <w:rFonts w:ascii="Times New Roman" w:hAnsi="Times New Roman" w:cs="Times New Roman"/>
          <w:sz w:val="28"/>
          <w:szCs w:val="28"/>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b/>
          <w:sz w:val="28"/>
          <w:szCs w:val="28"/>
        </w:rPr>
      </w:pPr>
      <w:r w:rsidRPr="00C91980">
        <w:rPr>
          <w:rFonts w:ascii="Times New Roman" w:hAnsi="Times New Roman" w:cs="Times New Roman"/>
          <w:b/>
          <w:sz w:val="28"/>
          <w:szCs w:val="28"/>
        </w:rPr>
        <w:t>11. Исчерпывающий перечень оснований для приостановления, отказа в предоставлении муниципальной услуги</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C91980">
        <w:rPr>
          <w:rFonts w:ascii="Times New Roman" w:hAnsi="Times New Roman" w:cs="Times New Roman"/>
          <w:sz w:val="28"/>
          <w:szCs w:val="28"/>
        </w:rPr>
        <w:t>11.1. Оснований для приостановления предоставления муниципальной услуги действующим законодательством не предусмотрено.</w:t>
      </w:r>
    </w:p>
    <w:p w:rsidR="003966F7" w:rsidRPr="00C91980" w:rsidRDefault="003966F7" w:rsidP="00C91980">
      <w:pPr>
        <w:pStyle w:val="ConsPlusNormal"/>
        <w:spacing w:line="360" w:lineRule="auto"/>
        <w:ind w:firstLine="709"/>
        <w:jc w:val="both"/>
        <w:rPr>
          <w:sz w:val="28"/>
          <w:szCs w:val="28"/>
        </w:rPr>
      </w:pPr>
      <w:r w:rsidRPr="00C91980">
        <w:rPr>
          <w:sz w:val="28"/>
          <w:szCs w:val="28"/>
        </w:rPr>
        <w:lastRenderedPageBreak/>
        <w:t>11.2. Исчерпывающий перечень оснований для отказа в предоставлении муниципальной услуги:</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а) отсутствие документов, указанных в </w:t>
      </w:r>
      <w:hyperlink r:id="rId17" w:history="1">
        <w:r w:rsidRPr="00C91980">
          <w:rPr>
            <w:sz w:val="28"/>
            <w:szCs w:val="28"/>
          </w:rPr>
          <w:t xml:space="preserve">пункте 9.2 </w:t>
        </w:r>
      </w:hyperlink>
      <w:r w:rsidRPr="00C91980">
        <w:rPr>
          <w:sz w:val="28"/>
          <w:szCs w:val="28"/>
        </w:rPr>
        <w:t>настоящего Регламента;</w:t>
      </w:r>
    </w:p>
    <w:p w:rsidR="003966F7" w:rsidRPr="00C91980" w:rsidRDefault="003966F7" w:rsidP="00C91980">
      <w:pPr>
        <w:pStyle w:val="ConsPlusNormal"/>
        <w:spacing w:line="360" w:lineRule="auto"/>
        <w:ind w:firstLine="709"/>
        <w:jc w:val="both"/>
        <w:rPr>
          <w:sz w:val="28"/>
          <w:szCs w:val="28"/>
        </w:rPr>
      </w:pPr>
      <w:r w:rsidRPr="00C91980">
        <w:rPr>
          <w:sz w:val="28"/>
          <w:szCs w:val="28"/>
        </w:rPr>
        <w:t>б)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3966F7" w:rsidRPr="00C91980" w:rsidRDefault="003966F7" w:rsidP="00C91980">
      <w:pPr>
        <w:pStyle w:val="ConsPlusNormal"/>
        <w:spacing w:line="360" w:lineRule="auto"/>
        <w:ind w:firstLine="709"/>
        <w:jc w:val="both"/>
        <w:rPr>
          <w:sz w:val="28"/>
          <w:szCs w:val="28"/>
        </w:rPr>
      </w:pPr>
      <w:r w:rsidRPr="00C91980">
        <w:rPr>
          <w:sz w:val="28"/>
          <w:szCs w:val="28"/>
        </w:rPr>
        <w:t>в) несоответствие объекта капитального строительства требованиям, установленным в разрешении на строительство;</w:t>
      </w:r>
    </w:p>
    <w:p w:rsidR="003966F7" w:rsidRPr="00C91980" w:rsidRDefault="003966F7" w:rsidP="00C91980">
      <w:pPr>
        <w:pStyle w:val="ConsPlusNormal"/>
        <w:spacing w:line="360" w:lineRule="auto"/>
        <w:ind w:firstLine="709"/>
        <w:jc w:val="both"/>
        <w:rPr>
          <w:sz w:val="28"/>
          <w:szCs w:val="28"/>
        </w:rPr>
      </w:pPr>
      <w:r w:rsidRPr="00C91980">
        <w:rPr>
          <w:sz w:val="28"/>
          <w:szCs w:val="28"/>
        </w:rPr>
        <w:t>г) несоответствие параметров построенного, реконструированного объекта капитального строительства проектной документации;</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д)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18" w:history="1">
        <w:r w:rsidRPr="00C91980">
          <w:rPr>
            <w:sz w:val="28"/>
            <w:szCs w:val="28"/>
          </w:rPr>
          <w:t>пунктом 9 части 7 статьи 51</w:t>
        </w:r>
      </w:hyperlink>
      <w:r w:rsidRPr="00C91980">
        <w:rPr>
          <w:sz w:val="28"/>
          <w:szCs w:val="28"/>
        </w:rPr>
        <w:t xml:space="preserve">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lastRenderedPageBreak/>
        <w:t>11.3. Неполучение или несвоевременное получение документов, запрошенных в рамках электронного межведомственного взаимодействия, не может являться основанием для отказа в предоставлении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b/>
          <w:sz w:val="28"/>
          <w:szCs w:val="28"/>
        </w:rPr>
      </w:pPr>
      <w:r w:rsidRPr="00C91980">
        <w:rPr>
          <w:rFonts w:ascii="Times New Roman" w:hAnsi="Times New Roman" w:cs="Times New Roman"/>
          <w:b/>
          <w:sz w:val="28"/>
          <w:szCs w:val="28"/>
        </w:rPr>
        <w:t>12.</w:t>
      </w:r>
      <w:r w:rsidRPr="00C91980">
        <w:rPr>
          <w:rFonts w:ascii="Times New Roman" w:hAnsi="Times New Roman" w:cs="Times New Roman"/>
          <w:i/>
          <w:sz w:val="28"/>
          <w:szCs w:val="28"/>
        </w:rPr>
        <w:t xml:space="preserve"> </w:t>
      </w:r>
      <w:r w:rsidRPr="00C91980">
        <w:rPr>
          <w:rFonts w:ascii="Times New Roman" w:hAnsi="Times New Roman" w:cs="Times New Roman"/>
          <w:b/>
          <w:sz w:val="28"/>
          <w:szCs w:val="28"/>
        </w:rPr>
        <w:t>Размер платы, взимаемой с заявителя при предоставлении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12.1. Муниципальная услуга предоставляется бесплатно.</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b/>
          <w:sz w:val="28"/>
          <w:szCs w:val="28"/>
        </w:rPr>
        <w:t>13.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13.1.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превышает 15 минут.</w:t>
      </w:r>
    </w:p>
    <w:p w:rsidR="00A21443" w:rsidRPr="00A21443" w:rsidRDefault="00A21443" w:rsidP="00A21443">
      <w:pPr>
        <w:autoSpaceDE w:val="0"/>
        <w:autoSpaceDN w:val="0"/>
        <w:adjustRightInd w:val="0"/>
        <w:spacing w:after="0" w:line="360" w:lineRule="auto"/>
        <w:ind w:firstLine="709"/>
        <w:jc w:val="both"/>
        <w:rPr>
          <w:rFonts w:ascii="Times New Roman" w:hAnsi="Times New Roman" w:cs="Times New Roman"/>
          <w:b/>
          <w:sz w:val="28"/>
          <w:szCs w:val="28"/>
        </w:rPr>
      </w:pPr>
      <w:r w:rsidRPr="00A21443">
        <w:rPr>
          <w:rFonts w:ascii="Times New Roman" w:hAnsi="Times New Roman" w:cs="Times New Roman"/>
          <w:b/>
          <w:sz w:val="28"/>
          <w:szCs w:val="28"/>
        </w:rPr>
        <w:t xml:space="preserve">14. Срок регистрации заявления о предоставлении муниципальной услуги </w:t>
      </w:r>
    </w:p>
    <w:p w:rsidR="00A21443" w:rsidRPr="00A21443" w:rsidRDefault="00A21443" w:rsidP="00A21443">
      <w:pPr>
        <w:autoSpaceDE w:val="0"/>
        <w:autoSpaceDN w:val="0"/>
        <w:adjustRightInd w:val="0"/>
        <w:spacing w:after="0" w:line="360" w:lineRule="auto"/>
        <w:ind w:firstLine="709"/>
        <w:jc w:val="both"/>
        <w:rPr>
          <w:rFonts w:ascii="Times New Roman" w:hAnsi="Times New Roman" w:cs="Times New Roman"/>
          <w:sz w:val="28"/>
          <w:szCs w:val="28"/>
        </w:rPr>
      </w:pPr>
      <w:r w:rsidRPr="00A21443">
        <w:rPr>
          <w:rFonts w:ascii="Times New Roman" w:hAnsi="Times New Roman" w:cs="Times New Roman"/>
          <w:sz w:val="28"/>
          <w:szCs w:val="28"/>
        </w:rPr>
        <w:t xml:space="preserve">14.1. Заявление о предоставлении муниципальной услуги, поданное заявителем при личном обращении в </w:t>
      </w:r>
      <w:r>
        <w:rPr>
          <w:rFonts w:ascii="Times New Roman" w:hAnsi="Times New Roman" w:cs="Times New Roman"/>
          <w:sz w:val="28"/>
          <w:szCs w:val="28"/>
        </w:rPr>
        <w:t>Отдел архитектуры</w:t>
      </w:r>
      <w:r w:rsidRPr="00A21443">
        <w:rPr>
          <w:rFonts w:ascii="Times New Roman" w:hAnsi="Times New Roman" w:cs="Times New Roman"/>
          <w:sz w:val="28"/>
          <w:szCs w:val="28"/>
        </w:rPr>
        <w:t xml:space="preserve"> или МФЦ, регистрируется в день обращения заявителя. При этом продолжительность приема при личном обращении заявителя не должна превышать 15 минут.</w:t>
      </w:r>
    </w:p>
    <w:p w:rsidR="00A21443" w:rsidRPr="00A21443" w:rsidRDefault="00A21443" w:rsidP="00A21443">
      <w:pPr>
        <w:autoSpaceDE w:val="0"/>
        <w:autoSpaceDN w:val="0"/>
        <w:adjustRightInd w:val="0"/>
        <w:spacing w:after="0" w:line="360" w:lineRule="auto"/>
        <w:ind w:firstLine="709"/>
        <w:jc w:val="both"/>
        <w:rPr>
          <w:rFonts w:ascii="Times New Roman" w:hAnsi="Times New Roman" w:cs="Times New Roman"/>
          <w:sz w:val="28"/>
          <w:szCs w:val="28"/>
        </w:rPr>
      </w:pPr>
      <w:r w:rsidRPr="00A21443">
        <w:rPr>
          <w:rFonts w:ascii="Times New Roman" w:hAnsi="Times New Roman" w:cs="Times New Roman"/>
          <w:sz w:val="28"/>
          <w:szCs w:val="28"/>
        </w:rPr>
        <w:t xml:space="preserve">14.2. Заявления, поступившие в </w:t>
      </w:r>
      <w:r>
        <w:rPr>
          <w:rFonts w:ascii="Times New Roman" w:hAnsi="Times New Roman" w:cs="Times New Roman"/>
          <w:sz w:val="28"/>
          <w:szCs w:val="28"/>
        </w:rPr>
        <w:t>Отдел архитектуры</w:t>
      </w:r>
      <w:r w:rsidRPr="00A21443">
        <w:rPr>
          <w:rFonts w:ascii="Times New Roman" w:hAnsi="Times New Roman" w:cs="Times New Roman"/>
          <w:sz w:val="28"/>
          <w:szCs w:val="28"/>
        </w:rPr>
        <w:t xml:space="preserve"> с использованием электронных средств связи, в том числе через Единый портал и (или) Региональный портал, регистрируются в течение 1 рабочего дня с момента поступления.</w:t>
      </w:r>
    </w:p>
    <w:p w:rsidR="00A21443" w:rsidRPr="008C0F00" w:rsidRDefault="00A21443" w:rsidP="00A21443">
      <w:pPr>
        <w:spacing w:after="0" w:line="360" w:lineRule="auto"/>
        <w:ind w:firstLine="600"/>
        <w:jc w:val="both"/>
        <w:rPr>
          <w:rFonts w:ascii="Times New Roman" w:hAnsi="Times New Roman"/>
          <w:b/>
          <w:sz w:val="28"/>
          <w:szCs w:val="28"/>
        </w:rPr>
      </w:pPr>
      <w:r w:rsidRPr="008C0F00">
        <w:rPr>
          <w:rFonts w:ascii="Times New Roman" w:hAnsi="Times New Roman"/>
          <w:b/>
          <w:sz w:val="28"/>
          <w:szCs w:val="28"/>
        </w:rPr>
        <w:t>15. Требовании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A21443" w:rsidRPr="008C0F00"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8C0F00">
        <w:rPr>
          <w:rFonts w:ascii="Times New Roman" w:hAnsi="Times New Roman"/>
          <w:sz w:val="28"/>
          <w:szCs w:val="28"/>
        </w:rPr>
        <w:t xml:space="preserve">Прием     заявителей     и     иные     действия     по     предоставлению муниципальной услуги должны осуществляться в специально определенных для </w:t>
      </w:r>
      <w:r w:rsidRPr="008C0F00">
        <w:rPr>
          <w:rFonts w:ascii="Times New Roman" w:hAnsi="Times New Roman"/>
          <w:sz w:val="28"/>
          <w:szCs w:val="28"/>
        </w:rPr>
        <w:lastRenderedPageBreak/>
        <w:t xml:space="preserve">этих целей помещениях, которые должны соответствовать комфортным </w:t>
      </w:r>
      <w:r w:rsidRPr="008C0F00">
        <w:rPr>
          <w:rFonts w:ascii="Times New Roman" w:hAnsi="Times New Roman"/>
          <w:spacing w:val="-1"/>
          <w:sz w:val="28"/>
          <w:szCs w:val="28"/>
        </w:rPr>
        <w:t xml:space="preserve">условиям для заявителей и оптимальным условиям работы специалистов, </w:t>
      </w:r>
      <w:r w:rsidRPr="008C0F00">
        <w:rPr>
          <w:rFonts w:ascii="Times New Roman" w:hAnsi="Times New Roman"/>
          <w:sz w:val="28"/>
          <w:szCs w:val="28"/>
        </w:rPr>
        <w:t>принимающих участие в предоставлении муниципальной услуги.</w:t>
      </w:r>
    </w:p>
    <w:p w:rsidR="00A21443" w:rsidRPr="008C0F00" w:rsidRDefault="00A21443" w:rsidP="00A21443">
      <w:pPr>
        <w:tabs>
          <w:tab w:val="left" w:pos="-142"/>
        </w:tabs>
        <w:spacing w:after="0" w:line="360" w:lineRule="auto"/>
        <w:ind w:firstLine="709"/>
        <w:jc w:val="both"/>
        <w:rPr>
          <w:rFonts w:ascii="Times New Roman" w:hAnsi="Times New Roman"/>
          <w:sz w:val="28"/>
          <w:szCs w:val="28"/>
        </w:rPr>
      </w:pPr>
      <w:r w:rsidRPr="008C0F00">
        <w:rPr>
          <w:rFonts w:ascii="Times New Roman" w:eastAsia="Times New Roman CYR" w:hAnsi="Times New Roman"/>
          <w:sz w:val="28"/>
          <w:szCs w:val="28"/>
        </w:rPr>
        <w:t>Помещения,</w:t>
      </w:r>
      <w:r w:rsidRPr="008C0F00">
        <w:rPr>
          <w:rFonts w:ascii="Times New Roman" w:hAnsi="Times New Roman"/>
          <w:sz w:val="28"/>
          <w:szCs w:val="28"/>
        </w:rPr>
        <w:t xml:space="preserve"> предназначенные для предоставления муниципальной услуги, обозначаются соответствующими табличками с указанием номера кабинета, названия структурного</w:t>
      </w:r>
      <w:r w:rsidRPr="008C0F00">
        <w:rPr>
          <w:rFonts w:ascii="Times New Roman" w:hAnsi="Times New Roman"/>
          <w:color w:val="FF0000"/>
          <w:sz w:val="28"/>
          <w:szCs w:val="28"/>
        </w:rPr>
        <w:t xml:space="preserve"> </w:t>
      </w:r>
      <w:r w:rsidRPr="008C0F00">
        <w:rPr>
          <w:rFonts w:ascii="Times New Roman" w:hAnsi="Times New Roman"/>
          <w:sz w:val="28"/>
          <w:szCs w:val="28"/>
        </w:rPr>
        <w:t>подразделения, фамилии, имени, отчества и должности специалиста, времени приема заявителей.</w:t>
      </w:r>
    </w:p>
    <w:p w:rsidR="00A21443" w:rsidRPr="008C0F00" w:rsidRDefault="00A21443" w:rsidP="00A21443">
      <w:pPr>
        <w:tabs>
          <w:tab w:val="left" w:pos="-142"/>
        </w:tabs>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Рабочее место специалиста оборудуется телефоном, </w:t>
      </w:r>
      <w:r w:rsidRPr="008C0F00">
        <w:rPr>
          <w:rFonts w:ascii="Times New Roman" w:hAnsi="Times New Roman"/>
          <w:spacing w:val="-1"/>
          <w:sz w:val="28"/>
          <w:szCs w:val="28"/>
        </w:rPr>
        <w:t xml:space="preserve">персональным компьютером с возможностью доступа к необходимым </w:t>
      </w:r>
      <w:r w:rsidRPr="008C0F00">
        <w:rPr>
          <w:rFonts w:ascii="Times New Roman" w:hAnsi="Times New Roman"/>
          <w:sz w:val="28"/>
          <w:szCs w:val="28"/>
        </w:rPr>
        <w:t>информационным базам данных, необходимой оргтехникой, позволяющей своевременно и в полном объеме организовать предоставление муниципальной услуги.</w:t>
      </w:r>
    </w:p>
    <w:p w:rsidR="00A21443" w:rsidRPr="008C0F00" w:rsidRDefault="00A21443" w:rsidP="00A21443">
      <w:pPr>
        <w:shd w:val="clear" w:color="auto" w:fill="FFFFFF"/>
        <w:tabs>
          <w:tab w:val="left" w:pos="-142"/>
        </w:tabs>
        <w:spacing w:after="0" w:line="360" w:lineRule="auto"/>
        <w:ind w:left="34" w:right="10" w:firstLine="709"/>
        <w:jc w:val="both"/>
        <w:rPr>
          <w:rFonts w:ascii="Times New Roman" w:hAnsi="Times New Roman"/>
          <w:sz w:val="28"/>
          <w:szCs w:val="28"/>
        </w:rPr>
      </w:pPr>
      <w:r w:rsidRPr="008C0F00">
        <w:rPr>
          <w:rFonts w:ascii="Times New Roman" w:hAnsi="Times New Roman"/>
          <w:sz w:val="28"/>
          <w:szCs w:val="28"/>
        </w:rPr>
        <w:t xml:space="preserve">В целях обеспечения конфиденциальности сведений одним специалистом одновременно ведется прием только одного заявителя. </w:t>
      </w:r>
      <w:r w:rsidRPr="008C0F00">
        <w:rPr>
          <w:rFonts w:ascii="Times New Roman" w:hAnsi="Times New Roman"/>
          <w:spacing w:val="-1"/>
          <w:sz w:val="28"/>
          <w:szCs w:val="28"/>
        </w:rPr>
        <w:t xml:space="preserve">Одновременное консультирование и (или) прием двух и более заявителей не </w:t>
      </w:r>
      <w:r w:rsidRPr="008C0F00">
        <w:rPr>
          <w:rFonts w:ascii="Times New Roman" w:hAnsi="Times New Roman"/>
          <w:sz w:val="28"/>
          <w:szCs w:val="28"/>
        </w:rPr>
        <w:t>допускается.</w:t>
      </w:r>
    </w:p>
    <w:p w:rsidR="00A21443" w:rsidRPr="008C0F00" w:rsidRDefault="00A21443" w:rsidP="00A21443">
      <w:pPr>
        <w:widowControl w:val="0"/>
        <w:tabs>
          <w:tab w:val="left" w:pos="-142"/>
        </w:tabs>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Для ожидания приема и ознакомления с информационными материалами отводятся места, оборудованные стульями, информационными стендами.</w:t>
      </w:r>
    </w:p>
    <w:p w:rsidR="00A21443" w:rsidRPr="008C0F00" w:rsidRDefault="00A21443" w:rsidP="00A21443">
      <w:pPr>
        <w:pStyle w:val="a3"/>
        <w:widowControl w:val="0"/>
        <w:tabs>
          <w:tab w:val="left" w:pos="-142"/>
        </w:tabs>
        <w:spacing w:before="0" w:beforeAutospacing="0" w:after="0" w:afterAutospacing="0" w:line="360" w:lineRule="auto"/>
        <w:ind w:firstLine="709"/>
        <w:jc w:val="both"/>
        <w:rPr>
          <w:color w:val="000000"/>
          <w:sz w:val="28"/>
          <w:szCs w:val="28"/>
        </w:rPr>
      </w:pPr>
      <w:r w:rsidRPr="008C0F00">
        <w:rPr>
          <w:color w:val="000000"/>
          <w:sz w:val="28"/>
          <w:szCs w:val="28"/>
        </w:rPr>
        <w:t xml:space="preserve">На информационных стендах размещается следующая информация: </w:t>
      </w:r>
    </w:p>
    <w:p w:rsidR="00A21443" w:rsidRPr="008C0F00" w:rsidRDefault="00A21443" w:rsidP="00A21443">
      <w:pPr>
        <w:widowControl w:val="0"/>
        <w:shd w:val="clear" w:color="auto" w:fill="FFFFFF"/>
        <w:tabs>
          <w:tab w:val="left" w:pos="-142"/>
        </w:tabs>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текст регламента;</w:t>
      </w:r>
    </w:p>
    <w:p w:rsidR="00A21443" w:rsidRPr="008C0F00" w:rsidRDefault="00A21443" w:rsidP="00A21443">
      <w:pPr>
        <w:widowControl w:val="0"/>
        <w:numPr>
          <w:ilvl w:val="0"/>
          <w:numId w:val="30"/>
        </w:numPr>
        <w:shd w:val="clear" w:color="auto" w:fill="FFFFFF"/>
        <w:tabs>
          <w:tab w:val="left" w:pos="-142"/>
          <w:tab w:val="left" w:pos="1229"/>
        </w:tabs>
        <w:autoSpaceDE w:val="0"/>
        <w:autoSpaceDN w:val="0"/>
        <w:adjustRightInd w:val="0"/>
        <w:spacing w:after="0" w:line="360" w:lineRule="auto"/>
        <w:ind w:left="34" w:right="38" w:firstLine="709"/>
        <w:jc w:val="both"/>
        <w:rPr>
          <w:rFonts w:ascii="Times New Roman" w:hAnsi="Times New Roman"/>
          <w:sz w:val="28"/>
          <w:szCs w:val="28"/>
        </w:rPr>
      </w:pPr>
      <w:r w:rsidRPr="008C0F00">
        <w:rPr>
          <w:rFonts w:ascii="Times New Roman" w:hAnsi="Times New Roman"/>
          <w:sz w:val="28"/>
          <w:szCs w:val="28"/>
        </w:rPr>
        <w:t>образцы заполнения документов, необходимых для получения муниципальной услуги;</w:t>
      </w:r>
    </w:p>
    <w:p w:rsidR="00A21443" w:rsidRPr="008C0F00"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8C0F00">
        <w:rPr>
          <w:rFonts w:ascii="Times New Roman" w:hAnsi="Times New Roman"/>
          <w:spacing w:val="-1"/>
          <w:sz w:val="28"/>
          <w:szCs w:val="28"/>
        </w:rPr>
        <w:t>- перечень документов, необходимых для предоставления м</w:t>
      </w:r>
      <w:r w:rsidRPr="008C0F00">
        <w:rPr>
          <w:rFonts w:ascii="Times New Roman" w:hAnsi="Times New Roman"/>
          <w:sz w:val="28"/>
          <w:szCs w:val="28"/>
        </w:rPr>
        <w:t>униципальной услуги;</w:t>
      </w:r>
    </w:p>
    <w:p w:rsidR="00A21443" w:rsidRPr="008C0F00"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8C0F00">
        <w:rPr>
          <w:rFonts w:ascii="Times New Roman" w:hAnsi="Times New Roman"/>
          <w:sz w:val="28"/>
          <w:szCs w:val="28"/>
        </w:rPr>
        <w:t>- перечень оснований для отказа в предоставлении муниципальной услуги;</w:t>
      </w:r>
    </w:p>
    <w:p w:rsidR="00A21443" w:rsidRPr="008C0F00" w:rsidRDefault="00A21443" w:rsidP="00A21443">
      <w:pPr>
        <w:widowControl w:val="0"/>
        <w:shd w:val="clear" w:color="auto" w:fill="FFFFFF"/>
        <w:tabs>
          <w:tab w:val="left" w:pos="-142"/>
          <w:tab w:val="left" w:pos="1229"/>
        </w:tabs>
        <w:autoSpaceDE w:val="0"/>
        <w:autoSpaceDN w:val="0"/>
        <w:adjustRightInd w:val="0"/>
        <w:spacing w:after="0" w:line="360" w:lineRule="auto"/>
        <w:ind w:left="743"/>
        <w:jc w:val="both"/>
        <w:rPr>
          <w:rFonts w:ascii="Times New Roman" w:hAnsi="Times New Roman"/>
          <w:sz w:val="28"/>
          <w:szCs w:val="28"/>
        </w:rPr>
      </w:pPr>
      <w:r w:rsidRPr="008C0F00">
        <w:rPr>
          <w:rFonts w:ascii="Times New Roman" w:hAnsi="Times New Roman"/>
          <w:spacing w:val="-1"/>
          <w:sz w:val="28"/>
          <w:szCs w:val="28"/>
        </w:rPr>
        <w:t>- режим приема заявителей;</w:t>
      </w:r>
    </w:p>
    <w:p w:rsidR="00A21443" w:rsidRPr="008C0F00" w:rsidRDefault="00A21443" w:rsidP="00A21443">
      <w:pPr>
        <w:widowControl w:val="0"/>
        <w:numPr>
          <w:ilvl w:val="0"/>
          <w:numId w:val="29"/>
        </w:numPr>
        <w:shd w:val="clear" w:color="auto" w:fill="FFFFFF"/>
        <w:tabs>
          <w:tab w:val="left" w:pos="-142"/>
          <w:tab w:val="left" w:pos="1229"/>
        </w:tabs>
        <w:autoSpaceDE w:val="0"/>
        <w:autoSpaceDN w:val="0"/>
        <w:adjustRightInd w:val="0"/>
        <w:spacing w:after="0" w:line="360" w:lineRule="auto"/>
        <w:ind w:left="34" w:firstLine="709"/>
        <w:jc w:val="both"/>
        <w:rPr>
          <w:rFonts w:ascii="Times New Roman" w:hAnsi="Times New Roman"/>
          <w:sz w:val="28"/>
          <w:szCs w:val="28"/>
        </w:rPr>
      </w:pPr>
      <w:r w:rsidRPr="008C0F00">
        <w:rPr>
          <w:rFonts w:ascii="Times New Roman" w:hAnsi="Times New Roman"/>
          <w:sz w:val="28"/>
          <w:szCs w:val="28"/>
        </w:rPr>
        <w:t>номера телефонов.</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Вход в здание, в котором расположен орган, предоставляющий муниципальную услугу, по возможности оборудуется пандусами, специальными поручнями, противоскользящим покрытием, расширенными проходами, позволяющими обеспечить беспрепятственный доступ инвалидов, включая инвалидов, использующих кресла-коляски.</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lastRenderedPageBreak/>
        <w:t>Перед входной дверью в здание должна располагаться кнопка вызова лица, ответственного за сопровождение инвалидов и других маломобильных групп. Инвалидам с нарушением зрения, слуха и другим лицам с ограниченными физическими возможностями при необходимости оказывается сопровождение.</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На первом этаже здания должен быть оборудован стол (с учетом беспрепятственного подъезда и поворота колясок) для приема инвалидов с нарушением опорно-двигательного аппарата и инвалидов, передвигающихся на кресле-коляске.</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 xml:space="preserve">Ответственный за сопровождение инвалидов и других маломобильных групп приглашает специалиста </w:t>
      </w:r>
      <w:r>
        <w:rPr>
          <w:sz w:val="28"/>
          <w:szCs w:val="28"/>
        </w:rPr>
        <w:t xml:space="preserve">Общего </w:t>
      </w:r>
      <w:r w:rsidRPr="008C0F00">
        <w:rPr>
          <w:sz w:val="28"/>
          <w:szCs w:val="28"/>
        </w:rPr>
        <w:t xml:space="preserve">отдела администрации Пожарского муниципального района для оказания инвалидам и иным маломобильным группам населения помощь, необходимую для получения в доступной для них форме информации о порядке предоставления муниципальной услуги. </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Места, предназначенные для ознакомления заявителей с информацией о предоставлении муниципальной услуги, оборудуются информационным стендом. На информационном стенде размещается текст настоящего административного регламента.</w:t>
      </w:r>
    </w:p>
    <w:p w:rsidR="00A21443" w:rsidRPr="008C0F00" w:rsidRDefault="00A21443" w:rsidP="00A21443">
      <w:pPr>
        <w:widowControl w:val="0"/>
        <w:shd w:val="clear" w:color="auto" w:fill="FFFFFF"/>
        <w:tabs>
          <w:tab w:val="left" w:pos="-142"/>
          <w:tab w:val="left" w:pos="1229"/>
        </w:tabs>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bCs/>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w:t>
      </w:r>
      <w:r w:rsidRPr="008C0F00">
        <w:rPr>
          <w:rFonts w:ascii="Times New Roman" w:hAnsi="Times New Roman"/>
          <w:sz w:val="28"/>
          <w:szCs w:val="28"/>
        </w:rPr>
        <w:t xml:space="preserve">в пределах установленных полномочий </w:t>
      </w:r>
      <w:r w:rsidRPr="008C0F00">
        <w:rPr>
          <w:rFonts w:ascii="Times New Roman" w:hAnsi="Times New Roman"/>
          <w:bCs/>
          <w:sz w:val="28"/>
          <w:szCs w:val="28"/>
        </w:rPr>
        <w:t>принимает согласованные с одним из общественных объединений инвалидов, осуществляющих свою деятельность на территории Пожарского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21443" w:rsidRPr="008C0F00" w:rsidRDefault="00A21443" w:rsidP="00A21443">
      <w:pPr>
        <w:autoSpaceDE w:val="0"/>
        <w:autoSpaceDN w:val="0"/>
        <w:adjustRightInd w:val="0"/>
        <w:spacing w:after="0" w:line="360" w:lineRule="auto"/>
        <w:ind w:firstLine="709"/>
        <w:jc w:val="both"/>
        <w:rPr>
          <w:rFonts w:ascii="Times New Roman" w:hAnsi="Times New Roman"/>
          <w:b/>
          <w:sz w:val="28"/>
          <w:szCs w:val="28"/>
        </w:rPr>
      </w:pPr>
      <w:r w:rsidRPr="008C0F00">
        <w:rPr>
          <w:rFonts w:ascii="Times New Roman" w:hAnsi="Times New Roman"/>
          <w:b/>
          <w:sz w:val="28"/>
          <w:szCs w:val="28"/>
        </w:rPr>
        <w:t>16. Показатели доступности и качества муниципальной услуги</w:t>
      </w:r>
    </w:p>
    <w:p w:rsidR="00A21443" w:rsidRPr="008C0F00" w:rsidRDefault="00A21443" w:rsidP="00A21443">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 </w:t>
      </w:r>
    </w:p>
    <w:p w:rsidR="00A21443" w:rsidRPr="008C0F00" w:rsidRDefault="00A21443" w:rsidP="00A21443">
      <w:pPr>
        <w:pStyle w:val="a6"/>
        <w:numPr>
          <w:ilvl w:val="0"/>
          <w:numId w:val="31"/>
        </w:numPr>
        <w:autoSpaceDE w:val="0"/>
        <w:autoSpaceDN w:val="0"/>
        <w:adjustRightInd w:val="0"/>
        <w:spacing w:after="0" w:line="360" w:lineRule="auto"/>
        <w:jc w:val="both"/>
        <w:rPr>
          <w:rFonts w:ascii="Times New Roman" w:hAnsi="Times New Roman"/>
          <w:sz w:val="28"/>
          <w:szCs w:val="28"/>
        </w:rPr>
      </w:pPr>
      <w:r w:rsidRPr="008C0F00">
        <w:rPr>
          <w:rFonts w:ascii="Times New Roman" w:hAnsi="Times New Roman"/>
          <w:sz w:val="28"/>
          <w:szCs w:val="28"/>
        </w:rPr>
        <w:lastRenderedPageBreak/>
        <w:t xml:space="preserve">доступность: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ожидающих получения муниципальной услуги в очереди не более 15 минут, - 100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удовлетворенных полнотой и доступностью информации о порядке предоставления муниципальной услуги, - 90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случаев предоставления муниципальной услуги в установленные сроки со дня поступления заявки - 100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w:t>
      </w:r>
      <w:r w:rsidRPr="008C0F00">
        <w:rPr>
          <w:sz w:val="28"/>
          <w:szCs w:val="28"/>
        </w:rPr>
        <w:t>заявителей (представителей заявителя), имеющих доступ к получению муниципальной услуги по принципу «одного окна» по месту пребывания, в том числе в МФЦ</w:t>
      </w:r>
      <w:r w:rsidRPr="008C0F00">
        <w:rPr>
          <w:color w:val="auto"/>
          <w:sz w:val="28"/>
          <w:szCs w:val="28"/>
        </w:rPr>
        <w:t xml:space="preserve"> – 90 процентов;</w:t>
      </w:r>
    </w:p>
    <w:p w:rsidR="00A21443" w:rsidRPr="008C0F00" w:rsidRDefault="00A21443" w:rsidP="00A21443">
      <w:pPr>
        <w:pStyle w:val="a6"/>
        <w:numPr>
          <w:ilvl w:val="0"/>
          <w:numId w:val="31"/>
        </w:numPr>
        <w:autoSpaceDE w:val="0"/>
        <w:autoSpaceDN w:val="0"/>
        <w:adjustRightInd w:val="0"/>
        <w:spacing w:after="0" w:line="360" w:lineRule="auto"/>
        <w:jc w:val="both"/>
        <w:rPr>
          <w:rFonts w:ascii="Times New Roman" w:hAnsi="Times New Roman"/>
          <w:sz w:val="28"/>
          <w:szCs w:val="28"/>
        </w:rPr>
      </w:pPr>
      <w:r w:rsidRPr="008C0F00">
        <w:rPr>
          <w:rFonts w:ascii="Times New Roman" w:hAnsi="Times New Roman"/>
          <w:sz w:val="28"/>
          <w:szCs w:val="28"/>
        </w:rPr>
        <w:t xml:space="preserve">качество: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- 90 процентов; </w:t>
      </w:r>
    </w:p>
    <w:p w:rsidR="00A21443" w:rsidRPr="008C0F00" w:rsidRDefault="00A21443" w:rsidP="00A21443">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(доля) заявителей (представителей заявителя), удовлетворенных качеством предоставления муниципальной услуги, - 90 процентов.</w:t>
      </w:r>
    </w:p>
    <w:p w:rsidR="001D1BF3" w:rsidRDefault="008727F4" w:rsidP="00D22D20">
      <w:pPr>
        <w:autoSpaceDE w:val="0"/>
        <w:autoSpaceDN w:val="0"/>
        <w:adjustRightInd w:val="0"/>
        <w:spacing w:after="0" w:line="240" w:lineRule="auto"/>
        <w:jc w:val="center"/>
        <w:rPr>
          <w:rFonts w:ascii="Times New Roman" w:hAnsi="Times New Roman" w:cs="Times New Roman"/>
          <w:b/>
          <w:sz w:val="28"/>
          <w:szCs w:val="28"/>
        </w:rPr>
      </w:pPr>
      <w:r w:rsidRPr="00D00D2A">
        <w:rPr>
          <w:rFonts w:ascii="Times New Roman" w:hAnsi="Times New Roman" w:cs="Times New Roman"/>
          <w:b/>
          <w:sz w:val="28"/>
          <w:szCs w:val="28"/>
        </w:rPr>
        <w:t>III. </w:t>
      </w:r>
      <w:r w:rsidR="001D1BF3" w:rsidRPr="00D00D2A">
        <w:rPr>
          <w:rFonts w:ascii="Times New Roman" w:hAnsi="Times New Roman" w:cs="Times New Roman"/>
          <w:b/>
          <w:sz w:val="28"/>
          <w:szCs w:val="28"/>
        </w:rPr>
        <w:t xml:space="preserve">СОСТАВ, ПОСЛЕДОВАТЕЛЬНОСТЬ И СРОКИ </w:t>
      </w:r>
      <w:r w:rsidR="00D22D20">
        <w:rPr>
          <w:rFonts w:ascii="Times New Roman" w:hAnsi="Times New Roman" w:cs="Times New Roman"/>
          <w:b/>
          <w:sz w:val="28"/>
          <w:szCs w:val="28"/>
        </w:rPr>
        <w:t>В</w:t>
      </w:r>
      <w:r w:rsidR="001D1BF3" w:rsidRPr="00D00D2A">
        <w:rPr>
          <w:rFonts w:ascii="Times New Roman" w:hAnsi="Times New Roman" w:cs="Times New Roman"/>
          <w:b/>
          <w:sz w:val="28"/>
          <w:szCs w:val="28"/>
        </w:rPr>
        <w:t>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D22D20" w:rsidRPr="00D00D2A" w:rsidRDefault="00D22D20" w:rsidP="00D22D20">
      <w:pPr>
        <w:autoSpaceDE w:val="0"/>
        <w:autoSpaceDN w:val="0"/>
        <w:adjustRightInd w:val="0"/>
        <w:spacing w:after="0" w:line="240" w:lineRule="auto"/>
        <w:jc w:val="center"/>
        <w:rPr>
          <w:rFonts w:ascii="Times New Roman" w:hAnsi="Times New Roman" w:cs="Times New Roman"/>
          <w:b/>
          <w:sz w:val="28"/>
          <w:szCs w:val="28"/>
        </w:rPr>
      </w:pP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b/>
          <w:sz w:val="28"/>
          <w:szCs w:val="28"/>
        </w:rPr>
      </w:pPr>
      <w:r w:rsidRPr="00D22D20">
        <w:rPr>
          <w:rFonts w:ascii="Times New Roman" w:hAnsi="Times New Roman" w:cs="Times New Roman"/>
          <w:b/>
          <w:sz w:val="28"/>
          <w:szCs w:val="28"/>
        </w:rPr>
        <w:t>17. Исчерпывающий перечень административных процедур</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а) прием и регистрация заявления и прилагаемых к нему документов, консультирование по порядку и срокам предоставления муниципальной услуги;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б) рассмотрение заявления и прилагаемых к нему документов в Администрации;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lastRenderedPageBreak/>
        <w:t xml:space="preserve">в) межведомственное взаимодействие для сбора документов, необходимых для предоставления муниципальной услуги;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проверка представленных документов на соответствие установленным требованиям;</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г) подготовка и выдача документа, являющегося результатом предоставления муниципальной услуги;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д) направление документов на объект недвижимости, в отношении которого выдано разрешение на ввод объекта в эксплуатацию, в органы государственной власти, органы местного самоуправления в случаях, предусмотренных федеральным законодательством</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b/>
          <w:sz w:val="28"/>
          <w:szCs w:val="28"/>
        </w:rPr>
      </w:pPr>
      <w:r w:rsidRPr="00D22D20">
        <w:rPr>
          <w:rFonts w:ascii="Times New Roman" w:hAnsi="Times New Roman" w:cs="Times New Roman"/>
          <w:b/>
          <w:sz w:val="28"/>
          <w:szCs w:val="28"/>
        </w:rPr>
        <w:t>18. Последовательность и сроки выполнения административных процедур</w:t>
      </w:r>
    </w:p>
    <w:p w:rsidR="00A21443" w:rsidRPr="009B03E8" w:rsidRDefault="00A21443" w:rsidP="00D22D20">
      <w:pPr>
        <w:spacing w:after="0" w:line="360" w:lineRule="auto"/>
        <w:ind w:firstLine="709"/>
        <w:jc w:val="both"/>
        <w:rPr>
          <w:rFonts w:ascii="Times New Roman" w:hAnsi="Times New Roman" w:cs="Times New Roman"/>
          <w:sz w:val="28"/>
          <w:szCs w:val="28"/>
        </w:rPr>
      </w:pPr>
      <w:r w:rsidRPr="009B03E8">
        <w:rPr>
          <w:rFonts w:ascii="Times New Roman" w:hAnsi="Times New Roman" w:cs="Times New Roman"/>
          <w:sz w:val="28"/>
          <w:szCs w:val="28"/>
        </w:rPr>
        <w:t>18.1. Прием и регистрация заявления и прилагаемых к нему документов, консультирование по порядку и срокам предоставления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обращение заявителя в </w:t>
      </w:r>
      <w:r w:rsidR="009B03E8">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с заявлением о предоставлении муниципальной услуги в соответствии с настоящим Регламентом. </w:t>
      </w:r>
    </w:p>
    <w:p w:rsidR="00A21443" w:rsidRPr="00D22D20" w:rsidRDefault="009B03E8"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 Отдела архитектуры</w:t>
      </w:r>
      <w:r w:rsidR="00A21443" w:rsidRPr="00D22D20">
        <w:rPr>
          <w:rFonts w:ascii="Times New Roman" w:hAnsi="Times New Roman" w:cs="Times New Roman"/>
          <w:sz w:val="28"/>
          <w:szCs w:val="28"/>
        </w:rPr>
        <w:t xml:space="preserve">, </w:t>
      </w:r>
      <w:r w:rsidR="00C153F6">
        <w:rPr>
          <w:rFonts w:ascii="Times New Roman" w:hAnsi="Times New Roman" w:cs="Times New Roman"/>
          <w:sz w:val="28"/>
          <w:szCs w:val="28"/>
        </w:rPr>
        <w:t>ответственный за предоставление муниципальной услуги</w:t>
      </w:r>
      <w:r w:rsidR="00A21443" w:rsidRPr="00D22D20">
        <w:rPr>
          <w:rFonts w:ascii="Times New Roman" w:hAnsi="Times New Roman" w:cs="Times New Roman"/>
          <w:sz w:val="28"/>
          <w:szCs w:val="28"/>
        </w:rPr>
        <w:t xml:space="preserve"> в соответствии с его должностной инструкцией</w:t>
      </w:r>
      <w:r w:rsidR="00C153F6">
        <w:rPr>
          <w:rFonts w:ascii="Times New Roman" w:hAnsi="Times New Roman" w:cs="Times New Roman"/>
          <w:sz w:val="28"/>
          <w:szCs w:val="28"/>
        </w:rPr>
        <w:t xml:space="preserve"> (далее – Специалист)</w:t>
      </w:r>
      <w:r w:rsidR="00A21443" w:rsidRPr="00D22D20">
        <w:rPr>
          <w:rFonts w:ascii="Times New Roman" w:hAnsi="Times New Roman" w:cs="Times New Roman"/>
          <w:sz w:val="28"/>
          <w:szCs w:val="28"/>
        </w:rPr>
        <w:t>, в день поступления заявления и прилагаемых к нему документов (срок выполнения действия не более 15 минут):</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а) проверяет документ, удостоверяющий личность заявителя, а для представителя заявителя – документ, удостоверяющий право (полномочие) представителя заявителя, и документ, удостоверяющий личность представителя заявителя;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б) проверяет наличие всех документов, необходимых для предоставления муниципальной услуги в соответствии с настоящим Регламентом.</w:t>
      </w:r>
    </w:p>
    <w:p w:rsidR="00A21443" w:rsidRPr="00D22D20" w:rsidRDefault="009B03E8"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Начальник Отдела архитектуры</w:t>
      </w:r>
      <w:r w:rsidR="00A21443" w:rsidRPr="00D22D20">
        <w:rPr>
          <w:rFonts w:ascii="Times New Roman" w:hAnsi="Times New Roman" w:cs="Times New Roman"/>
          <w:sz w:val="28"/>
          <w:szCs w:val="28"/>
        </w:rPr>
        <w:t xml:space="preserve"> в день поступления заявления и прилагаемых к нему документов (срок выполнения действия не более 15 минут) регистрирует заявление и прилагаемые к нему документы по правилам делопроизводства.</w:t>
      </w:r>
    </w:p>
    <w:p w:rsidR="00A21443" w:rsidRPr="00D22D20" w:rsidRDefault="009B03E8"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Специалист</w:t>
      </w:r>
      <w:r w:rsidR="0033373A">
        <w:rPr>
          <w:rFonts w:ascii="Times New Roman" w:hAnsi="Times New Roman" w:cs="Times New Roman"/>
          <w:sz w:val="28"/>
          <w:szCs w:val="28"/>
        </w:rPr>
        <w:t xml:space="preserve"> </w:t>
      </w:r>
      <w:r w:rsidR="00A21443" w:rsidRPr="00D22D20">
        <w:rPr>
          <w:rFonts w:ascii="Times New Roman" w:hAnsi="Times New Roman" w:cs="Times New Roman"/>
          <w:sz w:val="28"/>
          <w:szCs w:val="28"/>
        </w:rPr>
        <w:t>(срок выполнения действия не более 15 минут) в случае наличия вопросов у заявителя, касающихся порядка и сроков предоставления муниципальной услуги, дает необходимые пояснения.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Срок выполнения административной процедуры составляет не более 45 минут в день обращения заявителя.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регистрация заявления и прилагаемых к нему документов, необходимых для предоставления муниципальной услуги.</w:t>
      </w:r>
    </w:p>
    <w:p w:rsidR="00A21443" w:rsidRPr="009B03E8" w:rsidRDefault="00A21443" w:rsidP="00D22D20">
      <w:pPr>
        <w:spacing w:after="0" w:line="360" w:lineRule="auto"/>
        <w:ind w:firstLine="709"/>
        <w:jc w:val="both"/>
        <w:rPr>
          <w:rFonts w:ascii="Times New Roman" w:hAnsi="Times New Roman" w:cs="Times New Roman"/>
          <w:sz w:val="28"/>
          <w:szCs w:val="28"/>
        </w:rPr>
      </w:pPr>
      <w:r w:rsidRPr="009B03E8">
        <w:rPr>
          <w:rFonts w:ascii="Times New Roman" w:hAnsi="Times New Roman" w:cs="Times New Roman"/>
          <w:sz w:val="28"/>
          <w:szCs w:val="28"/>
        </w:rPr>
        <w:t xml:space="preserve">18.2. Рассмотрение заявления и прилагаемых к нему документов в Администрации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поступление </w:t>
      </w:r>
      <w:r w:rsidR="0033373A">
        <w:rPr>
          <w:rFonts w:ascii="Times New Roman" w:hAnsi="Times New Roman" w:cs="Times New Roman"/>
          <w:sz w:val="28"/>
          <w:szCs w:val="28"/>
        </w:rPr>
        <w:t>С</w:t>
      </w:r>
      <w:r w:rsidR="009B03E8">
        <w:rPr>
          <w:rFonts w:ascii="Times New Roman" w:hAnsi="Times New Roman" w:cs="Times New Roman"/>
          <w:sz w:val="28"/>
          <w:szCs w:val="28"/>
        </w:rPr>
        <w:t xml:space="preserve">пециалисту </w:t>
      </w:r>
      <w:r w:rsidRPr="00D22D20">
        <w:rPr>
          <w:rFonts w:ascii="Times New Roman" w:hAnsi="Times New Roman" w:cs="Times New Roman"/>
          <w:sz w:val="28"/>
          <w:szCs w:val="28"/>
        </w:rPr>
        <w:t>заявления и прилагаемых к нему документов.</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срок не более одного рабочего дня, следующего за днём регистрации заявления и прилагаемых к нему документов</w:t>
      </w:r>
      <w:r w:rsidR="009B03E8">
        <w:rPr>
          <w:rFonts w:ascii="Times New Roman" w:hAnsi="Times New Roman" w:cs="Times New Roman"/>
          <w:sz w:val="28"/>
          <w:szCs w:val="28"/>
        </w:rPr>
        <w:t>,</w:t>
      </w:r>
      <w:r w:rsidRPr="00D22D20">
        <w:rPr>
          <w:rFonts w:ascii="Times New Roman" w:hAnsi="Times New Roman" w:cs="Times New Roman"/>
          <w:sz w:val="28"/>
          <w:szCs w:val="28"/>
        </w:rPr>
        <w:t xml:space="preserve"> </w:t>
      </w:r>
      <w:r w:rsidR="0033373A">
        <w:rPr>
          <w:rFonts w:ascii="Times New Roman" w:hAnsi="Times New Roman" w:cs="Times New Roman"/>
          <w:sz w:val="28"/>
          <w:szCs w:val="28"/>
        </w:rPr>
        <w:t>С</w:t>
      </w:r>
      <w:r w:rsidR="009B03E8">
        <w:rPr>
          <w:rFonts w:ascii="Times New Roman" w:hAnsi="Times New Roman" w:cs="Times New Roman"/>
          <w:sz w:val="28"/>
          <w:szCs w:val="28"/>
        </w:rPr>
        <w:t xml:space="preserve">пециалист </w:t>
      </w:r>
      <w:r w:rsidRPr="00D22D20">
        <w:rPr>
          <w:rFonts w:ascii="Times New Roman" w:hAnsi="Times New Roman" w:cs="Times New Roman"/>
          <w:sz w:val="28"/>
          <w:szCs w:val="28"/>
        </w:rPr>
        <w:t xml:space="preserve">проверяет заявление и прилагаемые документы на соответствие требованиям к комплектности документов.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Срок выполнения административной процедуры составляет не более одного рабочего дня с момента поступления </w:t>
      </w:r>
      <w:r w:rsidR="0033373A">
        <w:rPr>
          <w:rFonts w:ascii="Times New Roman" w:hAnsi="Times New Roman" w:cs="Times New Roman"/>
          <w:sz w:val="28"/>
          <w:szCs w:val="28"/>
        </w:rPr>
        <w:t>С</w:t>
      </w:r>
      <w:r w:rsidR="00C153F6">
        <w:rPr>
          <w:rFonts w:ascii="Times New Roman" w:hAnsi="Times New Roman" w:cs="Times New Roman"/>
          <w:sz w:val="28"/>
          <w:szCs w:val="28"/>
        </w:rPr>
        <w:t>пециалисту</w:t>
      </w:r>
      <w:r w:rsidRPr="00D22D20">
        <w:rPr>
          <w:rFonts w:ascii="Times New Roman" w:hAnsi="Times New Roman" w:cs="Times New Roman"/>
          <w:sz w:val="28"/>
          <w:szCs w:val="28"/>
        </w:rPr>
        <w:t xml:space="preserve"> заявления и прилагаемых к нему документов.</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наличие заявления и прилагаемых к нему документов, проверенных на соответствие требованиям настоящего Регламента к комплектности документов.</w:t>
      </w:r>
    </w:p>
    <w:p w:rsidR="00A21443" w:rsidRPr="00C153F6" w:rsidRDefault="00A21443" w:rsidP="00D22D20">
      <w:pPr>
        <w:spacing w:after="0" w:line="360" w:lineRule="auto"/>
        <w:ind w:firstLine="709"/>
        <w:jc w:val="both"/>
        <w:rPr>
          <w:rFonts w:ascii="Times New Roman" w:hAnsi="Times New Roman" w:cs="Times New Roman"/>
          <w:sz w:val="28"/>
          <w:szCs w:val="28"/>
        </w:rPr>
      </w:pPr>
      <w:r w:rsidRPr="00C153F6">
        <w:rPr>
          <w:rFonts w:ascii="Times New Roman" w:hAnsi="Times New Roman" w:cs="Times New Roman"/>
          <w:sz w:val="28"/>
          <w:szCs w:val="28"/>
        </w:rPr>
        <w:t>18.3. Межведомственное взаимодействие для сбора документов, необходимых для предоставления муниципальной услуги</w:t>
      </w:r>
    </w:p>
    <w:p w:rsidR="00A21443" w:rsidRPr="00D22D20" w:rsidRDefault="00A21443" w:rsidP="00D22D20">
      <w:pPr>
        <w:spacing w:after="0" w:line="360" w:lineRule="auto"/>
        <w:ind w:firstLine="709"/>
        <w:jc w:val="both"/>
        <w:rPr>
          <w:rFonts w:ascii="Times New Roman" w:hAnsi="Times New Roman" w:cs="Times New Roman"/>
          <w:b/>
          <w:i/>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наличие у </w:t>
      </w:r>
      <w:r w:rsidR="0033373A">
        <w:rPr>
          <w:rFonts w:ascii="Times New Roman" w:hAnsi="Times New Roman" w:cs="Times New Roman"/>
          <w:sz w:val="28"/>
          <w:szCs w:val="28"/>
        </w:rPr>
        <w:t>С</w:t>
      </w:r>
      <w:r w:rsidR="00C153F6">
        <w:rPr>
          <w:rFonts w:ascii="Times New Roman" w:hAnsi="Times New Roman" w:cs="Times New Roman"/>
          <w:sz w:val="28"/>
          <w:szCs w:val="28"/>
        </w:rPr>
        <w:t xml:space="preserve">пециалиста </w:t>
      </w:r>
      <w:r w:rsidRPr="00D22D20">
        <w:rPr>
          <w:rFonts w:ascii="Times New Roman" w:hAnsi="Times New Roman" w:cs="Times New Roman"/>
          <w:sz w:val="28"/>
          <w:szCs w:val="28"/>
        </w:rPr>
        <w:t>заявления и прилагаемых к нему документов, проверенных на соответствие требованиям настоящего Регламента к комплектности документов.</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Если заявитель не представил </w:t>
      </w:r>
      <w:r w:rsidRPr="00D22D20">
        <w:rPr>
          <w:rFonts w:ascii="Times New Roman" w:eastAsia="Arial Unicode MS" w:hAnsi="Times New Roman" w:cs="Times New Roman"/>
          <w:sz w:val="28"/>
          <w:szCs w:val="28"/>
        </w:rPr>
        <w:t>необходимые для предоставления муниципальной услуги</w:t>
      </w:r>
      <w:r w:rsidRPr="00D22D20">
        <w:rPr>
          <w:rFonts w:ascii="Times New Roman" w:hAnsi="Times New Roman" w:cs="Times New Roman"/>
          <w:sz w:val="28"/>
          <w:szCs w:val="28"/>
        </w:rPr>
        <w:t xml:space="preserve"> документы самостоятельно, </w:t>
      </w:r>
      <w:r w:rsidRPr="00D22D20">
        <w:rPr>
          <w:rFonts w:ascii="Times New Roman" w:eastAsia="Arial Unicode MS" w:hAnsi="Times New Roman" w:cs="Times New Roman"/>
          <w:sz w:val="28"/>
          <w:szCs w:val="28"/>
        </w:rPr>
        <w:t xml:space="preserve">для получения таких документов (их копий или сведений, содержащихся в них) </w:t>
      </w:r>
      <w:r w:rsidR="0033373A">
        <w:rPr>
          <w:rFonts w:ascii="Times New Roman" w:hAnsi="Times New Roman" w:cs="Times New Roman"/>
          <w:sz w:val="28"/>
          <w:szCs w:val="28"/>
        </w:rPr>
        <w:t>Специалист</w:t>
      </w:r>
      <w:r w:rsidRPr="00D22D20">
        <w:rPr>
          <w:rFonts w:ascii="Times New Roman" w:hAnsi="Times New Roman" w:cs="Times New Roman"/>
          <w:sz w:val="28"/>
          <w:szCs w:val="28"/>
        </w:rPr>
        <w:t xml:space="preserve"> направляет межведомственные запросы в государственные органы, органы </w:t>
      </w:r>
      <w:r w:rsidRPr="00D22D20">
        <w:rPr>
          <w:rFonts w:ascii="Times New Roman" w:hAnsi="Times New Roman" w:cs="Times New Roman"/>
          <w:sz w:val="28"/>
          <w:szCs w:val="28"/>
        </w:rPr>
        <w:lastRenderedPageBreak/>
        <w:t>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указанные документы.</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необходимые для выдачи разрешения на ввод объекта в эксплуатацию, в срок не позднее трех рабочих дней со дня получения соответствующего межведомственного запроса предоставляют в </w:t>
      </w:r>
      <w:r w:rsidR="0033373A">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документы </w:t>
      </w:r>
      <w:r w:rsidRPr="00D22D20">
        <w:rPr>
          <w:rFonts w:ascii="Times New Roman" w:eastAsia="Arial Unicode MS" w:hAnsi="Times New Roman" w:cs="Times New Roman"/>
          <w:sz w:val="28"/>
          <w:szCs w:val="28"/>
        </w:rPr>
        <w:t>(их копий или сведения, содержащиеся в них)</w:t>
      </w:r>
      <w:r w:rsidRPr="00D22D20">
        <w:rPr>
          <w:rFonts w:ascii="Times New Roman" w:hAnsi="Times New Roman" w:cs="Times New Roman"/>
          <w:sz w:val="28"/>
          <w:szCs w:val="28"/>
        </w:rPr>
        <w:t>, необходимые для выполнения муниципальной услуги.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Срок выполнения административной процедуры составляет не более трёх рабочих дней со дня получения </w:t>
      </w:r>
      <w:r w:rsidR="0033373A">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заявления о предоставлении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Результатом административной процедуры является поступление в </w:t>
      </w:r>
      <w:r w:rsidR="0005495B">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запрашиваемых документов (их копий или сведений, содержащихся в них) от уполномоченных органов по системе межведомственного электронного взаимодействия в электронной форме.</w:t>
      </w:r>
    </w:p>
    <w:p w:rsidR="00A21443" w:rsidRPr="0005495B" w:rsidRDefault="00A21443" w:rsidP="00D22D20">
      <w:pPr>
        <w:spacing w:after="0" w:line="360" w:lineRule="auto"/>
        <w:ind w:firstLine="709"/>
        <w:jc w:val="both"/>
        <w:rPr>
          <w:rFonts w:ascii="Times New Roman" w:hAnsi="Times New Roman" w:cs="Times New Roman"/>
          <w:sz w:val="28"/>
          <w:szCs w:val="28"/>
        </w:rPr>
      </w:pPr>
      <w:r w:rsidRPr="0005495B">
        <w:rPr>
          <w:rFonts w:ascii="Times New Roman" w:hAnsi="Times New Roman" w:cs="Times New Roman"/>
          <w:sz w:val="28"/>
          <w:szCs w:val="28"/>
        </w:rPr>
        <w:t xml:space="preserve">18.4. Проверка представленных документов на соответствие установленным требованиям.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наличие у </w:t>
      </w:r>
      <w:r w:rsidR="0005495B">
        <w:rPr>
          <w:rFonts w:ascii="Times New Roman" w:hAnsi="Times New Roman" w:cs="Times New Roman"/>
          <w:sz w:val="28"/>
          <w:szCs w:val="28"/>
        </w:rPr>
        <w:t xml:space="preserve">Специалиста </w:t>
      </w:r>
      <w:r w:rsidRPr="00D22D20">
        <w:rPr>
          <w:rFonts w:ascii="Times New Roman" w:hAnsi="Times New Roman" w:cs="Times New Roman"/>
          <w:sz w:val="28"/>
          <w:szCs w:val="28"/>
        </w:rPr>
        <w:t>заявления и документов, необходимых для предоставления муниципальной услуги, включая документы, полученные в рамках межведомственного взаимодействия.</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A21443" w:rsidRPr="00D22D20">
        <w:rPr>
          <w:rFonts w:ascii="Times New Roman" w:hAnsi="Times New Roman" w:cs="Times New Roman"/>
          <w:sz w:val="28"/>
          <w:szCs w:val="28"/>
        </w:rPr>
        <w:t xml:space="preserve"> осуществляет проверку наличия и правильности оформления документов, указанных в </w:t>
      </w:r>
      <w:hyperlink w:anchor="P10" w:history="1">
        <w:r w:rsidR="00A21443" w:rsidRPr="00D22D20">
          <w:rPr>
            <w:rFonts w:ascii="Times New Roman" w:hAnsi="Times New Roman" w:cs="Times New Roman"/>
            <w:sz w:val="28"/>
            <w:szCs w:val="28"/>
          </w:rPr>
          <w:t>подпунктах</w:t>
        </w:r>
      </w:hyperlink>
      <w:r w:rsidR="00A21443" w:rsidRPr="00D22D20">
        <w:rPr>
          <w:rFonts w:ascii="Times New Roman" w:hAnsi="Times New Roman" w:cs="Times New Roman"/>
          <w:sz w:val="28"/>
          <w:szCs w:val="28"/>
        </w:rPr>
        <w:t xml:space="preserve"> 9.2 и 9.3 настоящего Регламента</w:t>
      </w:r>
      <w:r>
        <w:rPr>
          <w:rFonts w:ascii="Times New Roman" w:hAnsi="Times New Roman" w:cs="Times New Roman"/>
          <w:sz w:val="28"/>
          <w:szCs w:val="28"/>
        </w:rPr>
        <w:t>.</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Начальник отдела совместно со Специалистом осуществляют</w:t>
      </w:r>
      <w:r w:rsidR="00A21443" w:rsidRPr="00D22D20">
        <w:rPr>
          <w:rFonts w:ascii="Times New Roman" w:hAnsi="Times New Roman" w:cs="Times New Roman"/>
          <w:sz w:val="28"/>
          <w:szCs w:val="28"/>
        </w:rPr>
        <w:t xml:space="preserve"> осмотр объекта капитального строительства.</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ходе осмотра построенного, реконструированного объекта капитального строительства осуществляется проверка: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lastRenderedPageBreak/>
        <w:t xml:space="preserve">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б) соответствия такого </w:t>
      </w:r>
      <w:r w:rsidR="0005495B" w:rsidRPr="00D22D20">
        <w:rPr>
          <w:rFonts w:ascii="Times New Roman" w:hAnsi="Times New Roman" w:cs="Times New Roman"/>
          <w:sz w:val="28"/>
          <w:szCs w:val="28"/>
        </w:rPr>
        <w:t>объекта разрешенному</w:t>
      </w:r>
      <w:r w:rsidRPr="00D22D20">
        <w:rPr>
          <w:rFonts w:ascii="Times New Roman" w:hAnsi="Times New Roman" w:cs="Times New Roman"/>
          <w:sz w:val="28"/>
          <w:szCs w:val="28"/>
        </w:rPr>
        <w:t xml:space="preserve"> использованию земельного участка;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соответствия ограничениям, установленным в соответствии с земельным и иным законодательством Российской Федерации,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г) соответствия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w:t>
      </w:r>
      <w:hyperlink r:id="rId19" w:history="1">
        <w:r w:rsidRPr="00D22D20">
          <w:rPr>
            <w:rFonts w:ascii="Times New Roman" w:hAnsi="Times New Roman" w:cs="Times New Roman"/>
            <w:sz w:val="28"/>
            <w:szCs w:val="28"/>
          </w:rPr>
          <w:t>частью 1 статьи 54</w:t>
        </w:r>
      </w:hyperlink>
      <w:r w:rsidRPr="00D22D20">
        <w:rPr>
          <w:rFonts w:ascii="Times New Roman" w:hAnsi="Times New Roman" w:cs="Times New Roman"/>
          <w:sz w:val="28"/>
          <w:szCs w:val="28"/>
        </w:rPr>
        <w:t xml:space="preserve"> Градостроительного кодекса Российской Федерации, осмотр такого объекта </w:t>
      </w:r>
      <w:r w:rsidR="0005495B">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не проводится.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Срок выполнения административной процедуры не должен составлять более одного рабочего дня со дня получения документов, запрошенных в рамках межведомственного взаимодействия; в случае отсутствия необходимости запроса документов в рамках межведомственного взаимодействия срок прохождения административной процедуры составляет не более пяти дней со дня получения </w:t>
      </w:r>
      <w:r w:rsidR="0005495B">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заявления о предоставлении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lastRenderedPageBreak/>
        <w:t>Результатом административной процедуры является наличие проверенного на соответствие установленным требованиям пакета документов, необходимого для подготовки результата предоставления муниципальной услуги.</w:t>
      </w:r>
    </w:p>
    <w:p w:rsidR="00A21443" w:rsidRPr="0005495B" w:rsidRDefault="00A21443" w:rsidP="00D22D20">
      <w:pPr>
        <w:spacing w:after="0" w:line="360" w:lineRule="auto"/>
        <w:ind w:firstLine="709"/>
        <w:jc w:val="both"/>
        <w:rPr>
          <w:rFonts w:ascii="Times New Roman" w:hAnsi="Times New Roman" w:cs="Times New Roman"/>
          <w:sz w:val="28"/>
          <w:szCs w:val="28"/>
        </w:rPr>
      </w:pPr>
      <w:r w:rsidRPr="0005495B">
        <w:rPr>
          <w:rFonts w:ascii="Times New Roman" w:hAnsi="Times New Roman" w:cs="Times New Roman"/>
          <w:sz w:val="28"/>
          <w:szCs w:val="28"/>
        </w:rPr>
        <w:t>18.5. Подготовка и выдача разрешения на ввод объекта в эксплуатацию либо отказа в выдаче такого разрешения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Основанием для начала административной процедуры является: наличие полного пакета документов, направленного заявителем для получения разрешения на ввод объекта в эксплуатацию.</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По итогам рассмотрения документов </w:t>
      </w:r>
      <w:r w:rsidR="0005495B">
        <w:rPr>
          <w:rFonts w:ascii="Times New Roman" w:hAnsi="Times New Roman" w:cs="Times New Roman"/>
          <w:sz w:val="28"/>
          <w:szCs w:val="28"/>
        </w:rPr>
        <w:t>Специалист</w:t>
      </w:r>
      <w:r w:rsidRPr="00D22D20">
        <w:rPr>
          <w:rFonts w:ascii="Times New Roman" w:hAnsi="Times New Roman" w:cs="Times New Roman"/>
          <w:sz w:val="28"/>
          <w:szCs w:val="28"/>
        </w:rPr>
        <w:t xml:space="preserve"> осуществляет подготовку проекта разрешения на ввод объекта в эксплуатацию либо проекта письма об отказе в выдаче такого разрешения.</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Начальник Отдела архитектуры</w:t>
      </w:r>
      <w:r w:rsidR="00A21443" w:rsidRPr="00D22D20">
        <w:rPr>
          <w:rFonts w:ascii="Times New Roman" w:hAnsi="Times New Roman" w:cs="Times New Roman"/>
          <w:sz w:val="28"/>
          <w:szCs w:val="28"/>
        </w:rPr>
        <w:t xml:space="preserve"> подписывает два экземпляра разрешения на ввод объекта в эксплуатацию или письма об отказе в выдаче такого разрешения с указанием оснований отказа. Подписанные документы регистрируются </w:t>
      </w:r>
      <w:r>
        <w:rPr>
          <w:rFonts w:ascii="Times New Roman" w:hAnsi="Times New Roman" w:cs="Times New Roman"/>
          <w:sz w:val="28"/>
          <w:szCs w:val="28"/>
        </w:rPr>
        <w:t>Специалистом</w:t>
      </w:r>
      <w:r w:rsidR="00A21443" w:rsidRPr="00D22D20">
        <w:rPr>
          <w:rFonts w:ascii="Times New Roman" w:hAnsi="Times New Roman" w:cs="Times New Roman"/>
          <w:sz w:val="28"/>
          <w:szCs w:val="28"/>
        </w:rPr>
        <w:t xml:space="preserve">. Один экземпляр документа остается в </w:t>
      </w:r>
      <w:r w:rsidR="00F73A8C">
        <w:rPr>
          <w:rFonts w:ascii="Times New Roman" w:hAnsi="Times New Roman" w:cs="Times New Roman"/>
          <w:sz w:val="28"/>
          <w:szCs w:val="28"/>
        </w:rPr>
        <w:t>Отделе архитектуры</w:t>
      </w:r>
      <w:r w:rsidR="00A21443" w:rsidRPr="00D22D20">
        <w:rPr>
          <w:rFonts w:ascii="Times New Roman" w:hAnsi="Times New Roman" w:cs="Times New Roman"/>
          <w:sz w:val="28"/>
          <w:szCs w:val="28"/>
        </w:rPr>
        <w:t>, один экземпляр выдается (направляются по почте) заявителю.</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A21443" w:rsidRPr="00D22D20">
        <w:rPr>
          <w:rFonts w:ascii="Times New Roman" w:hAnsi="Times New Roman" w:cs="Times New Roman"/>
          <w:sz w:val="28"/>
          <w:szCs w:val="28"/>
        </w:rPr>
        <w:t xml:space="preserve"> уведомляет заявителя любым доступным способом связи (с помощью факсимильной связи или по телефону) о подготовленном ему разрешении на ввод объекта в эксплуатацию либо письма об отказе в выдаче такого разрешения в день регистрации разрешения или письма.</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Разрешение на ввод объекта в эксплуатацию либо письм</w:t>
      </w:r>
      <w:r w:rsidR="00F73A8C">
        <w:rPr>
          <w:rFonts w:ascii="Times New Roman" w:hAnsi="Times New Roman" w:cs="Times New Roman"/>
          <w:sz w:val="28"/>
          <w:szCs w:val="28"/>
        </w:rPr>
        <w:t>о</w:t>
      </w:r>
      <w:r w:rsidRPr="00D22D20">
        <w:rPr>
          <w:rFonts w:ascii="Times New Roman" w:hAnsi="Times New Roman" w:cs="Times New Roman"/>
          <w:sz w:val="28"/>
          <w:szCs w:val="28"/>
        </w:rPr>
        <w:t xml:space="preserve"> об отказе в выдаче такого разрешения в день его регистрации выдается: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а) руководителю юридического лица, являющегося заявителем, предъявившему документ, удостоверяющий в соответствии с законодательством Российской Федерации его личность;</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б) физическому лицу, являющемуся заявителем, предъявившему документ, удостоверяющий в соответствии с законодательством Российской Федерации его личность;</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lastRenderedPageBreak/>
        <w:t>в) уполномоченному представителю заявителя, при предъявлении им документа, подтверждающего его полномочия, и документа, удостоверяющего в соответствии с законодательством Российской Федерации его личность;</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г) посредством направления заказным почтовым отправлением с уведомлением о вручении в адрес заявителя по согласованию с ним. В случае возврата почтовых отправлений разрешение на ввод объекта в эксплуатацию или письмо об отказе в выдаче разрешения на ввод объекта в эксплуатацию остается в </w:t>
      </w:r>
      <w:r w:rsidR="00F73A8C">
        <w:rPr>
          <w:rFonts w:ascii="Times New Roman" w:hAnsi="Times New Roman" w:cs="Times New Roman"/>
          <w:sz w:val="28"/>
          <w:szCs w:val="28"/>
        </w:rPr>
        <w:t>Отделе архитектуры</w:t>
      </w:r>
      <w:r w:rsidRPr="00D22D20">
        <w:rPr>
          <w:rFonts w:ascii="Times New Roman" w:hAnsi="Times New Roman" w:cs="Times New Roman"/>
          <w:sz w:val="28"/>
          <w:szCs w:val="28"/>
        </w:rPr>
        <w:t xml:space="preserve"> и повторно не направляется.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Факт получения разрешения на ввод объекта в эксплуатацию фиксируется в документе учета выданных разрешений на ввод объекта в эксплуатацию.</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случае получения результата предоставления муниципальной услуги по выбору заявителя в форме электронного документа результат муниципальной услуги предоставляется в виде электронного документа, подписанного усиленной квалифицированной электронной подписью.</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Срок выполнения административной процедуры составляет один рабочий день со дня завершения проверки на соответствие установленным требованиям пакета документов, необходимого для предоставления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факт направления информации заявителю о результате предоставления муниципальной услуги.</w:t>
      </w:r>
    </w:p>
    <w:p w:rsidR="00A21443" w:rsidRPr="00F73A8C" w:rsidRDefault="00A21443" w:rsidP="00D22D20">
      <w:pPr>
        <w:spacing w:after="0" w:line="360" w:lineRule="auto"/>
        <w:ind w:firstLine="709"/>
        <w:jc w:val="both"/>
        <w:rPr>
          <w:rFonts w:ascii="Times New Roman" w:hAnsi="Times New Roman" w:cs="Times New Roman"/>
          <w:sz w:val="28"/>
          <w:szCs w:val="28"/>
        </w:rPr>
      </w:pPr>
      <w:r w:rsidRPr="00F73A8C">
        <w:rPr>
          <w:rFonts w:ascii="Times New Roman" w:hAnsi="Times New Roman" w:cs="Times New Roman"/>
          <w:sz w:val="28"/>
          <w:szCs w:val="28"/>
        </w:rPr>
        <w:t>18.6. Направление документов на объект недвижимости, в отношении которого выдано разрешение на ввод объекта в эксплуатацию, в органы государственной власти, органы местного самоуправления в случаях, предусмотренных федеральным законодательством</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Основанием для начала административной процедуры является принятое решение о выдаче заявителю разрешения на ввод объекта в эксплуатацию.</w:t>
      </w:r>
    </w:p>
    <w:p w:rsidR="00A21443" w:rsidRPr="00D22D20" w:rsidRDefault="00F73A8C"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A21443" w:rsidRPr="00D22D20">
        <w:rPr>
          <w:rFonts w:ascii="Times New Roman" w:hAnsi="Times New Roman" w:cs="Times New Roman"/>
          <w:sz w:val="28"/>
          <w:szCs w:val="28"/>
        </w:rPr>
        <w:t>:</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а) в течение трех рабочих дней со дня выдачи разрешения на ввод объекта в эксплуатацию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w:t>
      </w:r>
      <w:hyperlink r:id="rId20" w:history="1">
        <w:r w:rsidRPr="00D22D20">
          <w:rPr>
            <w:rFonts w:ascii="Times New Roman" w:hAnsi="Times New Roman" w:cs="Times New Roman"/>
            <w:sz w:val="28"/>
            <w:szCs w:val="28"/>
          </w:rPr>
          <w:t xml:space="preserve">пункте 5.1 </w:t>
        </w:r>
        <w:r w:rsidRPr="00D22D20">
          <w:rPr>
            <w:rFonts w:ascii="Times New Roman" w:hAnsi="Times New Roman" w:cs="Times New Roman"/>
            <w:sz w:val="28"/>
            <w:szCs w:val="28"/>
          </w:rPr>
          <w:lastRenderedPageBreak/>
          <w:t>статьи 6</w:t>
        </w:r>
      </w:hyperlink>
      <w:r w:rsidRPr="00D22D20">
        <w:rPr>
          <w:rFonts w:ascii="Times New Roman" w:hAnsi="Times New Roman" w:cs="Times New Roman"/>
          <w:sz w:val="28"/>
          <w:szCs w:val="28"/>
        </w:rPr>
        <w:t xml:space="preserve"> Градостроительного кодекса Российской Федерации,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б) в течение трех рабочих дней со дня выдачи разрешения на ввод объекта в эксплуатацию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 в случаях, предусмотренных </w:t>
      </w:r>
      <w:hyperlink r:id="rId21" w:history="1">
        <w:r w:rsidRPr="00D22D20">
          <w:rPr>
            <w:rFonts w:ascii="Times New Roman" w:hAnsi="Times New Roman" w:cs="Times New Roman"/>
            <w:sz w:val="28"/>
            <w:szCs w:val="28"/>
          </w:rPr>
          <w:t>пунктом 9 части 7 статьи 51</w:t>
        </w:r>
      </w:hyperlink>
      <w:r w:rsidRPr="00D22D20">
        <w:rPr>
          <w:rFonts w:ascii="Times New Roman" w:hAnsi="Times New Roman" w:cs="Times New Roman"/>
          <w:sz w:val="28"/>
          <w:szCs w:val="28"/>
        </w:rPr>
        <w:t xml:space="preserve"> Градостроительного кодекса Российской Федерации;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направляет в орган регистрации прав заявление о государственном кадастровом учете и прилагаемые к нему документы (в том числе разрешение на ввод объекта в эксплуатацию) в отношении соответствующего объекта недвижимости. Направление осуществляется посредством отправления в электронной форме.</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Результатом административной процедуры является направление документов на объект недвижимости в отношении, которого выдано разрешение на ввод объекта в эксплуатацию. </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b/>
          <w:sz w:val="28"/>
          <w:szCs w:val="28"/>
        </w:rPr>
      </w:pPr>
      <w:r w:rsidRPr="00D22D20">
        <w:rPr>
          <w:rFonts w:ascii="Times New Roman" w:hAnsi="Times New Roman" w:cs="Times New Roman"/>
          <w:b/>
          <w:sz w:val="28"/>
          <w:szCs w:val="28"/>
        </w:rPr>
        <w:t>19. Порядок исправления допущенных опечаток и ошибок в выданных в результате предоставления муниципальной услуги документах</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19.1. В случае выявления заявителем опечаток, ошибок в полученном заявителем документе, являющемся результатом предоставления муниципальной услуги, заявитель вправе обратиться в </w:t>
      </w:r>
      <w:r w:rsidR="00F2153C">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с заявлением об исправлении допущенных опечаток и ошибок, в выданных в результате предоставления муниципальной услуги документах.</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19.2. Заявление об исправлении опечаток и (или) ошибок с указанием способа информирования о результатах его рассмотрения и документы, в </w:t>
      </w:r>
      <w:r w:rsidRPr="00D22D20">
        <w:rPr>
          <w:rFonts w:ascii="Times New Roman" w:hAnsi="Times New Roman" w:cs="Times New Roman"/>
          <w:sz w:val="28"/>
          <w:szCs w:val="28"/>
        </w:rPr>
        <w:lastRenderedPageBreak/>
        <w:t>которых содержатся опечатки и (или) ошибки, представляются следующими способами: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 лично в </w:t>
      </w:r>
      <w:r w:rsidR="00F2153C">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(заявителем представляются оригиналы документов с опечатками и (или) ошибками, специалистом уполномоченного органа делаются копии этих документов);</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 через организацию почтовой связи в </w:t>
      </w:r>
      <w:r w:rsidR="00F2153C">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(заявителем направляются копии документов с опечатками и (или) ошибками).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19.3. Основанием для начала процедуры по исправлению опечаток и (или) ошибок, допущенных в выданных в результате предоставления муниципальной услуги документах, является поступление в </w:t>
      </w:r>
      <w:r w:rsidR="00F2153C">
        <w:rPr>
          <w:rFonts w:ascii="Times New Roman" w:hAnsi="Times New Roman" w:cs="Times New Roman"/>
          <w:sz w:val="28"/>
          <w:szCs w:val="28"/>
        </w:rPr>
        <w:t>Отдел архитектуры</w:t>
      </w:r>
      <w:r w:rsidR="00E927C4">
        <w:rPr>
          <w:rFonts w:ascii="Times New Roman" w:hAnsi="Times New Roman" w:cs="Times New Roman"/>
          <w:sz w:val="28"/>
          <w:szCs w:val="28"/>
        </w:rPr>
        <w:t xml:space="preserve"> </w:t>
      </w:r>
      <w:r w:rsidRPr="00D22D20">
        <w:rPr>
          <w:rFonts w:ascii="Times New Roman" w:hAnsi="Times New Roman" w:cs="Times New Roman"/>
          <w:sz w:val="28"/>
          <w:szCs w:val="28"/>
        </w:rPr>
        <w:t>заявления об исправлении опечаток и (или) ошибок в документах, выданных в результате предоставления муниципальной услуги (далее - заявление об исправлении опечаток и (или) ошибок).</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19.4. </w:t>
      </w:r>
      <w:r w:rsidR="00F2153C">
        <w:rPr>
          <w:rFonts w:ascii="Times New Roman" w:hAnsi="Times New Roman" w:cs="Times New Roman"/>
          <w:sz w:val="28"/>
          <w:szCs w:val="28"/>
        </w:rPr>
        <w:t>Начальник Отдела архитектуры</w:t>
      </w:r>
      <w:r w:rsidRPr="00D22D20">
        <w:rPr>
          <w:rFonts w:ascii="Times New Roman" w:hAnsi="Times New Roman" w:cs="Times New Roman"/>
          <w:sz w:val="28"/>
          <w:szCs w:val="28"/>
        </w:rPr>
        <w:t xml:space="preserve"> регистрирует заявление об исправлении опечаток и (или) ошибок в день его поступления и передает </w:t>
      </w:r>
      <w:r w:rsidR="00F2153C">
        <w:rPr>
          <w:rFonts w:ascii="Times New Roman" w:hAnsi="Times New Roman" w:cs="Times New Roman"/>
          <w:sz w:val="28"/>
          <w:szCs w:val="28"/>
        </w:rPr>
        <w:t>С</w:t>
      </w:r>
      <w:r w:rsidRPr="00D22D20">
        <w:rPr>
          <w:rFonts w:ascii="Times New Roman" w:hAnsi="Times New Roman" w:cs="Times New Roman"/>
          <w:sz w:val="28"/>
          <w:szCs w:val="28"/>
        </w:rPr>
        <w:t>пециалисту, в срок не позднее первого рабочего дня, следующего за днем регистрации указанного заявления.</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19.5. Рассмотрение заявления об исправлении опечаток и (или) ошибок, исправление допущенных опечаток (или) ошибок в документах, выданных в результате предоставления муниципальной услуги, либо принятие мотивированного отказа в исправлении опечаток и (или) ошибок, допущенных в документах, выданных в результате предоставления муниципальной услуги (далее - мотивированный отказ), выдача и направление заявителю исправленного документа, являющегося результатом предоставления муниципальной услуги, либо мотивированного отказа, осуществляется </w:t>
      </w:r>
      <w:r w:rsidR="00F2153C">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в течение пяти рабочих дней со дня поступления заявления об исправлении опечаток и (или) ошибок </w:t>
      </w:r>
      <w:r w:rsidR="00F2153C">
        <w:rPr>
          <w:rFonts w:ascii="Times New Roman" w:hAnsi="Times New Roman" w:cs="Times New Roman"/>
          <w:sz w:val="28"/>
          <w:szCs w:val="28"/>
        </w:rPr>
        <w:t>С</w:t>
      </w:r>
      <w:r w:rsidRPr="00D22D20">
        <w:rPr>
          <w:rFonts w:ascii="Times New Roman" w:hAnsi="Times New Roman" w:cs="Times New Roman"/>
          <w:sz w:val="28"/>
          <w:szCs w:val="28"/>
        </w:rPr>
        <w:t>пециалисту</w:t>
      </w:r>
      <w:r w:rsidR="00F2153C">
        <w:rPr>
          <w:rFonts w:ascii="Times New Roman" w:hAnsi="Times New Roman" w:cs="Times New Roman"/>
          <w:sz w:val="28"/>
          <w:szCs w:val="28"/>
        </w:rPr>
        <w:t>.</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19.6. Результатом процедуры является:</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исправленные документы, являющиеся результатом предоставления муниципальной услуги;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 мотивированный отказ в исправлении опечаток и (или) ошибок, </w:t>
      </w:r>
      <w:r w:rsidRPr="00D22D20">
        <w:rPr>
          <w:rFonts w:ascii="Times New Roman" w:hAnsi="Times New Roman" w:cs="Times New Roman"/>
          <w:sz w:val="28"/>
          <w:szCs w:val="28"/>
        </w:rPr>
        <w:lastRenderedPageBreak/>
        <w:t>допущенных в документах, выданных в результате предоставления муниципальной услуги.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19.7. Максимальный срок исполнения административной процедуры составляет не более шести рабочих дней со дня регистрации заявления об исправлении опечаток и (или) ошибок в </w:t>
      </w:r>
      <w:r w:rsidR="00F2153C">
        <w:rPr>
          <w:rFonts w:ascii="Times New Roman" w:hAnsi="Times New Roman" w:cs="Times New Roman"/>
          <w:sz w:val="28"/>
          <w:szCs w:val="28"/>
        </w:rPr>
        <w:t>Отделе архитектуры</w:t>
      </w:r>
      <w:r w:rsidRPr="00D22D20">
        <w:rPr>
          <w:rFonts w:ascii="Times New Roman" w:hAnsi="Times New Roman" w:cs="Times New Roman"/>
          <w:sz w:val="28"/>
          <w:szCs w:val="28"/>
        </w:rPr>
        <w:t xml:space="preserve">. </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Срок выполнения административной процедуры не входит в общий срок предоставления муниципальной услуги.</w:t>
      </w:r>
    </w:p>
    <w:p w:rsidR="00555B69" w:rsidRPr="00555B69" w:rsidRDefault="00555B69" w:rsidP="00F55CE0">
      <w:pPr>
        <w:autoSpaceDE w:val="0"/>
        <w:autoSpaceDN w:val="0"/>
        <w:adjustRightInd w:val="0"/>
        <w:spacing w:after="0" w:line="360" w:lineRule="auto"/>
        <w:ind w:firstLine="709"/>
        <w:jc w:val="both"/>
        <w:rPr>
          <w:rFonts w:ascii="Times New Roman" w:hAnsi="Times New Roman" w:cs="Times New Roman"/>
          <w:b/>
          <w:sz w:val="28"/>
          <w:szCs w:val="28"/>
        </w:rPr>
      </w:pPr>
      <w:r w:rsidRPr="00555B69">
        <w:rPr>
          <w:rFonts w:ascii="Times New Roman" w:hAnsi="Times New Roman" w:cs="Times New Roman"/>
          <w:b/>
          <w:sz w:val="28"/>
          <w:szCs w:val="28"/>
        </w:rPr>
        <w:t>20. Особенности предоставления муниципальной услуги в электронной форме</w:t>
      </w:r>
    </w:p>
    <w:p w:rsidR="00555B69" w:rsidRPr="00555B69" w:rsidRDefault="00555B69" w:rsidP="00F55CE0">
      <w:pPr>
        <w:autoSpaceDE w:val="0"/>
        <w:autoSpaceDN w:val="0"/>
        <w:adjustRightInd w:val="0"/>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20.1. Перечень административных процедур (действий) при предоставлении государственных услуг в электронной форме:</w:t>
      </w:r>
    </w:p>
    <w:p w:rsidR="00555B69" w:rsidRPr="00555B69" w:rsidRDefault="00555B69" w:rsidP="006D5EB6">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55B69">
        <w:rPr>
          <w:rFonts w:ascii="Times New Roman" w:hAnsi="Times New Roman" w:cs="Times New Roman"/>
          <w:sz w:val="28"/>
          <w:szCs w:val="28"/>
        </w:rPr>
        <w:t xml:space="preserve">направление в </w:t>
      </w:r>
      <w:r>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заявления и документов, необходимых для предоставления муниципальной услуги в соответствии с пунктом 9 настоящего Регламента, в электронной форме; </w:t>
      </w:r>
    </w:p>
    <w:p w:rsidR="00555B69" w:rsidRPr="00555B69" w:rsidRDefault="00555B69" w:rsidP="006D5EB6">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55B69">
        <w:rPr>
          <w:rFonts w:ascii="Times New Roman" w:hAnsi="Times New Roman" w:cs="Times New Roman"/>
          <w:sz w:val="28"/>
          <w:szCs w:val="28"/>
        </w:rPr>
        <w:t xml:space="preserve">выполнение административных процедур (действий), предусмотренных пунктом 18 настоящего Регламента в рамках предоставления муниципальной услуги, исключая административные действия, предусматривающие обращение заявителя непосредственно в </w:t>
      </w:r>
      <w:r>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и, соответственно, получение результата предоставления муниципальной услуги непосредственно в </w:t>
      </w:r>
      <w:r>
        <w:rPr>
          <w:rFonts w:ascii="Times New Roman" w:hAnsi="Times New Roman" w:cs="Times New Roman"/>
          <w:sz w:val="28"/>
          <w:szCs w:val="28"/>
        </w:rPr>
        <w:t>Отделе архитектуры</w:t>
      </w:r>
      <w:r w:rsidRPr="00555B69">
        <w:rPr>
          <w:rFonts w:ascii="Times New Roman" w:hAnsi="Times New Roman" w:cs="Times New Roman"/>
          <w:sz w:val="28"/>
          <w:szCs w:val="28"/>
        </w:rPr>
        <w:t>;</w:t>
      </w:r>
    </w:p>
    <w:p w:rsidR="00555B69" w:rsidRPr="00555B69" w:rsidRDefault="00555B69" w:rsidP="006D5EB6">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55B69">
        <w:rPr>
          <w:rFonts w:ascii="Times New Roman" w:hAnsi="Times New Roman" w:cs="Times New Roman"/>
          <w:sz w:val="28"/>
          <w:szCs w:val="28"/>
        </w:rPr>
        <w:t>получение результата предоставления муниципальной услуги в электронной форме.</w:t>
      </w:r>
    </w:p>
    <w:p w:rsidR="00555B69" w:rsidRPr="00555B69" w:rsidRDefault="00555B69" w:rsidP="006D5EB6">
      <w:pPr>
        <w:autoSpaceDE w:val="0"/>
        <w:autoSpaceDN w:val="0"/>
        <w:adjustRightInd w:val="0"/>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20.2. Порядок осуществления административных процедур (действий) в электронной форме, в том числе с использованием Единого портала государственных и муниципальных услуг и</w:t>
      </w:r>
      <w:r>
        <w:rPr>
          <w:rFonts w:ascii="Times New Roman" w:hAnsi="Times New Roman" w:cs="Times New Roman"/>
          <w:sz w:val="28"/>
          <w:szCs w:val="28"/>
        </w:rPr>
        <w:t xml:space="preserve"> </w:t>
      </w:r>
      <w:r w:rsidRPr="00555B69">
        <w:rPr>
          <w:rFonts w:ascii="Times New Roman" w:hAnsi="Times New Roman" w:cs="Times New Roman"/>
          <w:sz w:val="28"/>
          <w:szCs w:val="28"/>
        </w:rPr>
        <w:t>(или) Регионального портала.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Предоставление муниципальной услуги возможно в электронной форме через Единый портал государственных и муниципальных услуг (функций) (далее – ЕПГУ) и (или) через Региональный портал в соответствии с действующим законодательством Российской Федерации.</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 xml:space="preserve">При обращении за муниципальной услугой в электронной форме заявитель (уполномоченный представитель) должен иметь подтвержденную учетную </w:t>
      </w:r>
      <w:r w:rsidRPr="00555B69">
        <w:rPr>
          <w:rFonts w:ascii="Times New Roman" w:hAnsi="Times New Roman" w:cs="Times New Roman"/>
          <w:sz w:val="28"/>
          <w:szCs w:val="28"/>
        </w:rPr>
        <w:lastRenderedPageBreak/>
        <w:t>запись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обращении за предоставлением муниципальной услуги в электронной форме заявитель (уполномоченный представитель) организует создание электронных копий (электронных образов) документов, указанных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административного регламента, и прилагает их к заявлению </w:t>
      </w:r>
      <w:r w:rsidR="006D5EB6">
        <w:rPr>
          <w:rFonts w:ascii="Times New Roman" w:hAnsi="Times New Roman" w:cs="Times New Roman"/>
          <w:sz w:val="28"/>
          <w:szCs w:val="28"/>
        </w:rPr>
        <w:t>о выдаче разрешения на ввод объекта в эксплуатацию</w:t>
      </w:r>
      <w:r w:rsidRPr="00555B69">
        <w:rPr>
          <w:rFonts w:ascii="Times New Roman" w:hAnsi="Times New Roman" w:cs="Times New Roman"/>
          <w:sz w:val="28"/>
          <w:szCs w:val="28"/>
        </w:rPr>
        <w:t xml:space="preserve"> (далее - заявление) либо прилагает к заявлению электронные документы, изготовленные в соответствии с действующим законодательством Российской Федерации для удостоверения их равнозначности документам на бумажном носителе, указанным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9.3 пункта 9 настоящего административного регламента.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Заявитель (уполномоченный представитель) вправе по собственной инициативе организовать создание электронных копий (электронных образов) документов, указанных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9.3 пункта 9 настоящего административного регламента, и приложить их к заявлению либо приложить к заявлению электронные документы, изготовленные в соответствии с действующим законодательством Российской Федерации для удостоверения их равнозначности документам на бумажном носителе, указанным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9.3  пункта 9  настоящего административного регламента.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направлении заявителем (уполномоченным представителем) заявления и прилагаемых к нему документов в электронной форме используется простая электронная подпись или усиленная квалифицированная электронная подпись в соответствии с законодательством Российской Федерации.</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обращении за предоставлением муниципальной услуги в электронной форме заявитель (уполномоченный представитель) в течение двух рабочих дней после направления заявления и документов, предусмотренных в подпунктах 9.2,</w:t>
      </w:r>
      <w:r w:rsidR="006D5EB6">
        <w:rPr>
          <w:rFonts w:ascii="Times New Roman" w:hAnsi="Times New Roman" w:cs="Times New Roman"/>
          <w:sz w:val="28"/>
          <w:szCs w:val="28"/>
        </w:rPr>
        <w:t xml:space="preserve"> 9.3 </w:t>
      </w:r>
      <w:r w:rsidRPr="00555B69">
        <w:rPr>
          <w:rFonts w:ascii="Times New Roman" w:hAnsi="Times New Roman" w:cs="Times New Roman"/>
          <w:sz w:val="28"/>
          <w:szCs w:val="28"/>
        </w:rPr>
        <w:t>пункта 9 настоящего администрати</w:t>
      </w:r>
      <w:r w:rsidR="006D5EB6">
        <w:rPr>
          <w:rFonts w:ascii="Times New Roman" w:hAnsi="Times New Roman" w:cs="Times New Roman"/>
          <w:sz w:val="28"/>
          <w:szCs w:val="28"/>
        </w:rPr>
        <w:t xml:space="preserve">вного регламента, представляет </w:t>
      </w:r>
      <w:r w:rsidR="006D5EB6">
        <w:rPr>
          <w:rFonts w:ascii="Times New Roman" w:hAnsi="Times New Roman" w:cs="Times New Roman"/>
          <w:sz w:val="28"/>
          <w:szCs w:val="28"/>
        </w:rPr>
        <w:lastRenderedPageBreak/>
        <w:t>С</w:t>
      </w:r>
      <w:r w:rsidRPr="00555B69">
        <w:rPr>
          <w:rFonts w:ascii="Times New Roman" w:hAnsi="Times New Roman" w:cs="Times New Roman"/>
          <w:sz w:val="28"/>
          <w:szCs w:val="28"/>
        </w:rPr>
        <w:t>пециалисту оригиналы направленных документов или их копии, заверенные в установленном действующим законодательством Российской Федерации порядке, для сличения с приложенными к заявлению электронными копиями (электронными образами) документов, предусмотренных подпунктах 9.2 ,9.3  пункта 9 настоящего административного регламента.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направлении электронных документов, изготовленных в соответствии с действующим законодательством Российской Федерации для удостоверения их равнозначности документам на бумажном носителе, предусмотренных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9.3 пункта 9 настоящего административного регламента, предоставление оригиналов документов для сличения не требуется.</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Регистрация заявления осуществляется в порядке, указанном в пункте 18.1 настоящего административного регламента.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После направления заявления в электронной форме заявитель (уполномоченный представитель) в личном кабинете на ЕПГУ или Региональном портале может осуществлять мониторинг хода предоставления муниципальной услуги, а также получать сведения об истории обращений за получением муниципальной услуги.</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Независимо от формы подачи заявления результат муниципальной услуги может быть получен заявителем в форме:</w:t>
      </w:r>
    </w:p>
    <w:p w:rsidR="00555B69" w:rsidRPr="00555B69" w:rsidRDefault="00555B69" w:rsidP="006D5EB6">
      <w:pPr>
        <w:spacing w:after="0" w:line="360" w:lineRule="auto"/>
        <w:jc w:val="both"/>
        <w:rPr>
          <w:rFonts w:ascii="Times New Roman" w:hAnsi="Times New Roman" w:cs="Times New Roman"/>
          <w:sz w:val="28"/>
          <w:szCs w:val="28"/>
        </w:rPr>
      </w:pPr>
      <w:r w:rsidRPr="00555B69">
        <w:rPr>
          <w:rFonts w:ascii="Times New Roman" w:hAnsi="Times New Roman" w:cs="Times New Roman"/>
          <w:sz w:val="28"/>
          <w:szCs w:val="28"/>
        </w:rPr>
        <w:t>- документа на бумажном носителе по почтовому адресу, указанному в заявлении;</w:t>
      </w:r>
    </w:p>
    <w:p w:rsidR="00555B69" w:rsidRPr="00555B69" w:rsidRDefault="00555B69" w:rsidP="006D5EB6">
      <w:pPr>
        <w:spacing w:after="0" w:line="360" w:lineRule="auto"/>
        <w:jc w:val="both"/>
        <w:rPr>
          <w:rFonts w:ascii="Times New Roman" w:hAnsi="Times New Roman" w:cs="Times New Roman"/>
          <w:sz w:val="28"/>
          <w:szCs w:val="28"/>
        </w:rPr>
      </w:pPr>
      <w:r w:rsidRPr="00555B69">
        <w:rPr>
          <w:rFonts w:ascii="Times New Roman" w:hAnsi="Times New Roman" w:cs="Times New Roman"/>
          <w:sz w:val="28"/>
          <w:szCs w:val="28"/>
        </w:rPr>
        <w:t xml:space="preserve">- документа на бумажном носителе лично в </w:t>
      </w:r>
      <w:r w:rsidR="006D5EB6">
        <w:rPr>
          <w:rFonts w:ascii="Times New Roman" w:hAnsi="Times New Roman" w:cs="Times New Roman"/>
          <w:sz w:val="28"/>
          <w:szCs w:val="28"/>
        </w:rPr>
        <w:t>Отделе архитектуры</w:t>
      </w:r>
      <w:r w:rsidRPr="00555B69">
        <w:rPr>
          <w:rFonts w:ascii="Times New Roman" w:hAnsi="Times New Roman" w:cs="Times New Roman"/>
          <w:sz w:val="28"/>
          <w:szCs w:val="28"/>
        </w:rPr>
        <w:t>.</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предоставлении муниципальной услуги в электронной форме результат муниципальной услуги в соответствии с законодательством Российской Федерации может быть получен заявителем (уполномоченным представителем) в форме электронного документа, подписанного уполномоченным должностным лицом с использованием усиленной квалифицированной электронной подписи, через ЕПГУ или Региональный портал.</w:t>
      </w:r>
    </w:p>
    <w:p w:rsidR="00E927C4" w:rsidRDefault="00E927C4" w:rsidP="00AE38BC">
      <w:pPr>
        <w:autoSpaceDE w:val="0"/>
        <w:autoSpaceDN w:val="0"/>
        <w:adjustRightInd w:val="0"/>
        <w:spacing w:after="0" w:line="360" w:lineRule="auto"/>
        <w:ind w:firstLine="709"/>
        <w:jc w:val="both"/>
        <w:rPr>
          <w:rFonts w:ascii="Times New Roman" w:hAnsi="Times New Roman" w:cs="Times New Roman"/>
          <w:b/>
          <w:sz w:val="28"/>
          <w:szCs w:val="28"/>
        </w:rPr>
      </w:pPr>
    </w:p>
    <w:p w:rsidR="00E927C4" w:rsidRDefault="00E927C4" w:rsidP="00AE38BC">
      <w:pPr>
        <w:autoSpaceDE w:val="0"/>
        <w:autoSpaceDN w:val="0"/>
        <w:adjustRightInd w:val="0"/>
        <w:spacing w:after="0" w:line="360" w:lineRule="auto"/>
        <w:ind w:firstLine="709"/>
        <w:jc w:val="both"/>
        <w:rPr>
          <w:rFonts w:ascii="Times New Roman" w:hAnsi="Times New Roman" w:cs="Times New Roman"/>
          <w:b/>
          <w:sz w:val="28"/>
          <w:szCs w:val="28"/>
        </w:rPr>
      </w:pPr>
    </w:p>
    <w:p w:rsidR="00E927C4" w:rsidRDefault="00E927C4" w:rsidP="00AE38BC">
      <w:pPr>
        <w:autoSpaceDE w:val="0"/>
        <w:autoSpaceDN w:val="0"/>
        <w:adjustRightInd w:val="0"/>
        <w:spacing w:after="0" w:line="360" w:lineRule="auto"/>
        <w:ind w:firstLine="709"/>
        <w:jc w:val="both"/>
        <w:rPr>
          <w:rFonts w:ascii="Times New Roman" w:hAnsi="Times New Roman" w:cs="Times New Roman"/>
          <w:b/>
          <w:sz w:val="28"/>
          <w:szCs w:val="28"/>
        </w:rPr>
      </w:pPr>
    </w:p>
    <w:p w:rsidR="00555B69" w:rsidRPr="00555B69" w:rsidRDefault="00555B69" w:rsidP="00AE38BC">
      <w:pPr>
        <w:autoSpaceDE w:val="0"/>
        <w:autoSpaceDN w:val="0"/>
        <w:adjustRightInd w:val="0"/>
        <w:spacing w:after="0" w:line="360" w:lineRule="auto"/>
        <w:ind w:firstLine="709"/>
        <w:jc w:val="both"/>
        <w:rPr>
          <w:rFonts w:ascii="Times New Roman" w:hAnsi="Times New Roman" w:cs="Times New Roman"/>
          <w:b/>
          <w:sz w:val="28"/>
          <w:szCs w:val="28"/>
        </w:rPr>
      </w:pPr>
      <w:r w:rsidRPr="00555B69">
        <w:rPr>
          <w:rFonts w:ascii="Times New Roman" w:hAnsi="Times New Roman" w:cs="Times New Roman"/>
          <w:b/>
          <w:sz w:val="28"/>
          <w:szCs w:val="28"/>
        </w:rPr>
        <w:lastRenderedPageBreak/>
        <w:t>21. Особенности предоставления муниципальной услуги в МФЦ</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21.1.</w:t>
      </w:r>
      <w:r w:rsidRPr="00555B69">
        <w:rPr>
          <w:rFonts w:ascii="Times New Roman" w:hAnsi="Times New Roman" w:cs="Times New Roman"/>
          <w:sz w:val="28"/>
          <w:szCs w:val="28"/>
        </w:rPr>
        <w:tab/>
        <w:t>В соответствии с заключенным соглашением о взаимодействии между МФЦ и Администрацией об организации предоставления муниципальной услуги, МФЦ осуществляет следующие административные процедуры:</w:t>
      </w:r>
    </w:p>
    <w:p w:rsidR="00555B69" w:rsidRPr="00555B69" w:rsidRDefault="00AE38BC" w:rsidP="00AE38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00555B69" w:rsidRPr="00555B69">
        <w:rPr>
          <w:rFonts w:ascii="Times New Roman" w:hAnsi="Times New Roman" w:cs="Times New Roman"/>
          <w:sz w:val="28"/>
          <w:szCs w:val="28"/>
        </w:rPr>
        <w:t>информирование (консультация) по порядку предоставления муниципальной услуги;</w:t>
      </w:r>
    </w:p>
    <w:p w:rsidR="00555B69" w:rsidRPr="00555B69" w:rsidRDefault="00AE38BC" w:rsidP="00AE38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w:t>
      </w:r>
      <w:r w:rsidR="00555B69" w:rsidRPr="00555B69">
        <w:rPr>
          <w:rFonts w:ascii="Times New Roman" w:hAnsi="Times New Roman" w:cs="Times New Roman"/>
          <w:sz w:val="28"/>
          <w:szCs w:val="28"/>
        </w:rPr>
        <w:t>прием и регистрация заявления и документов от заявителя для получения муниципальной услуги;</w:t>
      </w:r>
    </w:p>
    <w:p w:rsidR="00555B69" w:rsidRPr="00555B69" w:rsidRDefault="00AE38BC" w:rsidP="00AE38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555B69" w:rsidRPr="00555B69">
        <w:rPr>
          <w:rFonts w:ascii="Times New Roman" w:hAnsi="Times New Roman" w:cs="Times New Roman"/>
          <w:sz w:val="28"/>
          <w:szCs w:val="28"/>
        </w:rPr>
        <w:t>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21.2.</w:t>
      </w:r>
      <w:r w:rsidRPr="00555B69">
        <w:rPr>
          <w:rFonts w:ascii="Times New Roman" w:hAnsi="Times New Roman" w:cs="Times New Roman"/>
          <w:sz w:val="28"/>
          <w:szCs w:val="28"/>
        </w:rPr>
        <w:tab/>
        <w:t xml:space="preserve"> Осуществление административной процедуры «Информирование (консультация) по порядку предоставления муниципальной услуги». </w:t>
      </w:r>
    </w:p>
    <w:p w:rsidR="00555B69" w:rsidRPr="00555B69" w:rsidRDefault="00555B69" w:rsidP="00AE38BC">
      <w:pPr>
        <w:tabs>
          <w:tab w:val="left" w:pos="709"/>
        </w:tabs>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21.2.1. Административную процедуру «Информирование (консультация) по порядку предоставления муниципальной услуги» осуществляет работник МФЦ. Работник МФЦ обеспечивает информационную поддержку заявителя при личном обращении заявителя в МФЦ, в организации, привлекаемые к реализации функций МФЦ (далее – привлекаемые организации) или при обращении в центр телефонного обслуживания МФЦ по следующим вопросам:</w:t>
      </w:r>
    </w:p>
    <w:p w:rsidR="00555B69" w:rsidRPr="00555B69" w:rsidRDefault="00555B69" w:rsidP="00AE38BC">
      <w:pPr>
        <w:pStyle w:val="a6"/>
        <w:spacing w:after="0" w:line="360" w:lineRule="auto"/>
        <w:ind w:left="0" w:firstLine="709"/>
        <w:jc w:val="both"/>
        <w:rPr>
          <w:rFonts w:ascii="Times New Roman" w:hAnsi="Times New Roman" w:cs="Times New Roman"/>
          <w:sz w:val="28"/>
          <w:szCs w:val="28"/>
        </w:rPr>
      </w:pPr>
      <w:r w:rsidRPr="00555B69">
        <w:rPr>
          <w:rFonts w:ascii="Times New Roman" w:hAnsi="Times New Roman" w:cs="Times New Roman"/>
          <w:sz w:val="28"/>
          <w:szCs w:val="28"/>
        </w:rPr>
        <w:t>а) срок предоставления муниципальной услуги;</w:t>
      </w:r>
    </w:p>
    <w:p w:rsidR="00555B69" w:rsidRPr="00555B69" w:rsidRDefault="00555B69" w:rsidP="00AE38BC">
      <w:pPr>
        <w:pStyle w:val="a6"/>
        <w:spacing w:after="0" w:line="360" w:lineRule="auto"/>
        <w:ind w:left="0" w:firstLine="709"/>
        <w:jc w:val="both"/>
        <w:rPr>
          <w:rFonts w:ascii="Times New Roman" w:hAnsi="Times New Roman" w:cs="Times New Roman"/>
          <w:sz w:val="28"/>
          <w:szCs w:val="28"/>
        </w:rPr>
      </w:pPr>
      <w:r w:rsidRPr="00555B69">
        <w:rPr>
          <w:rFonts w:ascii="Times New Roman" w:hAnsi="Times New Roman" w:cs="Times New Roman"/>
          <w:sz w:val="28"/>
          <w:szCs w:val="28"/>
        </w:rPr>
        <w:t>б) размеры государственной пошлины и иных платежей, уплачиваемых заявителем при получении муниципальной услуги, порядок их уплаты;</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в)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г) порядок обжалования действий (бездействия) Администрации, должностных лиц Администрации, муниципальных служащих Администрации, а также решений Администрации, МФЦ, работников МФЦ;</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д) информацию о предусмотренной законодательством Российской Федерации ответственности должностных лиц Администрации, муниципальных </w:t>
      </w:r>
      <w:r w:rsidRPr="00555B69">
        <w:rPr>
          <w:rFonts w:ascii="Times New Roman" w:hAnsi="Times New Roman" w:cs="Times New Roman"/>
          <w:sz w:val="28"/>
          <w:szCs w:val="28"/>
        </w:rPr>
        <w:lastRenderedPageBreak/>
        <w:t>служащих Администрации, работников МФЦ, работников привлекаемых организаций, за нарушение порядка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е) информацию о порядке возмещения вреда, причиненного заявителю в результате ненадлежащего исполнения либо неисполнения должностными лицами Администрации, муниципальными служащими Администрации, работниками МФЦ, работниками привлекаемых организаций обязанностей, предусмотренных законодательством Российской Федерации;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ж) режим работы и адреса иных МФЦ и привлекаемых организаций, находящихся на территории Приморского края;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з)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w:t>
      </w:r>
      <w:r w:rsidRPr="00555B69">
        <w:rPr>
          <w:rFonts w:ascii="Times New Roman" w:hAnsi="Times New Roman" w:cs="Times New Roman"/>
          <w:sz w:val="28"/>
          <w:szCs w:val="28"/>
        </w:rPr>
        <w:tab/>
        <w:t>Осуществление административной процедуры «Прием и регистрация заявления и документов».</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21.3.1. Административную процедуру «Прием и регистрация заявления и документов» осуществляет работник МФЦ, ответственный за прием и регистрацию заявления и документов (далее – работник приема МФЦ).</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21.3.2. При личном обращении заявителя за предоставлением муниципальной услуги, работник приема МФЦ, принимающий заявление и необходимые документы, должен удостовериться в личности заявителя.</w:t>
      </w:r>
      <w:r w:rsidRPr="00555B69">
        <w:rPr>
          <w:rFonts w:ascii="Times New Roman" w:hAnsi="Times New Roman" w:cs="Times New Roman"/>
          <w:sz w:val="28"/>
          <w:szCs w:val="28"/>
        </w:rPr>
        <w:tab/>
        <w:t xml:space="preserve"> Работник приема МФЦ, проверяет документы, предоставленные заявителем, на полноту и соответствие требованиям, установленным настоящим Регламентом:</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а) в случае наличия оснований для отказа в приеме документов, определенных в пункте 10 настоящего Регламента, уведомляет заявителя о возможности получения отказа в предоставлении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б) если заявитель настаивает на приеме документов, работник приема МФЦ делает в расписке отметку «принято по требованию».</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21.3.3. Работник приема МФЦ создает и регистрирует заявление в электронном виде с использованием автоматизированной информационной системы МФЦ (далее – АИС МФЦ). Работник приема МФЦ формирует и распечатывает 1 (один) экземпляр заявления, в случае отсутствия такого у </w:t>
      </w:r>
      <w:r w:rsidRPr="00555B69">
        <w:rPr>
          <w:rFonts w:ascii="Times New Roman" w:hAnsi="Times New Roman" w:cs="Times New Roman"/>
          <w:sz w:val="28"/>
          <w:szCs w:val="28"/>
        </w:rPr>
        <w:lastRenderedPageBreak/>
        <w:t>заявителя, в соответствии с требованиями настоящего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21.3.4. Работник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настоящего Регламента) и расписки, подписанной заявителем. Заявление, документы, представленные заявителем, и расписка после сканирования возвращаются заявителю.</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21.3.5. Принятые у заявителя документы, заявление и расписка передаются в электронном виде в </w:t>
      </w:r>
      <w:r w:rsidR="00E927C4">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по защищенным каналам связи.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Не подлежат сканированию и передаются на бумажных носителях в </w:t>
      </w:r>
      <w:r w:rsidR="00E927C4">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документы, размер которых превышает размер листа формата A4.</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21.4. Осуществление административной процедуры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21.4.1. Административную процедуру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работник МФЦ, ответственный за выдачу результата предоставления муниципальной услуги (далее – уполномоченный работник МФЦ). </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lastRenderedPageBreak/>
        <w:t>21.4.2. При личном обращении заявителя за получением результата муниципальной услуги, уполномоченный работник МФЦ, должен удостовериться в личности заявителя.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21.4.3. Уполномоченный работник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работник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а) 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б) 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в) учет выдачи экземпляров электронных документов на бумажном носителе.</w:t>
      </w:r>
    </w:p>
    <w:p w:rsidR="006B168A" w:rsidRDefault="00555B69" w:rsidP="00AE38BC">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21.4.4. Уполномоченный работник МФЦ передает документы, являющиеся результатом предоставления муниципальной услуги, заявителю и предлагает ознакомиться с ними. </w:t>
      </w:r>
      <w:r w:rsidR="006B168A" w:rsidRPr="00555B69">
        <w:rPr>
          <w:rFonts w:ascii="Times New Roman" w:hAnsi="Times New Roman" w:cs="Times New Roman"/>
          <w:sz w:val="28"/>
          <w:szCs w:val="28"/>
        </w:rPr>
        <w:t>действий, являющихся результатом предоставления муниципальной услуги.</w:t>
      </w:r>
    </w:p>
    <w:p w:rsidR="0083314C" w:rsidRPr="003F4743" w:rsidRDefault="0083314C" w:rsidP="00A24B94">
      <w:pPr>
        <w:spacing w:after="0" w:line="240" w:lineRule="auto"/>
        <w:jc w:val="center"/>
        <w:outlineLvl w:val="0"/>
        <w:rPr>
          <w:rFonts w:ascii="Times New Roman" w:hAnsi="Times New Roman"/>
          <w:b/>
          <w:sz w:val="28"/>
          <w:szCs w:val="28"/>
        </w:rPr>
      </w:pPr>
      <w:r w:rsidRPr="003F4743">
        <w:rPr>
          <w:rFonts w:ascii="Times New Roman" w:hAnsi="Times New Roman"/>
          <w:b/>
          <w:sz w:val="28"/>
          <w:szCs w:val="28"/>
        </w:rPr>
        <w:t xml:space="preserve">IV. ФОРМЫ КОНТРОЛЯ ЗА ИСПОЛНЕНИЕМ </w:t>
      </w:r>
    </w:p>
    <w:p w:rsidR="0083314C" w:rsidRDefault="0083314C" w:rsidP="00A24B94">
      <w:pPr>
        <w:spacing w:after="0" w:line="240" w:lineRule="auto"/>
        <w:jc w:val="center"/>
        <w:outlineLvl w:val="0"/>
        <w:rPr>
          <w:rFonts w:ascii="Times New Roman" w:hAnsi="Times New Roman"/>
          <w:b/>
          <w:sz w:val="28"/>
          <w:szCs w:val="28"/>
        </w:rPr>
      </w:pPr>
      <w:r w:rsidRPr="003F4743">
        <w:rPr>
          <w:rFonts w:ascii="Times New Roman" w:hAnsi="Times New Roman"/>
          <w:b/>
          <w:sz w:val="28"/>
          <w:szCs w:val="28"/>
        </w:rPr>
        <w:t>АДМИНИСТРАТИВНОГО РЕГЛАМЕНТА</w:t>
      </w:r>
    </w:p>
    <w:p w:rsidR="00A24B94" w:rsidRPr="003F4743" w:rsidRDefault="00A24B94" w:rsidP="00A24B94">
      <w:pPr>
        <w:spacing w:after="0" w:line="240" w:lineRule="auto"/>
        <w:jc w:val="center"/>
        <w:outlineLvl w:val="0"/>
        <w:rPr>
          <w:rFonts w:ascii="Times New Roman" w:eastAsia="Times New Roman" w:hAnsi="Times New Roman"/>
          <w:b/>
          <w:sz w:val="28"/>
          <w:szCs w:val="28"/>
          <w:lang w:eastAsia="ru-RU"/>
        </w:rPr>
      </w:pPr>
    </w:p>
    <w:p w:rsidR="0083314C" w:rsidRPr="003F4743" w:rsidRDefault="0083314C" w:rsidP="0083314C">
      <w:pPr>
        <w:widowControl w:val="0"/>
        <w:tabs>
          <w:tab w:val="left" w:pos="0"/>
        </w:tabs>
        <w:autoSpaceDE w:val="0"/>
        <w:autoSpaceDN w:val="0"/>
        <w:adjustRightInd w:val="0"/>
        <w:spacing w:after="0" w:line="360" w:lineRule="auto"/>
        <w:ind w:firstLine="709"/>
        <w:jc w:val="both"/>
        <w:rPr>
          <w:rFonts w:ascii="Times New Roman" w:hAnsi="Times New Roman"/>
          <w:b/>
          <w:bCs/>
          <w:kern w:val="1"/>
          <w:sz w:val="28"/>
          <w:szCs w:val="28"/>
          <w:lang w:eastAsia="ar-SA"/>
        </w:rPr>
      </w:pPr>
      <w:r w:rsidRPr="003F4743">
        <w:rPr>
          <w:rFonts w:ascii="Times New Roman" w:hAnsi="Times New Roman"/>
          <w:b/>
          <w:sz w:val="28"/>
          <w:szCs w:val="28"/>
        </w:rPr>
        <w:t>22.</w:t>
      </w:r>
      <w:r w:rsidRPr="003F4743">
        <w:rPr>
          <w:rFonts w:ascii="Times New Roman" w:hAnsi="Times New Roman"/>
          <w:sz w:val="28"/>
          <w:szCs w:val="28"/>
        </w:rPr>
        <w:t xml:space="preserve"> </w:t>
      </w:r>
      <w:r w:rsidRPr="003F4743">
        <w:rPr>
          <w:rFonts w:ascii="Times New Roman" w:hAnsi="Times New Roman"/>
          <w:b/>
          <w:bCs/>
          <w:kern w:val="1"/>
          <w:sz w:val="28"/>
          <w:szCs w:val="28"/>
          <w:lang w:eastAsia="ar-SA"/>
        </w:rPr>
        <w:t>Порядок осуществления контроля за исполнением настоящего Регламента.</w:t>
      </w:r>
    </w:p>
    <w:p w:rsidR="0083314C" w:rsidRPr="003F4743" w:rsidRDefault="0083314C" w:rsidP="0083314C">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spacing w:val="-2"/>
          <w:sz w:val="28"/>
          <w:szCs w:val="28"/>
        </w:rPr>
      </w:pPr>
      <w:r w:rsidRPr="003F4743">
        <w:rPr>
          <w:rFonts w:ascii="Times New Roman" w:hAnsi="Times New Roman"/>
          <w:sz w:val="28"/>
          <w:szCs w:val="28"/>
        </w:rPr>
        <w:t xml:space="preserve">22.1 Контроль за соблюдением и исполнением административных процедур, действий и сроков, определенных настоящим Регламентом, осуществляется начальником Отдела архитектуры непосредственно в ходе приема, регистрации, рассмотрения заявлений о предоставлении муниципальной </w:t>
      </w:r>
      <w:r w:rsidRPr="003F4743">
        <w:rPr>
          <w:rFonts w:ascii="Times New Roman" w:hAnsi="Times New Roman"/>
          <w:sz w:val="28"/>
          <w:szCs w:val="28"/>
        </w:rPr>
        <w:lastRenderedPageBreak/>
        <w:t>услуги и необходимых документов, подписания результата предоставления муниципальной услуги.</w:t>
      </w:r>
    </w:p>
    <w:p w:rsidR="0083314C" w:rsidRPr="003F4743" w:rsidRDefault="0083314C" w:rsidP="0083314C">
      <w:pPr>
        <w:pStyle w:val="ConsPlusNormal"/>
        <w:spacing w:line="360" w:lineRule="auto"/>
        <w:ind w:firstLine="709"/>
        <w:jc w:val="both"/>
        <w:rPr>
          <w:sz w:val="28"/>
          <w:szCs w:val="28"/>
        </w:rPr>
      </w:pPr>
      <w:r w:rsidRPr="003F4743">
        <w:rPr>
          <w:sz w:val="28"/>
          <w:szCs w:val="28"/>
        </w:rPr>
        <w:t>22.2. Проверки полноты и качества предоставления муниципальной услуги могут быть плановыми и внеплановыми.</w:t>
      </w:r>
    </w:p>
    <w:p w:rsidR="0083314C" w:rsidRPr="003F4743" w:rsidRDefault="0083314C" w:rsidP="0083314C">
      <w:pPr>
        <w:pStyle w:val="ConsPlusNormal"/>
        <w:spacing w:line="360" w:lineRule="auto"/>
        <w:ind w:firstLine="709"/>
        <w:jc w:val="both"/>
        <w:rPr>
          <w:color w:val="FF0000"/>
          <w:sz w:val="28"/>
          <w:szCs w:val="28"/>
        </w:rPr>
      </w:pPr>
      <w:r w:rsidRPr="003F4743">
        <w:rPr>
          <w:sz w:val="28"/>
          <w:szCs w:val="28"/>
        </w:rPr>
        <w:t xml:space="preserve">Периодичность осуществления плановых проверок </w:t>
      </w:r>
      <w:r>
        <w:rPr>
          <w:sz w:val="28"/>
          <w:szCs w:val="28"/>
        </w:rPr>
        <w:t xml:space="preserve">устанавливается </w:t>
      </w:r>
      <w:r w:rsidRPr="003F4743">
        <w:rPr>
          <w:sz w:val="28"/>
          <w:szCs w:val="28"/>
        </w:rPr>
        <w:t>начальником Отдела архитектуры.</w:t>
      </w:r>
    </w:p>
    <w:p w:rsidR="0083314C" w:rsidRPr="003F4743" w:rsidRDefault="0083314C" w:rsidP="0083314C">
      <w:pPr>
        <w:pStyle w:val="ConsPlusNormal"/>
        <w:spacing w:line="360" w:lineRule="auto"/>
        <w:ind w:firstLine="709"/>
        <w:jc w:val="both"/>
        <w:rPr>
          <w:sz w:val="28"/>
          <w:szCs w:val="28"/>
        </w:rPr>
      </w:pPr>
      <w:r w:rsidRPr="003F4743">
        <w:rPr>
          <w:sz w:val="28"/>
          <w:szCs w:val="28"/>
        </w:rPr>
        <w:t>Внеплановые проверки проводятся в случаях обращения заявителей с жалобами на нарушение их прав и законных интересов, решения, действия (бездействие) должностных лиц Отдела архитектуры при предоставлении муниципальной услуги.</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По результатам проведенных проверок в случае выявления нарушений принимаются меры в соответствии с законодательством Российской Федерации.</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22.3 Руководитель подразделения МФЦ осуществляет контроль за: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надлежащим исполнением настоящего Административного регламента сотрудниками подразделения МФЦ;</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полнотой принимаемых специалистами МФЦ от заявителя документов и качеством оформленных документов для передачи их в орган местного самоуправления Приморского края;</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своевременностью и полнотой передачи в орган местного самоуправления Приморского края принятых от заявителя документов;</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своевременностью и полнотой доведения до заявителя принятых от органа местного самоуправления Приморского края информации и документов, являющихся результатом решения о предоставлении муниципальной услуги, принятого в соответствии с настоящим Административным регламентом;</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обеспечением сохранности принятых от заявителя документов и соблюдением сотрудниками подразделения МФЦ особенностей по сбору и обработке персональных данных заявителя.</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Специалисты подразделения МФЦ несут ответственность за качество приема комплекта документов у заявителя, в случае, если несоответствие представленных документов, указанных в Административном регламенте, явилось основанием для отказа заявителю в предоставлении муниципальной </w:t>
      </w:r>
      <w:r w:rsidRPr="003F4743">
        <w:rPr>
          <w:rFonts w:ascii="Times New Roman" w:hAnsi="Times New Roman"/>
          <w:sz w:val="28"/>
          <w:szCs w:val="28"/>
        </w:rPr>
        <w:lastRenderedPageBreak/>
        <w:t xml:space="preserve">услуги, а также за своевременность информирования заявителя о результате предоставления муниципальной услуги. </w:t>
      </w:r>
    </w:p>
    <w:p w:rsidR="0083314C" w:rsidRPr="003F4743" w:rsidRDefault="0083314C" w:rsidP="0083314C">
      <w:pPr>
        <w:widowControl w:val="0"/>
        <w:tabs>
          <w:tab w:val="left" w:pos="0"/>
          <w:tab w:val="left" w:pos="720"/>
        </w:tabs>
        <w:autoSpaceDE w:val="0"/>
        <w:autoSpaceDN w:val="0"/>
        <w:adjustRightInd w:val="0"/>
        <w:spacing w:after="0" w:line="360" w:lineRule="auto"/>
        <w:ind w:firstLine="709"/>
        <w:jc w:val="both"/>
        <w:rPr>
          <w:rFonts w:ascii="Times New Roman" w:hAnsi="Times New Roman"/>
          <w:b/>
          <w:bCs/>
          <w:kern w:val="1"/>
          <w:sz w:val="28"/>
          <w:szCs w:val="28"/>
          <w:lang w:eastAsia="ar-SA"/>
        </w:rPr>
      </w:pPr>
      <w:r w:rsidRPr="003F4743">
        <w:rPr>
          <w:rFonts w:ascii="Times New Roman" w:hAnsi="Times New Roman"/>
          <w:b/>
          <w:sz w:val="28"/>
          <w:szCs w:val="28"/>
        </w:rPr>
        <w:t>23.</w:t>
      </w:r>
      <w:r w:rsidRPr="003F4743">
        <w:rPr>
          <w:rFonts w:ascii="Times New Roman" w:hAnsi="Times New Roman"/>
          <w:sz w:val="28"/>
          <w:szCs w:val="28"/>
        </w:rPr>
        <w:t xml:space="preserve"> </w:t>
      </w:r>
      <w:r w:rsidRPr="003F4743">
        <w:rPr>
          <w:rFonts w:ascii="Times New Roman" w:hAnsi="Times New Roman"/>
          <w:b/>
          <w:bCs/>
          <w:kern w:val="1"/>
          <w:sz w:val="28"/>
          <w:szCs w:val="28"/>
          <w:lang w:eastAsia="ar-SA"/>
        </w:rPr>
        <w:t>Ответственность должностных лиц Администрации.</w:t>
      </w:r>
    </w:p>
    <w:p w:rsidR="0083314C" w:rsidRPr="003F4743" w:rsidRDefault="0083314C" w:rsidP="0083314C">
      <w:pPr>
        <w:widowControl w:val="0"/>
        <w:tabs>
          <w:tab w:val="left" w:pos="0"/>
          <w:tab w:val="left" w:pos="720"/>
        </w:tabs>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 Должностные лица Отдела архитектуры, участвующие в предоставлении муниципальной услуги, несут ответственность за решения и действия (бездействие), принимаемые (осуществляемые) ими в ходе предоставления муниципальной услуги, в соответствии с действующим законодательством и должностными инструкциями.</w:t>
      </w:r>
    </w:p>
    <w:p w:rsidR="0083314C" w:rsidRPr="003F4743" w:rsidRDefault="0083314C" w:rsidP="0083314C">
      <w:pPr>
        <w:widowControl w:val="0"/>
        <w:tabs>
          <w:tab w:val="left" w:pos="0"/>
          <w:tab w:val="left" w:pos="709"/>
        </w:tabs>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Должностные лица Отдела архитектуры, участвующие в предоставлении муниципальной услуги, несут ответственность: </w:t>
      </w:r>
    </w:p>
    <w:p w:rsidR="0083314C" w:rsidRPr="003F4743" w:rsidRDefault="0083314C" w:rsidP="0083314C">
      <w:pPr>
        <w:widowControl w:val="0"/>
        <w:tabs>
          <w:tab w:val="left" w:pos="0"/>
        </w:tabs>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1) за соблюдение сроков и порядка рассмотрения документов;</w:t>
      </w:r>
    </w:p>
    <w:p w:rsidR="0083314C" w:rsidRPr="003F4743" w:rsidRDefault="0083314C" w:rsidP="0083314C">
      <w:pPr>
        <w:widowControl w:val="0"/>
        <w:tabs>
          <w:tab w:val="left" w:pos="0"/>
        </w:tabs>
        <w:autoSpaceDE w:val="0"/>
        <w:autoSpaceDN w:val="0"/>
        <w:adjustRightInd w:val="0"/>
        <w:spacing w:after="0" w:line="360" w:lineRule="auto"/>
        <w:ind w:firstLine="709"/>
        <w:jc w:val="both"/>
        <w:rPr>
          <w:rFonts w:ascii="Times New Roman" w:hAnsi="Times New Roman"/>
          <w:bCs/>
          <w:sz w:val="28"/>
          <w:szCs w:val="28"/>
        </w:rPr>
      </w:pPr>
      <w:r w:rsidRPr="003F4743">
        <w:rPr>
          <w:rFonts w:ascii="Times New Roman" w:hAnsi="Times New Roman"/>
          <w:sz w:val="28"/>
          <w:szCs w:val="28"/>
        </w:rPr>
        <w:t xml:space="preserve">2) </w:t>
      </w:r>
      <w:r w:rsidRPr="003F4743">
        <w:rPr>
          <w:rFonts w:ascii="Times New Roman" w:hAnsi="Times New Roman"/>
          <w:bCs/>
          <w:sz w:val="28"/>
          <w:szCs w:val="28"/>
        </w:rPr>
        <w:t>за правильность и полноту оформления;</w:t>
      </w:r>
    </w:p>
    <w:p w:rsidR="0083314C" w:rsidRPr="003F4743" w:rsidRDefault="0083314C" w:rsidP="0083314C">
      <w:pPr>
        <w:widowControl w:val="0"/>
        <w:tabs>
          <w:tab w:val="left" w:pos="0"/>
        </w:tabs>
        <w:autoSpaceDE w:val="0"/>
        <w:autoSpaceDN w:val="0"/>
        <w:adjustRightInd w:val="0"/>
        <w:spacing w:after="0" w:line="360" w:lineRule="auto"/>
        <w:ind w:firstLine="709"/>
        <w:jc w:val="both"/>
        <w:rPr>
          <w:rFonts w:ascii="Times New Roman" w:hAnsi="Times New Roman"/>
          <w:bCs/>
          <w:sz w:val="28"/>
          <w:szCs w:val="28"/>
        </w:rPr>
      </w:pPr>
      <w:r w:rsidRPr="003F4743">
        <w:rPr>
          <w:rFonts w:ascii="Times New Roman" w:hAnsi="Times New Roman"/>
          <w:bCs/>
          <w:sz w:val="28"/>
          <w:szCs w:val="28"/>
        </w:rPr>
        <w:t>3) за сохранность документов;</w:t>
      </w:r>
    </w:p>
    <w:p w:rsidR="0083314C" w:rsidRPr="003F4743" w:rsidRDefault="0083314C" w:rsidP="0083314C">
      <w:pPr>
        <w:widowControl w:val="0"/>
        <w:tabs>
          <w:tab w:val="left" w:pos="0"/>
        </w:tabs>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bCs/>
          <w:sz w:val="28"/>
          <w:szCs w:val="28"/>
        </w:rPr>
        <w:t xml:space="preserve">4) </w:t>
      </w:r>
      <w:r w:rsidRPr="003F4743">
        <w:rPr>
          <w:rFonts w:ascii="Times New Roman" w:hAnsi="Times New Roman"/>
          <w:sz w:val="28"/>
          <w:szCs w:val="28"/>
        </w:rPr>
        <w:t>за соблюдение сроков и порядка выдачи результатов предоставления муниципальной услуги.</w:t>
      </w:r>
    </w:p>
    <w:p w:rsidR="0083314C" w:rsidRDefault="0083314C" w:rsidP="00A24B94">
      <w:pPr>
        <w:autoSpaceDE w:val="0"/>
        <w:autoSpaceDN w:val="0"/>
        <w:adjustRightInd w:val="0"/>
        <w:spacing w:after="0" w:line="240" w:lineRule="auto"/>
        <w:ind w:firstLine="709"/>
        <w:jc w:val="center"/>
        <w:rPr>
          <w:rStyle w:val="af6"/>
          <w:rFonts w:ascii="Times New Roman" w:hAnsi="Times New Roman"/>
          <w:sz w:val="28"/>
          <w:szCs w:val="28"/>
        </w:rPr>
      </w:pPr>
      <w:r w:rsidRPr="003F4743">
        <w:rPr>
          <w:rFonts w:ascii="Times New Roman" w:hAnsi="Times New Roman"/>
          <w:b/>
          <w:sz w:val="28"/>
          <w:szCs w:val="28"/>
        </w:rPr>
        <w:t>V.</w:t>
      </w:r>
      <w:r w:rsidRPr="003F4743">
        <w:rPr>
          <w:rFonts w:ascii="Times New Roman" w:hAnsi="Times New Roman"/>
          <w:sz w:val="28"/>
          <w:szCs w:val="28"/>
        </w:rPr>
        <w:t xml:space="preserve"> </w:t>
      </w:r>
      <w:r w:rsidRPr="003F4743">
        <w:rPr>
          <w:rStyle w:val="af6"/>
          <w:rFonts w:ascii="Times New Roman" w:hAnsi="Times New Roman"/>
          <w:sz w:val="28"/>
          <w:szCs w:val="28"/>
        </w:rPr>
        <w:t>ДОСУДЕБНОЕ (ВНЕСУДЕБНОЕ) ОБЖАЛОВАНИЕ ЗАЯВИТЕЛЕМ РЕШЕНИЙ И ДЕЙСТВИЙ (БЕЗДЕЙСТВИЯ) АДМИНИСТРАЦИИ, МФЦ, А ТАКЖЕ ИХ ДОЛЖНОСТНЫХ ЛИЦ, МУНИЦИПАЛЬНЫХ СЛУЖАЩИХ</w:t>
      </w:r>
    </w:p>
    <w:p w:rsidR="00A24B94" w:rsidRPr="003F4743" w:rsidRDefault="00A24B94" w:rsidP="00A24B94">
      <w:pPr>
        <w:autoSpaceDE w:val="0"/>
        <w:autoSpaceDN w:val="0"/>
        <w:adjustRightInd w:val="0"/>
        <w:spacing w:after="0" w:line="240" w:lineRule="auto"/>
        <w:ind w:firstLine="709"/>
        <w:jc w:val="center"/>
        <w:rPr>
          <w:rStyle w:val="af6"/>
          <w:rFonts w:ascii="Times New Roman" w:hAnsi="Times New Roman"/>
          <w:sz w:val="28"/>
          <w:szCs w:val="28"/>
        </w:rPr>
      </w:pPr>
    </w:p>
    <w:p w:rsidR="0083314C" w:rsidRPr="003F4743" w:rsidRDefault="0083314C" w:rsidP="0083314C">
      <w:pPr>
        <w:spacing w:after="0" w:line="360" w:lineRule="auto"/>
        <w:ind w:firstLine="709"/>
        <w:jc w:val="both"/>
        <w:outlineLvl w:val="1"/>
        <w:rPr>
          <w:rFonts w:ascii="Times New Roman" w:hAnsi="Times New Roman"/>
          <w:b/>
          <w:sz w:val="28"/>
          <w:szCs w:val="28"/>
        </w:rPr>
      </w:pPr>
      <w:r w:rsidRPr="003F4743">
        <w:rPr>
          <w:rFonts w:ascii="Times New Roman" w:eastAsia="Times New Roman" w:hAnsi="Times New Roman"/>
          <w:b/>
          <w:sz w:val="28"/>
          <w:szCs w:val="28"/>
        </w:rPr>
        <w:t xml:space="preserve">24. </w:t>
      </w:r>
      <w:r w:rsidRPr="003F4743">
        <w:rPr>
          <w:rFonts w:ascii="Times New Roman" w:hAnsi="Times New Roman"/>
          <w:b/>
          <w:sz w:val="28"/>
          <w:szCs w:val="28"/>
        </w:rPr>
        <w:t xml:space="preserve">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Заявитель имеет право на обжалование действий (бездействия) </w:t>
      </w:r>
      <w:r>
        <w:rPr>
          <w:rFonts w:ascii="Times New Roman" w:hAnsi="Times New Roman"/>
          <w:sz w:val="28"/>
          <w:szCs w:val="28"/>
        </w:rPr>
        <w:t>Отдела архитектуры</w:t>
      </w:r>
      <w:r w:rsidRPr="003F4743">
        <w:rPr>
          <w:rFonts w:ascii="Times New Roman" w:hAnsi="Times New Roman"/>
          <w:sz w:val="28"/>
          <w:szCs w:val="28"/>
        </w:rPr>
        <w:t xml:space="preserve">, МФЦ, а также их должностных лиц, или муниципальных служащих в досудебном (внесудебном) порядке. Досудебный (внесудебный) порядок обжалования действий (бездействия) </w:t>
      </w:r>
      <w:r>
        <w:rPr>
          <w:rFonts w:ascii="Times New Roman" w:hAnsi="Times New Roman"/>
          <w:sz w:val="28"/>
          <w:szCs w:val="28"/>
        </w:rPr>
        <w:t>Отдела архитектуры</w:t>
      </w:r>
      <w:r w:rsidRPr="003F4743">
        <w:rPr>
          <w:rFonts w:ascii="Times New Roman" w:hAnsi="Times New Roman"/>
          <w:sz w:val="28"/>
          <w:szCs w:val="28"/>
        </w:rPr>
        <w:t>, МФЦ, а также их должностных лиц, или муниципальных служащих включает в себя подачу жалобы.</w:t>
      </w:r>
    </w:p>
    <w:p w:rsidR="0083314C" w:rsidRPr="003F4743" w:rsidRDefault="0083314C" w:rsidP="0083314C">
      <w:pPr>
        <w:spacing w:after="0" w:line="360" w:lineRule="auto"/>
        <w:ind w:firstLine="709"/>
        <w:jc w:val="both"/>
        <w:rPr>
          <w:rFonts w:ascii="Times New Roman" w:hAnsi="Times New Roman"/>
          <w:b/>
          <w:sz w:val="28"/>
          <w:szCs w:val="28"/>
        </w:rPr>
      </w:pPr>
      <w:r w:rsidRPr="003F4743">
        <w:rPr>
          <w:rFonts w:ascii="Times New Roman" w:hAnsi="Times New Roman"/>
          <w:b/>
          <w:sz w:val="28"/>
          <w:szCs w:val="28"/>
        </w:rPr>
        <w:t>25. Органы исполнительной власти Приморского края,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83314C" w:rsidRPr="003F4743"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lastRenderedPageBreak/>
        <w:t xml:space="preserve">Жалобы на решения и действия (бездействие) </w:t>
      </w:r>
      <w:r>
        <w:rPr>
          <w:rFonts w:ascii="Times New Roman" w:hAnsi="Times New Roman"/>
          <w:sz w:val="28"/>
          <w:szCs w:val="28"/>
        </w:rPr>
        <w:t>начальника Отдела архитектуры</w:t>
      </w:r>
      <w:r w:rsidRPr="003F4743">
        <w:rPr>
          <w:rFonts w:ascii="Times New Roman" w:hAnsi="Times New Roman"/>
          <w:sz w:val="28"/>
          <w:szCs w:val="28"/>
        </w:rPr>
        <w:t xml:space="preserve"> подаются в вышестоящий орган (при его наличии) либо в случае его отсутствия рассматриваются непосредственно главой </w:t>
      </w:r>
      <w:r>
        <w:rPr>
          <w:rFonts w:ascii="Times New Roman" w:hAnsi="Times New Roman"/>
          <w:sz w:val="28"/>
          <w:szCs w:val="28"/>
        </w:rPr>
        <w:t xml:space="preserve">Пожарского </w:t>
      </w:r>
      <w:r w:rsidRPr="003F4743">
        <w:rPr>
          <w:rFonts w:ascii="Times New Roman" w:hAnsi="Times New Roman"/>
          <w:sz w:val="28"/>
          <w:szCs w:val="28"/>
        </w:rPr>
        <w:t xml:space="preserve">муниципального </w:t>
      </w:r>
      <w:r>
        <w:rPr>
          <w:rFonts w:ascii="Times New Roman" w:hAnsi="Times New Roman"/>
          <w:sz w:val="28"/>
          <w:szCs w:val="28"/>
        </w:rPr>
        <w:t>района,</w:t>
      </w:r>
      <w:r w:rsidRPr="003F4743">
        <w:rPr>
          <w:rFonts w:ascii="Times New Roman" w:hAnsi="Times New Roman"/>
          <w:sz w:val="28"/>
          <w:szCs w:val="28"/>
        </w:rPr>
        <w:t xml:space="preserve"> либо</w:t>
      </w:r>
      <w:r>
        <w:rPr>
          <w:rFonts w:ascii="Times New Roman" w:hAnsi="Times New Roman"/>
          <w:sz w:val="28"/>
          <w:szCs w:val="28"/>
        </w:rPr>
        <w:t xml:space="preserve"> его первым заместителем</w:t>
      </w:r>
      <w:r w:rsidRPr="003F4743">
        <w:rPr>
          <w:rFonts w:ascii="Times New Roman" w:hAnsi="Times New Roman"/>
          <w:sz w:val="28"/>
          <w:szCs w:val="28"/>
        </w:rPr>
        <w:t xml:space="preserve">. </w:t>
      </w:r>
    </w:p>
    <w:p w:rsidR="0083314C" w:rsidRPr="003F4743"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Жалобы на решения и действия (бездействие) работника МФЦ подаются руководителю МФЦ.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Жалобы на решения и действия (бездействие) МФЦ, его руководителя подаются в департамент информатизации и телекоммуникаций Приморского края или должностному лицу, уполномоченному нормативным правовым актом Приморского края.</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При поступлении жалобы на решения и действия (бездействие) </w:t>
      </w:r>
      <w:r>
        <w:rPr>
          <w:rFonts w:ascii="Times New Roman" w:hAnsi="Times New Roman"/>
          <w:sz w:val="28"/>
          <w:szCs w:val="28"/>
        </w:rPr>
        <w:t>начальника Отдела архитектуры</w:t>
      </w:r>
      <w:r w:rsidRPr="003F4743">
        <w:rPr>
          <w:rFonts w:ascii="Times New Roman" w:hAnsi="Times New Roman"/>
          <w:sz w:val="28"/>
          <w:szCs w:val="28"/>
        </w:rPr>
        <w:t xml:space="preserve">, должностных лиц </w:t>
      </w:r>
      <w:r>
        <w:rPr>
          <w:rFonts w:ascii="Times New Roman" w:hAnsi="Times New Roman"/>
          <w:sz w:val="28"/>
          <w:szCs w:val="28"/>
        </w:rPr>
        <w:t xml:space="preserve">Отдела архитектуры </w:t>
      </w:r>
      <w:r w:rsidRPr="003F4743">
        <w:rPr>
          <w:rFonts w:ascii="Times New Roman" w:hAnsi="Times New Roman"/>
          <w:sz w:val="28"/>
          <w:szCs w:val="28"/>
        </w:rPr>
        <w:t>через МФЦ, МФЦ обеспечивает ее передачу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В случае, если рассмотрение поданной заявителем жалобы не входит в компетенцию Администрации, в течение 3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Администрация незамедлительно направляет имеющиеся материалы, содержащие признаки состава административного правонарушения или преступления, в органы прокуратуры.</w:t>
      </w:r>
    </w:p>
    <w:p w:rsidR="0083314C" w:rsidRPr="003F4743" w:rsidRDefault="0083314C" w:rsidP="0083314C">
      <w:pPr>
        <w:spacing w:after="0" w:line="360" w:lineRule="auto"/>
        <w:ind w:firstLine="709"/>
        <w:jc w:val="both"/>
        <w:rPr>
          <w:rFonts w:ascii="Times New Roman" w:hAnsi="Times New Roman"/>
          <w:b/>
          <w:sz w:val="28"/>
          <w:szCs w:val="28"/>
        </w:rPr>
      </w:pPr>
      <w:r w:rsidRPr="003F4743">
        <w:rPr>
          <w:rFonts w:ascii="Times New Roman" w:hAnsi="Times New Roman"/>
          <w:b/>
          <w:sz w:val="28"/>
          <w:szCs w:val="28"/>
        </w:rPr>
        <w:t>26. Способы информирования заявителей о порядке подачи и рассмотрения жалобы, в том числе с использованием Единого портала и (или) Регионального портала</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Информирование о порядке подачи и рассмотрения жалобы осуществляется: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lastRenderedPageBreak/>
        <w:t>при личном обращении заявителя непосредственно в Администрацию;</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при личном обращении заявителя в МФЦ,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с использованием средств телефонной, почтовой связи;</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на официальном сайте Администрации;</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с использованием Единого портала и (или) Регионального портала.</w:t>
      </w:r>
    </w:p>
    <w:p w:rsidR="0083314C" w:rsidRPr="003F4743"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3F4743">
        <w:rPr>
          <w:rFonts w:ascii="Times New Roman" w:hAnsi="Times New Roman"/>
          <w:b/>
          <w:sz w:val="28"/>
          <w:szCs w:val="28"/>
        </w:rPr>
        <w:t>27.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w:t>
      </w:r>
    </w:p>
    <w:p w:rsidR="0083314C" w:rsidRPr="003F4743"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регулируется Федеральным законом от 27.07.2010 № 210-ФЗ «Об организации предоставления государственных и муниципальных услуг».</w:t>
      </w:r>
    </w:p>
    <w:p w:rsidR="0083314C" w:rsidRPr="003F4743"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3F4743">
        <w:rPr>
          <w:rFonts w:ascii="Times New Roman" w:hAnsi="Times New Roman"/>
          <w:b/>
          <w:sz w:val="28"/>
          <w:szCs w:val="28"/>
        </w:rPr>
        <w:t xml:space="preserve">28. Информация, указанная в данном разделе, размещена на Едином портале и (или) Региональном портале. </w:t>
      </w:r>
    </w:p>
    <w:p w:rsidR="0083314C" w:rsidRPr="003F4743"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3F4743">
        <w:rPr>
          <w:rFonts w:ascii="Times New Roman" w:hAnsi="Times New Roman"/>
          <w:b/>
          <w:sz w:val="28"/>
          <w:szCs w:val="28"/>
        </w:rPr>
        <w:t>29. Информация для заинтересованных лиц об их праве на судебное обжалование действий (бездействия) и (или) решений Администрации, МФЦ, а также их должностных лиц, или муниципальных служащих</w:t>
      </w:r>
    </w:p>
    <w:p w:rsidR="0083314C"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 Заявитель вправе оспорить в судебном порядке решение об отказе в выдаче разрешения на строительство, реконструкцию объекта капитального строительства.</w:t>
      </w:r>
    </w:p>
    <w:p w:rsidR="00A24B94" w:rsidRDefault="00A24B94" w:rsidP="00A24B94">
      <w:pPr>
        <w:autoSpaceDE w:val="0"/>
        <w:autoSpaceDN w:val="0"/>
        <w:adjustRightInd w:val="0"/>
        <w:spacing w:after="0" w:line="360" w:lineRule="auto"/>
        <w:ind w:firstLine="709"/>
        <w:jc w:val="center"/>
        <w:rPr>
          <w:rFonts w:ascii="Times New Roman" w:hAnsi="Times New Roman"/>
          <w:sz w:val="28"/>
          <w:szCs w:val="28"/>
        </w:rPr>
      </w:pPr>
      <w:r>
        <w:rPr>
          <w:rFonts w:ascii="Times New Roman" w:hAnsi="Times New Roman"/>
          <w:sz w:val="28"/>
          <w:szCs w:val="28"/>
        </w:rPr>
        <w:t>___________________</w:t>
      </w:r>
    </w:p>
    <w:p w:rsidR="00816F96" w:rsidRDefault="00816F96" w:rsidP="00E74D3C">
      <w:pPr>
        <w:autoSpaceDE w:val="0"/>
        <w:autoSpaceDN w:val="0"/>
        <w:adjustRightInd w:val="0"/>
        <w:ind w:firstLine="709"/>
        <w:jc w:val="center"/>
        <w:rPr>
          <w:rFonts w:ascii="Times New Roman" w:hAnsi="Times New Roman"/>
          <w:b/>
          <w:sz w:val="28"/>
          <w:szCs w:val="28"/>
        </w:rPr>
      </w:pPr>
    </w:p>
    <w:p w:rsidR="00434306" w:rsidRDefault="00434306" w:rsidP="00E74D3C">
      <w:pPr>
        <w:jc w:val="right"/>
        <w:rPr>
          <w:rFonts w:ascii="Times New Roman" w:hAnsi="Times New Roman"/>
          <w:sz w:val="26"/>
          <w:szCs w:val="26"/>
          <w:lang w:eastAsia="ar-SA"/>
        </w:rPr>
      </w:pPr>
    </w:p>
    <w:p w:rsidR="008D051F" w:rsidRDefault="008D051F" w:rsidP="00E74D3C">
      <w:pPr>
        <w:jc w:val="right"/>
        <w:rPr>
          <w:rFonts w:ascii="Times New Roman" w:hAnsi="Times New Roman"/>
          <w:sz w:val="26"/>
          <w:szCs w:val="26"/>
          <w:lang w:eastAsia="ar-SA"/>
        </w:rPr>
      </w:pPr>
    </w:p>
    <w:p w:rsidR="005E2B16" w:rsidRDefault="005E2B16" w:rsidP="00E74D3C">
      <w:pPr>
        <w:jc w:val="right"/>
        <w:rPr>
          <w:rFonts w:ascii="Times New Roman" w:hAnsi="Times New Roman"/>
          <w:sz w:val="26"/>
          <w:szCs w:val="26"/>
          <w:lang w:eastAsia="ar-SA"/>
        </w:rPr>
      </w:pPr>
    </w:p>
    <w:p w:rsidR="005E2B16" w:rsidRDefault="005E2B16" w:rsidP="00E74D3C">
      <w:pPr>
        <w:jc w:val="right"/>
        <w:rPr>
          <w:rFonts w:ascii="Times New Roman" w:hAnsi="Times New Roman"/>
          <w:sz w:val="26"/>
          <w:szCs w:val="26"/>
          <w:lang w:eastAsia="ar-SA"/>
        </w:rPr>
      </w:pPr>
    </w:p>
    <w:tbl>
      <w:tblPr>
        <w:tblStyle w:val="ad"/>
        <w:tblW w:w="9997" w:type="dxa"/>
        <w:tblLook w:val="04A0" w:firstRow="1" w:lastRow="0" w:firstColumn="1" w:lastColumn="0" w:noHBand="0" w:noVBand="1"/>
      </w:tblPr>
      <w:tblGrid>
        <w:gridCol w:w="5070"/>
        <w:gridCol w:w="4927"/>
      </w:tblGrid>
      <w:tr w:rsidR="00434306" w:rsidTr="00F55CE0">
        <w:tc>
          <w:tcPr>
            <w:tcW w:w="5070" w:type="dxa"/>
            <w:tcBorders>
              <w:top w:val="nil"/>
              <w:left w:val="nil"/>
              <w:bottom w:val="nil"/>
              <w:right w:val="nil"/>
            </w:tcBorders>
          </w:tcPr>
          <w:p w:rsidR="00434306" w:rsidRDefault="00434306"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Приложение 1</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к административному регламенту</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предоставления муниципальной услуги</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 xml:space="preserve">«Выдача разрешения на </w:t>
            </w:r>
            <w:r>
              <w:rPr>
                <w:rFonts w:ascii="Times New Roman" w:hAnsi="Times New Roman"/>
                <w:sz w:val="26"/>
                <w:szCs w:val="26"/>
              </w:rPr>
              <w:t>ввод объекта в эксплуатацию</w:t>
            </w:r>
            <w:r w:rsidRPr="000257B4">
              <w:rPr>
                <w:rFonts w:ascii="Times New Roman" w:hAnsi="Times New Roman"/>
                <w:sz w:val="26"/>
                <w:szCs w:val="26"/>
              </w:rPr>
              <w:t>»,</w:t>
            </w:r>
            <w:r>
              <w:rPr>
                <w:rFonts w:ascii="Times New Roman" w:hAnsi="Times New Roman"/>
                <w:sz w:val="26"/>
                <w:szCs w:val="26"/>
              </w:rPr>
              <w:t xml:space="preserve"> </w:t>
            </w:r>
            <w:r w:rsidRPr="000257B4">
              <w:rPr>
                <w:rFonts w:ascii="Times New Roman" w:hAnsi="Times New Roman"/>
                <w:sz w:val="26"/>
                <w:szCs w:val="26"/>
              </w:rPr>
              <w:t>утвержденному постановлением</w:t>
            </w:r>
            <w:r>
              <w:rPr>
                <w:rFonts w:ascii="Times New Roman" w:hAnsi="Times New Roman"/>
                <w:sz w:val="26"/>
                <w:szCs w:val="26"/>
              </w:rPr>
              <w:t xml:space="preserve"> </w:t>
            </w:r>
            <w:r w:rsidRPr="000257B4">
              <w:rPr>
                <w:rFonts w:ascii="Times New Roman" w:hAnsi="Times New Roman"/>
                <w:sz w:val="26"/>
                <w:szCs w:val="26"/>
              </w:rPr>
              <w:t>администрации Пожарского муниципального района Приморского края</w:t>
            </w:r>
          </w:p>
          <w:p w:rsidR="00434306" w:rsidRPr="000257B4" w:rsidRDefault="00434306" w:rsidP="00F55CE0">
            <w:pPr>
              <w:tabs>
                <w:tab w:val="left" w:pos="1320"/>
                <w:tab w:val="left" w:pos="3210"/>
              </w:tabs>
              <w:autoSpaceDE w:val="0"/>
              <w:autoSpaceDN w:val="0"/>
              <w:adjustRightInd w:val="0"/>
              <w:rPr>
                <w:rFonts w:ascii="Times New Roman" w:hAnsi="Times New Roman"/>
                <w:sz w:val="26"/>
                <w:szCs w:val="26"/>
              </w:rPr>
            </w:pPr>
          </w:p>
          <w:p w:rsidR="00434306" w:rsidRPr="003D1E08" w:rsidRDefault="00434306" w:rsidP="00F55CE0">
            <w:pPr>
              <w:tabs>
                <w:tab w:val="left" w:pos="1320"/>
                <w:tab w:val="left" w:pos="3210"/>
              </w:tabs>
              <w:autoSpaceDE w:val="0"/>
              <w:autoSpaceDN w:val="0"/>
              <w:adjustRightInd w:val="0"/>
              <w:jc w:val="center"/>
              <w:rPr>
                <w:rFonts w:ascii="Times New Roman" w:hAnsi="Times New Roman"/>
                <w:sz w:val="24"/>
                <w:szCs w:val="24"/>
              </w:rPr>
            </w:pPr>
            <w:r w:rsidRPr="000257B4">
              <w:rPr>
                <w:rFonts w:ascii="Times New Roman" w:hAnsi="Times New Roman"/>
                <w:sz w:val="26"/>
                <w:szCs w:val="26"/>
              </w:rPr>
              <w:t>от _________2019 года № ______</w:t>
            </w:r>
          </w:p>
        </w:tc>
      </w:tr>
    </w:tbl>
    <w:p w:rsidR="00434306" w:rsidRPr="008C0F00" w:rsidRDefault="00434306" w:rsidP="00434306">
      <w:pPr>
        <w:spacing w:after="0" w:line="240" w:lineRule="auto"/>
        <w:jc w:val="right"/>
        <w:rPr>
          <w:rFonts w:ascii="Times New Roman" w:hAnsi="Times New Roman"/>
          <w:sz w:val="28"/>
          <w:szCs w:val="28"/>
        </w:rPr>
      </w:pPr>
    </w:p>
    <w:p w:rsidR="00434306" w:rsidRPr="00444519" w:rsidRDefault="00434306" w:rsidP="00434306">
      <w:pPr>
        <w:autoSpaceDE w:val="0"/>
        <w:autoSpaceDN w:val="0"/>
        <w:adjustRightInd w:val="0"/>
        <w:spacing w:after="0" w:line="240" w:lineRule="auto"/>
        <w:ind w:firstLine="709"/>
        <w:jc w:val="center"/>
        <w:rPr>
          <w:rFonts w:ascii="Times New Roman" w:hAnsi="Times New Roman"/>
          <w:b/>
          <w:sz w:val="28"/>
          <w:szCs w:val="28"/>
        </w:rPr>
      </w:pPr>
      <w:r w:rsidRPr="00444519">
        <w:rPr>
          <w:rFonts w:ascii="Times New Roman" w:hAnsi="Times New Roman"/>
          <w:b/>
          <w:sz w:val="28"/>
          <w:szCs w:val="28"/>
        </w:rPr>
        <w:t xml:space="preserve">ПЕРЕЧЕНЬ НОРМАТИВНЫХ ПРАВОВЫХ АКТОВ, </w:t>
      </w:r>
    </w:p>
    <w:p w:rsidR="00434306" w:rsidRPr="00444519" w:rsidRDefault="00434306" w:rsidP="00434306">
      <w:pPr>
        <w:autoSpaceDE w:val="0"/>
        <w:autoSpaceDN w:val="0"/>
        <w:adjustRightInd w:val="0"/>
        <w:spacing w:after="0" w:line="240" w:lineRule="auto"/>
        <w:ind w:firstLine="709"/>
        <w:jc w:val="center"/>
        <w:rPr>
          <w:rFonts w:ascii="Times New Roman" w:hAnsi="Times New Roman"/>
          <w:b/>
          <w:sz w:val="28"/>
          <w:szCs w:val="28"/>
        </w:rPr>
      </w:pPr>
      <w:r w:rsidRPr="00444519">
        <w:rPr>
          <w:rFonts w:ascii="Times New Roman" w:hAnsi="Times New Roman"/>
          <w:b/>
          <w:sz w:val="28"/>
          <w:szCs w:val="28"/>
        </w:rPr>
        <w:t>РЕГУЛИРУЮЩИХ ПРЕДОСТАВЛЕНИЕ МУНИЦИПАЛЬНОЙ УСЛУГИ</w:t>
      </w:r>
    </w:p>
    <w:p w:rsidR="00434306" w:rsidRPr="00444519" w:rsidRDefault="00434306" w:rsidP="00434306">
      <w:pPr>
        <w:autoSpaceDE w:val="0"/>
        <w:autoSpaceDN w:val="0"/>
        <w:adjustRightInd w:val="0"/>
        <w:spacing w:after="0" w:line="240" w:lineRule="auto"/>
        <w:ind w:firstLine="709"/>
        <w:jc w:val="center"/>
        <w:rPr>
          <w:rFonts w:ascii="Times New Roman" w:hAnsi="Times New Roman"/>
          <w:b/>
          <w:sz w:val="28"/>
          <w:szCs w:val="28"/>
        </w:rPr>
      </w:pPr>
    </w:p>
    <w:p w:rsidR="00434306" w:rsidRPr="00444519" w:rsidRDefault="00434306" w:rsidP="00434306">
      <w:pPr>
        <w:tabs>
          <w:tab w:val="left" w:pos="851"/>
        </w:tabs>
        <w:spacing w:after="0" w:line="360" w:lineRule="auto"/>
        <w:ind w:firstLine="708"/>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от 29 декабря 2004 года № 190-ФЗ «Градостроительный кодекс Российской Федерации»;</w:t>
      </w:r>
    </w:p>
    <w:p w:rsidR="00434306" w:rsidRPr="00444519" w:rsidRDefault="00434306" w:rsidP="00434306">
      <w:pPr>
        <w:tabs>
          <w:tab w:val="left" w:pos="851"/>
        </w:tabs>
        <w:spacing w:after="0" w:line="360" w:lineRule="auto"/>
        <w:ind w:firstLine="708"/>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от 29</w:t>
      </w:r>
      <w:r>
        <w:rPr>
          <w:rFonts w:ascii="Times New Roman" w:eastAsia="Times New Roman" w:hAnsi="Times New Roman"/>
          <w:sz w:val="28"/>
          <w:szCs w:val="28"/>
          <w:lang w:eastAsia="ru-RU"/>
        </w:rPr>
        <w:t xml:space="preserve"> </w:t>
      </w:r>
      <w:r w:rsidRPr="00444519">
        <w:rPr>
          <w:rFonts w:ascii="Times New Roman" w:eastAsia="Times New Roman" w:hAnsi="Times New Roman"/>
          <w:sz w:val="28"/>
          <w:szCs w:val="28"/>
          <w:lang w:eastAsia="ru-RU"/>
        </w:rPr>
        <w:t>декабря 2004 года № 191-ФЗ «О введении в действие Градостроительного кодекса Российской Федерации»;</w:t>
      </w:r>
    </w:p>
    <w:p w:rsidR="00434306" w:rsidRPr="00444519" w:rsidRDefault="00434306" w:rsidP="00434306">
      <w:pPr>
        <w:tabs>
          <w:tab w:val="left" w:pos="567"/>
          <w:tab w:val="left" w:pos="851"/>
          <w:tab w:val="left" w:pos="993"/>
          <w:tab w:val="left" w:pos="1276"/>
          <w:tab w:val="left" w:pos="1418"/>
        </w:tabs>
        <w:spacing w:after="0" w:line="360" w:lineRule="auto"/>
        <w:ind w:firstLine="708"/>
        <w:contextualSpacing/>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06</w:t>
      </w:r>
      <w:r w:rsidR="007F5B2A">
        <w:rPr>
          <w:rFonts w:ascii="Times New Roman" w:eastAsia="Times New Roman" w:hAnsi="Times New Roman"/>
          <w:sz w:val="28"/>
          <w:szCs w:val="28"/>
          <w:lang w:eastAsia="ru-RU"/>
        </w:rPr>
        <w:t xml:space="preserve"> октября </w:t>
      </w:r>
      <w:r w:rsidRPr="00444519">
        <w:rPr>
          <w:rFonts w:ascii="Times New Roman" w:eastAsia="Times New Roman" w:hAnsi="Times New Roman"/>
          <w:sz w:val="28"/>
          <w:szCs w:val="28"/>
          <w:lang w:eastAsia="ru-RU"/>
        </w:rPr>
        <w:t>2003</w:t>
      </w:r>
      <w:r w:rsidR="007F5B2A">
        <w:rPr>
          <w:rFonts w:ascii="Times New Roman" w:eastAsia="Times New Roman" w:hAnsi="Times New Roman"/>
          <w:sz w:val="28"/>
          <w:szCs w:val="28"/>
          <w:lang w:eastAsia="ru-RU"/>
        </w:rPr>
        <w:t xml:space="preserve"> года</w:t>
      </w:r>
      <w:r w:rsidRPr="00444519">
        <w:rPr>
          <w:rFonts w:ascii="Times New Roman" w:eastAsia="Times New Roman" w:hAnsi="Times New Roman"/>
          <w:sz w:val="28"/>
          <w:szCs w:val="28"/>
          <w:lang w:eastAsia="ru-RU"/>
        </w:rPr>
        <w:t xml:space="preserve"> № 131-ФЗ «</w:t>
      </w:r>
      <w:r w:rsidRPr="00444519">
        <w:rPr>
          <w:rFonts w:ascii="Times New Roman" w:hAnsi="Times New Roman"/>
          <w:sz w:val="28"/>
          <w:szCs w:val="28"/>
        </w:rPr>
        <w:t>Об общих принципах организации местного самоуправления в Российской Федерации;</w:t>
      </w:r>
    </w:p>
    <w:p w:rsidR="00434306" w:rsidRPr="00444519" w:rsidRDefault="00434306" w:rsidP="00434306">
      <w:pPr>
        <w:tabs>
          <w:tab w:val="left" w:pos="567"/>
          <w:tab w:val="left" w:pos="851"/>
          <w:tab w:val="left" w:pos="993"/>
          <w:tab w:val="left" w:pos="1418"/>
        </w:tabs>
        <w:spacing w:after="0" w:line="360" w:lineRule="auto"/>
        <w:ind w:firstLine="708"/>
        <w:contextualSpacing/>
        <w:jc w:val="both"/>
        <w:rPr>
          <w:rFonts w:ascii="Times New Roman" w:eastAsia="Times New Roman" w:hAnsi="Times New Roman"/>
          <w:sz w:val="28"/>
          <w:szCs w:val="28"/>
          <w:lang w:eastAsia="ru-RU"/>
        </w:rPr>
      </w:pPr>
      <w:r w:rsidRPr="00444519">
        <w:rPr>
          <w:rFonts w:ascii="Times New Roman" w:hAnsi="Times New Roman"/>
          <w:sz w:val="28"/>
          <w:szCs w:val="28"/>
        </w:rPr>
        <w:t xml:space="preserve">- </w:t>
      </w:r>
      <w:r w:rsidRPr="00444519">
        <w:rPr>
          <w:rFonts w:ascii="Times New Roman" w:eastAsia="Times New Roman" w:hAnsi="Times New Roman"/>
          <w:sz w:val="28"/>
          <w:szCs w:val="28"/>
          <w:lang w:eastAsia="ru-RU"/>
        </w:rPr>
        <w:t>Федеральный закон от 6 октября 1999 г</w:t>
      </w:r>
      <w:r w:rsidR="007F5B2A">
        <w:rPr>
          <w:rFonts w:ascii="Times New Roman" w:eastAsia="Times New Roman" w:hAnsi="Times New Roman"/>
          <w:sz w:val="28"/>
          <w:szCs w:val="28"/>
          <w:lang w:eastAsia="ru-RU"/>
        </w:rPr>
        <w:t>ода</w:t>
      </w:r>
      <w:bookmarkStart w:id="7" w:name="_GoBack"/>
      <w:bookmarkEnd w:id="7"/>
      <w:r w:rsidRPr="00444519">
        <w:rPr>
          <w:rFonts w:ascii="Times New Roman" w:eastAsia="Times New Roman" w:hAnsi="Times New Roman"/>
          <w:sz w:val="28"/>
          <w:szCs w:val="28"/>
          <w:lang w:eastAsia="ru-RU"/>
        </w:rPr>
        <w:t xml:space="preserve">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части структуры законодательных (представительных) и исполнительных органов государственной власти субъектов Российской Федерации);</w:t>
      </w:r>
    </w:p>
    <w:p w:rsidR="00434306" w:rsidRPr="00444519" w:rsidRDefault="00434306" w:rsidP="00434306">
      <w:pPr>
        <w:tabs>
          <w:tab w:val="left" w:pos="567"/>
          <w:tab w:val="left" w:pos="851"/>
          <w:tab w:val="left" w:pos="993"/>
          <w:tab w:val="left" w:pos="1418"/>
        </w:tabs>
        <w:spacing w:after="0" w:line="360" w:lineRule="auto"/>
        <w:ind w:firstLine="708"/>
        <w:contextualSpacing/>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от 13 ноября 1994 года № 51-ФЗ «Гражданский кодекс Российской 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eastAsia="Times New Roman" w:hAnsi="Times New Roman"/>
          <w:sz w:val="28"/>
          <w:szCs w:val="28"/>
          <w:lang w:eastAsia="ru-RU"/>
        </w:rPr>
        <w:t xml:space="preserve">- </w:t>
      </w:r>
      <w:r w:rsidRPr="00444519">
        <w:rPr>
          <w:rFonts w:ascii="Times New Roman" w:hAnsi="Times New Roman"/>
          <w:sz w:val="28"/>
          <w:szCs w:val="28"/>
        </w:rPr>
        <w:t>Федеральный закон от 25 октября 2001 года № 136-ФЗ «</w:t>
      </w:r>
      <w:r w:rsidRPr="00444519">
        <w:rPr>
          <w:rFonts w:ascii="Times New Roman" w:hAnsi="Times New Roman"/>
          <w:color w:val="000000"/>
          <w:sz w:val="28"/>
          <w:szCs w:val="28"/>
        </w:rPr>
        <w:t xml:space="preserve">Земельный </w:t>
      </w:r>
      <w:hyperlink r:id="rId22" w:history="1">
        <w:r w:rsidRPr="00444519">
          <w:rPr>
            <w:rStyle w:val="af3"/>
            <w:rFonts w:ascii="Times New Roman" w:hAnsi="Times New Roman"/>
            <w:color w:val="000000"/>
            <w:sz w:val="28"/>
            <w:szCs w:val="28"/>
            <w:u w:val="none"/>
          </w:rPr>
          <w:t>кодекс</w:t>
        </w:r>
      </w:hyperlink>
      <w:r w:rsidRPr="00444519">
        <w:rPr>
          <w:rFonts w:ascii="Times New Roman" w:hAnsi="Times New Roman"/>
          <w:color w:val="000000"/>
          <w:sz w:val="28"/>
          <w:szCs w:val="28"/>
        </w:rPr>
        <w:t xml:space="preserve"> Российской </w:t>
      </w:r>
      <w:r w:rsidRPr="00444519">
        <w:rPr>
          <w:rFonts w:ascii="Times New Roman" w:hAnsi="Times New Roman"/>
          <w:sz w:val="28"/>
          <w:szCs w:val="28"/>
        </w:rPr>
        <w:t>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Федеральный закон от 17 ноября 1995 года № 169-ФЗ «Об архитектурной деятельности в Российской 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Федеральный закон от 27 июля 2010 года № 210-ФЗ «Об организации предоставления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xml:space="preserve">- Федеральный закон от 6 апреля 2011 года № 63-ФЗ «Об электронной </w:t>
      </w:r>
      <w:r w:rsidRPr="00444519">
        <w:rPr>
          <w:rFonts w:ascii="Times New Roman" w:hAnsi="Times New Roman"/>
          <w:sz w:val="28"/>
          <w:szCs w:val="28"/>
        </w:rPr>
        <w:lastRenderedPageBreak/>
        <w:t>подписи»;</w:t>
      </w:r>
    </w:p>
    <w:p w:rsidR="00434306"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Федеральный закон от 2 мая 2006 года № 59-ФЗ «О порядке рассмотрения обращений граждан Российской 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 403 от 30 апреля 2014 года «Об исчерпывающем перечне процедур в сфере жилищного строительства»;</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w:t>
      </w:r>
      <w:r>
        <w:rPr>
          <w:rFonts w:ascii="Times New Roman" w:hAnsi="Times New Roman"/>
          <w:sz w:val="28"/>
          <w:szCs w:val="28"/>
        </w:rPr>
        <w:t xml:space="preserve"> </w:t>
      </w:r>
      <w:r w:rsidRPr="00444519">
        <w:rPr>
          <w:rFonts w:ascii="Times New Roman" w:hAnsi="Times New Roman"/>
          <w:sz w:val="28"/>
          <w:szCs w:val="28"/>
        </w:rPr>
        <w:t>26 марта 2016 года № 326 «О требованиях к предоставлению в электронной форме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9 июня 2016 года № 516 «Об утверждении Правил осуществления взаимодействия в электронной форме граждан (физических лиц) и организаций с органами государственной власти, органами местного самоуправления, с организациями, осуществляющими в соответствии с федеральными законами отдельные публичные полномочия»;</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25 января 2013 года № 33 «Об использовании простой электронной подписи при оказании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lastRenderedPageBreak/>
        <w:t>- Постановление Администрации Приморского края от 5 октября 2011 года № 249-па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434306" w:rsidRPr="00444519" w:rsidRDefault="00434306" w:rsidP="00434306">
      <w:pPr>
        <w:widowControl w:val="0"/>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16 мая 2011 года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434306" w:rsidRPr="00444519" w:rsidRDefault="00434306" w:rsidP="00434306">
      <w:pPr>
        <w:pStyle w:val="a6"/>
        <w:autoSpaceDE w:val="0"/>
        <w:autoSpaceDN w:val="0"/>
        <w:adjustRightInd w:val="0"/>
        <w:spacing w:after="0" w:line="360" w:lineRule="auto"/>
        <w:ind w:left="0" w:firstLine="708"/>
        <w:jc w:val="both"/>
        <w:rPr>
          <w:rFonts w:ascii="Times New Roman" w:hAnsi="Times New Roman"/>
          <w:sz w:val="28"/>
          <w:szCs w:val="28"/>
        </w:rPr>
      </w:pPr>
      <w:r w:rsidRPr="00444519">
        <w:rPr>
          <w:rFonts w:ascii="Times New Roman" w:hAnsi="Times New Roman"/>
          <w:sz w:val="28"/>
          <w:szCs w:val="28"/>
        </w:rPr>
        <w:t>- Приказ Министерства строительства и жилищно-коммунального хозяйства Российской Федерации от 19 февраля 2015 года N 117/</w:t>
      </w:r>
      <w:proofErr w:type="spellStart"/>
      <w:r w:rsidRPr="00444519">
        <w:rPr>
          <w:rFonts w:ascii="Times New Roman" w:hAnsi="Times New Roman"/>
          <w:sz w:val="28"/>
          <w:szCs w:val="28"/>
        </w:rPr>
        <w:t>пр</w:t>
      </w:r>
      <w:proofErr w:type="spellEnd"/>
      <w:r w:rsidRPr="00444519">
        <w:rPr>
          <w:rFonts w:ascii="Times New Roman" w:hAnsi="Times New Roman"/>
          <w:sz w:val="28"/>
          <w:szCs w:val="28"/>
        </w:rPr>
        <w:t xml:space="preserve"> «Об утверждении формы разрешения на строительство и формы разрешения на ввод объекта в эксплуатацию»;</w:t>
      </w:r>
    </w:p>
    <w:p w:rsidR="00434306" w:rsidRPr="00444519" w:rsidRDefault="00434306" w:rsidP="00434306">
      <w:pPr>
        <w:pStyle w:val="a6"/>
        <w:autoSpaceDE w:val="0"/>
        <w:autoSpaceDN w:val="0"/>
        <w:adjustRightInd w:val="0"/>
        <w:spacing w:after="0" w:line="360" w:lineRule="auto"/>
        <w:jc w:val="both"/>
        <w:rPr>
          <w:rFonts w:ascii="Times New Roman" w:hAnsi="Times New Roman"/>
          <w:sz w:val="28"/>
          <w:szCs w:val="28"/>
        </w:rPr>
      </w:pPr>
      <w:r w:rsidRPr="00444519">
        <w:rPr>
          <w:rFonts w:ascii="Times New Roman" w:hAnsi="Times New Roman"/>
          <w:sz w:val="28"/>
          <w:szCs w:val="28"/>
        </w:rPr>
        <w:t xml:space="preserve">- </w:t>
      </w:r>
      <w:hyperlink r:id="rId23" w:history="1">
        <w:r w:rsidRPr="00444519">
          <w:rPr>
            <w:rFonts w:ascii="Times New Roman" w:hAnsi="Times New Roman"/>
            <w:sz w:val="28"/>
            <w:szCs w:val="28"/>
          </w:rPr>
          <w:t>Устав</w:t>
        </w:r>
      </w:hyperlink>
      <w:r w:rsidRPr="00444519">
        <w:rPr>
          <w:rFonts w:ascii="Times New Roman" w:hAnsi="Times New Roman"/>
          <w:sz w:val="28"/>
          <w:szCs w:val="28"/>
        </w:rPr>
        <w:t xml:space="preserve"> Пожарского муниципального района;</w:t>
      </w:r>
    </w:p>
    <w:p w:rsidR="00434306" w:rsidRPr="00444519" w:rsidRDefault="00434306" w:rsidP="00434306">
      <w:pPr>
        <w:pStyle w:val="a6"/>
        <w:autoSpaceDE w:val="0"/>
        <w:autoSpaceDN w:val="0"/>
        <w:adjustRightInd w:val="0"/>
        <w:spacing w:after="0" w:line="360" w:lineRule="auto"/>
        <w:ind w:left="0" w:firstLine="708"/>
        <w:jc w:val="both"/>
        <w:rPr>
          <w:rFonts w:ascii="Times New Roman" w:hAnsi="Times New Roman"/>
          <w:sz w:val="28"/>
          <w:szCs w:val="28"/>
        </w:rPr>
      </w:pPr>
      <w:r w:rsidRPr="00444519">
        <w:rPr>
          <w:rFonts w:ascii="Times New Roman" w:hAnsi="Times New Roman"/>
          <w:sz w:val="28"/>
          <w:szCs w:val="28"/>
        </w:rPr>
        <w:t>- Положение об отделе архитектуры и градостроительства администрации Пожарского муниципального района Приморского края, утвержденное постановлением администрации Пожарского муниципального района Приморского края от 26 марта 2015 года № 142-па;</w:t>
      </w:r>
    </w:p>
    <w:p w:rsidR="00434306" w:rsidRPr="00444519" w:rsidRDefault="00434306" w:rsidP="00434306">
      <w:pPr>
        <w:pStyle w:val="a3"/>
        <w:spacing w:before="0" w:beforeAutospacing="0" w:after="0" w:afterAutospacing="0" w:line="360" w:lineRule="auto"/>
        <w:ind w:firstLine="708"/>
        <w:jc w:val="both"/>
        <w:rPr>
          <w:noProof/>
          <w:sz w:val="28"/>
          <w:szCs w:val="28"/>
        </w:rPr>
      </w:pPr>
      <w:r w:rsidRPr="00444519">
        <w:rPr>
          <w:sz w:val="28"/>
          <w:szCs w:val="28"/>
        </w:rPr>
        <w:t xml:space="preserve">- </w:t>
      </w:r>
      <w:r w:rsidRPr="00444519">
        <w:rPr>
          <w:noProof/>
          <w:sz w:val="28"/>
          <w:szCs w:val="28"/>
        </w:rPr>
        <w:t>Постановление  администрации Пожарского муниципального района от 01 июня 2012 года № 203-па «Об утверждении Перечня типовых муниципальных услуг (функций), предоставляемых (исполняемых) администрацией Пожарского муниципального района Приморского края, а также услуг, предоставляемых муниципальными учреждениями Пожарского муниципального района Приморского края»;</w:t>
      </w:r>
    </w:p>
    <w:p w:rsidR="00434306" w:rsidRPr="00444519" w:rsidRDefault="00434306" w:rsidP="00434306">
      <w:pPr>
        <w:pStyle w:val="a3"/>
        <w:spacing w:before="0" w:beforeAutospacing="0" w:after="0" w:afterAutospacing="0" w:line="360" w:lineRule="auto"/>
        <w:ind w:firstLine="708"/>
        <w:jc w:val="both"/>
        <w:rPr>
          <w:sz w:val="28"/>
          <w:szCs w:val="28"/>
        </w:rPr>
      </w:pPr>
      <w:r w:rsidRPr="00444519">
        <w:rPr>
          <w:sz w:val="28"/>
          <w:szCs w:val="28"/>
        </w:rPr>
        <w:t>- иные нормативные правовые акты, определяющие порядок выдачи разрешения на строительство.</w:t>
      </w: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tbl>
      <w:tblPr>
        <w:tblStyle w:val="ad"/>
        <w:tblW w:w="9997" w:type="dxa"/>
        <w:tblLook w:val="04A0" w:firstRow="1" w:lastRow="0" w:firstColumn="1" w:lastColumn="0" w:noHBand="0" w:noVBand="1"/>
      </w:tblPr>
      <w:tblGrid>
        <w:gridCol w:w="5070"/>
        <w:gridCol w:w="4927"/>
      </w:tblGrid>
      <w:tr w:rsidR="00434306" w:rsidTr="00F55CE0">
        <w:tc>
          <w:tcPr>
            <w:tcW w:w="5070" w:type="dxa"/>
            <w:tcBorders>
              <w:top w:val="nil"/>
              <w:left w:val="nil"/>
              <w:bottom w:val="nil"/>
              <w:right w:val="nil"/>
            </w:tcBorders>
          </w:tcPr>
          <w:p w:rsidR="00434306" w:rsidRDefault="00434306"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434306" w:rsidRDefault="00434306" w:rsidP="00F55CE0">
            <w:pPr>
              <w:jc w:val="center"/>
              <w:rPr>
                <w:rFonts w:ascii="Times New Roman" w:hAnsi="Times New Roman"/>
                <w:sz w:val="26"/>
                <w:szCs w:val="26"/>
              </w:rPr>
            </w:pPr>
            <w:r w:rsidRPr="000257B4">
              <w:rPr>
                <w:rFonts w:ascii="Times New Roman" w:hAnsi="Times New Roman"/>
                <w:sz w:val="26"/>
                <w:szCs w:val="26"/>
              </w:rPr>
              <w:t xml:space="preserve">Приложение </w:t>
            </w:r>
            <w:r>
              <w:rPr>
                <w:rFonts w:ascii="Times New Roman" w:hAnsi="Times New Roman"/>
                <w:sz w:val="26"/>
                <w:szCs w:val="26"/>
              </w:rPr>
              <w:t>2</w:t>
            </w:r>
          </w:p>
          <w:p w:rsidR="008D051F" w:rsidRPr="000257B4" w:rsidRDefault="008D051F" w:rsidP="008D051F">
            <w:pPr>
              <w:jc w:val="center"/>
              <w:rPr>
                <w:rFonts w:ascii="Times New Roman" w:hAnsi="Times New Roman"/>
                <w:sz w:val="26"/>
                <w:szCs w:val="26"/>
              </w:rPr>
            </w:pP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к административному регламенту</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предоставления муниципальной услуги</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 xml:space="preserve">«Выдача разрешения на </w:t>
            </w:r>
            <w:r>
              <w:rPr>
                <w:rFonts w:ascii="Times New Roman" w:hAnsi="Times New Roman"/>
                <w:sz w:val="26"/>
                <w:szCs w:val="26"/>
              </w:rPr>
              <w:t>ввод объекта в эксплуатацию</w:t>
            </w:r>
            <w:r w:rsidRPr="000257B4">
              <w:rPr>
                <w:rFonts w:ascii="Times New Roman" w:hAnsi="Times New Roman"/>
                <w:sz w:val="26"/>
                <w:szCs w:val="26"/>
              </w:rPr>
              <w:t>»,</w:t>
            </w:r>
            <w:r>
              <w:rPr>
                <w:rFonts w:ascii="Times New Roman" w:hAnsi="Times New Roman"/>
                <w:sz w:val="26"/>
                <w:szCs w:val="26"/>
              </w:rPr>
              <w:t xml:space="preserve"> </w:t>
            </w:r>
            <w:r w:rsidRPr="000257B4">
              <w:rPr>
                <w:rFonts w:ascii="Times New Roman" w:hAnsi="Times New Roman"/>
                <w:sz w:val="26"/>
                <w:szCs w:val="26"/>
              </w:rPr>
              <w:t>утвержденному постановлением</w:t>
            </w:r>
            <w:r>
              <w:rPr>
                <w:rFonts w:ascii="Times New Roman" w:hAnsi="Times New Roman"/>
                <w:sz w:val="26"/>
                <w:szCs w:val="26"/>
              </w:rPr>
              <w:t xml:space="preserve"> </w:t>
            </w:r>
            <w:r w:rsidRPr="000257B4">
              <w:rPr>
                <w:rFonts w:ascii="Times New Roman" w:hAnsi="Times New Roman"/>
                <w:sz w:val="26"/>
                <w:szCs w:val="26"/>
              </w:rPr>
              <w:t>администрации Пожарского муниципального района Приморского края</w:t>
            </w:r>
          </w:p>
          <w:p w:rsidR="00434306" w:rsidRDefault="00434306" w:rsidP="00F55CE0">
            <w:pPr>
              <w:tabs>
                <w:tab w:val="left" w:pos="1320"/>
                <w:tab w:val="left" w:pos="3210"/>
              </w:tabs>
              <w:autoSpaceDE w:val="0"/>
              <w:autoSpaceDN w:val="0"/>
              <w:adjustRightInd w:val="0"/>
              <w:jc w:val="center"/>
              <w:rPr>
                <w:rFonts w:ascii="Times New Roman" w:hAnsi="Times New Roman"/>
                <w:sz w:val="26"/>
                <w:szCs w:val="26"/>
              </w:rPr>
            </w:pPr>
            <w:r w:rsidRPr="000257B4">
              <w:rPr>
                <w:rFonts w:ascii="Times New Roman" w:hAnsi="Times New Roman"/>
                <w:sz w:val="26"/>
                <w:szCs w:val="26"/>
              </w:rPr>
              <w:t>от _________2019 года № ______</w:t>
            </w:r>
          </w:p>
          <w:p w:rsidR="00434306" w:rsidRDefault="00434306" w:rsidP="00F55CE0">
            <w:pPr>
              <w:tabs>
                <w:tab w:val="left" w:pos="1320"/>
                <w:tab w:val="left" w:pos="3210"/>
              </w:tabs>
              <w:autoSpaceDE w:val="0"/>
              <w:autoSpaceDN w:val="0"/>
              <w:adjustRightInd w:val="0"/>
              <w:jc w:val="center"/>
              <w:rPr>
                <w:rFonts w:ascii="Times New Roman" w:hAnsi="Times New Roman"/>
                <w:sz w:val="26"/>
                <w:szCs w:val="26"/>
              </w:rPr>
            </w:pPr>
          </w:p>
          <w:p w:rsidR="00434306" w:rsidRPr="003D1E08" w:rsidRDefault="00434306" w:rsidP="00F55CE0">
            <w:pPr>
              <w:tabs>
                <w:tab w:val="left" w:pos="1320"/>
                <w:tab w:val="left" w:pos="3210"/>
              </w:tabs>
              <w:autoSpaceDE w:val="0"/>
              <w:autoSpaceDN w:val="0"/>
              <w:adjustRightInd w:val="0"/>
              <w:jc w:val="center"/>
              <w:rPr>
                <w:rFonts w:ascii="Times New Roman" w:hAnsi="Times New Roman"/>
                <w:sz w:val="24"/>
                <w:szCs w:val="24"/>
              </w:rPr>
            </w:pPr>
          </w:p>
        </w:tc>
      </w:tr>
    </w:tbl>
    <w:p w:rsidR="00E74D3C" w:rsidRPr="00760E9A" w:rsidRDefault="00E74D3C" w:rsidP="00E74D3C">
      <w:pPr>
        <w:tabs>
          <w:tab w:val="num" w:pos="432"/>
        </w:tabs>
        <w:spacing w:after="0"/>
        <w:jc w:val="center"/>
        <w:outlineLvl w:val="0"/>
        <w:rPr>
          <w:rFonts w:ascii="Times New Roman" w:hAnsi="Times New Roman"/>
          <w:b/>
          <w:sz w:val="28"/>
          <w:szCs w:val="28"/>
          <w:lang w:eastAsia="ar-SA"/>
        </w:rPr>
      </w:pPr>
      <w:r w:rsidRPr="00760E9A">
        <w:rPr>
          <w:rFonts w:ascii="Times New Roman" w:hAnsi="Times New Roman"/>
          <w:b/>
          <w:sz w:val="28"/>
          <w:szCs w:val="28"/>
          <w:lang w:eastAsia="ar-SA"/>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многофункциональных центров предоставления государственных и муниципальных услуг</w:t>
      </w:r>
    </w:p>
    <w:p w:rsidR="00E74D3C" w:rsidRDefault="00E74D3C" w:rsidP="00E74D3C">
      <w:pPr>
        <w:widowControl w:val="0"/>
        <w:autoSpaceDE w:val="0"/>
        <w:autoSpaceDN w:val="0"/>
        <w:adjustRightInd w:val="0"/>
        <w:spacing w:after="0" w:line="360" w:lineRule="auto"/>
        <w:ind w:firstLine="709"/>
        <w:jc w:val="both"/>
        <w:rPr>
          <w:rFonts w:ascii="Times New Roman" w:hAnsi="Times New Roman"/>
          <w:b/>
          <w:sz w:val="28"/>
          <w:szCs w:val="28"/>
        </w:rPr>
      </w:pP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041D57">
        <w:rPr>
          <w:rFonts w:ascii="Times New Roman" w:hAnsi="Times New Roman"/>
          <w:sz w:val="28"/>
          <w:szCs w:val="28"/>
        </w:rPr>
        <w:t>1. Наименование органа предоставляющего муниципальную услугу:</w:t>
      </w:r>
      <w:r>
        <w:rPr>
          <w:rFonts w:ascii="Times New Roman" w:hAnsi="Times New Roman"/>
          <w:sz w:val="28"/>
          <w:szCs w:val="28"/>
        </w:rPr>
        <w:t xml:space="preserve"> Администрация Пожарского муниципального района Приморского края.</w:t>
      </w:r>
    </w:p>
    <w:p w:rsidR="00E74D3C" w:rsidRPr="00E17864" w:rsidRDefault="00E74D3C" w:rsidP="00E74D3C">
      <w:pPr>
        <w:widowControl w:val="0"/>
        <w:autoSpaceDE w:val="0"/>
        <w:autoSpaceDN w:val="0"/>
        <w:adjustRightInd w:val="0"/>
        <w:spacing w:after="0" w:line="360" w:lineRule="auto"/>
        <w:ind w:firstLine="709"/>
        <w:jc w:val="both"/>
        <w:rPr>
          <w:rFonts w:ascii="Times New Roman" w:eastAsia="Times New Roman" w:hAnsi="Times New Roman"/>
          <w:sz w:val="28"/>
          <w:szCs w:val="28"/>
        </w:rPr>
      </w:pPr>
      <w:r w:rsidRPr="00E17864">
        <w:rPr>
          <w:rFonts w:ascii="Times New Roman" w:hAnsi="Times New Roman"/>
          <w:sz w:val="28"/>
          <w:szCs w:val="28"/>
        </w:rPr>
        <w:t xml:space="preserve">1.1. </w:t>
      </w:r>
      <w:r w:rsidRPr="00E17864">
        <w:rPr>
          <w:rFonts w:ascii="Times New Roman" w:eastAsia="Times New Roman" w:hAnsi="Times New Roman"/>
          <w:sz w:val="28"/>
          <w:szCs w:val="28"/>
        </w:rPr>
        <w:t>Место нахождения органа, предоставляющего муниципальную услугу:</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1263F5">
        <w:rPr>
          <w:rFonts w:ascii="Times New Roman" w:hAnsi="Times New Roman"/>
          <w:sz w:val="28"/>
          <w:szCs w:val="28"/>
        </w:rPr>
        <w:t xml:space="preserve">почтовый адрес: 692001, Приморский край, </w:t>
      </w:r>
      <w:r>
        <w:rPr>
          <w:rFonts w:ascii="Times New Roman" w:hAnsi="Times New Roman"/>
          <w:sz w:val="28"/>
          <w:szCs w:val="28"/>
        </w:rPr>
        <w:t xml:space="preserve">Пожарский </w:t>
      </w:r>
      <w:proofErr w:type="gramStart"/>
      <w:r>
        <w:rPr>
          <w:rFonts w:ascii="Times New Roman" w:hAnsi="Times New Roman"/>
          <w:sz w:val="28"/>
          <w:szCs w:val="28"/>
        </w:rPr>
        <w:t xml:space="preserve">район, </w:t>
      </w:r>
      <w:r w:rsidR="007F12EB">
        <w:rPr>
          <w:rFonts w:ascii="Times New Roman" w:hAnsi="Times New Roman"/>
          <w:sz w:val="28"/>
          <w:szCs w:val="28"/>
        </w:rPr>
        <w:t xml:space="preserve">  </w:t>
      </w:r>
      <w:proofErr w:type="gramEnd"/>
      <w:r w:rsidR="007F12EB">
        <w:rPr>
          <w:rFonts w:ascii="Times New Roman" w:hAnsi="Times New Roman"/>
          <w:sz w:val="28"/>
          <w:szCs w:val="28"/>
        </w:rPr>
        <w:t xml:space="preserve">                  </w:t>
      </w:r>
      <w:r>
        <w:rPr>
          <w:rFonts w:ascii="Times New Roman" w:hAnsi="Times New Roman"/>
          <w:sz w:val="28"/>
          <w:szCs w:val="28"/>
        </w:rPr>
        <w:t>п</w:t>
      </w:r>
      <w:r w:rsidRPr="001263F5">
        <w:rPr>
          <w:rFonts w:ascii="Times New Roman" w:hAnsi="Times New Roman"/>
          <w:sz w:val="28"/>
          <w:szCs w:val="28"/>
        </w:rPr>
        <w:t>гт Лучегорск, Общественный центр, 1;</w:t>
      </w:r>
    </w:p>
    <w:p w:rsidR="00E74D3C" w:rsidRPr="00E17864" w:rsidRDefault="00E74D3C" w:rsidP="00E74D3C">
      <w:pPr>
        <w:widowControl w:val="0"/>
        <w:autoSpaceDE w:val="0"/>
        <w:autoSpaceDN w:val="0"/>
        <w:adjustRightInd w:val="0"/>
        <w:spacing w:after="0" w:line="360" w:lineRule="auto"/>
        <w:ind w:firstLine="709"/>
        <w:jc w:val="both"/>
        <w:rPr>
          <w:rFonts w:ascii="Times New Roman" w:eastAsia="Times New Roman" w:hAnsi="Times New Roman"/>
          <w:sz w:val="28"/>
          <w:szCs w:val="28"/>
        </w:rPr>
      </w:pPr>
      <w:r>
        <w:rPr>
          <w:rFonts w:ascii="Times New Roman" w:hAnsi="Times New Roman"/>
          <w:sz w:val="28"/>
          <w:szCs w:val="28"/>
        </w:rPr>
        <w:t xml:space="preserve">1.2. </w:t>
      </w:r>
      <w:r w:rsidRPr="00E17864">
        <w:rPr>
          <w:rFonts w:ascii="Times New Roman" w:eastAsia="Times New Roman" w:hAnsi="Times New Roman"/>
          <w:sz w:val="28"/>
          <w:szCs w:val="28"/>
        </w:rPr>
        <w:t xml:space="preserve">График работы органа, предоставляющего муниципальную услугу: </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1263F5">
        <w:rPr>
          <w:rFonts w:ascii="Times New Roman" w:hAnsi="Times New Roman"/>
          <w:sz w:val="28"/>
          <w:szCs w:val="28"/>
        </w:rPr>
        <w:t>понедельник с 8:30 до 17:30 часов</w:t>
      </w:r>
      <w:r>
        <w:rPr>
          <w:rFonts w:ascii="Times New Roman" w:hAnsi="Times New Roman"/>
          <w:sz w:val="28"/>
          <w:szCs w:val="28"/>
        </w:rPr>
        <w:t xml:space="preserve">, </w:t>
      </w:r>
      <w:r w:rsidRPr="001263F5">
        <w:rPr>
          <w:rFonts w:ascii="Times New Roman" w:hAnsi="Times New Roman"/>
          <w:sz w:val="28"/>
          <w:szCs w:val="28"/>
        </w:rPr>
        <w:t xml:space="preserve">перерыв с 12-00 до 13-00 часов; </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вторник</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среда</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1263F5">
        <w:rPr>
          <w:rFonts w:ascii="Times New Roman" w:hAnsi="Times New Roman"/>
          <w:sz w:val="28"/>
          <w:szCs w:val="28"/>
        </w:rPr>
        <w:t xml:space="preserve">- </w:t>
      </w:r>
      <w:r>
        <w:rPr>
          <w:rFonts w:ascii="Times New Roman" w:hAnsi="Times New Roman"/>
          <w:sz w:val="28"/>
          <w:szCs w:val="28"/>
        </w:rPr>
        <w:t>четверг</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пятница – с 8-00 до 17-00 часов, </w:t>
      </w:r>
      <w:r w:rsidRPr="001263F5">
        <w:rPr>
          <w:rFonts w:ascii="Times New Roman" w:hAnsi="Times New Roman"/>
          <w:sz w:val="28"/>
          <w:szCs w:val="28"/>
        </w:rPr>
        <w:t>перерыв с 12-00 до 13-00 часов</w:t>
      </w:r>
      <w:r>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Суббота, воскресенье - выходной</w:t>
      </w:r>
      <w:r w:rsidRPr="001263F5">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1.3. А</w:t>
      </w:r>
      <w:r w:rsidRPr="001263F5">
        <w:rPr>
          <w:rFonts w:ascii="Times New Roman" w:hAnsi="Times New Roman"/>
          <w:sz w:val="28"/>
          <w:szCs w:val="28"/>
        </w:rPr>
        <w:t xml:space="preserve">дрес официального сайта: </w:t>
      </w:r>
      <w:hyperlink r:id="rId24" w:history="1">
        <w:r w:rsidRPr="00E27A63">
          <w:rPr>
            <w:rStyle w:val="af3"/>
            <w:rFonts w:ascii="Times New Roman" w:hAnsi="Times New Roman"/>
            <w:color w:val="auto"/>
            <w:sz w:val="28"/>
            <w:szCs w:val="28"/>
            <w:u w:val="none"/>
            <w:lang w:val="en-US"/>
          </w:rPr>
          <w:t>www</w:t>
        </w:r>
        <w:r w:rsidRPr="00E27A63">
          <w:rPr>
            <w:rStyle w:val="af3"/>
            <w:rFonts w:ascii="Times New Roman" w:hAnsi="Times New Roman"/>
            <w:color w:val="auto"/>
            <w:sz w:val="28"/>
            <w:szCs w:val="28"/>
            <w:u w:val="none"/>
          </w:rPr>
          <w:t>.</w:t>
        </w:r>
        <w:proofErr w:type="spellStart"/>
        <w:r w:rsidRPr="00E27A63">
          <w:rPr>
            <w:rStyle w:val="af3"/>
            <w:rFonts w:ascii="Times New Roman" w:hAnsi="Times New Roman"/>
            <w:color w:val="auto"/>
            <w:sz w:val="28"/>
            <w:szCs w:val="28"/>
            <w:u w:val="none"/>
            <w:lang w:val="en-US"/>
          </w:rPr>
          <w:t>apmrpk</w:t>
        </w:r>
        <w:proofErr w:type="spellEnd"/>
        <w:r w:rsidRPr="00E27A63">
          <w:rPr>
            <w:rStyle w:val="af3"/>
            <w:rFonts w:ascii="Times New Roman" w:hAnsi="Times New Roman"/>
            <w:color w:val="auto"/>
            <w:sz w:val="28"/>
            <w:szCs w:val="28"/>
            <w:u w:val="none"/>
          </w:rPr>
          <w:t>.</w:t>
        </w:r>
        <w:proofErr w:type="spellStart"/>
        <w:r w:rsidRPr="00E27A63">
          <w:rPr>
            <w:rStyle w:val="af3"/>
            <w:rFonts w:ascii="Times New Roman" w:hAnsi="Times New Roman"/>
            <w:color w:val="auto"/>
            <w:sz w:val="28"/>
            <w:szCs w:val="28"/>
            <w:u w:val="none"/>
            <w:lang w:val="en-US"/>
          </w:rPr>
          <w:t>ru</w:t>
        </w:r>
        <w:proofErr w:type="spellEnd"/>
      </w:hyperlink>
      <w:r w:rsidRPr="00260F18">
        <w:rPr>
          <w:rFonts w:ascii="Times New Roman" w:hAnsi="Times New Roman"/>
          <w:sz w:val="28"/>
          <w:szCs w:val="28"/>
        </w:rPr>
        <w:t xml:space="preserve"> </w:t>
      </w:r>
      <w:r w:rsidRPr="001263F5">
        <w:rPr>
          <w:rFonts w:ascii="Times New Roman" w:hAnsi="Times New Roman"/>
          <w:sz w:val="28"/>
          <w:szCs w:val="28"/>
        </w:rPr>
        <w:t>(далее – официальный сайт);</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1.4. А</w:t>
      </w:r>
      <w:r w:rsidRPr="001263F5">
        <w:rPr>
          <w:rFonts w:ascii="Times New Roman" w:hAnsi="Times New Roman"/>
          <w:sz w:val="28"/>
          <w:szCs w:val="28"/>
        </w:rPr>
        <w:t xml:space="preserve">дрес электронной почты: </w:t>
      </w:r>
      <w:proofErr w:type="spellStart"/>
      <w:r w:rsidRPr="001263F5">
        <w:rPr>
          <w:rFonts w:ascii="Times New Roman" w:hAnsi="Times New Roman"/>
          <w:sz w:val="28"/>
          <w:szCs w:val="28"/>
          <w:lang w:val="en-US"/>
        </w:rPr>
        <w:t>pozharsky</w:t>
      </w:r>
      <w:proofErr w:type="spellEnd"/>
      <w:r w:rsidRPr="001263F5">
        <w:rPr>
          <w:rFonts w:ascii="Times New Roman" w:hAnsi="Times New Roman"/>
          <w:sz w:val="28"/>
          <w:szCs w:val="28"/>
        </w:rPr>
        <w:t>@</w:t>
      </w:r>
      <w:proofErr w:type="spellStart"/>
      <w:r w:rsidRPr="001263F5">
        <w:rPr>
          <w:rFonts w:ascii="Times New Roman" w:hAnsi="Times New Roman"/>
          <w:sz w:val="28"/>
          <w:szCs w:val="28"/>
          <w:lang w:val="en-US"/>
        </w:rPr>
        <w:t>mo</w:t>
      </w:r>
      <w:proofErr w:type="spellEnd"/>
      <w:r w:rsidRPr="001263F5">
        <w:rPr>
          <w:rFonts w:ascii="Times New Roman" w:hAnsi="Times New Roman"/>
          <w:sz w:val="28"/>
          <w:szCs w:val="28"/>
        </w:rPr>
        <w:t>.</w:t>
      </w:r>
      <w:proofErr w:type="spellStart"/>
      <w:r w:rsidRPr="001263F5">
        <w:rPr>
          <w:rFonts w:ascii="Times New Roman" w:hAnsi="Times New Roman"/>
          <w:sz w:val="28"/>
          <w:szCs w:val="28"/>
          <w:lang w:val="en-US"/>
        </w:rPr>
        <w:t>primorsky</w:t>
      </w:r>
      <w:proofErr w:type="spellEnd"/>
      <w:r w:rsidRPr="001263F5">
        <w:rPr>
          <w:rFonts w:ascii="Times New Roman" w:hAnsi="Times New Roman"/>
          <w:sz w:val="28"/>
          <w:szCs w:val="28"/>
        </w:rPr>
        <w:t>.</w:t>
      </w:r>
      <w:proofErr w:type="spellStart"/>
      <w:r w:rsidRPr="001263F5">
        <w:rPr>
          <w:rFonts w:ascii="Times New Roman" w:hAnsi="Times New Roman"/>
          <w:sz w:val="28"/>
          <w:szCs w:val="28"/>
          <w:lang w:val="en-US"/>
        </w:rPr>
        <w:t>ru</w:t>
      </w:r>
      <w:proofErr w:type="spellEnd"/>
      <w:r w:rsidRPr="001263F5">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1.5. Телефон приемной: 8(42357)33</w:t>
      </w:r>
      <w:r w:rsidRPr="001263F5">
        <w:rPr>
          <w:rFonts w:ascii="Times New Roman" w:hAnsi="Times New Roman"/>
          <w:sz w:val="28"/>
          <w:szCs w:val="28"/>
        </w:rPr>
        <w:t xml:space="preserve">-477; </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1.6</w:t>
      </w:r>
      <w:r w:rsidRPr="001263F5">
        <w:rPr>
          <w:rFonts w:ascii="Times New Roman" w:hAnsi="Times New Roman"/>
          <w:sz w:val="28"/>
          <w:szCs w:val="28"/>
        </w:rPr>
        <w:t>.</w:t>
      </w:r>
      <w:r>
        <w:rPr>
          <w:rFonts w:ascii="Times New Roman" w:hAnsi="Times New Roman"/>
          <w:sz w:val="28"/>
          <w:szCs w:val="28"/>
        </w:rPr>
        <w:t xml:space="preserve"> Структурное подразделение, непосредственно предоставляющее муниципальную услугу - О</w:t>
      </w:r>
      <w:r w:rsidRPr="001263F5">
        <w:rPr>
          <w:rFonts w:ascii="Times New Roman" w:hAnsi="Times New Roman"/>
          <w:sz w:val="28"/>
          <w:szCs w:val="28"/>
        </w:rPr>
        <w:t xml:space="preserve">тдел архитектуры и градостроительства </w:t>
      </w:r>
      <w:r w:rsidRPr="001263F5">
        <w:rPr>
          <w:rFonts w:ascii="Times New Roman" w:hAnsi="Times New Roman"/>
          <w:sz w:val="28"/>
          <w:szCs w:val="28"/>
        </w:rPr>
        <w:lastRenderedPageBreak/>
        <w:t>администрации Пожарского муниципального района Приморского края:</w:t>
      </w:r>
    </w:p>
    <w:p w:rsidR="00E74D3C" w:rsidRPr="001263F5" w:rsidRDefault="00E74D3C" w:rsidP="007F12EB">
      <w:pPr>
        <w:keepNext/>
        <w:keepLines/>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1.7. П</w:t>
      </w:r>
      <w:r w:rsidRPr="001263F5">
        <w:rPr>
          <w:rFonts w:ascii="Times New Roman" w:hAnsi="Times New Roman"/>
          <w:sz w:val="28"/>
          <w:szCs w:val="28"/>
        </w:rPr>
        <w:t xml:space="preserve">очтовый адрес: 692001, Приморский край, </w:t>
      </w:r>
      <w:r>
        <w:rPr>
          <w:rFonts w:ascii="Times New Roman" w:hAnsi="Times New Roman"/>
          <w:sz w:val="28"/>
          <w:szCs w:val="28"/>
        </w:rPr>
        <w:t xml:space="preserve">Пожарский </w:t>
      </w:r>
      <w:proofErr w:type="gramStart"/>
      <w:r>
        <w:rPr>
          <w:rFonts w:ascii="Times New Roman" w:hAnsi="Times New Roman"/>
          <w:sz w:val="28"/>
          <w:szCs w:val="28"/>
        </w:rPr>
        <w:t xml:space="preserve">район,   </w:t>
      </w:r>
      <w:proofErr w:type="gramEnd"/>
      <w:r>
        <w:rPr>
          <w:rFonts w:ascii="Times New Roman" w:hAnsi="Times New Roman"/>
          <w:sz w:val="28"/>
          <w:szCs w:val="28"/>
        </w:rPr>
        <w:t xml:space="preserve">              </w:t>
      </w:r>
      <w:r w:rsidRPr="001263F5">
        <w:rPr>
          <w:rFonts w:ascii="Times New Roman" w:hAnsi="Times New Roman"/>
          <w:sz w:val="28"/>
          <w:szCs w:val="28"/>
        </w:rPr>
        <w:t>пгт Лучегорск, Общественный центр, 1;</w:t>
      </w:r>
    </w:p>
    <w:tbl>
      <w:tblPr>
        <w:tblW w:w="9652" w:type="dxa"/>
        <w:tblLook w:val="04A0" w:firstRow="1" w:lastRow="0" w:firstColumn="1" w:lastColumn="0" w:noHBand="0" w:noVBand="1"/>
      </w:tblPr>
      <w:tblGrid>
        <w:gridCol w:w="9652"/>
      </w:tblGrid>
      <w:tr w:rsidR="00E74D3C" w:rsidRPr="000F4CCF" w:rsidTr="00D70793">
        <w:trPr>
          <w:trHeight w:val="13505"/>
        </w:trPr>
        <w:tc>
          <w:tcPr>
            <w:tcW w:w="9652" w:type="dxa"/>
            <w:shd w:val="clear" w:color="auto" w:fill="auto"/>
          </w:tcPr>
          <w:p w:rsidR="007F12EB" w:rsidRDefault="00E74D3C" w:rsidP="007F12EB">
            <w:pPr>
              <w:keepNext/>
              <w:keepLines/>
              <w:widowControl w:val="0"/>
              <w:autoSpaceDE w:val="0"/>
              <w:autoSpaceDN w:val="0"/>
              <w:adjustRightInd w:val="0"/>
              <w:spacing w:after="0" w:line="360" w:lineRule="auto"/>
              <w:ind w:firstLine="601"/>
              <w:jc w:val="both"/>
              <w:rPr>
                <w:rFonts w:ascii="Times New Roman" w:hAnsi="Times New Roman"/>
                <w:sz w:val="28"/>
                <w:szCs w:val="28"/>
              </w:rPr>
            </w:pPr>
            <w:r>
              <w:rPr>
                <w:rFonts w:ascii="Times New Roman" w:hAnsi="Times New Roman"/>
                <w:sz w:val="28"/>
                <w:szCs w:val="28"/>
              </w:rPr>
              <w:t>1.8. Местонахождение</w:t>
            </w:r>
            <w:r w:rsidRPr="001263F5">
              <w:rPr>
                <w:rFonts w:ascii="Times New Roman" w:hAnsi="Times New Roman"/>
                <w:sz w:val="28"/>
                <w:szCs w:val="28"/>
              </w:rPr>
              <w:t xml:space="preserve">: Приморский край, </w:t>
            </w:r>
            <w:r>
              <w:rPr>
                <w:rFonts w:ascii="Times New Roman" w:hAnsi="Times New Roman"/>
                <w:sz w:val="28"/>
                <w:szCs w:val="28"/>
              </w:rPr>
              <w:t xml:space="preserve">Пожарский район, </w:t>
            </w:r>
            <w:r w:rsidRPr="001263F5">
              <w:rPr>
                <w:rFonts w:ascii="Times New Roman" w:hAnsi="Times New Roman"/>
                <w:sz w:val="28"/>
                <w:szCs w:val="28"/>
              </w:rPr>
              <w:t xml:space="preserve">пгт Лучегорск, </w:t>
            </w:r>
            <w:r>
              <w:rPr>
                <w:rFonts w:ascii="Times New Roman" w:hAnsi="Times New Roman"/>
                <w:sz w:val="28"/>
                <w:szCs w:val="28"/>
              </w:rPr>
              <w:t>о</w:t>
            </w:r>
            <w:r w:rsidRPr="001263F5">
              <w:rPr>
                <w:rFonts w:ascii="Times New Roman" w:hAnsi="Times New Roman"/>
                <w:sz w:val="28"/>
                <w:szCs w:val="28"/>
              </w:rPr>
              <w:t xml:space="preserve">бщественный центр, 1, 4 этаж, </w:t>
            </w:r>
            <w:proofErr w:type="spellStart"/>
            <w:r w:rsidRPr="001263F5">
              <w:rPr>
                <w:rFonts w:ascii="Times New Roman" w:hAnsi="Times New Roman"/>
                <w:sz w:val="28"/>
                <w:szCs w:val="28"/>
              </w:rPr>
              <w:t>каб</w:t>
            </w:r>
            <w:proofErr w:type="spellEnd"/>
            <w:r w:rsidRPr="001263F5">
              <w:rPr>
                <w:rFonts w:ascii="Times New Roman" w:hAnsi="Times New Roman"/>
                <w:sz w:val="28"/>
                <w:szCs w:val="28"/>
              </w:rPr>
              <w:t>. №№ 43, 4</w:t>
            </w:r>
            <w:r>
              <w:rPr>
                <w:rFonts w:ascii="Times New Roman" w:hAnsi="Times New Roman"/>
                <w:sz w:val="28"/>
                <w:szCs w:val="28"/>
              </w:rPr>
              <w:t>4</w:t>
            </w:r>
            <w:r w:rsidRPr="001263F5">
              <w:rPr>
                <w:rFonts w:ascii="Times New Roman" w:hAnsi="Times New Roman"/>
                <w:sz w:val="28"/>
                <w:szCs w:val="28"/>
              </w:rPr>
              <w:t>;</w:t>
            </w:r>
          </w:p>
          <w:p w:rsidR="007F12EB" w:rsidRPr="007F12EB" w:rsidRDefault="00E74D3C" w:rsidP="007F12EB">
            <w:pPr>
              <w:keepNext/>
              <w:keepLines/>
              <w:widowControl w:val="0"/>
              <w:autoSpaceDE w:val="0"/>
              <w:autoSpaceDN w:val="0"/>
              <w:adjustRightInd w:val="0"/>
              <w:spacing w:after="0" w:line="360" w:lineRule="auto"/>
              <w:ind w:firstLine="601"/>
              <w:jc w:val="both"/>
              <w:rPr>
                <w:rFonts w:ascii="Times New Roman" w:hAnsi="Times New Roman"/>
                <w:sz w:val="28"/>
                <w:szCs w:val="28"/>
              </w:rPr>
            </w:pPr>
            <w:r>
              <w:rPr>
                <w:rFonts w:ascii="Times New Roman" w:hAnsi="Times New Roman"/>
                <w:sz w:val="28"/>
                <w:szCs w:val="28"/>
              </w:rPr>
              <w:t>1.9. А</w:t>
            </w:r>
            <w:r w:rsidRPr="001263F5">
              <w:rPr>
                <w:rFonts w:ascii="Times New Roman" w:hAnsi="Times New Roman"/>
                <w:sz w:val="28"/>
                <w:szCs w:val="28"/>
              </w:rPr>
              <w:t xml:space="preserve">дрес электронной почты: </w:t>
            </w:r>
            <w:hyperlink r:id="rId25" w:history="1">
              <w:r w:rsidR="007F12EB" w:rsidRPr="007F12EB">
                <w:rPr>
                  <w:rStyle w:val="af3"/>
                  <w:rFonts w:ascii="Times New Roman" w:hAnsi="Times New Roman"/>
                  <w:color w:val="auto"/>
                  <w:sz w:val="28"/>
                  <w:szCs w:val="28"/>
                  <w:u w:val="none"/>
                  <w:lang w:val="en-US"/>
                </w:rPr>
                <w:t>i</w:t>
              </w:r>
              <w:r w:rsidR="007F12EB" w:rsidRPr="007F12EB">
                <w:rPr>
                  <w:rStyle w:val="af3"/>
                  <w:rFonts w:ascii="Times New Roman" w:hAnsi="Times New Roman"/>
                  <w:color w:val="auto"/>
                  <w:sz w:val="28"/>
                  <w:szCs w:val="28"/>
                  <w:u w:val="none"/>
                </w:rPr>
                <w:t>.</w:t>
              </w:r>
              <w:r w:rsidR="007F12EB" w:rsidRPr="007F12EB">
                <w:rPr>
                  <w:rStyle w:val="af3"/>
                  <w:rFonts w:ascii="Times New Roman" w:hAnsi="Times New Roman"/>
                  <w:color w:val="auto"/>
                  <w:sz w:val="28"/>
                  <w:szCs w:val="28"/>
                  <w:u w:val="none"/>
                  <w:lang w:val="en-US"/>
                </w:rPr>
                <w:t>gorshunov</w:t>
              </w:r>
              <w:r w:rsidR="007F12EB" w:rsidRPr="007F12EB">
                <w:rPr>
                  <w:rStyle w:val="af3"/>
                  <w:rFonts w:ascii="Times New Roman" w:hAnsi="Times New Roman"/>
                  <w:color w:val="auto"/>
                  <w:sz w:val="28"/>
                  <w:szCs w:val="28"/>
                  <w:u w:val="none"/>
                </w:rPr>
                <w:t>2010@</w:t>
              </w:r>
              <w:r w:rsidR="007F12EB" w:rsidRPr="007F12EB">
                <w:rPr>
                  <w:rStyle w:val="af3"/>
                  <w:rFonts w:ascii="Times New Roman" w:hAnsi="Times New Roman"/>
                  <w:color w:val="auto"/>
                  <w:sz w:val="28"/>
                  <w:szCs w:val="28"/>
                  <w:u w:val="none"/>
                  <w:lang w:val="en-US"/>
                </w:rPr>
                <w:t>yandex</w:t>
              </w:r>
              <w:r w:rsidR="007F12EB" w:rsidRPr="007F12EB">
                <w:rPr>
                  <w:rStyle w:val="af3"/>
                  <w:rFonts w:ascii="Times New Roman" w:hAnsi="Times New Roman"/>
                  <w:color w:val="auto"/>
                  <w:sz w:val="28"/>
                  <w:szCs w:val="28"/>
                  <w:u w:val="none"/>
                </w:rPr>
                <w:t>.</w:t>
              </w:r>
              <w:proofErr w:type="spellStart"/>
              <w:r w:rsidR="007F12EB" w:rsidRPr="007F12EB">
                <w:rPr>
                  <w:rStyle w:val="af3"/>
                  <w:rFonts w:ascii="Times New Roman" w:hAnsi="Times New Roman"/>
                  <w:color w:val="auto"/>
                  <w:sz w:val="28"/>
                  <w:szCs w:val="28"/>
                  <w:u w:val="none"/>
                  <w:lang w:val="en-US"/>
                </w:rPr>
                <w:t>ru</w:t>
              </w:r>
              <w:proofErr w:type="spellEnd"/>
            </w:hyperlink>
            <w:r w:rsidRPr="007F12EB">
              <w:rPr>
                <w:rFonts w:ascii="Times New Roman" w:hAnsi="Times New Roman"/>
                <w:sz w:val="28"/>
                <w:szCs w:val="28"/>
              </w:rPr>
              <w:t>;</w:t>
            </w:r>
          </w:p>
          <w:p w:rsidR="007F12EB" w:rsidRDefault="00E74D3C" w:rsidP="007F12EB">
            <w:pPr>
              <w:keepNext/>
              <w:keepLines/>
              <w:widowControl w:val="0"/>
              <w:autoSpaceDE w:val="0"/>
              <w:autoSpaceDN w:val="0"/>
              <w:adjustRightInd w:val="0"/>
              <w:spacing w:after="0" w:line="360" w:lineRule="auto"/>
              <w:ind w:firstLine="601"/>
              <w:jc w:val="both"/>
              <w:rPr>
                <w:rFonts w:ascii="Times New Roman" w:hAnsi="Times New Roman"/>
                <w:sz w:val="28"/>
                <w:szCs w:val="28"/>
              </w:rPr>
            </w:pPr>
            <w:r>
              <w:rPr>
                <w:rFonts w:ascii="Times New Roman" w:hAnsi="Times New Roman"/>
                <w:sz w:val="28"/>
                <w:szCs w:val="28"/>
              </w:rPr>
              <w:t>1.10. Т</w:t>
            </w:r>
            <w:r w:rsidRPr="001263F5">
              <w:rPr>
                <w:rFonts w:ascii="Times New Roman" w:hAnsi="Times New Roman"/>
                <w:sz w:val="28"/>
                <w:szCs w:val="28"/>
              </w:rPr>
              <w:t>елефон: 8(42357)</w:t>
            </w:r>
            <w:r>
              <w:rPr>
                <w:rFonts w:ascii="Times New Roman" w:hAnsi="Times New Roman"/>
                <w:sz w:val="28"/>
                <w:szCs w:val="28"/>
              </w:rPr>
              <w:t xml:space="preserve"> </w:t>
            </w:r>
            <w:r w:rsidRPr="001263F5">
              <w:rPr>
                <w:rFonts w:ascii="Times New Roman" w:hAnsi="Times New Roman"/>
                <w:sz w:val="28"/>
                <w:szCs w:val="28"/>
              </w:rPr>
              <w:t>33-787 (начальник отдела);</w:t>
            </w:r>
            <w:r w:rsidR="007F12EB">
              <w:rPr>
                <w:rFonts w:ascii="Times New Roman" w:hAnsi="Times New Roman"/>
                <w:sz w:val="28"/>
                <w:szCs w:val="28"/>
              </w:rPr>
              <w:t xml:space="preserve"> </w:t>
            </w:r>
            <w:r w:rsidRPr="001263F5">
              <w:rPr>
                <w:rFonts w:ascii="Times New Roman" w:hAnsi="Times New Roman"/>
                <w:sz w:val="28"/>
                <w:szCs w:val="28"/>
              </w:rPr>
              <w:t>8(42357)</w:t>
            </w:r>
            <w:r>
              <w:rPr>
                <w:rFonts w:ascii="Times New Roman" w:hAnsi="Times New Roman"/>
                <w:sz w:val="28"/>
                <w:szCs w:val="28"/>
              </w:rPr>
              <w:t xml:space="preserve"> </w:t>
            </w:r>
            <w:r w:rsidRPr="001263F5">
              <w:rPr>
                <w:rFonts w:ascii="Times New Roman" w:hAnsi="Times New Roman"/>
                <w:sz w:val="28"/>
                <w:szCs w:val="28"/>
              </w:rPr>
              <w:t>3</w:t>
            </w:r>
            <w:r>
              <w:rPr>
                <w:rFonts w:ascii="Times New Roman" w:hAnsi="Times New Roman"/>
                <w:sz w:val="28"/>
                <w:szCs w:val="28"/>
              </w:rPr>
              <w:t>6</w:t>
            </w:r>
            <w:r w:rsidRPr="001263F5">
              <w:rPr>
                <w:rFonts w:ascii="Times New Roman" w:hAnsi="Times New Roman"/>
                <w:sz w:val="28"/>
                <w:szCs w:val="28"/>
              </w:rPr>
              <w:t>-</w:t>
            </w:r>
            <w:r>
              <w:rPr>
                <w:rFonts w:ascii="Times New Roman" w:hAnsi="Times New Roman"/>
                <w:sz w:val="28"/>
                <w:szCs w:val="28"/>
              </w:rPr>
              <w:t>7-44</w:t>
            </w:r>
            <w:r w:rsidRPr="001263F5">
              <w:rPr>
                <w:rFonts w:ascii="Times New Roman" w:hAnsi="Times New Roman"/>
                <w:sz w:val="28"/>
                <w:szCs w:val="28"/>
              </w:rPr>
              <w:t xml:space="preserve"> (специали</w:t>
            </w:r>
            <w:r>
              <w:rPr>
                <w:rFonts w:ascii="Times New Roman" w:hAnsi="Times New Roman"/>
                <w:sz w:val="28"/>
                <w:szCs w:val="28"/>
              </w:rPr>
              <w:t>ст отдела).</w:t>
            </w:r>
            <w:r w:rsidR="003F1DAD">
              <w:rPr>
                <w:rFonts w:ascii="Times New Roman" w:hAnsi="Times New Roman"/>
                <w:sz w:val="28"/>
                <w:szCs w:val="28"/>
              </w:rPr>
              <w:t xml:space="preserve"> </w:t>
            </w:r>
          </w:p>
          <w:p w:rsidR="00E74D3C" w:rsidRDefault="007F12EB" w:rsidP="007F12EB">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Pr>
                <w:rFonts w:ascii="Times New Roman" w:eastAsia="Times New Roman" w:hAnsi="Times New Roman"/>
                <w:sz w:val="28"/>
                <w:szCs w:val="28"/>
              </w:rPr>
              <w:t xml:space="preserve">2. </w:t>
            </w:r>
            <w:r w:rsidR="00E74D3C" w:rsidRPr="00041D57">
              <w:rPr>
                <w:rFonts w:ascii="Times New Roman" w:eastAsia="Times New Roman" w:hAnsi="Times New Roman"/>
                <w:sz w:val="28"/>
                <w:szCs w:val="28"/>
              </w:rPr>
              <w:t>Многофункциональные центры предоставления государственных и муниципальных услуг Приморского края</w:t>
            </w:r>
            <w:r w:rsidR="00E74D3C">
              <w:rPr>
                <w:rFonts w:ascii="Times New Roman" w:eastAsia="Times New Roman" w:hAnsi="Times New Roman"/>
                <w:sz w:val="28"/>
                <w:szCs w:val="28"/>
              </w:rPr>
              <w:t xml:space="preserve"> (далее - МФЦ).</w:t>
            </w:r>
          </w:p>
          <w:p w:rsidR="00E74D3C" w:rsidRPr="00637432" w:rsidRDefault="00E74D3C" w:rsidP="007F12EB">
            <w:pPr>
              <w:keepNext/>
              <w:keepLines/>
              <w:widowControl w:val="0"/>
              <w:numPr>
                <w:ilvl w:val="1"/>
                <w:numId w:val="28"/>
              </w:numPr>
              <w:autoSpaceDE w:val="0"/>
              <w:autoSpaceDN w:val="0"/>
              <w:adjustRightInd w:val="0"/>
              <w:spacing w:after="0" w:line="360" w:lineRule="auto"/>
              <w:ind w:left="0" w:firstLine="601"/>
              <w:jc w:val="both"/>
              <w:rPr>
                <w:rFonts w:ascii="Times New Roman" w:eastAsia="Times New Roman" w:hAnsi="Times New Roman"/>
                <w:sz w:val="28"/>
                <w:szCs w:val="28"/>
              </w:rPr>
            </w:pPr>
            <w:r>
              <w:rPr>
                <w:rFonts w:ascii="Times New Roman" w:eastAsia="Times New Roman" w:hAnsi="Times New Roman"/>
                <w:sz w:val="28"/>
                <w:szCs w:val="28"/>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r w:rsidRPr="00637432">
              <w:rPr>
                <w:rFonts w:ascii="Times New Roman" w:eastAsia="Times New Roman" w:hAnsi="Times New Roman"/>
                <w:sz w:val="28"/>
                <w:szCs w:val="28"/>
              </w:rPr>
              <w:t>: www.mfc-25.ru</w:t>
            </w:r>
            <w:r>
              <w:rPr>
                <w:rFonts w:ascii="Times New Roman" w:eastAsia="Times New Roman" w:hAnsi="Times New Roman"/>
                <w:sz w:val="28"/>
                <w:szCs w:val="28"/>
              </w:rPr>
              <w:t>.</w:t>
            </w:r>
          </w:p>
          <w:p w:rsidR="00E74D3C" w:rsidRDefault="00E74D3C" w:rsidP="007F12EB">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sidRPr="000F4CCF">
              <w:rPr>
                <w:rFonts w:ascii="Times New Roman" w:hAnsi="Times New Roman"/>
                <w:sz w:val="28"/>
                <w:szCs w:val="28"/>
              </w:rPr>
              <w:t>2.</w:t>
            </w:r>
            <w:r>
              <w:rPr>
                <w:rFonts w:ascii="Times New Roman" w:hAnsi="Times New Roman"/>
                <w:sz w:val="28"/>
                <w:szCs w:val="28"/>
              </w:rPr>
              <w:t>2</w:t>
            </w:r>
            <w:r w:rsidRPr="000F4CCF">
              <w:rPr>
                <w:rFonts w:ascii="Times New Roman" w:hAnsi="Times New Roman"/>
                <w:sz w:val="28"/>
                <w:szCs w:val="28"/>
              </w:rPr>
              <w:t xml:space="preserve">. </w:t>
            </w:r>
            <w:r w:rsidRPr="00637432">
              <w:rPr>
                <w:rFonts w:ascii="Times New Roman" w:eastAsia="Times New Roman" w:hAnsi="Times New Roman"/>
                <w:sz w:val="28"/>
                <w:szCs w:val="28"/>
              </w:rPr>
              <w:t>Единый телефон сети МФЦ, расположенных на территории Приморского края:</w:t>
            </w:r>
            <w:r w:rsidRPr="00933441">
              <w:rPr>
                <w:rFonts w:ascii="Times New Roman" w:eastAsia="Times New Roman" w:hAnsi="Times New Roman"/>
                <w:sz w:val="24"/>
                <w:szCs w:val="24"/>
              </w:rPr>
              <w:t xml:space="preserve"> </w:t>
            </w:r>
            <w:r w:rsidRPr="00637432">
              <w:rPr>
                <w:rFonts w:ascii="Times New Roman" w:eastAsia="Times New Roman" w:hAnsi="Times New Roman"/>
                <w:sz w:val="28"/>
                <w:szCs w:val="28"/>
              </w:rPr>
              <w:t>8(423)201-01-56</w:t>
            </w:r>
            <w:r>
              <w:rPr>
                <w:rFonts w:ascii="Times New Roman" w:eastAsia="Times New Roman" w:hAnsi="Times New Roman"/>
                <w:sz w:val="28"/>
                <w:szCs w:val="28"/>
              </w:rPr>
              <w:t>.</w:t>
            </w:r>
          </w:p>
          <w:p w:rsidR="00E74D3C" w:rsidRPr="004700A4" w:rsidRDefault="00E74D3C" w:rsidP="007F12EB">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sidRPr="004700A4">
              <w:rPr>
                <w:rFonts w:ascii="Times New Roman" w:eastAsia="Times New Roman" w:hAnsi="Times New Roman"/>
                <w:sz w:val="28"/>
                <w:szCs w:val="28"/>
              </w:rPr>
              <w:t xml:space="preserve">2.3. Адрес электронной почты: </w:t>
            </w:r>
            <w:r w:rsidRPr="004700A4">
              <w:rPr>
                <w:rFonts w:ascii="Times New Roman" w:eastAsia="Times New Roman" w:hAnsi="Times New Roman"/>
                <w:sz w:val="28"/>
                <w:szCs w:val="28"/>
                <w:lang w:val="en-US"/>
              </w:rPr>
              <w:t>info</w:t>
            </w:r>
            <w:r w:rsidRPr="004700A4">
              <w:rPr>
                <w:rFonts w:ascii="Times New Roman" w:eastAsia="Times New Roman" w:hAnsi="Times New Roman"/>
                <w:sz w:val="28"/>
                <w:szCs w:val="28"/>
              </w:rPr>
              <w:t>@</w:t>
            </w:r>
            <w:proofErr w:type="spellStart"/>
            <w:r w:rsidRPr="004700A4">
              <w:rPr>
                <w:rFonts w:ascii="Times New Roman" w:eastAsia="Times New Roman" w:hAnsi="Times New Roman"/>
                <w:sz w:val="28"/>
                <w:szCs w:val="28"/>
                <w:lang w:val="en-US"/>
              </w:rPr>
              <w:t>mfc</w:t>
            </w:r>
            <w:proofErr w:type="spellEnd"/>
            <w:r w:rsidRPr="004700A4">
              <w:rPr>
                <w:rFonts w:ascii="Times New Roman" w:eastAsia="Times New Roman" w:hAnsi="Times New Roman"/>
                <w:sz w:val="28"/>
                <w:szCs w:val="28"/>
              </w:rPr>
              <w:t>-25.</w:t>
            </w:r>
            <w:proofErr w:type="spellStart"/>
            <w:r w:rsidRPr="004700A4">
              <w:rPr>
                <w:rFonts w:ascii="Times New Roman" w:eastAsia="Times New Roman" w:hAnsi="Times New Roman"/>
                <w:sz w:val="28"/>
                <w:szCs w:val="28"/>
                <w:lang w:val="en-US"/>
              </w:rPr>
              <w:t>ru</w:t>
            </w:r>
            <w:proofErr w:type="spellEnd"/>
            <w:r w:rsidRPr="004700A4">
              <w:rPr>
                <w:rFonts w:ascii="Times New Roman" w:eastAsia="Times New Roman" w:hAnsi="Times New Roman"/>
                <w:sz w:val="28"/>
                <w:szCs w:val="28"/>
              </w:rPr>
              <w:t>.</w:t>
            </w:r>
          </w:p>
          <w:p w:rsidR="00E74D3C" w:rsidRPr="000F4CCF" w:rsidRDefault="00E74D3C" w:rsidP="007F12EB">
            <w:pPr>
              <w:keepNext/>
              <w:keepLines/>
              <w:widowControl w:val="0"/>
              <w:autoSpaceDE w:val="0"/>
              <w:autoSpaceDN w:val="0"/>
              <w:adjustRightInd w:val="0"/>
              <w:spacing w:after="0" w:line="360" w:lineRule="auto"/>
              <w:jc w:val="both"/>
              <w:rPr>
                <w:rFonts w:ascii="Times New Roman" w:eastAsia="Times New Roman" w:hAnsi="Times New Roman"/>
                <w:b/>
                <w:sz w:val="28"/>
                <w:szCs w:val="28"/>
              </w:rPr>
            </w:pPr>
          </w:p>
        </w:tc>
      </w:tr>
    </w:tbl>
    <w:p w:rsidR="003F1DAD" w:rsidRDefault="003F1DAD" w:rsidP="00263162">
      <w:pPr>
        <w:jc w:val="right"/>
        <w:rPr>
          <w:rFonts w:ascii="Times New Roman" w:hAnsi="Times New Roman"/>
          <w:sz w:val="24"/>
          <w:szCs w:val="24"/>
        </w:rPr>
      </w:pPr>
    </w:p>
    <w:tbl>
      <w:tblPr>
        <w:tblStyle w:val="ad"/>
        <w:tblW w:w="9997" w:type="dxa"/>
        <w:tblLook w:val="04A0" w:firstRow="1" w:lastRow="0" w:firstColumn="1" w:lastColumn="0" w:noHBand="0" w:noVBand="1"/>
      </w:tblPr>
      <w:tblGrid>
        <w:gridCol w:w="5070"/>
        <w:gridCol w:w="4927"/>
      </w:tblGrid>
      <w:tr w:rsidR="007F12EB" w:rsidTr="00F55CE0">
        <w:tc>
          <w:tcPr>
            <w:tcW w:w="5070" w:type="dxa"/>
            <w:tcBorders>
              <w:top w:val="nil"/>
              <w:left w:val="nil"/>
              <w:bottom w:val="nil"/>
              <w:right w:val="nil"/>
            </w:tcBorders>
          </w:tcPr>
          <w:p w:rsidR="007F12EB" w:rsidRDefault="007F12EB"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7F12EB" w:rsidRPr="000257B4" w:rsidRDefault="004E3F21" w:rsidP="00F55CE0">
            <w:pPr>
              <w:jc w:val="center"/>
              <w:rPr>
                <w:rFonts w:ascii="Times New Roman" w:hAnsi="Times New Roman"/>
                <w:sz w:val="26"/>
                <w:szCs w:val="26"/>
              </w:rPr>
            </w:pPr>
            <w:r>
              <w:rPr>
                <w:rFonts w:ascii="Times New Roman" w:hAnsi="Times New Roman"/>
                <w:sz w:val="26"/>
                <w:szCs w:val="26"/>
              </w:rPr>
              <w:t>Приложение 3</w:t>
            </w:r>
          </w:p>
          <w:p w:rsidR="007F12EB" w:rsidRPr="000257B4" w:rsidRDefault="007F12EB" w:rsidP="00F55CE0">
            <w:pPr>
              <w:jc w:val="center"/>
              <w:rPr>
                <w:rFonts w:ascii="Times New Roman" w:hAnsi="Times New Roman"/>
                <w:sz w:val="26"/>
                <w:szCs w:val="26"/>
              </w:rPr>
            </w:pPr>
            <w:r w:rsidRPr="000257B4">
              <w:rPr>
                <w:rFonts w:ascii="Times New Roman" w:hAnsi="Times New Roman"/>
                <w:sz w:val="26"/>
                <w:szCs w:val="26"/>
              </w:rPr>
              <w:t>к административному регламенту</w:t>
            </w:r>
          </w:p>
          <w:p w:rsidR="007F12EB" w:rsidRPr="000257B4" w:rsidRDefault="007F12EB" w:rsidP="00F55CE0">
            <w:pPr>
              <w:jc w:val="center"/>
              <w:rPr>
                <w:rFonts w:ascii="Times New Roman" w:hAnsi="Times New Roman"/>
                <w:sz w:val="26"/>
                <w:szCs w:val="26"/>
              </w:rPr>
            </w:pPr>
            <w:r w:rsidRPr="000257B4">
              <w:rPr>
                <w:rFonts w:ascii="Times New Roman" w:hAnsi="Times New Roman"/>
                <w:sz w:val="26"/>
                <w:szCs w:val="26"/>
              </w:rPr>
              <w:t>предоставления муниципальной услуги</w:t>
            </w:r>
          </w:p>
          <w:p w:rsidR="007F12EB" w:rsidRPr="000257B4" w:rsidRDefault="007F12EB" w:rsidP="00F55CE0">
            <w:pPr>
              <w:jc w:val="center"/>
              <w:rPr>
                <w:rFonts w:ascii="Times New Roman" w:hAnsi="Times New Roman"/>
                <w:sz w:val="26"/>
                <w:szCs w:val="26"/>
              </w:rPr>
            </w:pPr>
            <w:r w:rsidRPr="000257B4">
              <w:rPr>
                <w:rFonts w:ascii="Times New Roman" w:hAnsi="Times New Roman"/>
                <w:sz w:val="26"/>
                <w:szCs w:val="26"/>
              </w:rPr>
              <w:t xml:space="preserve">«Выдача разрешения на </w:t>
            </w:r>
            <w:r>
              <w:rPr>
                <w:rFonts w:ascii="Times New Roman" w:hAnsi="Times New Roman"/>
                <w:sz w:val="26"/>
                <w:szCs w:val="26"/>
              </w:rPr>
              <w:t>ввод объекта в эксплуатацию</w:t>
            </w:r>
            <w:r w:rsidRPr="000257B4">
              <w:rPr>
                <w:rFonts w:ascii="Times New Roman" w:hAnsi="Times New Roman"/>
                <w:sz w:val="26"/>
                <w:szCs w:val="26"/>
              </w:rPr>
              <w:t>»,</w:t>
            </w:r>
            <w:r>
              <w:rPr>
                <w:rFonts w:ascii="Times New Roman" w:hAnsi="Times New Roman"/>
                <w:sz w:val="26"/>
                <w:szCs w:val="26"/>
              </w:rPr>
              <w:t xml:space="preserve"> </w:t>
            </w:r>
            <w:r w:rsidRPr="000257B4">
              <w:rPr>
                <w:rFonts w:ascii="Times New Roman" w:hAnsi="Times New Roman"/>
                <w:sz w:val="26"/>
                <w:szCs w:val="26"/>
              </w:rPr>
              <w:t>утвержденному постановлением</w:t>
            </w:r>
            <w:r>
              <w:rPr>
                <w:rFonts w:ascii="Times New Roman" w:hAnsi="Times New Roman"/>
                <w:sz w:val="26"/>
                <w:szCs w:val="26"/>
              </w:rPr>
              <w:t xml:space="preserve"> </w:t>
            </w:r>
            <w:r w:rsidRPr="000257B4">
              <w:rPr>
                <w:rFonts w:ascii="Times New Roman" w:hAnsi="Times New Roman"/>
                <w:sz w:val="26"/>
                <w:szCs w:val="26"/>
              </w:rPr>
              <w:t>администрации Пожарского муниципального района Приморского края</w:t>
            </w:r>
          </w:p>
          <w:p w:rsidR="007F12EB" w:rsidRPr="000257B4" w:rsidRDefault="007F12EB" w:rsidP="00F55CE0">
            <w:pPr>
              <w:tabs>
                <w:tab w:val="left" w:pos="1320"/>
                <w:tab w:val="left" w:pos="3210"/>
              </w:tabs>
              <w:autoSpaceDE w:val="0"/>
              <w:autoSpaceDN w:val="0"/>
              <w:adjustRightInd w:val="0"/>
              <w:rPr>
                <w:rFonts w:ascii="Times New Roman" w:hAnsi="Times New Roman"/>
                <w:sz w:val="26"/>
                <w:szCs w:val="26"/>
              </w:rPr>
            </w:pPr>
          </w:p>
          <w:p w:rsidR="007F12EB" w:rsidRPr="003D1E08" w:rsidRDefault="007F12EB" w:rsidP="00F55CE0">
            <w:pPr>
              <w:tabs>
                <w:tab w:val="left" w:pos="1320"/>
                <w:tab w:val="left" w:pos="3210"/>
              </w:tabs>
              <w:autoSpaceDE w:val="0"/>
              <w:autoSpaceDN w:val="0"/>
              <w:adjustRightInd w:val="0"/>
              <w:jc w:val="center"/>
              <w:rPr>
                <w:rFonts w:ascii="Times New Roman" w:hAnsi="Times New Roman"/>
                <w:sz w:val="24"/>
                <w:szCs w:val="24"/>
              </w:rPr>
            </w:pPr>
            <w:r w:rsidRPr="000257B4">
              <w:rPr>
                <w:rFonts w:ascii="Times New Roman" w:hAnsi="Times New Roman"/>
                <w:sz w:val="26"/>
                <w:szCs w:val="26"/>
              </w:rPr>
              <w:t>от _________2019 года № ______</w:t>
            </w:r>
          </w:p>
        </w:tc>
      </w:tr>
    </w:tbl>
    <w:p w:rsidR="004E3F21" w:rsidRDefault="004E3F21" w:rsidP="00921018">
      <w:pPr>
        <w:pStyle w:val="1"/>
        <w:jc w:val="right"/>
        <w:rPr>
          <w:sz w:val="24"/>
          <w:szCs w:val="24"/>
        </w:rPr>
      </w:pPr>
    </w:p>
    <w:p w:rsidR="00921018" w:rsidRPr="00873087" w:rsidRDefault="00921018" w:rsidP="00921018">
      <w:pPr>
        <w:pStyle w:val="1"/>
        <w:jc w:val="right"/>
        <w:rPr>
          <w:sz w:val="24"/>
          <w:szCs w:val="24"/>
        </w:rPr>
      </w:pPr>
      <w:r w:rsidRPr="00873087">
        <w:rPr>
          <w:sz w:val="24"/>
          <w:szCs w:val="24"/>
        </w:rPr>
        <w:t>Начальнику отдела архитектуры</w:t>
      </w:r>
    </w:p>
    <w:p w:rsidR="00921018" w:rsidRPr="00873087" w:rsidRDefault="00921018" w:rsidP="00921018">
      <w:pPr>
        <w:pStyle w:val="1"/>
        <w:jc w:val="right"/>
        <w:rPr>
          <w:sz w:val="24"/>
          <w:szCs w:val="24"/>
        </w:rPr>
      </w:pPr>
      <w:r w:rsidRPr="00873087">
        <w:rPr>
          <w:sz w:val="24"/>
          <w:szCs w:val="24"/>
        </w:rPr>
        <w:t xml:space="preserve"> и градостроительства администрации</w:t>
      </w:r>
    </w:p>
    <w:p w:rsidR="00921018" w:rsidRDefault="00921018" w:rsidP="00921018">
      <w:pPr>
        <w:spacing w:line="360" w:lineRule="auto"/>
        <w:jc w:val="right"/>
        <w:rPr>
          <w:rFonts w:ascii="Times New Roman" w:hAnsi="Times New Roman"/>
          <w:sz w:val="24"/>
          <w:szCs w:val="24"/>
        </w:rPr>
      </w:pPr>
      <w:r w:rsidRPr="00873087">
        <w:rPr>
          <w:rFonts w:ascii="Times New Roman" w:hAnsi="Times New Roman"/>
          <w:sz w:val="24"/>
          <w:szCs w:val="24"/>
        </w:rPr>
        <w:t>Пожарского муниципального района</w:t>
      </w:r>
    </w:p>
    <w:p w:rsidR="004E3F21" w:rsidRDefault="004E3F21" w:rsidP="00921018">
      <w:pPr>
        <w:spacing w:line="360" w:lineRule="auto"/>
        <w:jc w:val="right"/>
        <w:rPr>
          <w:rFonts w:ascii="Times New Roman" w:hAnsi="Times New Roman"/>
          <w:sz w:val="24"/>
          <w:szCs w:val="24"/>
        </w:rPr>
      </w:pPr>
      <w:r>
        <w:rPr>
          <w:rFonts w:ascii="Times New Roman" w:hAnsi="Times New Roman"/>
          <w:sz w:val="24"/>
          <w:szCs w:val="24"/>
        </w:rPr>
        <w:t>_____________________________________</w:t>
      </w:r>
    </w:p>
    <w:p w:rsidR="004E3F21" w:rsidRPr="004E3F21" w:rsidRDefault="004E3F21" w:rsidP="004E3F21">
      <w:pPr>
        <w:pStyle w:val="ConsPlusNonformat"/>
        <w:ind w:left="5103"/>
        <w:rPr>
          <w:rFonts w:ascii="Times New Roman" w:hAnsi="Times New Roman" w:cs="Times New Roman"/>
        </w:rPr>
      </w:pPr>
      <w:proofErr w:type="gramStart"/>
      <w:r w:rsidRPr="004E3F21">
        <w:rPr>
          <w:rFonts w:ascii="Times New Roman" w:hAnsi="Times New Roman" w:cs="Times New Roman"/>
          <w:sz w:val="24"/>
          <w:szCs w:val="24"/>
        </w:rPr>
        <w:t>Заявитель:</w:t>
      </w:r>
      <w:r w:rsidRPr="004E3F21">
        <w:rPr>
          <w:rFonts w:ascii="Times New Roman" w:hAnsi="Times New Roman" w:cs="Times New Roman"/>
        </w:rPr>
        <w:t>_</w:t>
      </w:r>
      <w:proofErr w:type="gramEnd"/>
      <w:r w:rsidRPr="004E3F21">
        <w:rPr>
          <w:rFonts w:ascii="Times New Roman" w:hAnsi="Times New Roman" w:cs="Times New Roman"/>
        </w:rPr>
        <w:t>__________________________</w:t>
      </w:r>
    </w:p>
    <w:p w:rsidR="004E3F21" w:rsidRPr="004E3F21" w:rsidRDefault="004E3F21" w:rsidP="004E3F21">
      <w:pPr>
        <w:pStyle w:val="ConsPlusNonformat"/>
        <w:ind w:left="5103"/>
        <w:jc w:val="center"/>
        <w:rPr>
          <w:rFonts w:ascii="Times New Roman" w:hAnsi="Times New Roman" w:cs="Times New Roman"/>
          <w:sz w:val="16"/>
          <w:szCs w:val="16"/>
        </w:rPr>
      </w:pPr>
      <w:r w:rsidRPr="004E3F21">
        <w:rPr>
          <w:rFonts w:ascii="Times New Roman" w:hAnsi="Times New Roman" w:cs="Times New Roman"/>
          <w:sz w:val="16"/>
          <w:szCs w:val="16"/>
        </w:rPr>
        <w:t>(Ф.И.О. заявителя (если заявителем является физическое лицо); полное наименование юридического лица (если заявителем является юридическое лицо), Ф.И.О. представителя заявителя с указанием представляемого физического/юридического лица в соответствии с доверенностью (в случае обращения представителя заявителя))</w:t>
      </w:r>
    </w:p>
    <w:p w:rsidR="004E3F21" w:rsidRPr="004E3F21" w:rsidRDefault="004E3F21" w:rsidP="004E3F21">
      <w:pPr>
        <w:pStyle w:val="ConsPlusNonformat"/>
        <w:ind w:left="5103"/>
        <w:rPr>
          <w:rFonts w:ascii="Times New Roman" w:hAnsi="Times New Roman" w:cs="Times New Roman"/>
        </w:rPr>
      </w:pPr>
      <w:r w:rsidRPr="004E3F21">
        <w:rPr>
          <w:rFonts w:ascii="Times New Roman" w:hAnsi="Times New Roman" w:cs="Times New Roman"/>
          <w:sz w:val="24"/>
          <w:szCs w:val="24"/>
        </w:rPr>
        <w:t>Реквизиты документа, удостоверяющего личность</w:t>
      </w:r>
      <w:r w:rsidRPr="004E3F21">
        <w:rPr>
          <w:rFonts w:ascii="Times New Roman" w:hAnsi="Times New Roman" w:cs="Times New Roman"/>
        </w:rPr>
        <w:t>_____________________________</w:t>
      </w:r>
    </w:p>
    <w:p w:rsidR="004E3F21" w:rsidRPr="004E3F21" w:rsidRDefault="004E3F21" w:rsidP="004E3F21">
      <w:pPr>
        <w:pStyle w:val="ConsPlusNonformat"/>
        <w:ind w:left="5103"/>
        <w:jc w:val="center"/>
        <w:rPr>
          <w:rFonts w:ascii="Times New Roman" w:hAnsi="Times New Roman" w:cs="Times New Roman"/>
          <w:sz w:val="16"/>
          <w:szCs w:val="16"/>
        </w:rPr>
      </w:pPr>
      <w:r w:rsidRPr="004E3F21">
        <w:rPr>
          <w:rFonts w:ascii="Times New Roman" w:hAnsi="Times New Roman" w:cs="Times New Roman"/>
          <w:sz w:val="16"/>
          <w:szCs w:val="16"/>
        </w:rPr>
        <w:t>(наименование документа, серия, номер, кем выдан, когда выдан)</w:t>
      </w:r>
    </w:p>
    <w:p w:rsidR="004E3F21" w:rsidRPr="004E3F21" w:rsidRDefault="004E3F21" w:rsidP="004E3F21">
      <w:pPr>
        <w:pStyle w:val="ConsPlusNonformat"/>
        <w:ind w:left="5103"/>
        <w:rPr>
          <w:rFonts w:ascii="Times New Roman" w:hAnsi="Times New Roman" w:cs="Times New Roman"/>
        </w:rPr>
      </w:pPr>
      <w:proofErr w:type="gramStart"/>
      <w:r w:rsidRPr="004E3F21">
        <w:rPr>
          <w:rFonts w:ascii="Times New Roman" w:hAnsi="Times New Roman" w:cs="Times New Roman"/>
          <w:sz w:val="24"/>
          <w:szCs w:val="24"/>
        </w:rPr>
        <w:t>адрес:</w:t>
      </w:r>
      <w:r w:rsidRPr="004E3F21">
        <w:rPr>
          <w:rFonts w:ascii="Times New Roman" w:hAnsi="Times New Roman" w:cs="Times New Roman"/>
        </w:rPr>
        <w:t>_</w:t>
      </w:r>
      <w:proofErr w:type="gramEnd"/>
      <w:r w:rsidRPr="004E3F21">
        <w:rPr>
          <w:rFonts w:ascii="Times New Roman" w:hAnsi="Times New Roman" w:cs="Times New Roman"/>
        </w:rPr>
        <w:t>______________________________</w:t>
      </w:r>
    </w:p>
    <w:p w:rsidR="004E3F21" w:rsidRPr="004E3F21" w:rsidRDefault="004E3F21" w:rsidP="004E3F21">
      <w:pPr>
        <w:pStyle w:val="ConsPlusNonformat"/>
        <w:ind w:left="5103"/>
        <w:jc w:val="center"/>
        <w:rPr>
          <w:rFonts w:ascii="Times New Roman" w:hAnsi="Times New Roman" w:cs="Times New Roman"/>
          <w:sz w:val="16"/>
          <w:szCs w:val="16"/>
        </w:rPr>
      </w:pPr>
      <w:r w:rsidRPr="004E3F21">
        <w:rPr>
          <w:rFonts w:ascii="Times New Roman" w:hAnsi="Times New Roman" w:cs="Times New Roman"/>
          <w:sz w:val="16"/>
          <w:szCs w:val="16"/>
        </w:rPr>
        <w:t>адрес фактического проживания (если заявителем является физическое лицо), адрес места нахождения (если заявителем является юридическое лицо)</w:t>
      </w:r>
    </w:p>
    <w:p w:rsidR="004E3F21" w:rsidRPr="004E3F21" w:rsidRDefault="004E3F21" w:rsidP="004E3F21">
      <w:pPr>
        <w:pStyle w:val="ConsPlusNonformat"/>
        <w:ind w:left="5103"/>
        <w:rPr>
          <w:rFonts w:ascii="Times New Roman" w:hAnsi="Times New Roman" w:cs="Times New Roman"/>
        </w:rPr>
      </w:pPr>
      <w:proofErr w:type="gramStart"/>
      <w:r w:rsidRPr="004E3F21">
        <w:rPr>
          <w:rFonts w:ascii="Times New Roman" w:hAnsi="Times New Roman" w:cs="Times New Roman"/>
          <w:sz w:val="24"/>
          <w:szCs w:val="24"/>
        </w:rPr>
        <w:t>телефон:</w:t>
      </w:r>
      <w:r w:rsidRPr="004E3F21">
        <w:rPr>
          <w:rFonts w:ascii="Times New Roman" w:hAnsi="Times New Roman" w:cs="Times New Roman"/>
        </w:rPr>
        <w:t>_</w:t>
      </w:r>
      <w:proofErr w:type="gramEnd"/>
      <w:r w:rsidRPr="004E3F21">
        <w:rPr>
          <w:rFonts w:ascii="Times New Roman" w:hAnsi="Times New Roman" w:cs="Times New Roman"/>
        </w:rPr>
        <w:t>____________________________</w:t>
      </w:r>
    </w:p>
    <w:p w:rsidR="004E3F21" w:rsidRPr="004E3F21" w:rsidRDefault="004E3F21" w:rsidP="004E3F21">
      <w:pPr>
        <w:autoSpaceDE w:val="0"/>
        <w:autoSpaceDN w:val="0"/>
        <w:adjustRightInd w:val="0"/>
        <w:spacing w:after="0" w:line="240" w:lineRule="auto"/>
        <w:jc w:val="right"/>
        <w:rPr>
          <w:rFonts w:ascii="Times New Roman" w:hAnsi="Times New Roman" w:cs="Times New Roman"/>
          <w:sz w:val="16"/>
          <w:szCs w:val="16"/>
        </w:rPr>
      </w:pPr>
    </w:p>
    <w:p w:rsidR="004E3F21" w:rsidRPr="004E3F21" w:rsidRDefault="004E3F21" w:rsidP="004E3F21">
      <w:pPr>
        <w:autoSpaceDE w:val="0"/>
        <w:autoSpaceDN w:val="0"/>
        <w:adjustRightInd w:val="0"/>
        <w:spacing w:after="0" w:line="240" w:lineRule="auto"/>
        <w:jc w:val="right"/>
        <w:rPr>
          <w:rFonts w:ascii="Times New Roman" w:hAnsi="Times New Roman" w:cs="Times New Roman"/>
          <w:sz w:val="16"/>
          <w:szCs w:val="16"/>
        </w:rPr>
      </w:pPr>
    </w:p>
    <w:p w:rsidR="004E3F21" w:rsidRPr="004E3F21" w:rsidRDefault="004E3F21" w:rsidP="004E3F21">
      <w:pPr>
        <w:autoSpaceDE w:val="0"/>
        <w:autoSpaceDN w:val="0"/>
        <w:adjustRightInd w:val="0"/>
        <w:spacing w:after="0" w:line="240" w:lineRule="auto"/>
        <w:jc w:val="right"/>
        <w:rPr>
          <w:rFonts w:ascii="Times New Roman" w:hAnsi="Times New Roman" w:cs="Times New Roman"/>
          <w:sz w:val="16"/>
          <w:szCs w:val="16"/>
        </w:rPr>
      </w:pPr>
    </w:p>
    <w:p w:rsidR="004E3F21" w:rsidRPr="004E3F21" w:rsidRDefault="004E3F21" w:rsidP="004E3F21">
      <w:pPr>
        <w:autoSpaceDE w:val="0"/>
        <w:autoSpaceDN w:val="0"/>
        <w:adjustRightInd w:val="0"/>
        <w:spacing w:after="0" w:line="240" w:lineRule="auto"/>
        <w:jc w:val="center"/>
        <w:rPr>
          <w:rFonts w:ascii="Times New Roman" w:hAnsi="Times New Roman" w:cs="Times New Roman"/>
          <w:sz w:val="24"/>
          <w:szCs w:val="24"/>
        </w:rPr>
      </w:pPr>
      <w:r w:rsidRPr="004E3F21">
        <w:rPr>
          <w:rFonts w:ascii="Times New Roman" w:hAnsi="Times New Roman" w:cs="Times New Roman"/>
          <w:sz w:val="24"/>
          <w:szCs w:val="24"/>
        </w:rPr>
        <w:t>ЗАЯВЛЕНИЕ</w:t>
      </w:r>
    </w:p>
    <w:p w:rsidR="004E3F21" w:rsidRPr="004E3F21" w:rsidRDefault="004E3F21" w:rsidP="004E3F21">
      <w:pPr>
        <w:autoSpaceDE w:val="0"/>
        <w:autoSpaceDN w:val="0"/>
        <w:adjustRightInd w:val="0"/>
        <w:spacing w:after="0" w:line="240" w:lineRule="auto"/>
        <w:jc w:val="center"/>
        <w:rPr>
          <w:rFonts w:ascii="Times New Roman" w:hAnsi="Times New Roman" w:cs="Times New Roman"/>
          <w:sz w:val="24"/>
          <w:szCs w:val="24"/>
        </w:rPr>
      </w:pPr>
      <w:r w:rsidRPr="004E3F21">
        <w:rPr>
          <w:rFonts w:ascii="Times New Roman" w:hAnsi="Times New Roman" w:cs="Times New Roman"/>
          <w:sz w:val="24"/>
          <w:szCs w:val="24"/>
        </w:rPr>
        <w:t>о выдаче разрешения на ввод объекта в эксплуатацию</w:t>
      </w:r>
    </w:p>
    <w:p w:rsidR="004E3F21" w:rsidRPr="004E3F21" w:rsidRDefault="004E3F21" w:rsidP="004E3F21">
      <w:pPr>
        <w:autoSpaceDE w:val="0"/>
        <w:autoSpaceDN w:val="0"/>
        <w:adjustRightInd w:val="0"/>
        <w:spacing w:after="0" w:line="240" w:lineRule="auto"/>
        <w:jc w:val="center"/>
        <w:rPr>
          <w:rFonts w:ascii="Times New Roman" w:hAnsi="Times New Roman" w:cs="Times New Roman"/>
          <w:sz w:val="24"/>
          <w:szCs w:val="24"/>
        </w:rPr>
      </w:pPr>
    </w:p>
    <w:p w:rsidR="004E3F21" w:rsidRPr="004E3F21" w:rsidRDefault="004E3F21" w:rsidP="004E3F21">
      <w:pPr>
        <w:autoSpaceDE w:val="0"/>
        <w:autoSpaceDN w:val="0"/>
        <w:adjustRightInd w:val="0"/>
        <w:spacing w:after="0" w:line="240" w:lineRule="auto"/>
        <w:rPr>
          <w:rFonts w:ascii="Times New Roman" w:hAnsi="Times New Roman" w:cs="Times New Roman"/>
          <w:sz w:val="24"/>
          <w:szCs w:val="24"/>
        </w:rPr>
      </w:pPr>
    </w:p>
    <w:p w:rsidR="004E3F21" w:rsidRPr="004E3F21" w:rsidRDefault="004E3F21" w:rsidP="004E3F21">
      <w:pPr>
        <w:autoSpaceDE w:val="0"/>
        <w:autoSpaceDN w:val="0"/>
        <w:adjustRightInd w:val="0"/>
        <w:spacing w:after="0" w:line="240" w:lineRule="auto"/>
        <w:rPr>
          <w:rFonts w:ascii="Times New Roman" w:hAnsi="Times New Roman" w:cs="Times New Roman"/>
          <w:sz w:val="24"/>
          <w:szCs w:val="24"/>
        </w:rPr>
      </w:pPr>
      <w:r w:rsidRPr="004E3F21">
        <w:rPr>
          <w:rFonts w:ascii="Times New Roman" w:hAnsi="Times New Roman" w:cs="Times New Roman"/>
          <w:sz w:val="24"/>
          <w:szCs w:val="24"/>
        </w:rPr>
        <w:t>Прошу выдать разрешение на ввод объекта в эксплуатацию</w:t>
      </w:r>
    </w:p>
    <w:p w:rsidR="004E3F21" w:rsidRPr="004E3F21" w:rsidRDefault="004E3F21" w:rsidP="004E3F21">
      <w:pPr>
        <w:autoSpaceDE w:val="0"/>
        <w:autoSpaceDN w:val="0"/>
        <w:adjustRightInd w:val="0"/>
        <w:spacing w:after="0" w:line="240" w:lineRule="auto"/>
        <w:jc w:val="center"/>
        <w:rPr>
          <w:rFonts w:ascii="Times New Roman" w:hAnsi="Times New Roman" w:cs="Times New Roman"/>
          <w:sz w:val="20"/>
          <w:szCs w:val="20"/>
        </w:rPr>
      </w:pPr>
      <w:r w:rsidRPr="004E3F21">
        <w:rPr>
          <w:rFonts w:ascii="Times New Roman" w:hAnsi="Times New Roman" w:cs="Times New Roman"/>
          <w:sz w:val="20"/>
          <w:szCs w:val="20"/>
        </w:rPr>
        <w:t xml:space="preserve">_________________________________________________________________________________                     </w:t>
      </w:r>
      <w:proofErr w:type="gramStart"/>
      <w:r w:rsidRPr="004E3F21">
        <w:rPr>
          <w:rFonts w:ascii="Times New Roman" w:hAnsi="Times New Roman" w:cs="Times New Roman"/>
          <w:sz w:val="20"/>
          <w:szCs w:val="20"/>
        </w:rPr>
        <w:t xml:space="preserve">   </w:t>
      </w:r>
      <w:r w:rsidRPr="004E3F21">
        <w:rPr>
          <w:rFonts w:ascii="Times New Roman" w:hAnsi="Times New Roman" w:cs="Times New Roman"/>
          <w:sz w:val="16"/>
          <w:szCs w:val="16"/>
        </w:rPr>
        <w:t>(</w:t>
      </w:r>
      <w:proofErr w:type="gramEnd"/>
      <w:r w:rsidRPr="004E3F21">
        <w:rPr>
          <w:rFonts w:ascii="Times New Roman" w:hAnsi="Times New Roman" w:cs="Times New Roman"/>
          <w:sz w:val="16"/>
          <w:szCs w:val="16"/>
        </w:rPr>
        <w:t>наименование объекта)</w:t>
      </w:r>
    </w:p>
    <w:p w:rsidR="004E3F21" w:rsidRPr="004E3F21" w:rsidRDefault="004E3F21" w:rsidP="004E3F21">
      <w:pPr>
        <w:autoSpaceDE w:val="0"/>
        <w:autoSpaceDN w:val="0"/>
        <w:adjustRightInd w:val="0"/>
        <w:spacing w:after="0" w:line="240" w:lineRule="auto"/>
        <w:rPr>
          <w:rFonts w:ascii="Times New Roman" w:hAnsi="Times New Roman" w:cs="Times New Roman"/>
          <w:sz w:val="24"/>
          <w:szCs w:val="24"/>
        </w:rPr>
      </w:pPr>
      <w:r w:rsidRPr="004E3F21">
        <w:rPr>
          <w:rFonts w:ascii="Times New Roman" w:hAnsi="Times New Roman" w:cs="Times New Roman"/>
          <w:sz w:val="24"/>
          <w:szCs w:val="24"/>
        </w:rPr>
        <w:t xml:space="preserve">на земельном </w:t>
      </w:r>
      <w:proofErr w:type="gramStart"/>
      <w:r w:rsidRPr="004E3F21">
        <w:rPr>
          <w:rFonts w:ascii="Times New Roman" w:hAnsi="Times New Roman" w:cs="Times New Roman"/>
          <w:sz w:val="24"/>
          <w:szCs w:val="24"/>
        </w:rPr>
        <w:t>участке  с</w:t>
      </w:r>
      <w:proofErr w:type="gramEnd"/>
      <w:r w:rsidRPr="004E3F21">
        <w:rPr>
          <w:rFonts w:ascii="Times New Roman" w:hAnsi="Times New Roman" w:cs="Times New Roman"/>
          <w:sz w:val="24"/>
          <w:szCs w:val="24"/>
        </w:rPr>
        <w:t xml:space="preserve"> кадастровым номером:_____________________________________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по адресу:</w:t>
      </w:r>
      <w:r w:rsidRPr="004E3F21">
        <w:rPr>
          <w:rFonts w:ascii="Times New Roman" w:hAnsi="Times New Roman" w:cs="Times New Roman"/>
          <w:sz w:val="20"/>
          <w:szCs w:val="20"/>
        </w:rPr>
        <w:t xml:space="preserve"> ______________________________________________________________________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20"/>
          <w:szCs w:val="20"/>
        </w:rPr>
        <w:t xml:space="preserve">             </w:t>
      </w:r>
      <w:r w:rsidRPr="004E3F21">
        <w:rPr>
          <w:rFonts w:ascii="Times New Roman" w:hAnsi="Times New Roman" w:cs="Times New Roman"/>
          <w:sz w:val="16"/>
          <w:szCs w:val="16"/>
        </w:rPr>
        <w:t>(субъект Российской Федерации, город, район, улица, номер участка)</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Право на пользование землей закреплено</w:t>
      </w:r>
      <w:r w:rsidRPr="004E3F21">
        <w:rPr>
          <w:rFonts w:ascii="Times New Roman" w:hAnsi="Times New Roman" w:cs="Times New Roman"/>
          <w:sz w:val="20"/>
          <w:szCs w:val="20"/>
        </w:rPr>
        <w:t xml:space="preserve"> __________________________________________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20"/>
          <w:szCs w:val="20"/>
        </w:rPr>
        <w:t xml:space="preserve">                                              </w:t>
      </w:r>
      <w:r w:rsidRPr="004E3F21">
        <w:rPr>
          <w:rFonts w:ascii="Times New Roman" w:hAnsi="Times New Roman" w:cs="Times New Roman"/>
          <w:sz w:val="16"/>
          <w:szCs w:val="16"/>
        </w:rPr>
        <w:t>(наименование документа)</w:t>
      </w:r>
    </w:p>
    <w:p w:rsid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 xml:space="preserve">______________________________ от </w:t>
      </w:r>
      <w:r>
        <w:rPr>
          <w:rFonts w:ascii="Times New Roman" w:hAnsi="Times New Roman" w:cs="Times New Roman"/>
          <w:sz w:val="20"/>
          <w:szCs w:val="20"/>
        </w:rPr>
        <w:t>«</w:t>
      </w:r>
      <w:r w:rsidRPr="004E3F21">
        <w:rPr>
          <w:rFonts w:ascii="Times New Roman" w:hAnsi="Times New Roman" w:cs="Times New Roman"/>
          <w:sz w:val="20"/>
          <w:szCs w:val="20"/>
        </w:rPr>
        <w:t>_____</w:t>
      </w:r>
      <w:r>
        <w:rPr>
          <w:rFonts w:ascii="Times New Roman" w:hAnsi="Times New Roman" w:cs="Times New Roman"/>
          <w:sz w:val="20"/>
          <w:szCs w:val="20"/>
        </w:rPr>
        <w:t>»</w:t>
      </w:r>
      <w:r w:rsidRPr="004E3F21">
        <w:rPr>
          <w:rFonts w:ascii="Times New Roman" w:hAnsi="Times New Roman" w:cs="Times New Roman"/>
          <w:sz w:val="20"/>
          <w:szCs w:val="20"/>
        </w:rPr>
        <w:t xml:space="preserve"> __________________ 20___ г.</w:t>
      </w:r>
      <w:r>
        <w:rPr>
          <w:rFonts w:ascii="Times New Roman" w:hAnsi="Times New Roman" w:cs="Times New Roman"/>
          <w:sz w:val="20"/>
          <w:szCs w:val="20"/>
        </w:rPr>
        <w:t xml:space="preserve"> №</w:t>
      </w:r>
      <w:r w:rsidRPr="004E3F21">
        <w:rPr>
          <w:rFonts w:ascii="Times New Roman" w:hAnsi="Times New Roman" w:cs="Times New Roman"/>
          <w:sz w:val="20"/>
          <w:szCs w:val="20"/>
        </w:rPr>
        <w:t xml:space="preserve">__________ </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Строительство (реконструкция) осуществлялись на основании</w:t>
      </w:r>
      <w:r w:rsidRPr="004E3F21">
        <w:rPr>
          <w:rFonts w:ascii="Times New Roman" w:hAnsi="Times New Roman" w:cs="Times New Roman"/>
          <w:sz w:val="20"/>
          <w:szCs w:val="20"/>
        </w:rPr>
        <w:t xml:space="preserve"> _________________________________________________________________________________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20"/>
          <w:szCs w:val="20"/>
        </w:rPr>
        <w:t xml:space="preserve">                   </w:t>
      </w:r>
      <w:r w:rsidRPr="004E3F21">
        <w:rPr>
          <w:rFonts w:ascii="Times New Roman" w:hAnsi="Times New Roman" w:cs="Times New Roman"/>
          <w:sz w:val="16"/>
          <w:szCs w:val="16"/>
        </w:rPr>
        <w:t xml:space="preserve">(наименование документа, </w:t>
      </w:r>
      <w:r>
        <w:rPr>
          <w:rFonts w:ascii="Times New Roman" w:hAnsi="Times New Roman" w:cs="Times New Roman"/>
          <w:sz w:val="16"/>
          <w:szCs w:val="16"/>
        </w:rPr>
        <w:t>№</w:t>
      </w:r>
      <w:r w:rsidRPr="004E3F21">
        <w:rPr>
          <w:rFonts w:ascii="Times New Roman" w:hAnsi="Times New Roman" w:cs="Times New Roman"/>
          <w:sz w:val="16"/>
          <w:szCs w:val="16"/>
        </w:rPr>
        <w:t>, дата выдачи)</w:t>
      </w:r>
    </w:p>
    <w:p w:rsidR="004E3F21" w:rsidRPr="004E3F21" w:rsidRDefault="004E3F21" w:rsidP="004E3F21">
      <w:pPr>
        <w:autoSpaceDE w:val="0"/>
        <w:autoSpaceDN w:val="0"/>
        <w:adjustRightInd w:val="0"/>
        <w:spacing w:after="0" w:line="240" w:lineRule="auto"/>
        <w:rPr>
          <w:rFonts w:ascii="Times New Roman" w:hAnsi="Times New Roman" w:cs="Times New Roman"/>
          <w:sz w:val="24"/>
          <w:szCs w:val="24"/>
        </w:rPr>
      </w:pPr>
      <w:r w:rsidRPr="004E3F21">
        <w:rPr>
          <w:rFonts w:ascii="Times New Roman" w:hAnsi="Times New Roman" w:cs="Times New Roman"/>
          <w:sz w:val="24"/>
          <w:szCs w:val="24"/>
        </w:rPr>
        <w:t>Дополнительно информируем:</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 xml:space="preserve"> 1. Работы производились подрядным (хозяйственным) способом в соответствии с договором от </w:t>
      </w:r>
      <w:r>
        <w:rPr>
          <w:rFonts w:ascii="Times New Roman" w:hAnsi="Times New Roman" w:cs="Times New Roman"/>
          <w:sz w:val="24"/>
          <w:szCs w:val="24"/>
        </w:rPr>
        <w:t>«</w:t>
      </w:r>
      <w:r w:rsidRPr="004E3F21">
        <w:rPr>
          <w:rFonts w:ascii="Times New Roman" w:hAnsi="Times New Roman" w:cs="Times New Roman"/>
          <w:sz w:val="24"/>
          <w:szCs w:val="24"/>
        </w:rPr>
        <w:t>____</w:t>
      </w:r>
      <w:r>
        <w:rPr>
          <w:rFonts w:ascii="Times New Roman" w:hAnsi="Times New Roman" w:cs="Times New Roman"/>
          <w:sz w:val="24"/>
          <w:szCs w:val="24"/>
        </w:rPr>
        <w:t>»</w:t>
      </w:r>
      <w:r w:rsidRPr="004E3F21">
        <w:rPr>
          <w:rFonts w:ascii="Times New Roman" w:hAnsi="Times New Roman" w:cs="Times New Roman"/>
          <w:sz w:val="20"/>
          <w:szCs w:val="20"/>
        </w:rPr>
        <w:t xml:space="preserve"> ______________ 20___ г. </w:t>
      </w:r>
      <w:r>
        <w:rPr>
          <w:rFonts w:ascii="Times New Roman" w:hAnsi="Times New Roman" w:cs="Times New Roman"/>
          <w:sz w:val="20"/>
          <w:szCs w:val="20"/>
        </w:rPr>
        <w:t>№</w:t>
      </w:r>
      <w:r w:rsidRPr="004E3F21">
        <w:rPr>
          <w:rFonts w:ascii="Times New Roman" w:hAnsi="Times New Roman" w:cs="Times New Roman"/>
          <w:sz w:val="20"/>
          <w:szCs w:val="20"/>
        </w:rPr>
        <w:t xml:space="preserve"> ___________________________________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16"/>
          <w:szCs w:val="16"/>
        </w:rPr>
        <w:t xml:space="preserve">                     (наименование организации, ИНН, юридический и почтовый адреса,</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E3F21" w:rsidRPr="004E3F21" w:rsidRDefault="004E3F21" w:rsidP="004E3F21">
      <w:pPr>
        <w:autoSpaceDE w:val="0"/>
        <w:autoSpaceDN w:val="0"/>
        <w:adjustRightInd w:val="0"/>
        <w:spacing w:after="0" w:line="240" w:lineRule="auto"/>
        <w:jc w:val="center"/>
        <w:rPr>
          <w:rFonts w:ascii="Times New Roman" w:hAnsi="Times New Roman" w:cs="Times New Roman"/>
          <w:sz w:val="16"/>
          <w:szCs w:val="16"/>
        </w:rPr>
      </w:pPr>
      <w:r w:rsidRPr="004E3F21">
        <w:rPr>
          <w:rFonts w:ascii="Times New Roman" w:hAnsi="Times New Roman" w:cs="Times New Roman"/>
          <w:sz w:val="16"/>
          <w:szCs w:val="16"/>
        </w:rPr>
        <w:t>Ф.И.О. руководителя, номер телефона)</w:t>
      </w:r>
    </w:p>
    <w:p w:rsid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E3F21" w:rsidRDefault="004E3F21" w:rsidP="004E3F21">
      <w:pPr>
        <w:autoSpaceDE w:val="0"/>
        <w:autoSpaceDN w:val="0"/>
        <w:adjustRightInd w:val="0"/>
        <w:spacing w:after="0" w:line="240" w:lineRule="auto"/>
        <w:rPr>
          <w:rFonts w:ascii="Times New Roman" w:hAnsi="Times New Roman" w:cs="Times New Roman"/>
          <w:sz w:val="20"/>
          <w:szCs w:val="20"/>
        </w:rPr>
      </w:pP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lastRenderedPageBreak/>
        <w:t>2. Право выполнения строительно-монтажных работ закреплено</w:t>
      </w:r>
      <w:r w:rsidRPr="004E3F21">
        <w:rPr>
          <w:rFonts w:ascii="Times New Roman" w:hAnsi="Times New Roman" w:cs="Times New Roman"/>
          <w:sz w:val="20"/>
          <w:szCs w:val="20"/>
        </w:rPr>
        <w:t xml:space="preserve"> 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E3F21" w:rsidRPr="004E3F21" w:rsidRDefault="004E3F21" w:rsidP="004E3F21">
      <w:pPr>
        <w:autoSpaceDE w:val="0"/>
        <w:autoSpaceDN w:val="0"/>
        <w:adjustRightInd w:val="0"/>
        <w:spacing w:after="0" w:line="240" w:lineRule="auto"/>
        <w:jc w:val="center"/>
        <w:rPr>
          <w:rFonts w:ascii="Times New Roman" w:hAnsi="Times New Roman" w:cs="Times New Roman"/>
          <w:sz w:val="16"/>
          <w:szCs w:val="16"/>
        </w:rPr>
      </w:pPr>
      <w:r w:rsidRPr="004E3F21">
        <w:rPr>
          <w:rFonts w:ascii="Times New Roman" w:hAnsi="Times New Roman" w:cs="Times New Roman"/>
          <w:sz w:val="16"/>
          <w:szCs w:val="16"/>
        </w:rPr>
        <w:t>(наименование, реквизиты документа, наименование уполномоченной</w:t>
      </w:r>
      <w:r w:rsidR="00EB229B">
        <w:rPr>
          <w:rFonts w:ascii="Times New Roman" w:hAnsi="Times New Roman" w:cs="Times New Roman"/>
          <w:sz w:val="16"/>
          <w:szCs w:val="16"/>
        </w:rPr>
        <w:t xml:space="preserve"> </w:t>
      </w:r>
      <w:r w:rsidRPr="004E3F21">
        <w:rPr>
          <w:rFonts w:ascii="Times New Roman" w:hAnsi="Times New Roman" w:cs="Times New Roman"/>
          <w:sz w:val="16"/>
          <w:szCs w:val="16"/>
        </w:rPr>
        <w:t>организации, его выдавшей)</w:t>
      </w:r>
    </w:p>
    <w:p w:rsidR="004E3F21" w:rsidRPr="00EB229B" w:rsidRDefault="00EB229B" w:rsidP="004E3F21">
      <w:pPr>
        <w:autoSpaceDE w:val="0"/>
        <w:autoSpaceDN w:val="0"/>
        <w:adjustRightInd w:val="0"/>
        <w:spacing w:after="0" w:line="240" w:lineRule="auto"/>
        <w:rPr>
          <w:rFonts w:ascii="Times New Roman" w:hAnsi="Times New Roman" w:cs="Times New Roman"/>
          <w:sz w:val="24"/>
          <w:szCs w:val="24"/>
        </w:rPr>
      </w:pPr>
      <w:r w:rsidRPr="00EB229B">
        <w:rPr>
          <w:rFonts w:ascii="Times New Roman" w:hAnsi="Times New Roman" w:cs="Times New Roman"/>
          <w:sz w:val="24"/>
          <w:szCs w:val="24"/>
        </w:rPr>
        <w:t>от «</w:t>
      </w:r>
      <w:r w:rsidR="004E3F21" w:rsidRPr="00EB229B">
        <w:rPr>
          <w:rFonts w:ascii="Times New Roman" w:hAnsi="Times New Roman" w:cs="Times New Roman"/>
          <w:sz w:val="24"/>
          <w:szCs w:val="24"/>
        </w:rPr>
        <w:t>_____</w:t>
      </w:r>
      <w:r w:rsidRPr="00EB229B">
        <w:rPr>
          <w:rFonts w:ascii="Times New Roman" w:hAnsi="Times New Roman" w:cs="Times New Roman"/>
          <w:sz w:val="24"/>
          <w:szCs w:val="24"/>
        </w:rPr>
        <w:t>»</w:t>
      </w:r>
      <w:r w:rsidR="004E3F21" w:rsidRPr="00EB229B">
        <w:rPr>
          <w:rFonts w:ascii="Times New Roman" w:hAnsi="Times New Roman" w:cs="Times New Roman"/>
          <w:sz w:val="24"/>
          <w:szCs w:val="24"/>
        </w:rPr>
        <w:t xml:space="preserve"> ________________ 20___ г. </w:t>
      </w:r>
      <w:r w:rsidRPr="00EB229B">
        <w:rPr>
          <w:rFonts w:ascii="Times New Roman" w:hAnsi="Times New Roman" w:cs="Times New Roman"/>
          <w:sz w:val="24"/>
          <w:szCs w:val="24"/>
        </w:rPr>
        <w:t>№</w:t>
      </w:r>
      <w:r w:rsidR="004E3F21" w:rsidRPr="00EB229B">
        <w:rPr>
          <w:rFonts w:ascii="Times New Roman" w:hAnsi="Times New Roman" w:cs="Times New Roman"/>
          <w:sz w:val="24"/>
          <w:szCs w:val="24"/>
        </w:rPr>
        <w:t xml:space="preserve"> 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EB229B">
        <w:rPr>
          <w:rFonts w:ascii="Times New Roman" w:hAnsi="Times New Roman" w:cs="Times New Roman"/>
          <w:sz w:val="24"/>
          <w:szCs w:val="24"/>
        </w:rPr>
        <w:t>на земельный участок с кадастровым номером</w:t>
      </w:r>
      <w:r w:rsidRPr="004E3F21">
        <w:rPr>
          <w:rFonts w:ascii="Times New Roman" w:hAnsi="Times New Roman" w:cs="Times New Roman"/>
          <w:sz w:val="20"/>
          <w:szCs w:val="20"/>
        </w:rPr>
        <w:t xml:space="preserve"> _____________________________________</w:t>
      </w:r>
    </w:p>
    <w:p w:rsidR="004E3F21" w:rsidRPr="004E3F21" w:rsidRDefault="004E3F21" w:rsidP="004E3F21">
      <w:pPr>
        <w:pStyle w:val="ConsPlusNonformat"/>
        <w:jc w:val="both"/>
        <w:rPr>
          <w:rFonts w:ascii="Times New Roman" w:hAnsi="Times New Roman" w:cs="Times New Roman"/>
        </w:rPr>
      </w:pPr>
    </w:p>
    <w:p w:rsidR="004E3F21" w:rsidRPr="00EB229B" w:rsidRDefault="004E3F21" w:rsidP="004E3F21">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t>Приложение:</w:t>
      </w:r>
    </w:p>
    <w:p w:rsidR="004E3F21" w:rsidRPr="004E3F21" w:rsidRDefault="004E3F21" w:rsidP="004E3F21">
      <w:pPr>
        <w:pStyle w:val="ConsPlusNonformat"/>
        <w:jc w:val="both"/>
        <w:rPr>
          <w:rFonts w:ascii="Times New Roman" w:hAnsi="Times New Roman" w:cs="Times New Roman"/>
        </w:rPr>
      </w:pPr>
      <w:r w:rsidRPr="004E3F21">
        <w:rPr>
          <w:rFonts w:ascii="Times New Roman" w:hAnsi="Times New Roman" w:cs="Times New Roman"/>
        </w:rPr>
        <w:t>______________________</w:t>
      </w:r>
    </w:p>
    <w:p w:rsidR="004E3F21" w:rsidRPr="004E3F21" w:rsidRDefault="004E3F21" w:rsidP="004E3F21">
      <w:pPr>
        <w:pStyle w:val="ConsPlusNonformat"/>
        <w:jc w:val="both"/>
        <w:rPr>
          <w:rFonts w:ascii="Times New Roman" w:hAnsi="Times New Roman" w:cs="Times New Roman"/>
        </w:rPr>
      </w:pPr>
      <w:r w:rsidRPr="004E3F21">
        <w:rPr>
          <w:rFonts w:ascii="Times New Roman" w:hAnsi="Times New Roman" w:cs="Times New Roman"/>
        </w:rPr>
        <w:t>______________________</w:t>
      </w:r>
    </w:p>
    <w:p w:rsidR="004E3F21" w:rsidRPr="004E3F21" w:rsidRDefault="004E3F21" w:rsidP="004E3F21">
      <w:pPr>
        <w:pStyle w:val="ConsPlusNonformat"/>
        <w:jc w:val="both"/>
        <w:rPr>
          <w:rFonts w:ascii="Times New Roman" w:hAnsi="Times New Roman" w:cs="Times New Roman"/>
        </w:rPr>
      </w:pPr>
      <w:r w:rsidRPr="004E3F21">
        <w:rPr>
          <w:rFonts w:ascii="Times New Roman" w:hAnsi="Times New Roman" w:cs="Times New Roman"/>
        </w:rPr>
        <w:t>______________________</w:t>
      </w:r>
    </w:p>
    <w:p w:rsidR="004E3F21" w:rsidRPr="004E3F21" w:rsidRDefault="004E3F21" w:rsidP="004E3F21">
      <w:pPr>
        <w:pStyle w:val="ConsPlusNonformat"/>
        <w:jc w:val="both"/>
        <w:rPr>
          <w:rFonts w:ascii="Times New Roman" w:hAnsi="Times New Roman" w:cs="Times New Roman"/>
        </w:rPr>
      </w:pPr>
    </w:p>
    <w:p w:rsidR="004E3F21" w:rsidRPr="00EB229B" w:rsidRDefault="004E3F21" w:rsidP="004E3F21">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t>Результат предоставления услуги прошу направить (нужное отметить):</w:t>
      </w:r>
    </w:p>
    <w:p w:rsidR="004E3F21" w:rsidRPr="004E3F21" w:rsidRDefault="004E3F21" w:rsidP="004E3F21">
      <w:pPr>
        <w:pStyle w:val="ConsPlusNonformat"/>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9184"/>
      </w:tblGrid>
      <w:tr w:rsidR="004E3F21" w:rsidRPr="004E3F21" w:rsidTr="00F55CE0">
        <w:trPr>
          <w:trHeight w:val="273"/>
        </w:trPr>
        <w:tc>
          <w:tcPr>
            <w:tcW w:w="454" w:type="dxa"/>
            <w:shd w:val="clear" w:color="auto" w:fill="auto"/>
          </w:tcPr>
          <w:p w:rsidR="004E3F21" w:rsidRPr="004E3F21" w:rsidRDefault="004E3F21" w:rsidP="00F55CE0">
            <w:pPr>
              <w:pStyle w:val="ConsPlusNonformat"/>
              <w:jc w:val="center"/>
              <w:rPr>
                <w:rFonts w:ascii="Times New Roman" w:hAnsi="Times New Roman" w:cs="Times New Roman"/>
              </w:rPr>
            </w:pPr>
          </w:p>
        </w:tc>
        <w:tc>
          <w:tcPr>
            <w:tcW w:w="9293" w:type="dxa"/>
            <w:tcBorders>
              <w:top w:val="nil"/>
              <w:bottom w:val="nil"/>
              <w:right w:val="nil"/>
            </w:tcBorders>
            <w:shd w:val="clear" w:color="auto" w:fill="auto"/>
          </w:tcPr>
          <w:p w:rsidR="004E3F21" w:rsidRPr="00EB229B" w:rsidRDefault="004E3F21" w:rsidP="00EB229B">
            <w:pPr>
              <w:pStyle w:val="ConsPlusNonformat"/>
              <w:rPr>
                <w:rFonts w:ascii="Times New Roman" w:hAnsi="Times New Roman" w:cs="Times New Roman"/>
                <w:sz w:val="24"/>
                <w:szCs w:val="24"/>
              </w:rPr>
            </w:pPr>
            <w:r w:rsidRPr="00EB229B">
              <w:rPr>
                <w:rFonts w:ascii="Times New Roman" w:hAnsi="Times New Roman" w:cs="Times New Roman"/>
                <w:sz w:val="24"/>
                <w:szCs w:val="24"/>
              </w:rPr>
              <w:t xml:space="preserve">выдать лично в </w:t>
            </w:r>
            <w:r w:rsidR="00EB229B">
              <w:rPr>
                <w:rFonts w:ascii="Times New Roman" w:hAnsi="Times New Roman" w:cs="Times New Roman"/>
                <w:sz w:val="24"/>
                <w:szCs w:val="24"/>
              </w:rPr>
              <w:t>Отделе архитектуры</w:t>
            </w:r>
          </w:p>
        </w:tc>
      </w:tr>
      <w:tr w:rsidR="004E3F21" w:rsidRPr="004E3F21" w:rsidTr="00F55CE0">
        <w:tc>
          <w:tcPr>
            <w:tcW w:w="454" w:type="dxa"/>
            <w:shd w:val="clear" w:color="auto" w:fill="auto"/>
          </w:tcPr>
          <w:p w:rsidR="004E3F21" w:rsidRPr="004E3F21" w:rsidRDefault="004E3F21" w:rsidP="00F55CE0">
            <w:pPr>
              <w:pStyle w:val="ConsPlusNonformat"/>
              <w:jc w:val="center"/>
              <w:rPr>
                <w:rFonts w:ascii="Times New Roman" w:hAnsi="Times New Roman" w:cs="Times New Roman"/>
              </w:rPr>
            </w:pPr>
          </w:p>
        </w:tc>
        <w:tc>
          <w:tcPr>
            <w:tcW w:w="9293" w:type="dxa"/>
            <w:tcBorders>
              <w:top w:val="nil"/>
              <w:bottom w:val="nil"/>
              <w:right w:val="nil"/>
            </w:tcBorders>
            <w:shd w:val="clear" w:color="auto" w:fill="auto"/>
          </w:tcPr>
          <w:p w:rsidR="004E3F21" w:rsidRPr="00EB229B" w:rsidRDefault="004E3F21" w:rsidP="00F55CE0">
            <w:pPr>
              <w:pStyle w:val="ConsPlusNonformat"/>
              <w:rPr>
                <w:rFonts w:ascii="Times New Roman" w:hAnsi="Times New Roman" w:cs="Times New Roman"/>
                <w:sz w:val="24"/>
                <w:szCs w:val="24"/>
              </w:rPr>
            </w:pPr>
            <w:r w:rsidRPr="00EB229B">
              <w:rPr>
                <w:rFonts w:ascii="Times New Roman" w:hAnsi="Times New Roman" w:cs="Times New Roman"/>
                <w:sz w:val="24"/>
                <w:szCs w:val="24"/>
              </w:rPr>
              <w:t xml:space="preserve">направить почтовой связью по </w:t>
            </w:r>
            <w:proofErr w:type="gramStart"/>
            <w:r w:rsidRPr="00EB229B">
              <w:rPr>
                <w:rFonts w:ascii="Times New Roman" w:hAnsi="Times New Roman" w:cs="Times New Roman"/>
                <w:sz w:val="24"/>
                <w:szCs w:val="24"/>
              </w:rPr>
              <w:t>адресу:_</w:t>
            </w:r>
            <w:proofErr w:type="gramEnd"/>
            <w:r w:rsidRPr="00EB229B">
              <w:rPr>
                <w:rFonts w:ascii="Times New Roman" w:hAnsi="Times New Roman" w:cs="Times New Roman"/>
                <w:sz w:val="24"/>
                <w:szCs w:val="24"/>
              </w:rPr>
              <w:t>___________________________________.</w:t>
            </w:r>
          </w:p>
          <w:p w:rsidR="004E3F21" w:rsidRPr="00EB229B" w:rsidRDefault="004E3F21" w:rsidP="00F55CE0">
            <w:pPr>
              <w:pStyle w:val="ConsPlusNonformat"/>
              <w:rPr>
                <w:rFonts w:ascii="Times New Roman" w:hAnsi="Times New Roman" w:cs="Times New Roman"/>
                <w:sz w:val="24"/>
                <w:szCs w:val="24"/>
              </w:rPr>
            </w:pPr>
          </w:p>
        </w:tc>
      </w:tr>
    </w:tbl>
    <w:p w:rsidR="004E3F21" w:rsidRPr="004E3F21" w:rsidRDefault="004E3F21" w:rsidP="004E3F21">
      <w:pPr>
        <w:pStyle w:val="ConsPlusNonformat"/>
        <w:jc w:val="both"/>
        <w:rPr>
          <w:rFonts w:ascii="Times New Roman" w:hAnsi="Times New Roman" w:cs="Times New Roman"/>
        </w:rPr>
      </w:pPr>
      <w:r w:rsidRPr="004E3F21">
        <w:rPr>
          <w:rFonts w:ascii="Times New Roman" w:hAnsi="Times New Roman" w:cs="Times New Roman"/>
        </w:rPr>
        <w:t>_____________________________     _____________     _______________________</w:t>
      </w:r>
    </w:p>
    <w:p w:rsidR="004E3F21" w:rsidRPr="004E3F21" w:rsidRDefault="004E3F21" w:rsidP="004E3F21">
      <w:pPr>
        <w:pStyle w:val="ConsPlusNonformat"/>
        <w:jc w:val="both"/>
        <w:rPr>
          <w:rFonts w:ascii="Times New Roman" w:hAnsi="Times New Roman" w:cs="Times New Roman"/>
          <w:sz w:val="16"/>
          <w:szCs w:val="16"/>
        </w:rPr>
      </w:pPr>
      <w:r w:rsidRPr="004E3F21">
        <w:rPr>
          <w:rFonts w:ascii="Times New Roman" w:hAnsi="Times New Roman" w:cs="Times New Roman"/>
          <w:sz w:val="16"/>
          <w:szCs w:val="16"/>
        </w:rPr>
        <w:t xml:space="preserve">       (</w:t>
      </w:r>
      <w:proofErr w:type="gramStart"/>
      <w:r w:rsidRPr="004E3F21">
        <w:rPr>
          <w:rFonts w:ascii="Times New Roman" w:hAnsi="Times New Roman" w:cs="Times New Roman"/>
          <w:sz w:val="16"/>
          <w:szCs w:val="16"/>
        </w:rPr>
        <w:t xml:space="preserve">должность)   </w:t>
      </w:r>
      <w:proofErr w:type="gramEnd"/>
      <w:r w:rsidRPr="004E3F21">
        <w:rPr>
          <w:rFonts w:ascii="Times New Roman" w:hAnsi="Times New Roman" w:cs="Times New Roman"/>
          <w:sz w:val="16"/>
          <w:szCs w:val="16"/>
        </w:rPr>
        <w:t xml:space="preserve">                        (подпись)              (Фамилия И.О.)</w:t>
      </w:r>
    </w:p>
    <w:p w:rsidR="00EB229B" w:rsidRDefault="00EB229B" w:rsidP="004E3F21">
      <w:pPr>
        <w:pStyle w:val="ConsPlusNonformat"/>
        <w:jc w:val="both"/>
        <w:rPr>
          <w:rFonts w:ascii="Times New Roman" w:hAnsi="Times New Roman" w:cs="Times New Roman"/>
        </w:rPr>
      </w:pPr>
    </w:p>
    <w:p w:rsidR="004E3F21" w:rsidRPr="00EB229B" w:rsidRDefault="004E3F21" w:rsidP="004E3F21">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t>М.П.</w:t>
      </w:r>
    </w:p>
    <w:p w:rsidR="004E3F21" w:rsidRPr="00EB229B" w:rsidRDefault="004E3F21" w:rsidP="004E3F21">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t xml:space="preserve">                                              </w:t>
      </w:r>
      <w:r w:rsidR="00EB229B">
        <w:rPr>
          <w:rFonts w:ascii="Times New Roman" w:hAnsi="Times New Roman" w:cs="Times New Roman"/>
          <w:sz w:val="24"/>
          <w:szCs w:val="24"/>
        </w:rPr>
        <w:t>«</w:t>
      </w:r>
      <w:r w:rsidRPr="00EB229B">
        <w:rPr>
          <w:rFonts w:ascii="Times New Roman" w:hAnsi="Times New Roman" w:cs="Times New Roman"/>
          <w:sz w:val="24"/>
          <w:szCs w:val="24"/>
        </w:rPr>
        <w:t>___</w:t>
      </w:r>
      <w:r w:rsidR="00EB229B">
        <w:rPr>
          <w:rFonts w:ascii="Times New Roman" w:hAnsi="Times New Roman" w:cs="Times New Roman"/>
          <w:sz w:val="24"/>
          <w:szCs w:val="24"/>
        </w:rPr>
        <w:t>»</w:t>
      </w:r>
      <w:r w:rsidRPr="00EB229B">
        <w:rPr>
          <w:rFonts w:ascii="Times New Roman" w:hAnsi="Times New Roman" w:cs="Times New Roman"/>
          <w:sz w:val="24"/>
          <w:szCs w:val="24"/>
        </w:rPr>
        <w:t xml:space="preserve"> _____________ 20___ г.</w:t>
      </w:r>
    </w:p>
    <w:p w:rsidR="004E3F21" w:rsidRPr="004E3F21" w:rsidRDefault="004E3F21"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tbl>
      <w:tblPr>
        <w:tblStyle w:val="ad"/>
        <w:tblW w:w="9997" w:type="dxa"/>
        <w:tblLook w:val="04A0" w:firstRow="1" w:lastRow="0" w:firstColumn="1" w:lastColumn="0" w:noHBand="0" w:noVBand="1"/>
      </w:tblPr>
      <w:tblGrid>
        <w:gridCol w:w="5070"/>
        <w:gridCol w:w="4927"/>
      </w:tblGrid>
      <w:tr w:rsidR="00EB229B" w:rsidTr="00F55CE0">
        <w:tc>
          <w:tcPr>
            <w:tcW w:w="5070" w:type="dxa"/>
            <w:tcBorders>
              <w:top w:val="nil"/>
              <w:left w:val="nil"/>
              <w:bottom w:val="nil"/>
              <w:right w:val="nil"/>
            </w:tcBorders>
          </w:tcPr>
          <w:p w:rsidR="00EB229B" w:rsidRDefault="00EB229B"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EB229B" w:rsidRPr="000257B4" w:rsidRDefault="00EB229B" w:rsidP="00F55CE0">
            <w:pPr>
              <w:jc w:val="center"/>
              <w:rPr>
                <w:rFonts w:ascii="Times New Roman" w:hAnsi="Times New Roman"/>
                <w:sz w:val="26"/>
                <w:szCs w:val="26"/>
              </w:rPr>
            </w:pPr>
            <w:r>
              <w:rPr>
                <w:rFonts w:ascii="Times New Roman" w:hAnsi="Times New Roman"/>
                <w:sz w:val="26"/>
                <w:szCs w:val="26"/>
              </w:rPr>
              <w:t>Приложение 3.1</w:t>
            </w:r>
          </w:p>
          <w:p w:rsidR="00EB229B" w:rsidRPr="000257B4" w:rsidRDefault="00EB229B" w:rsidP="00F55CE0">
            <w:pPr>
              <w:jc w:val="center"/>
              <w:rPr>
                <w:rFonts w:ascii="Times New Roman" w:hAnsi="Times New Roman"/>
                <w:sz w:val="26"/>
                <w:szCs w:val="26"/>
              </w:rPr>
            </w:pPr>
            <w:r w:rsidRPr="000257B4">
              <w:rPr>
                <w:rFonts w:ascii="Times New Roman" w:hAnsi="Times New Roman"/>
                <w:sz w:val="26"/>
                <w:szCs w:val="26"/>
              </w:rPr>
              <w:t>к административному регламенту</w:t>
            </w:r>
          </w:p>
          <w:p w:rsidR="00EB229B" w:rsidRPr="000257B4" w:rsidRDefault="00EB229B" w:rsidP="00F55CE0">
            <w:pPr>
              <w:jc w:val="center"/>
              <w:rPr>
                <w:rFonts w:ascii="Times New Roman" w:hAnsi="Times New Roman"/>
                <w:sz w:val="26"/>
                <w:szCs w:val="26"/>
              </w:rPr>
            </w:pPr>
            <w:r w:rsidRPr="000257B4">
              <w:rPr>
                <w:rFonts w:ascii="Times New Roman" w:hAnsi="Times New Roman"/>
                <w:sz w:val="26"/>
                <w:szCs w:val="26"/>
              </w:rPr>
              <w:t>предоставления муниципальной услуги</w:t>
            </w:r>
          </w:p>
          <w:p w:rsidR="00EB229B" w:rsidRPr="000257B4" w:rsidRDefault="00EB229B" w:rsidP="00F55CE0">
            <w:pPr>
              <w:jc w:val="center"/>
              <w:rPr>
                <w:rFonts w:ascii="Times New Roman" w:hAnsi="Times New Roman"/>
                <w:sz w:val="26"/>
                <w:szCs w:val="26"/>
              </w:rPr>
            </w:pPr>
            <w:r w:rsidRPr="000257B4">
              <w:rPr>
                <w:rFonts w:ascii="Times New Roman" w:hAnsi="Times New Roman"/>
                <w:sz w:val="26"/>
                <w:szCs w:val="26"/>
              </w:rPr>
              <w:t xml:space="preserve">«Выдача разрешения на </w:t>
            </w:r>
            <w:r>
              <w:rPr>
                <w:rFonts w:ascii="Times New Roman" w:hAnsi="Times New Roman"/>
                <w:sz w:val="26"/>
                <w:szCs w:val="26"/>
              </w:rPr>
              <w:t>ввод объекта в эксплуатацию</w:t>
            </w:r>
            <w:r w:rsidRPr="000257B4">
              <w:rPr>
                <w:rFonts w:ascii="Times New Roman" w:hAnsi="Times New Roman"/>
                <w:sz w:val="26"/>
                <w:szCs w:val="26"/>
              </w:rPr>
              <w:t>»,</w:t>
            </w:r>
            <w:r>
              <w:rPr>
                <w:rFonts w:ascii="Times New Roman" w:hAnsi="Times New Roman"/>
                <w:sz w:val="26"/>
                <w:szCs w:val="26"/>
              </w:rPr>
              <w:t xml:space="preserve"> </w:t>
            </w:r>
            <w:r w:rsidRPr="000257B4">
              <w:rPr>
                <w:rFonts w:ascii="Times New Roman" w:hAnsi="Times New Roman"/>
                <w:sz w:val="26"/>
                <w:szCs w:val="26"/>
              </w:rPr>
              <w:t>утвержденному постановлением</w:t>
            </w:r>
            <w:r>
              <w:rPr>
                <w:rFonts w:ascii="Times New Roman" w:hAnsi="Times New Roman"/>
                <w:sz w:val="26"/>
                <w:szCs w:val="26"/>
              </w:rPr>
              <w:t xml:space="preserve"> </w:t>
            </w:r>
            <w:r w:rsidRPr="000257B4">
              <w:rPr>
                <w:rFonts w:ascii="Times New Roman" w:hAnsi="Times New Roman"/>
                <w:sz w:val="26"/>
                <w:szCs w:val="26"/>
              </w:rPr>
              <w:t>администрации Пожарского муниципального района Приморского края</w:t>
            </w:r>
          </w:p>
          <w:p w:rsidR="00EB229B" w:rsidRPr="000257B4" w:rsidRDefault="00EB229B" w:rsidP="00F55CE0">
            <w:pPr>
              <w:tabs>
                <w:tab w:val="left" w:pos="1320"/>
                <w:tab w:val="left" w:pos="3210"/>
              </w:tabs>
              <w:autoSpaceDE w:val="0"/>
              <w:autoSpaceDN w:val="0"/>
              <w:adjustRightInd w:val="0"/>
              <w:rPr>
                <w:rFonts w:ascii="Times New Roman" w:hAnsi="Times New Roman"/>
                <w:sz w:val="26"/>
                <w:szCs w:val="26"/>
              </w:rPr>
            </w:pPr>
          </w:p>
          <w:p w:rsidR="00EB229B" w:rsidRPr="003D1E08" w:rsidRDefault="00EB229B" w:rsidP="00F55CE0">
            <w:pPr>
              <w:tabs>
                <w:tab w:val="left" w:pos="1320"/>
                <w:tab w:val="left" w:pos="3210"/>
              </w:tabs>
              <w:autoSpaceDE w:val="0"/>
              <w:autoSpaceDN w:val="0"/>
              <w:adjustRightInd w:val="0"/>
              <w:jc w:val="center"/>
              <w:rPr>
                <w:rFonts w:ascii="Times New Roman" w:hAnsi="Times New Roman"/>
                <w:sz w:val="24"/>
                <w:szCs w:val="24"/>
              </w:rPr>
            </w:pPr>
            <w:r w:rsidRPr="000257B4">
              <w:rPr>
                <w:rFonts w:ascii="Times New Roman" w:hAnsi="Times New Roman"/>
                <w:sz w:val="26"/>
                <w:szCs w:val="26"/>
              </w:rPr>
              <w:t>от _________2019 года № ______</w:t>
            </w:r>
          </w:p>
        </w:tc>
      </w:tr>
    </w:tbl>
    <w:p w:rsidR="00EB229B" w:rsidRDefault="00EB229B" w:rsidP="00EB229B">
      <w:pPr>
        <w:pStyle w:val="1"/>
        <w:jc w:val="right"/>
        <w:rPr>
          <w:sz w:val="24"/>
          <w:szCs w:val="24"/>
        </w:rPr>
      </w:pPr>
    </w:p>
    <w:p w:rsidR="00EB229B" w:rsidRPr="00EB229B" w:rsidRDefault="00EB229B" w:rsidP="00EB229B">
      <w:pPr>
        <w:pStyle w:val="ConsPlusNonformat"/>
        <w:ind w:left="5103"/>
        <w:jc w:val="both"/>
        <w:rPr>
          <w:rFonts w:ascii="Times New Roman" w:hAnsi="Times New Roman" w:cs="Times New Roman"/>
          <w:sz w:val="24"/>
          <w:szCs w:val="24"/>
          <w:u w:val="single"/>
        </w:rPr>
      </w:pPr>
      <w:r w:rsidRPr="00453870">
        <w:rPr>
          <w:rFonts w:ascii="Times New Roman" w:hAnsi="Times New Roman" w:cs="Times New Roman"/>
          <w:sz w:val="24"/>
          <w:szCs w:val="24"/>
        </w:rPr>
        <w:t xml:space="preserve">В </w:t>
      </w:r>
      <w:r w:rsidRPr="00453870">
        <w:rPr>
          <w:rFonts w:ascii="Times New Roman" w:hAnsi="Times New Roman" w:cs="Times New Roman"/>
          <w:sz w:val="24"/>
          <w:szCs w:val="24"/>
          <w:u w:val="single"/>
        </w:rPr>
        <w:t>МФЦ</w:t>
      </w:r>
      <w:r w:rsidRPr="00EB229B">
        <w:rPr>
          <w:rFonts w:ascii="Times New Roman" w:hAnsi="Times New Roman" w:cs="Times New Roman"/>
          <w:sz w:val="24"/>
          <w:szCs w:val="24"/>
          <w:u w:val="single"/>
        </w:rPr>
        <w:t>___________________</w:t>
      </w:r>
    </w:p>
    <w:p w:rsidR="00EB229B" w:rsidRPr="004E3F21" w:rsidRDefault="00EB229B" w:rsidP="00EB229B">
      <w:pPr>
        <w:pStyle w:val="ConsPlusNonformat"/>
        <w:ind w:left="5103"/>
        <w:rPr>
          <w:rFonts w:ascii="Times New Roman" w:hAnsi="Times New Roman" w:cs="Times New Roman"/>
        </w:rPr>
      </w:pPr>
      <w:proofErr w:type="gramStart"/>
      <w:r w:rsidRPr="00EB229B">
        <w:rPr>
          <w:rFonts w:ascii="Times New Roman" w:hAnsi="Times New Roman" w:cs="Times New Roman"/>
          <w:sz w:val="24"/>
          <w:szCs w:val="24"/>
        </w:rPr>
        <w:t>Заявитель:_</w:t>
      </w:r>
      <w:proofErr w:type="gramEnd"/>
      <w:r w:rsidRPr="00EB229B">
        <w:rPr>
          <w:rFonts w:ascii="Times New Roman" w:hAnsi="Times New Roman" w:cs="Times New Roman"/>
          <w:sz w:val="24"/>
          <w:szCs w:val="24"/>
        </w:rPr>
        <w:t>__________________________</w:t>
      </w:r>
    </w:p>
    <w:p w:rsidR="00EB229B" w:rsidRPr="004E3F21" w:rsidRDefault="00EB229B" w:rsidP="00EB229B">
      <w:pPr>
        <w:pStyle w:val="ConsPlusNonformat"/>
        <w:ind w:left="5103"/>
        <w:jc w:val="center"/>
        <w:rPr>
          <w:rFonts w:ascii="Times New Roman" w:hAnsi="Times New Roman" w:cs="Times New Roman"/>
          <w:sz w:val="16"/>
          <w:szCs w:val="16"/>
        </w:rPr>
      </w:pPr>
      <w:r w:rsidRPr="004E3F21">
        <w:rPr>
          <w:rFonts w:ascii="Times New Roman" w:hAnsi="Times New Roman" w:cs="Times New Roman"/>
          <w:sz w:val="16"/>
          <w:szCs w:val="16"/>
        </w:rPr>
        <w:t>(Ф.И.О. заявителя (если заявителем является физическое лицо); полное наименование юридического лица (если заявителем является юридическое лицо), Ф.И.О. представителя заявителя с указанием представляемого физического/юридического лица в соответствии с доверенностью (в случае обращения представителя заявителя))</w:t>
      </w:r>
    </w:p>
    <w:p w:rsidR="00EB229B" w:rsidRPr="004E3F21" w:rsidRDefault="00EB229B" w:rsidP="00EB229B">
      <w:pPr>
        <w:pStyle w:val="ConsPlusNonformat"/>
        <w:ind w:left="5103"/>
        <w:rPr>
          <w:rFonts w:ascii="Times New Roman" w:hAnsi="Times New Roman" w:cs="Times New Roman"/>
        </w:rPr>
      </w:pPr>
      <w:r w:rsidRPr="004E3F21">
        <w:rPr>
          <w:rFonts w:ascii="Times New Roman" w:hAnsi="Times New Roman" w:cs="Times New Roman"/>
          <w:sz w:val="24"/>
          <w:szCs w:val="24"/>
        </w:rPr>
        <w:t>Реквизиты документа, удостоверяющего личность</w:t>
      </w:r>
      <w:r w:rsidRPr="004E3F21">
        <w:rPr>
          <w:rFonts w:ascii="Times New Roman" w:hAnsi="Times New Roman" w:cs="Times New Roman"/>
        </w:rPr>
        <w:t>_____________________________</w:t>
      </w:r>
    </w:p>
    <w:p w:rsidR="00EB229B" w:rsidRPr="004E3F21" w:rsidRDefault="00EB229B" w:rsidP="00EB229B">
      <w:pPr>
        <w:pStyle w:val="ConsPlusNonformat"/>
        <w:ind w:left="5103"/>
        <w:jc w:val="center"/>
        <w:rPr>
          <w:rFonts w:ascii="Times New Roman" w:hAnsi="Times New Roman" w:cs="Times New Roman"/>
          <w:sz w:val="16"/>
          <w:szCs w:val="16"/>
        </w:rPr>
      </w:pPr>
      <w:r w:rsidRPr="004E3F21">
        <w:rPr>
          <w:rFonts w:ascii="Times New Roman" w:hAnsi="Times New Roman" w:cs="Times New Roman"/>
          <w:sz w:val="16"/>
          <w:szCs w:val="16"/>
        </w:rPr>
        <w:t>(наименование документа, серия, номер, кем выдан, когда выдан)</w:t>
      </w:r>
    </w:p>
    <w:p w:rsidR="00EB229B" w:rsidRPr="004E3F21" w:rsidRDefault="00EB229B" w:rsidP="00EB229B">
      <w:pPr>
        <w:pStyle w:val="ConsPlusNonformat"/>
        <w:ind w:left="5103"/>
        <w:rPr>
          <w:rFonts w:ascii="Times New Roman" w:hAnsi="Times New Roman" w:cs="Times New Roman"/>
        </w:rPr>
      </w:pPr>
      <w:proofErr w:type="gramStart"/>
      <w:r w:rsidRPr="004E3F21">
        <w:rPr>
          <w:rFonts w:ascii="Times New Roman" w:hAnsi="Times New Roman" w:cs="Times New Roman"/>
          <w:sz w:val="24"/>
          <w:szCs w:val="24"/>
        </w:rPr>
        <w:t>адрес:</w:t>
      </w:r>
      <w:r w:rsidRPr="004E3F21">
        <w:rPr>
          <w:rFonts w:ascii="Times New Roman" w:hAnsi="Times New Roman" w:cs="Times New Roman"/>
        </w:rPr>
        <w:t>_</w:t>
      </w:r>
      <w:proofErr w:type="gramEnd"/>
      <w:r w:rsidRPr="004E3F21">
        <w:rPr>
          <w:rFonts w:ascii="Times New Roman" w:hAnsi="Times New Roman" w:cs="Times New Roman"/>
        </w:rPr>
        <w:t>______________________________</w:t>
      </w:r>
    </w:p>
    <w:p w:rsidR="00EB229B" w:rsidRPr="004E3F21" w:rsidRDefault="00EB229B" w:rsidP="00EB229B">
      <w:pPr>
        <w:pStyle w:val="ConsPlusNonformat"/>
        <w:ind w:left="5103"/>
        <w:jc w:val="center"/>
        <w:rPr>
          <w:rFonts w:ascii="Times New Roman" w:hAnsi="Times New Roman" w:cs="Times New Roman"/>
          <w:sz w:val="16"/>
          <w:szCs w:val="16"/>
        </w:rPr>
      </w:pPr>
      <w:r w:rsidRPr="004E3F21">
        <w:rPr>
          <w:rFonts w:ascii="Times New Roman" w:hAnsi="Times New Roman" w:cs="Times New Roman"/>
          <w:sz w:val="16"/>
          <w:szCs w:val="16"/>
        </w:rPr>
        <w:t>адрес фактического проживания (если заявителем является физическое лицо), адрес места нахождения (если заявителем является юридическое лицо)</w:t>
      </w:r>
    </w:p>
    <w:p w:rsidR="00EB229B" w:rsidRPr="004E3F21" w:rsidRDefault="00EB229B" w:rsidP="00EB229B">
      <w:pPr>
        <w:pStyle w:val="ConsPlusNonformat"/>
        <w:ind w:left="5103"/>
        <w:rPr>
          <w:rFonts w:ascii="Times New Roman" w:hAnsi="Times New Roman" w:cs="Times New Roman"/>
        </w:rPr>
      </w:pPr>
      <w:proofErr w:type="gramStart"/>
      <w:r w:rsidRPr="004E3F21">
        <w:rPr>
          <w:rFonts w:ascii="Times New Roman" w:hAnsi="Times New Roman" w:cs="Times New Roman"/>
          <w:sz w:val="24"/>
          <w:szCs w:val="24"/>
        </w:rPr>
        <w:t>телефон:</w:t>
      </w:r>
      <w:r w:rsidRPr="004E3F21">
        <w:rPr>
          <w:rFonts w:ascii="Times New Roman" w:hAnsi="Times New Roman" w:cs="Times New Roman"/>
        </w:rPr>
        <w:t>_</w:t>
      </w:r>
      <w:proofErr w:type="gramEnd"/>
      <w:r w:rsidRPr="004E3F21">
        <w:rPr>
          <w:rFonts w:ascii="Times New Roman" w:hAnsi="Times New Roman" w:cs="Times New Roman"/>
        </w:rPr>
        <w:t>____________________________</w:t>
      </w:r>
    </w:p>
    <w:p w:rsidR="00EB229B" w:rsidRPr="004E3F21" w:rsidRDefault="00EB229B" w:rsidP="00EB229B">
      <w:pPr>
        <w:autoSpaceDE w:val="0"/>
        <w:autoSpaceDN w:val="0"/>
        <w:adjustRightInd w:val="0"/>
        <w:spacing w:after="0" w:line="240" w:lineRule="auto"/>
        <w:jc w:val="right"/>
        <w:rPr>
          <w:rFonts w:ascii="Times New Roman" w:hAnsi="Times New Roman" w:cs="Times New Roman"/>
          <w:sz w:val="16"/>
          <w:szCs w:val="16"/>
        </w:rPr>
      </w:pPr>
    </w:p>
    <w:p w:rsidR="00EB229B" w:rsidRDefault="00EB229B" w:rsidP="00EB229B">
      <w:pPr>
        <w:ind w:left="7080"/>
        <w:jc w:val="right"/>
        <w:rPr>
          <w:rFonts w:ascii="Times New Roman" w:hAnsi="Times New Roman" w:cs="Times New Roman"/>
          <w:sz w:val="24"/>
          <w:szCs w:val="24"/>
        </w:rPr>
      </w:pPr>
    </w:p>
    <w:p w:rsidR="00453870" w:rsidRPr="004E3F21" w:rsidRDefault="00453870" w:rsidP="00453870">
      <w:pPr>
        <w:autoSpaceDE w:val="0"/>
        <w:autoSpaceDN w:val="0"/>
        <w:adjustRightInd w:val="0"/>
        <w:spacing w:after="0" w:line="240" w:lineRule="auto"/>
        <w:jc w:val="center"/>
        <w:rPr>
          <w:rFonts w:ascii="Times New Roman" w:hAnsi="Times New Roman" w:cs="Times New Roman"/>
          <w:sz w:val="24"/>
          <w:szCs w:val="24"/>
        </w:rPr>
      </w:pPr>
      <w:r w:rsidRPr="004E3F21">
        <w:rPr>
          <w:rFonts w:ascii="Times New Roman" w:hAnsi="Times New Roman" w:cs="Times New Roman"/>
          <w:sz w:val="24"/>
          <w:szCs w:val="24"/>
        </w:rPr>
        <w:t>ЗАЯВЛЕНИЕ</w:t>
      </w:r>
    </w:p>
    <w:p w:rsidR="00453870" w:rsidRPr="004E3F21" w:rsidRDefault="00453870" w:rsidP="00453870">
      <w:pPr>
        <w:autoSpaceDE w:val="0"/>
        <w:autoSpaceDN w:val="0"/>
        <w:adjustRightInd w:val="0"/>
        <w:spacing w:after="0" w:line="240" w:lineRule="auto"/>
        <w:jc w:val="center"/>
        <w:rPr>
          <w:rFonts w:ascii="Times New Roman" w:hAnsi="Times New Roman" w:cs="Times New Roman"/>
          <w:sz w:val="24"/>
          <w:szCs w:val="24"/>
        </w:rPr>
      </w:pPr>
      <w:r w:rsidRPr="004E3F21">
        <w:rPr>
          <w:rFonts w:ascii="Times New Roman" w:hAnsi="Times New Roman" w:cs="Times New Roman"/>
          <w:sz w:val="24"/>
          <w:szCs w:val="24"/>
        </w:rPr>
        <w:t>о выдаче разрешения на ввод объекта в эксплуатацию</w:t>
      </w:r>
    </w:p>
    <w:p w:rsidR="00453870" w:rsidRPr="004E3F21" w:rsidRDefault="00453870" w:rsidP="00453870">
      <w:pPr>
        <w:autoSpaceDE w:val="0"/>
        <w:autoSpaceDN w:val="0"/>
        <w:adjustRightInd w:val="0"/>
        <w:spacing w:after="0" w:line="240" w:lineRule="auto"/>
        <w:jc w:val="center"/>
        <w:rPr>
          <w:rFonts w:ascii="Times New Roman" w:hAnsi="Times New Roman" w:cs="Times New Roman"/>
          <w:sz w:val="24"/>
          <w:szCs w:val="24"/>
        </w:rPr>
      </w:pPr>
    </w:p>
    <w:p w:rsidR="00453870" w:rsidRPr="004E3F21" w:rsidRDefault="00453870" w:rsidP="00453870">
      <w:pPr>
        <w:autoSpaceDE w:val="0"/>
        <w:autoSpaceDN w:val="0"/>
        <w:adjustRightInd w:val="0"/>
        <w:spacing w:after="0" w:line="240" w:lineRule="auto"/>
        <w:rPr>
          <w:rFonts w:ascii="Times New Roman" w:hAnsi="Times New Roman" w:cs="Times New Roman"/>
          <w:sz w:val="24"/>
          <w:szCs w:val="24"/>
        </w:rPr>
      </w:pPr>
    </w:p>
    <w:p w:rsidR="00453870" w:rsidRPr="004E3F21" w:rsidRDefault="00453870" w:rsidP="00453870">
      <w:pPr>
        <w:autoSpaceDE w:val="0"/>
        <w:autoSpaceDN w:val="0"/>
        <w:adjustRightInd w:val="0"/>
        <w:spacing w:after="0" w:line="240" w:lineRule="auto"/>
        <w:rPr>
          <w:rFonts w:ascii="Times New Roman" w:hAnsi="Times New Roman" w:cs="Times New Roman"/>
          <w:sz w:val="24"/>
          <w:szCs w:val="24"/>
        </w:rPr>
      </w:pPr>
      <w:r w:rsidRPr="004E3F21">
        <w:rPr>
          <w:rFonts w:ascii="Times New Roman" w:hAnsi="Times New Roman" w:cs="Times New Roman"/>
          <w:sz w:val="24"/>
          <w:szCs w:val="24"/>
        </w:rPr>
        <w:t>Прошу выдать разрешение на ввод объекта в эксплуатацию</w:t>
      </w:r>
    </w:p>
    <w:p w:rsidR="00453870" w:rsidRPr="004E3F21" w:rsidRDefault="00453870" w:rsidP="00453870">
      <w:pPr>
        <w:autoSpaceDE w:val="0"/>
        <w:autoSpaceDN w:val="0"/>
        <w:adjustRightInd w:val="0"/>
        <w:spacing w:after="0" w:line="240" w:lineRule="auto"/>
        <w:jc w:val="center"/>
        <w:rPr>
          <w:rFonts w:ascii="Times New Roman" w:hAnsi="Times New Roman" w:cs="Times New Roman"/>
          <w:sz w:val="20"/>
          <w:szCs w:val="20"/>
        </w:rPr>
      </w:pPr>
      <w:r w:rsidRPr="004E3F21">
        <w:rPr>
          <w:rFonts w:ascii="Times New Roman" w:hAnsi="Times New Roman" w:cs="Times New Roman"/>
          <w:sz w:val="20"/>
          <w:szCs w:val="20"/>
        </w:rPr>
        <w:t xml:space="preserve">_________________________________________________________________________________                     </w:t>
      </w:r>
      <w:proofErr w:type="gramStart"/>
      <w:r w:rsidRPr="004E3F21">
        <w:rPr>
          <w:rFonts w:ascii="Times New Roman" w:hAnsi="Times New Roman" w:cs="Times New Roman"/>
          <w:sz w:val="20"/>
          <w:szCs w:val="20"/>
        </w:rPr>
        <w:t xml:space="preserve">   </w:t>
      </w:r>
      <w:r w:rsidRPr="004E3F21">
        <w:rPr>
          <w:rFonts w:ascii="Times New Roman" w:hAnsi="Times New Roman" w:cs="Times New Roman"/>
          <w:sz w:val="16"/>
          <w:szCs w:val="16"/>
        </w:rPr>
        <w:t>(</w:t>
      </w:r>
      <w:proofErr w:type="gramEnd"/>
      <w:r w:rsidRPr="004E3F21">
        <w:rPr>
          <w:rFonts w:ascii="Times New Roman" w:hAnsi="Times New Roman" w:cs="Times New Roman"/>
          <w:sz w:val="16"/>
          <w:szCs w:val="16"/>
        </w:rPr>
        <w:t>наименование объекта)</w:t>
      </w:r>
    </w:p>
    <w:p w:rsidR="00453870" w:rsidRPr="004E3F21" w:rsidRDefault="00453870" w:rsidP="00453870">
      <w:pPr>
        <w:autoSpaceDE w:val="0"/>
        <w:autoSpaceDN w:val="0"/>
        <w:adjustRightInd w:val="0"/>
        <w:spacing w:after="0" w:line="240" w:lineRule="auto"/>
        <w:rPr>
          <w:rFonts w:ascii="Times New Roman" w:hAnsi="Times New Roman" w:cs="Times New Roman"/>
          <w:sz w:val="24"/>
          <w:szCs w:val="24"/>
        </w:rPr>
      </w:pPr>
      <w:r w:rsidRPr="004E3F21">
        <w:rPr>
          <w:rFonts w:ascii="Times New Roman" w:hAnsi="Times New Roman" w:cs="Times New Roman"/>
          <w:sz w:val="24"/>
          <w:szCs w:val="24"/>
        </w:rPr>
        <w:t xml:space="preserve">на земельном </w:t>
      </w:r>
      <w:proofErr w:type="gramStart"/>
      <w:r w:rsidRPr="004E3F21">
        <w:rPr>
          <w:rFonts w:ascii="Times New Roman" w:hAnsi="Times New Roman" w:cs="Times New Roman"/>
          <w:sz w:val="24"/>
          <w:szCs w:val="24"/>
        </w:rPr>
        <w:t>участке  с</w:t>
      </w:r>
      <w:proofErr w:type="gramEnd"/>
      <w:r w:rsidRPr="004E3F21">
        <w:rPr>
          <w:rFonts w:ascii="Times New Roman" w:hAnsi="Times New Roman" w:cs="Times New Roman"/>
          <w:sz w:val="24"/>
          <w:szCs w:val="24"/>
        </w:rPr>
        <w:t xml:space="preserve"> кадастровым номером:_____________________________________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по адресу:</w:t>
      </w:r>
      <w:r w:rsidRPr="004E3F21">
        <w:rPr>
          <w:rFonts w:ascii="Times New Roman" w:hAnsi="Times New Roman" w:cs="Times New Roman"/>
          <w:sz w:val="20"/>
          <w:szCs w:val="20"/>
        </w:rPr>
        <w:t xml:space="preserve"> ______________________________________________________________________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20"/>
          <w:szCs w:val="20"/>
        </w:rPr>
        <w:t xml:space="preserve">             </w:t>
      </w:r>
      <w:r w:rsidRPr="004E3F21">
        <w:rPr>
          <w:rFonts w:ascii="Times New Roman" w:hAnsi="Times New Roman" w:cs="Times New Roman"/>
          <w:sz w:val="16"/>
          <w:szCs w:val="16"/>
        </w:rPr>
        <w:t>(субъект Российской Федерации, город, район, улица, номер участка)</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Право на пользование землей закреплено</w:t>
      </w:r>
      <w:r w:rsidRPr="004E3F21">
        <w:rPr>
          <w:rFonts w:ascii="Times New Roman" w:hAnsi="Times New Roman" w:cs="Times New Roman"/>
          <w:sz w:val="20"/>
          <w:szCs w:val="20"/>
        </w:rPr>
        <w:t xml:space="preserve"> __________________________________________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20"/>
          <w:szCs w:val="20"/>
        </w:rPr>
        <w:t xml:space="preserve">                                              </w:t>
      </w:r>
      <w:r w:rsidRPr="004E3F21">
        <w:rPr>
          <w:rFonts w:ascii="Times New Roman" w:hAnsi="Times New Roman" w:cs="Times New Roman"/>
          <w:sz w:val="16"/>
          <w:szCs w:val="16"/>
        </w:rPr>
        <w:t>(наименование документа)</w:t>
      </w:r>
    </w:p>
    <w:p w:rsidR="00453870"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 xml:space="preserve">______________________________ от </w:t>
      </w:r>
      <w:r>
        <w:rPr>
          <w:rFonts w:ascii="Times New Roman" w:hAnsi="Times New Roman" w:cs="Times New Roman"/>
          <w:sz w:val="20"/>
          <w:szCs w:val="20"/>
        </w:rPr>
        <w:t>«</w:t>
      </w:r>
      <w:r w:rsidRPr="004E3F21">
        <w:rPr>
          <w:rFonts w:ascii="Times New Roman" w:hAnsi="Times New Roman" w:cs="Times New Roman"/>
          <w:sz w:val="20"/>
          <w:szCs w:val="20"/>
        </w:rPr>
        <w:t>_____</w:t>
      </w:r>
      <w:r>
        <w:rPr>
          <w:rFonts w:ascii="Times New Roman" w:hAnsi="Times New Roman" w:cs="Times New Roman"/>
          <w:sz w:val="20"/>
          <w:szCs w:val="20"/>
        </w:rPr>
        <w:t>»</w:t>
      </w:r>
      <w:r w:rsidRPr="004E3F21">
        <w:rPr>
          <w:rFonts w:ascii="Times New Roman" w:hAnsi="Times New Roman" w:cs="Times New Roman"/>
          <w:sz w:val="20"/>
          <w:szCs w:val="20"/>
        </w:rPr>
        <w:t xml:space="preserve"> __________________ 20___ г.</w:t>
      </w:r>
      <w:r>
        <w:rPr>
          <w:rFonts w:ascii="Times New Roman" w:hAnsi="Times New Roman" w:cs="Times New Roman"/>
          <w:sz w:val="20"/>
          <w:szCs w:val="20"/>
        </w:rPr>
        <w:t xml:space="preserve"> №</w:t>
      </w:r>
      <w:r w:rsidRPr="004E3F21">
        <w:rPr>
          <w:rFonts w:ascii="Times New Roman" w:hAnsi="Times New Roman" w:cs="Times New Roman"/>
          <w:sz w:val="20"/>
          <w:szCs w:val="20"/>
        </w:rPr>
        <w:t xml:space="preserve">__________ </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Строительство (реконструкция) осуществлялись на основании</w:t>
      </w:r>
      <w:r w:rsidRPr="004E3F21">
        <w:rPr>
          <w:rFonts w:ascii="Times New Roman" w:hAnsi="Times New Roman" w:cs="Times New Roman"/>
          <w:sz w:val="20"/>
          <w:szCs w:val="20"/>
        </w:rPr>
        <w:t xml:space="preserve"> _________________________________________________________________________________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20"/>
          <w:szCs w:val="20"/>
        </w:rPr>
        <w:t xml:space="preserve">                   </w:t>
      </w:r>
      <w:r w:rsidRPr="004E3F21">
        <w:rPr>
          <w:rFonts w:ascii="Times New Roman" w:hAnsi="Times New Roman" w:cs="Times New Roman"/>
          <w:sz w:val="16"/>
          <w:szCs w:val="16"/>
        </w:rPr>
        <w:t xml:space="preserve">(наименование документа, </w:t>
      </w:r>
      <w:r>
        <w:rPr>
          <w:rFonts w:ascii="Times New Roman" w:hAnsi="Times New Roman" w:cs="Times New Roman"/>
          <w:sz w:val="16"/>
          <w:szCs w:val="16"/>
        </w:rPr>
        <w:t>№</w:t>
      </w:r>
      <w:r w:rsidRPr="004E3F21">
        <w:rPr>
          <w:rFonts w:ascii="Times New Roman" w:hAnsi="Times New Roman" w:cs="Times New Roman"/>
          <w:sz w:val="16"/>
          <w:szCs w:val="16"/>
        </w:rPr>
        <w:t>, дата выдачи)</w:t>
      </w:r>
    </w:p>
    <w:p w:rsidR="00453870" w:rsidRPr="004E3F21" w:rsidRDefault="00453870" w:rsidP="00453870">
      <w:pPr>
        <w:autoSpaceDE w:val="0"/>
        <w:autoSpaceDN w:val="0"/>
        <w:adjustRightInd w:val="0"/>
        <w:spacing w:after="0" w:line="240" w:lineRule="auto"/>
        <w:rPr>
          <w:rFonts w:ascii="Times New Roman" w:hAnsi="Times New Roman" w:cs="Times New Roman"/>
          <w:sz w:val="24"/>
          <w:szCs w:val="24"/>
        </w:rPr>
      </w:pPr>
      <w:r w:rsidRPr="004E3F21">
        <w:rPr>
          <w:rFonts w:ascii="Times New Roman" w:hAnsi="Times New Roman" w:cs="Times New Roman"/>
          <w:sz w:val="24"/>
          <w:szCs w:val="24"/>
        </w:rPr>
        <w:t>Дополнительно информируем:</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 xml:space="preserve"> 1. Работы производились подрядным (хозяйственным) способом в соответствии с договором от </w:t>
      </w:r>
      <w:r>
        <w:rPr>
          <w:rFonts w:ascii="Times New Roman" w:hAnsi="Times New Roman" w:cs="Times New Roman"/>
          <w:sz w:val="24"/>
          <w:szCs w:val="24"/>
        </w:rPr>
        <w:t>«</w:t>
      </w:r>
      <w:r w:rsidRPr="004E3F21">
        <w:rPr>
          <w:rFonts w:ascii="Times New Roman" w:hAnsi="Times New Roman" w:cs="Times New Roman"/>
          <w:sz w:val="24"/>
          <w:szCs w:val="24"/>
        </w:rPr>
        <w:t>____</w:t>
      </w:r>
      <w:r>
        <w:rPr>
          <w:rFonts w:ascii="Times New Roman" w:hAnsi="Times New Roman" w:cs="Times New Roman"/>
          <w:sz w:val="24"/>
          <w:szCs w:val="24"/>
        </w:rPr>
        <w:t>»</w:t>
      </w:r>
      <w:r w:rsidRPr="004E3F21">
        <w:rPr>
          <w:rFonts w:ascii="Times New Roman" w:hAnsi="Times New Roman" w:cs="Times New Roman"/>
          <w:sz w:val="20"/>
          <w:szCs w:val="20"/>
        </w:rPr>
        <w:t xml:space="preserve"> ______________ 20___ г. </w:t>
      </w:r>
      <w:r>
        <w:rPr>
          <w:rFonts w:ascii="Times New Roman" w:hAnsi="Times New Roman" w:cs="Times New Roman"/>
          <w:sz w:val="20"/>
          <w:szCs w:val="20"/>
        </w:rPr>
        <w:t>№</w:t>
      </w:r>
      <w:r w:rsidRPr="004E3F21">
        <w:rPr>
          <w:rFonts w:ascii="Times New Roman" w:hAnsi="Times New Roman" w:cs="Times New Roman"/>
          <w:sz w:val="20"/>
          <w:szCs w:val="20"/>
        </w:rPr>
        <w:t xml:space="preserve"> ___________________________________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16"/>
          <w:szCs w:val="16"/>
        </w:rPr>
        <w:t xml:space="preserve">                     (наименование организации, ИНН, юридический и почтовый адреса,</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53870" w:rsidRPr="004E3F21" w:rsidRDefault="00453870" w:rsidP="00453870">
      <w:pPr>
        <w:autoSpaceDE w:val="0"/>
        <w:autoSpaceDN w:val="0"/>
        <w:adjustRightInd w:val="0"/>
        <w:spacing w:after="0" w:line="240" w:lineRule="auto"/>
        <w:jc w:val="center"/>
        <w:rPr>
          <w:rFonts w:ascii="Times New Roman" w:hAnsi="Times New Roman" w:cs="Times New Roman"/>
          <w:sz w:val="16"/>
          <w:szCs w:val="16"/>
        </w:rPr>
      </w:pPr>
      <w:r w:rsidRPr="004E3F21">
        <w:rPr>
          <w:rFonts w:ascii="Times New Roman" w:hAnsi="Times New Roman" w:cs="Times New Roman"/>
          <w:sz w:val="16"/>
          <w:szCs w:val="16"/>
        </w:rPr>
        <w:t>Ф.И.О. руководителя, номер телефона)</w:t>
      </w:r>
    </w:p>
    <w:p w:rsidR="00453870"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53870" w:rsidRDefault="00453870" w:rsidP="00453870">
      <w:pPr>
        <w:autoSpaceDE w:val="0"/>
        <w:autoSpaceDN w:val="0"/>
        <w:adjustRightInd w:val="0"/>
        <w:spacing w:after="0" w:line="240" w:lineRule="auto"/>
        <w:rPr>
          <w:rFonts w:ascii="Times New Roman" w:hAnsi="Times New Roman" w:cs="Times New Roman"/>
          <w:sz w:val="20"/>
          <w:szCs w:val="20"/>
        </w:rPr>
      </w:pP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2. Право выполнения строительно-монтажных работ закреплено</w:t>
      </w:r>
      <w:r w:rsidRPr="004E3F21">
        <w:rPr>
          <w:rFonts w:ascii="Times New Roman" w:hAnsi="Times New Roman" w:cs="Times New Roman"/>
          <w:sz w:val="20"/>
          <w:szCs w:val="20"/>
        </w:rPr>
        <w:t xml:space="preserve"> 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53870" w:rsidRPr="004E3F21" w:rsidRDefault="00453870" w:rsidP="00453870">
      <w:pPr>
        <w:autoSpaceDE w:val="0"/>
        <w:autoSpaceDN w:val="0"/>
        <w:adjustRightInd w:val="0"/>
        <w:spacing w:after="0" w:line="240" w:lineRule="auto"/>
        <w:jc w:val="center"/>
        <w:rPr>
          <w:rFonts w:ascii="Times New Roman" w:hAnsi="Times New Roman" w:cs="Times New Roman"/>
          <w:sz w:val="16"/>
          <w:szCs w:val="16"/>
        </w:rPr>
      </w:pPr>
      <w:r w:rsidRPr="004E3F21">
        <w:rPr>
          <w:rFonts w:ascii="Times New Roman" w:hAnsi="Times New Roman" w:cs="Times New Roman"/>
          <w:sz w:val="16"/>
          <w:szCs w:val="16"/>
        </w:rPr>
        <w:t>(наименование, реквизиты документа, наименование уполномоченной</w:t>
      </w:r>
      <w:r>
        <w:rPr>
          <w:rFonts w:ascii="Times New Roman" w:hAnsi="Times New Roman" w:cs="Times New Roman"/>
          <w:sz w:val="16"/>
          <w:szCs w:val="16"/>
        </w:rPr>
        <w:t xml:space="preserve"> </w:t>
      </w:r>
      <w:r w:rsidRPr="004E3F21">
        <w:rPr>
          <w:rFonts w:ascii="Times New Roman" w:hAnsi="Times New Roman" w:cs="Times New Roman"/>
          <w:sz w:val="16"/>
          <w:szCs w:val="16"/>
        </w:rPr>
        <w:t>организации, его выдавшей)</w:t>
      </w:r>
    </w:p>
    <w:p w:rsidR="00453870" w:rsidRPr="00EB229B" w:rsidRDefault="00453870" w:rsidP="00453870">
      <w:pPr>
        <w:autoSpaceDE w:val="0"/>
        <w:autoSpaceDN w:val="0"/>
        <w:adjustRightInd w:val="0"/>
        <w:spacing w:after="0" w:line="240" w:lineRule="auto"/>
        <w:rPr>
          <w:rFonts w:ascii="Times New Roman" w:hAnsi="Times New Roman" w:cs="Times New Roman"/>
          <w:sz w:val="24"/>
          <w:szCs w:val="24"/>
        </w:rPr>
      </w:pPr>
      <w:r w:rsidRPr="00EB229B">
        <w:rPr>
          <w:rFonts w:ascii="Times New Roman" w:hAnsi="Times New Roman" w:cs="Times New Roman"/>
          <w:sz w:val="24"/>
          <w:szCs w:val="24"/>
        </w:rPr>
        <w:t>от «_____» ________________ 20___ г. № 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EB229B">
        <w:rPr>
          <w:rFonts w:ascii="Times New Roman" w:hAnsi="Times New Roman" w:cs="Times New Roman"/>
          <w:sz w:val="24"/>
          <w:szCs w:val="24"/>
        </w:rPr>
        <w:t>на земельный участок с кадастровым номером</w:t>
      </w:r>
      <w:r w:rsidRPr="004E3F21">
        <w:rPr>
          <w:rFonts w:ascii="Times New Roman" w:hAnsi="Times New Roman" w:cs="Times New Roman"/>
          <w:sz w:val="20"/>
          <w:szCs w:val="20"/>
        </w:rPr>
        <w:t xml:space="preserve"> _____________________________________</w:t>
      </w:r>
    </w:p>
    <w:p w:rsidR="00453870" w:rsidRPr="004E3F21" w:rsidRDefault="00453870" w:rsidP="00453870">
      <w:pPr>
        <w:pStyle w:val="ConsPlusNonformat"/>
        <w:jc w:val="both"/>
        <w:rPr>
          <w:rFonts w:ascii="Times New Roman" w:hAnsi="Times New Roman" w:cs="Times New Roman"/>
        </w:rPr>
      </w:pPr>
    </w:p>
    <w:p w:rsidR="00453870" w:rsidRPr="00EB229B" w:rsidRDefault="00453870" w:rsidP="00453870">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t>Приложение</w:t>
      </w:r>
      <w:r w:rsidRPr="00453870">
        <w:rPr>
          <w:rFonts w:ascii="Times New Roman" w:hAnsi="Times New Roman" w:cs="Times New Roman"/>
        </w:rPr>
        <w:t>*</w:t>
      </w:r>
      <w:r w:rsidRPr="00453870">
        <w:rPr>
          <w:rFonts w:ascii="Times New Roman" w:hAnsi="Times New Roman" w:cs="Times New Roman"/>
          <w:sz w:val="24"/>
          <w:szCs w:val="24"/>
        </w:rPr>
        <w:t>:</w:t>
      </w:r>
    </w:p>
    <w:p w:rsidR="00453870" w:rsidRPr="004E3F21" w:rsidRDefault="00453870" w:rsidP="00453870">
      <w:pPr>
        <w:pStyle w:val="ConsPlusNonformat"/>
        <w:jc w:val="both"/>
        <w:rPr>
          <w:rFonts w:ascii="Times New Roman" w:hAnsi="Times New Roman" w:cs="Times New Roman"/>
        </w:rPr>
      </w:pPr>
      <w:r w:rsidRPr="004E3F21">
        <w:rPr>
          <w:rFonts w:ascii="Times New Roman" w:hAnsi="Times New Roman" w:cs="Times New Roman"/>
        </w:rPr>
        <w:t>______________________</w:t>
      </w:r>
    </w:p>
    <w:p w:rsidR="00453870" w:rsidRPr="004E3F21" w:rsidRDefault="00453870" w:rsidP="00453870">
      <w:pPr>
        <w:pStyle w:val="ConsPlusNonformat"/>
        <w:jc w:val="both"/>
        <w:rPr>
          <w:rFonts w:ascii="Times New Roman" w:hAnsi="Times New Roman" w:cs="Times New Roman"/>
        </w:rPr>
      </w:pPr>
      <w:r w:rsidRPr="004E3F21">
        <w:rPr>
          <w:rFonts w:ascii="Times New Roman" w:hAnsi="Times New Roman" w:cs="Times New Roman"/>
        </w:rPr>
        <w:t>______________________</w:t>
      </w:r>
    </w:p>
    <w:p w:rsidR="00453870" w:rsidRPr="004E3F21" w:rsidRDefault="00453870" w:rsidP="00453870">
      <w:pPr>
        <w:pStyle w:val="ConsPlusNonformat"/>
        <w:jc w:val="both"/>
        <w:rPr>
          <w:rFonts w:ascii="Times New Roman" w:hAnsi="Times New Roman" w:cs="Times New Roman"/>
        </w:rPr>
      </w:pPr>
      <w:r w:rsidRPr="004E3F21">
        <w:rPr>
          <w:rFonts w:ascii="Times New Roman" w:hAnsi="Times New Roman" w:cs="Times New Roman"/>
        </w:rPr>
        <w:t>______________________</w:t>
      </w:r>
    </w:p>
    <w:p w:rsidR="00453870" w:rsidRPr="004E3F21" w:rsidRDefault="00453870" w:rsidP="00453870">
      <w:pPr>
        <w:pStyle w:val="ConsPlusNonformat"/>
        <w:jc w:val="both"/>
        <w:rPr>
          <w:rFonts w:ascii="Times New Roman" w:hAnsi="Times New Roman" w:cs="Times New Roman"/>
        </w:rPr>
      </w:pPr>
    </w:p>
    <w:p w:rsidR="00453870" w:rsidRPr="00453870" w:rsidRDefault="00453870" w:rsidP="00453870">
      <w:pPr>
        <w:pStyle w:val="ConsPlusNonformat"/>
        <w:jc w:val="both"/>
        <w:rPr>
          <w:rFonts w:ascii="Times New Roman" w:hAnsi="Times New Roman" w:cs="Times New Roman"/>
          <w:sz w:val="24"/>
          <w:szCs w:val="24"/>
        </w:rPr>
      </w:pPr>
      <w:r w:rsidRPr="00453870">
        <w:rPr>
          <w:rFonts w:ascii="Times New Roman" w:hAnsi="Times New Roman" w:cs="Times New Roman"/>
          <w:sz w:val="24"/>
          <w:szCs w:val="24"/>
        </w:rPr>
        <w:t>* в соответствии с пунктами 9.2-9.3 Регламента (не заполняется в случае подачи заявления через МФЦ)</w:t>
      </w:r>
    </w:p>
    <w:p w:rsidR="00453870" w:rsidRDefault="00453870" w:rsidP="00453870">
      <w:pPr>
        <w:pStyle w:val="ConsPlusNonformat"/>
        <w:jc w:val="both"/>
        <w:rPr>
          <w:rFonts w:ascii="Times New Roman" w:hAnsi="Times New Roman" w:cs="Times New Roman"/>
          <w:sz w:val="24"/>
          <w:szCs w:val="24"/>
        </w:rPr>
      </w:pPr>
      <w:r w:rsidRPr="00453870">
        <w:rPr>
          <w:rFonts w:ascii="Times New Roman" w:hAnsi="Times New Roman" w:cs="Times New Roman"/>
          <w:sz w:val="24"/>
          <w:szCs w:val="24"/>
        </w:rPr>
        <w:t>Результат предоставления услуги прошу направить (нужное отметить):</w:t>
      </w:r>
    </w:p>
    <w:p w:rsidR="00453870" w:rsidRPr="00453870" w:rsidRDefault="00453870" w:rsidP="00453870">
      <w:pPr>
        <w:pStyle w:val="ConsPlusNonformat"/>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9184"/>
      </w:tblGrid>
      <w:tr w:rsidR="00453870" w:rsidRPr="00453870" w:rsidTr="00F55CE0">
        <w:trPr>
          <w:trHeight w:val="277"/>
        </w:trPr>
        <w:tc>
          <w:tcPr>
            <w:tcW w:w="454" w:type="dxa"/>
            <w:shd w:val="clear" w:color="auto" w:fill="auto"/>
          </w:tcPr>
          <w:p w:rsidR="00453870" w:rsidRPr="00453870" w:rsidRDefault="00453870" w:rsidP="00F55CE0">
            <w:pPr>
              <w:pStyle w:val="ConsPlusNonformat"/>
              <w:jc w:val="center"/>
              <w:rPr>
                <w:rFonts w:ascii="Times New Roman" w:hAnsi="Times New Roman" w:cs="Times New Roman"/>
                <w:sz w:val="24"/>
                <w:szCs w:val="24"/>
              </w:rPr>
            </w:pPr>
          </w:p>
        </w:tc>
        <w:tc>
          <w:tcPr>
            <w:tcW w:w="9293" w:type="dxa"/>
            <w:tcBorders>
              <w:top w:val="nil"/>
              <w:bottom w:val="nil"/>
              <w:right w:val="nil"/>
            </w:tcBorders>
            <w:shd w:val="clear" w:color="auto" w:fill="auto"/>
          </w:tcPr>
          <w:p w:rsidR="00453870" w:rsidRPr="00453870" w:rsidRDefault="00453870" w:rsidP="00F55CE0">
            <w:pPr>
              <w:pStyle w:val="ConsPlusNonformat"/>
              <w:rPr>
                <w:rFonts w:ascii="Times New Roman" w:hAnsi="Times New Roman" w:cs="Times New Roman"/>
                <w:sz w:val="24"/>
                <w:szCs w:val="24"/>
              </w:rPr>
            </w:pPr>
            <w:r w:rsidRPr="00453870">
              <w:rPr>
                <w:rFonts w:ascii="Times New Roman" w:hAnsi="Times New Roman" w:cs="Times New Roman"/>
                <w:sz w:val="24"/>
                <w:szCs w:val="24"/>
              </w:rPr>
              <w:t>выдать лично в МФЦ;</w:t>
            </w:r>
          </w:p>
        </w:tc>
      </w:tr>
      <w:tr w:rsidR="00453870" w:rsidRPr="00453870" w:rsidTr="00F55CE0">
        <w:trPr>
          <w:trHeight w:val="237"/>
        </w:trPr>
        <w:tc>
          <w:tcPr>
            <w:tcW w:w="454" w:type="dxa"/>
            <w:shd w:val="clear" w:color="auto" w:fill="auto"/>
          </w:tcPr>
          <w:p w:rsidR="00453870" w:rsidRPr="00453870" w:rsidRDefault="00453870" w:rsidP="00F55CE0">
            <w:pPr>
              <w:pStyle w:val="ConsPlusNonformat"/>
              <w:jc w:val="center"/>
              <w:rPr>
                <w:rFonts w:ascii="Times New Roman" w:hAnsi="Times New Roman" w:cs="Times New Roman"/>
                <w:sz w:val="24"/>
                <w:szCs w:val="24"/>
              </w:rPr>
            </w:pPr>
          </w:p>
        </w:tc>
        <w:tc>
          <w:tcPr>
            <w:tcW w:w="9293" w:type="dxa"/>
            <w:tcBorders>
              <w:top w:val="nil"/>
              <w:bottom w:val="nil"/>
              <w:right w:val="nil"/>
            </w:tcBorders>
            <w:shd w:val="clear" w:color="auto" w:fill="auto"/>
          </w:tcPr>
          <w:p w:rsidR="00453870" w:rsidRPr="00453870" w:rsidRDefault="00453870" w:rsidP="00F55CE0">
            <w:pPr>
              <w:pStyle w:val="ConsPlusNonformat"/>
              <w:rPr>
                <w:rFonts w:ascii="Times New Roman" w:hAnsi="Times New Roman" w:cs="Times New Roman"/>
                <w:sz w:val="24"/>
                <w:szCs w:val="24"/>
              </w:rPr>
            </w:pPr>
            <w:r w:rsidRPr="00453870">
              <w:rPr>
                <w:rFonts w:ascii="Times New Roman" w:hAnsi="Times New Roman" w:cs="Times New Roman"/>
                <w:sz w:val="24"/>
                <w:szCs w:val="24"/>
              </w:rPr>
              <w:t xml:space="preserve">направить почтовой связью по </w:t>
            </w:r>
            <w:proofErr w:type="gramStart"/>
            <w:r w:rsidRPr="00453870">
              <w:rPr>
                <w:rFonts w:ascii="Times New Roman" w:hAnsi="Times New Roman" w:cs="Times New Roman"/>
                <w:sz w:val="24"/>
                <w:szCs w:val="24"/>
              </w:rPr>
              <w:t>адресу:_</w:t>
            </w:r>
            <w:proofErr w:type="gramEnd"/>
            <w:r w:rsidRPr="00453870">
              <w:rPr>
                <w:rFonts w:ascii="Times New Roman" w:hAnsi="Times New Roman" w:cs="Times New Roman"/>
                <w:sz w:val="24"/>
                <w:szCs w:val="24"/>
              </w:rPr>
              <w:t>___________________________________.</w:t>
            </w:r>
          </w:p>
          <w:p w:rsidR="00453870" w:rsidRPr="00453870" w:rsidRDefault="00453870" w:rsidP="00F55CE0">
            <w:pPr>
              <w:pStyle w:val="ConsPlusNonformat"/>
              <w:rPr>
                <w:rFonts w:ascii="Times New Roman" w:hAnsi="Times New Roman" w:cs="Times New Roman"/>
                <w:sz w:val="24"/>
                <w:szCs w:val="24"/>
              </w:rPr>
            </w:pPr>
          </w:p>
        </w:tc>
      </w:tr>
    </w:tbl>
    <w:p w:rsidR="00453870" w:rsidRPr="00453870" w:rsidRDefault="00453870" w:rsidP="00453870">
      <w:pPr>
        <w:pStyle w:val="ConsPlusNonformat"/>
        <w:jc w:val="both"/>
        <w:rPr>
          <w:rFonts w:ascii="Times New Roman" w:hAnsi="Times New Roman" w:cs="Times New Roman"/>
          <w:sz w:val="24"/>
          <w:szCs w:val="24"/>
        </w:rPr>
      </w:pPr>
    </w:p>
    <w:p w:rsidR="00453870" w:rsidRPr="00453870" w:rsidRDefault="00453870" w:rsidP="00453870">
      <w:pPr>
        <w:pStyle w:val="ConsPlusNonformat"/>
        <w:jc w:val="both"/>
        <w:rPr>
          <w:rFonts w:ascii="Times New Roman" w:hAnsi="Times New Roman" w:cs="Times New Roman"/>
          <w:sz w:val="24"/>
          <w:szCs w:val="24"/>
        </w:rPr>
      </w:pPr>
      <w:r w:rsidRPr="00453870">
        <w:rPr>
          <w:rFonts w:ascii="Times New Roman" w:hAnsi="Times New Roman" w:cs="Times New Roman"/>
          <w:sz w:val="24"/>
          <w:szCs w:val="24"/>
        </w:rPr>
        <w:t>_____________________________     _____________     _______________________</w:t>
      </w:r>
    </w:p>
    <w:p w:rsidR="00453870" w:rsidRPr="00453870" w:rsidRDefault="00453870" w:rsidP="00453870">
      <w:pPr>
        <w:pStyle w:val="ConsPlusNonformat"/>
        <w:jc w:val="both"/>
        <w:rPr>
          <w:rFonts w:ascii="Times New Roman" w:hAnsi="Times New Roman" w:cs="Times New Roman"/>
        </w:rPr>
      </w:pPr>
      <w:r w:rsidRPr="00453870">
        <w:rPr>
          <w:rFonts w:ascii="Times New Roman" w:hAnsi="Times New Roman" w:cs="Times New Roman"/>
          <w:sz w:val="24"/>
          <w:szCs w:val="24"/>
        </w:rPr>
        <w:t xml:space="preserve">       </w:t>
      </w:r>
      <w:r w:rsidRPr="00453870">
        <w:rPr>
          <w:rFonts w:ascii="Times New Roman" w:hAnsi="Times New Roman" w:cs="Times New Roman"/>
        </w:rPr>
        <w:t>(</w:t>
      </w:r>
      <w:proofErr w:type="gramStart"/>
      <w:r w:rsidRPr="00453870">
        <w:rPr>
          <w:rFonts w:ascii="Times New Roman" w:hAnsi="Times New Roman" w:cs="Times New Roman"/>
        </w:rPr>
        <w:t xml:space="preserve">должность)   </w:t>
      </w:r>
      <w:proofErr w:type="gramEnd"/>
      <w:r w:rsidRPr="00453870">
        <w:rPr>
          <w:rFonts w:ascii="Times New Roman" w:hAnsi="Times New Roman" w:cs="Times New Roman"/>
        </w:rPr>
        <w:t xml:space="preserve">                </w:t>
      </w:r>
      <w:r>
        <w:rPr>
          <w:rFonts w:ascii="Times New Roman" w:hAnsi="Times New Roman" w:cs="Times New Roman"/>
        </w:rPr>
        <w:t xml:space="preserve">                         </w:t>
      </w:r>
      <w:r w:rsidRPr="00453870">
        <w:rPr>
          <w:rFonts w:ascii="Times New Roman" w:hAnsi="Times New Roman" w:cs="Times New Roman"/>
        </w:rPr>
        <w:t xml:space="preserve">        (подпись)            </w:t>
      </w:r>
      <w:r>
        <w:rPr>
          <w:rFonts w:ascii="Times New Roman" w:hAnsi="Times New Roman" w:cs="Times New Roman"/>
        </w:rPr>
        <w:t xml:space="preserve">            </w:t>
      </w:r>
      <w:r w:rsidRPr="00453870">
        <w:rPr>
          <w:rFonts w:ascii="Times New Roman" w:hAnsi="Times New Roman" w:cs="Times New Roman"/>
        </w:rPr>
        <w:t xml:space="preserve">  (Фамилия И.О.)</w:t>
      </w:r>
    </w:p>
    <w:p w:rsidR="00453870" w:rsidRDefault="00453870" w:rsidP="00453870">
      <w:pPr>
        <w:pStyle w:val="ConsPlusNonformat"/>
        <w:jc w:val="both"/>
        <w:rPr>
          <w:rFonts w:ascii="Times New Roman" w:hAnsi="Times New Roman" w:cs="Times New Roman"/>
        </w:rPr>
      </w:pPr>
    </w:p>
    <w:p w:rsidR="00453870" w:rsidRPr="00EB229B" w:rsidRDefault="00453870" w:rsidP="00453870">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t>М.П.</w:t>
      </w:r>
    </w:p>
    <w:p w:rsidR="00453870" w:rsidRPr="00EB229B" w:rsidRDefault="00453870" w:rsidP="00453870">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t xml:space="preserve">                                              </w:t>
      </w:r>
      <w:r>
        <w:rPr>
          <w:rFonts w:ascii="Times New Roman" w:hAnsi="Times New Roman" w:cs="Times New Roman"/>
          <w:sz w:val="24"/>
          <w:szCs w:val="24"/>
        </w:rPr>
        <w:t>«</w:t>
      </w:r>
      <w:r w:rsidRPr="00EB229B">
        <w:rPr>
          <w:rFonts w:ascii="Times New Roman" w:hAnsi="Times New Roman" w:cs="Times New Roman"/>
          <w:sz w:val="24"/>
          <w:szCs w:val="24"/>
        </w:rPr>
        <w:t>___</w:t>
      </w:r>
      <w:r>
        <w:rPr>
          <w:rFonts w:ascii="Times New Roman" w:hAnsi="Times New Roman" w:cs="Times New Roman"/>
          <w:sz w:val="24"/>
          <w:szCs w:val="24"/>
        </w:rPr>
        <w:t>»</w:t>
      </w:r>
      <w:r w:rsidRPr="00EB229B">
        <w:rPr>
          <w:rFonts w:ascii="Times New Roman" w:hAnsi="Times New Roman" w:cs="Times New Roman"/>
          <w:sz w:val="24"/>
          <w:szCs w:val="24"/>
        </w:rPr>
        <w:t xml:space="preserve"> _____________ 20___ г.</w:t>
      </w:r>
    </w:p>
    <w:p w:rsidR="00EB229B" w:rsidRPr="00CC65B1" w:rsidRDefault="00EB229B" w:rsidP="00EB229B">
      <w:pPr>
        <w:autoSpaceDE w:val="0"/>
        <w:autoSpaceDN w:val="0"/>
        <w:adjustRightInd w:val="0"/>
        <w:spacing w:after="0" w:line="240" w:lineRule="auto"/>
        <w:jc w:val="right"/>
        <w:rPr>
          <w:rFonts w:ascii="Courier New" w:hAnsi="Courier New" w:cs="Courier New"/>
          <w:sz w:val="16"/>
          <w:szCs w:val="16"/>
        </w:rPr>
      </w:pPr>
    </w:p>
    <w:p w:rsidR="00EB229B" w:rsidRPr="00CC65B1" w:rsidRDefault="00EB229B" w:rsidP="00EB229B">
      <w:pPr>
        <w:autoSpaceDE w:val="0"/>
        <w:autoSpaceDN w:val="0"/>
        <w:adjustRightInd w:val="0"/>
        <w:spacing w:after="0" w:line="240" w:lineRule="auto"/>
        <w:jc w:val="right"/>
        <w:rPr>
          <w:rFonts w:ascii="Courier New" w:hAnsi="Courier New" w:cs="Courier New"/>
          <w:sz w:val="16"/>
          <w:szCs w:val="16"/>
        </w:rPr>
      </w:pPr>
    </w:p>
    <w:p w:rsidR="003F1DAD" w:rsidRDefault="003F1DAD" w:rsidP="00577D3B">
      <w:pPr>
        <w:autoSpaceDE w:val="0"/>
        <w:autoSpaceDN w:val="0"/>
        <w:adjustRightInd w:val="0"/>
        <w:spacing w:after="0" w:line="240" w:lineRule="auto"/>
        <w:jc w:val="right"/>
        <w:outlineLvl w:val="0"/>
        <w:rPr>
          <w:rFonts w:ascii="Times New Roman" w:hAnsi="Times New Roman" w:cs="Times New Roman"/>
          <w:sz w:val="24"/>
          <w:szCs w:val="24"/>
        </w:rPr>
      </w:pPr>
    </w:p>
    <w:p w:rsidR="00C66397" w:rsidRDefault="00C66397" w:rsidP="00C66397">
      <w:pPr>
        <w:jc w:val="center"/>
        <w:rPr>
          <w:sz w:val="26"/>
          <w:szCs w:val="26"/>
        </w:rPr>
      </w:pPr>
    </w:p>
    <w:p w:rsidR="005E381C" w:rsidRPr="00933441" w:rsidRDefault="005E381C" w:rsidP="007C5BD9">
      <w:pPr>
        <w:pStyle w:val="ConsPlusNonformat"/>
        <w:jc w:val="both"/>
        <w:rPr>
          <w:rFonts w:ascii="Times New Roman" w:hAnsi="Times New Roman" w:cs="Times New Roman"/>
        </w:rPr>
      </w:pPr>
    </w:p>
    <w:p w:rsidR="007C5BD9" w:rsidRPr="00933441" w:rsidRDefault="007C5BD9" w:rsidP="007C5BD9">
      <w:pPr>
        <w:rPr>
          <w:rFonts w:ascii="Times New Roman" w:hAnsi="Times New Roman" w:cs="Times New Roman"/>
        </w:rPr>
      </w:pPr>
    </w:p>
    <w:p w:rsidR="0036471C" w:rsidRPr="00933441" w:rsidRDefault="0036471C" w:rsidP="00EA5EB3">
      <w:pPr>
        <w:autoSpaceDE w:val="0"/>
        <w:autoSpaceDN w:val="0"/>
        <w:adjustRightInd w:val="0"/>
        <w:spacing w:after="0" w:line="240" w:lineRule="auto"/>
        <w:jc w:val="center"/>
        <w:rPr>
          <w:rFonts w:ascii="Times New Roman" w:hAnsi="Times New Roman" w:cs="Times New Roman"/>
          <w:sz w:val="20"/>
          <w:szCs w:val="20"/>
        </w:rPr>
      </w:pPr>
    </w:p>
    <w:p w:rsidR="0036471C" w:rsidRPr="00933441" w:rsidRDefault="0036471C" w:rsidP="00EA5EB3">
      <w:pPr>
        <w:autoSpaceDE w:val="0"/>
        <w:autoSpaceDN w:val="0"/>
        <w:adjustRightInd w:val="0"/>
        <w:spacing w:after="0" w:line="240" w:lineRule="auto"/>
        <w:jc w:val="center"/>
        <w:rPr>
          <w:rFonts w:ascii="Times New Roman" w:hAnsi="Times New Roman" w:cs="Times New Roman"/>
          <w:sz w:val="20"/>
          <w:szCs w:val="20"/>
        </w:rPr>
      </w:pPr>
    </w:p>
    <w:p w:rsidR="0036471C" w:rsidRPr="00933441" w:rsidRDefault="0036471C" w:rsidP="002B297E">
      <w:pPr>
        <w:autoSpaceDE w:val="0"/>
        <w:autoSpaceDN w:val="0"/>
        <w:adjustRightInd w:val="0"/>
        <w:spacing w:after="0" w:line="240" w:lineRule="auto"/>
        <w:jc w:val="center"/>
        <w:rPr>
          <w:rFonts w:ascii="Times New Roman" w:hAnsi="Times New Roman" w:cs="Times New Roman"/>
          <w:sz w:val="20"/>
          <w:szCs w:val="20"/>
        </w:rPr>
      </w:pPr>
    </w:p>
    <w:p w:rsidR="00135BC7" w:rsidRPr="00453870" w:rsidRDefault="00135BC7" w:rsidP="00453870">
      <w:pPr>
        <w:autoSpaceDE w:val="0"/>
        <w:autoSpaceDN w:val="0"/>
        <w:adjustRightInd w:val="0"/>
        <w:spacing w:after="0" w:line="360" w:lineRule="auto"/>
        <w:jc w:val="both"/>
        <w:rPr>
          <w:rFonts w:ascii="Times New Roman" w:hAnsi="Times New Roman" w:cs="Times New Roman"/>
          <w:sz w:val="24"/>
          <w:szCs w:val="24"/>
        </w:rPr>
      </w:pPr>
    </w:p>
    <w:sectPr w:rsidR="00135BC7" w:rsidRPr="00453870" w:rsidSect="00EB229B">
      <w:headerReference w:type="default" r:id="rId26"/>
      <w:headerReference w:type="first" r:id="rId27"/>
      <w:pgSz w:w="11906" w:h="16838" w:code="9"/>
      <w:pgMar w:top="567" w:right="851"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589" w:rsidRDefault="00FA2589">
      <w:pPr>
        <w:spacing w:after="0" w:line="240" w:lineRule="auto"/>
      </w:pPr>
      <w:r>
        <w:separator/>
      </w:r>
    </w:p>
  </w:endnote>
  <w:endnote w:type="continuationSeparator" w:id="0">
    <w:p w:rsidR="00FA2589" w:rsidRDefault="00FA2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589" w:rsidRDefault="00FA2589">
      <w:pPr>
        <w:spacing w:after="0" w:line="240" w:lineRule="auto"/>
      </w:pPr>
      <w:r>
        <w:separator/>
      </w:r>
    </w:p>
  </w:footnote>
  <w:footnote w:type="continuationSeparator" w:id="0">
    <w:p w:rsidR="00FA2589" w:rsidRDefault="00FA25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350749"/>
      <w:docPartObj>
        <w:docPartGallery w:val="Page Numbers (Top of Page)"/>
        <w:docPartUnique/>
      </w:docPartObj>
    </w:sdtPr>
    <w:sdtEndPr/>
    <w:sdtContent>
      <w:p w:rsidR="00F55CE0" w:rsidRDefault="00F55CE0">
        <w:pPr>
          <w:pStyle w:val="a9"/>
          <w:jc w:val="center"/>
        </w:pPr>
        <w:r>
          <w:fldChar w:fldCharType="begin"/>
        </w:r>
        <w:r>
          <w:instrText>PAGE   \* MERGEFORMAT</w:instrText>
        </w:r>
        <w:r>
          <w:fldChar w:fldCharType="separate"/>
        </w:r>
        <w:r w:rsidR="007F5B2A">
          <w:rPr>
            <w:noProof/>
          </w:rPr>
          <w:t>35</w:t>
        </w:r>
        <w:r>
          <w:rPr>
            <w:noProof/>
          </w:rPr>
          <w:fldChar w:fldCharType="end"/>
        </w:r>
      </w:p>
    </w:sdtContent>
  </w:sdt>
  <w:p w:rsidR="00F55CE0" w:rsidRDefault="00F55CE0">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CE0" w:rsidRDefault="00F55CE0" w:rsidP="004170D3">
    <w:pPr>
      <w:pStyle w:val="a9"/>
      <w:jc w:val="center"/>
    </w:pPr>
  </w:p>
  <w:p w:rsidR="00F55CE0" w:rsidRDefault="00F55CE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841C8C"/>
    <w:lvl w:ilvl="0">
      <w:numFmt w:val="bullet"/>
      <w:lvlText w:val="*"/>
      <w:lvlJc w:val="left"/>
    </w:lvl>
  </w:abstractNum>
  <w:abstractNum w:abstractNumId="1" w15:restartNumberingAfterBreak="0">
    <w:nsid w:val="03F450D0"/>
    <w:multiLevelType w:val="hybridMultilevel"/>
    <w:tmpl w:val="FC2A9034"/>
    <w:lvl w:ilvl="0" w:tplc="847E7F4C">
      <w:start w:val="1"/>
      <w:numFmt w:val="decimal"/>
      <w:lvlText w:val="%1)"/>
      <w:lvlJc w:val="left"/>
      <w:pPr>
        <w:ind w:left="1758" w:hanging="105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BDD5D12"/>
    <w:multiLevelType w:val="hybridMultilevel"/>
    <w:tmpl w:val="D95C5C88"/>
    <w:lvl w:ilvl="0" w:tplc="730CFD08">
      <w:start w:val="1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15:restartNumberingAfterBreak="0">
    <w:nsid w:val="176B2AF0"/>
    <w:multiLevelType w:val="multilevel"/>
    <w:tmpl w:val="F87A16C2"/>
    <w:lvl w:ilvl="0">
      <w:start w:val="21"/>
      <w:numFmt w:val="decimal"/>
      <w:lvlText w:val="%1."/>
      <w:lvlJc w:val="left"/>
      <w:pPr>
        <w:ind w:left="480" w:hanging="480"/>
      </w:pPr>
      <w:rPr>
        <w:rFonts w:hint="default"/>
      </w:rPr>
    </w:lvl>
    <w:lvl w:ilvl="1">
      <w:start w:val="4"/>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15:restartNumberingAfterBreak="0">
    <w:nsid w:val="1B776548"/>
    <w:multiLevelType w:val="hybridMultilevel"/>
    <w:tmpl w:val="A1F00080"/>
    <w:lvl w:ilvl="0" w:tplc="0419000F">
      <w:start w:val="4"/>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51026F"/>
    <w:multiLevelType w:val="multilevel"/>
    <w:tmpl w:val="E976DEF8"/>
    <w:lvl w:ilvl="0">
      <w:start w:val="1"/>
      <w:numFmt w:val="decimal"/>
      <w:lvlText w:val="%1."/>
      <w:lvlJc w:val="left"/>
      <w:pPr>
        <w:ind w:left="1070" w:hanging="360"/>
      </w:pPr>
      <w:rPr>
        <w:sz w:val="24"/>
        <w:szCs w:val="24"/>
      </w:rPr>
    </w:lvl>
    <w:lvl w:ilvl="1">
      <w:start w:val="1"/>
      <w:numFmt w:val="russianLower"/>
      <w:lvlText w:val="%2)"/>
      <w:lvlJc w:val="left"/>
      <w:pPr>
        <w:ind w:left="1070"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6" w15:restartNumberingAfterBreak="0">
    <w:nsid w:val="2CA330B9"/>
    <w:multiLevelType w:val="multilevel"/>
    <w:tmpl w:val="E73689A4"/>
    <w:lvl w:ilvl="0">
      <w:start w:val="19"/>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F923CEB"/>
    <w:multiLevelType w:val="hybridMultilevel"/>
    <w:tmpl w:val="1688D746"/>
    <w:lvl w:ilvl="0" w:tplc="57CA6C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1F383C"/>
    <w:multiLevelType w:val="hybridMultilevel"/>
    <w:tmpl w:val="143EE7F4"/>
    <w:lvl w:ilvl="0" w:tplc="942AB9E8">
      <w:start w:val="1"/>
      <w:numFmt w:val="russianLow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32FF1010"/>
    <w:multiLevelType w:val="hybridMultilevel"/>
    <w:tmpl w:val="B69CFFA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EC33C7"/>
    <w:multiLevelType w:val="hybridMultilevel"/>
    <w:tmpl w:val="4BBE1566"/>
    <w:lvl w:ilvl="0" w:tplc="942AB9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10A673A"/>
    <w:multiLevelType w:val="hybridMultilevel"/>
    <w:tmpl w:val="BA4470C2"/>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2AC7B8B"/>
    <w:multiLevelType w:val="multilevel"/>
    <w:tmpl w:val="E976DEF8"/>
    <w:lvl w:ilvl="0">
      <w:start w:val="1"/>
      <w:numFmt w:val="decimal"/>
      <w:lvlText w:val="%1."/>
      <w:lvlJc w:val="left"/>
      <w:pPr>
        <w:ind w:left="360" w:hanging="360"/>
      </w:pPr>
      <w:rPr>
        <w:sz w:val="24"/>
        <w:szCs w:val="24"/>
      </w:rPr>
    </w:lvl>
    <w:lvl w:ilvl="1">
      <w:start w:val="1"/>
      <w:numFmt w:val="russianLower"/>
      <w:lvlText w:val="%2)"/>
      <w:lvlJc w:val="left"/>
      <w:pPr>
        <w:ind w:left="360" w:hanging="360"/>
      </w:pPr>
      <w:rPr>
        <w:rFonts w:hint="default"/>
      </w:rPr>
    </w:lvl>
    <w:lvl w:ilvl="2">
      <w:start w:val="1"/>
      <w:numFmt w:val="decimal"/>
      <w:isLgl/>
      <w:lvlText w:val="%1.%2.%3."/>
      <w:lvlJc w:val="left"/>
      <w:pPr>
        <w:ind w:left="1079" w:hanging="720"/>
      </w:pPr>
      <w:rPr>
        <w:rFonts w:hint="default"/>
      </w:rPr>
    </w:lvl>
    <w:lvl w:ilvl="3">
      <w:start w:val="1"/>
      <w:numFmt w:val="decimal"/>
      <w:isLgl/>
      <w:lvlText w:val="%1.%2.%3.%4."/>
      <w:lvlJc w:val="left"/>
      <w:pPr>
        <w:ind w:left="1079" w:hanging="720"/>
      </w:pPr>
      <w:rPr>
        <w:rFonts w:hint="default"/>
      </w:rPr>
    </w:lvl>
    <w:lvl w:ilvl="4">
      <w:start w:val="1"/>
      <w:numFmt w:val="decimal"/>
      <w:isLgl/>
      <w:lvlText w:val="%1.%2.%3.%4.%5."/>
      <w:lvlJc w:val="left"/>
      <w:pPr>
        <w:ind w:left="1439" w:hanging="1080"/>
      </w:pPr>
      <w:rPr>
        <w:rFonts w:hint="default"/>
      </w:rPr>
    </w:lvl>
    <w:lvl w:ilvl="5">
      <w:start w:val="1"/>
      <w:numFmt w:val="decimal"/>
      <w:isLgl/>
      <w:lvlText w:val="%1.%2.%3.%4.%5.%6."/>
      <w:lvlJc w:val="left"/>
      <w:pPr>
        <w:ind w:left="1439" w:hanging="1080"/>
      </w:pPr>
      <w:rPr>
        <w:rFonts w:hint="default"/>
      </w:rPr>
    </w:lvl>
    <w:lvl w:ilvl="6">
      <w:start w:val="1"/>
      <w:numFmt w:val="decimal"/>
      <w:isLgl/>
      <w:lvlText w:val="%1.%2.%3.%4.%5.%6.%7."/>
      <w:lvlJc w:val="left"/>
      <w:pPr>
        <w:ind w:left="1799" w:hanging="1440"/>
      </w:pPr>
      <w:rPr>
        <w:rFonts w:hint="default"/>
      </w:rPr>
    </w:lvl>
    <w:lvl w:ilvl="7">
      <w:start w:val="1"/>
      <w:numFmt w:val="decimal"/>
      <w:isLgl/>
      <w:lvlText w:val="%1.%2.%3.%4.%5.%6.%7.%8."/>
      <w:lvlJc w:val="left"/>
      <w:pPr>
        <w:ind w:left="1799" w:hanging="1440"/>
      </w:pPr>
      <w:rPr>
        <w:rFonts w:hint="default"/>
      </w:rPr>
    </w:lvl>
    <w:lvl w:ilvl="8">
      <w:start w:val="1"/>
      <w:numFmt w:val="decimal"/>
      <w:isLgl/>
      <w:lvlText w:val="%1.%2.%3.%4.%5.%6.%7.%8.%9."/>
      <w:lvlJc w:val="left"/>
      <w:pPr>
        <w:ind w:left="2159" w:hanging="1800"/>
      </w:pPr>
      <w:rPr>
        <w:rFonts w:hint="default"/>
      </w:rPr>
    </w:lvl>
  </w:abstractNum>
  <w:abstractNum w:abstractNumId="13" w15:restartNumberingAfterBreak="0">
    <w:nsid w:val="44762F12"/>
    <w:multiLevelType w:val="multilevel"/>
    <w:tmpl w:val="BB986AC2"/>
    <w:lvl w:ilvl="0">
      <w:start w:val="2"/>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4" w15:restartNumberingAfterBreak="0">
    <w:nsid w:val="464622B8"/>
    <w:multiLevelType w:val="hybridMultilevel"/>
    <w:tmpl w:val="95B24970"/>
    <w:lvl w:ilvl="0" w:tplc="49C0C6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81F055F"/>
    <w:multiLevelType w:val="hybridMultilevel"/>
    <w:tmpl w:val="8F3686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8AE0FAC"/>
    <w:multiLevelType w:val="hybridMultilevel"/>
    <w:tmpl w:val="45ECBFB8"/>
    <w:lvl w:ilvl="0" w:tplc="6608BC86">
      <w:start w:val="1"/>
      <w:numFmt w:val="russianLower"/>
      <w:lvlText w:val="%1)"/>
      <w:lvlJc w:val="left"/>
      <w:pPr>
        <w:ind w:left="1428" w:hanging="360"/>
      </w:pPr>
      <w:rPr>
        <w:rFonts w:ascii="Times New Roman" w:hAnsi="Times New Roman" w:cs="Times New Roman" w:hint="default"/>
        <w:sz w:val="24"/>
        <w:szCs w:val="24"/>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15:restartNumberingAfterBreak="0">
    <w:nsid w:val="4A626448"/>
    <w:multiLevelType w:val="hybridMultilevel"/>
    <w:tmpl w:val="8EE2D838"/>
    <w:lvl w:ilvl="0" w:tplc="16CCCF42">
      <w:start w:val="1"/>
      <w:numFmt w:val="decimal"/>
      <w:lvlText w:val="21.%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4E4A3F5A"/>
    <w:multiLevelType w:val="hybridMultilevel"/>
    <w:tmpl w:val="2F36ACF6"/>
    <w:lvl w:ilvl="0" w:tplc="71DA13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EFD0FCC"/>
    <w:multiLevelType w:val="hybridMultilevel"/>
    <w:tmpl w:val="3042AE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4F675848"/>
    <w:multiLevelType w:val="hybridMultilevel"/>
    <w:tmpl w:val="2B64E8B2"/>
    <w:lvl w:ilvl="0" w:tplc="942AB9E8">
      <w:start w:val="1"/>
      <w:numFmt w:val="russianLower"/>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5322039E"/>
    <w:multiLevelType w:val="multilevel"/>
    <w:tmpl w:val="C60C5B02"/>
    <w:lvl w:ilvl="0">
      <w:start w:val="9"/>
      <w:numFmt w:val="decimal"/>
      <w:lvlText w:val="%1."/>
      <w:lvlJc w:val="left"/>
      <w:pPr>
        <w:ind w:left="928"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2" w15:restartNumberingAfterBreak="0">
    <w:nsid w:val="61C05D40"/>
    <w:multiLevelType w:val="hybridMultilevel"/>
    <w:tmpl w:val="A1F0008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5A6A1C"/>
    <w:multiLevelType w:val="hybridMultilevel"/>
    <w:tmpl w:val="44365C10"/>
    <w:lvl w:ilvl="0" w:tplc="4B82110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65792B4C"/>
    <w:multiLevelType w:val="hybridMultilevel"/>
    <w:tmpl w:val="F0243444"/>
    <w:lvl w:ilvl="0" w:tplc="942AB9E8">
      <w:start w:val="1"/>
      <w:numFmt w:val="russianLower"/>
      <w:lvlText w:val="%1)"/>
      <w:lvlJc w:val="left"/>
      <w:pPr>
        <w:ind w:left="1428" w:hanging="360"/>
      </w:pPr>
      <w:rPr>
        <w:rFonts w:hint="default"/>
      </w:rPr>
    </w:lvl>
    <w:lvl w:ilvl="1" w:tplc="942AB9E8">
      <w:start w:val="1"/>
      <w:numFmt w:val="russianLower"/>
      <w:lvlText w:val="%2)"/>
      <w:lvlJc w:val="left"/>
      <w:pPr>
        <w:ind w:left="2856" w:hanging="1068"/>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5" w15:restartNumberingAfterBreak="0">
    <w:nsid w:val="66AA555E"/>
    <w:multiLevelType w:val="hybridMultilevel"/>
    <w:tmpl w:val="98986A60"/>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707528C"/>
    <w:multiLevelType w:val="multilevel"/>
    <w:tmpl w:val="39642B26"/>
    <w:lvl w:ilvl="0">
      <w:start w:val="3"/>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7" w15:restartNumberingAfterBreak="0">
    <w:nsid w:val="692A2C76"/>
    <w:multiLevelType w:val="hybridMultilevel"/>
    <w:tmpl w:val="29A26F46"/>
    <w:lvl w:ilvl="0" w:tplc="17E60F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B986446"/>
    <w:multiLevelType w:val="hybridMultilevel"/>
    <w:tmpl w:val="E2F8D620"/>
    <w:lvl w:ilvl="0" w:tplc="312859CC">
      <w:start w:val="1"/>
      <w:numFmt w:val="russianLower"/>
      <w:lvlText w:val="%1)"/>
      <w:lvlJc w:val="left"/>
      <w:pPr>
        <w:ind w:left="1429" w:hanging="360"/>
      </w:pPr>
      <w:rPr>
        <w:rFonts w:hint="default"/>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7C1E6A94"/>
    <w:multiLevelType w:val="multilevel"/>
    <w:tmpl w:val="089CC304"/>
    <w:lvl w:ilvl="0">
      <w:start w:val="1"/>
      <w:numFmt w:val="bullet"/>
      <w:lvlText w:val="-"/>
      <w:lvlJc w:val="left"/>
      <w:rPr>
        <w:rFonts w:ascii="Times New Roman" w:eastAsia="Times New Roman" w:hAnsi="Times New Roman" w:cs="Times New Roman"/>
        <w:b w:val="0"/>
        <w:bCs w:val="0"/>
        <w:i w:val="0"/>
        <w:iCs w:val="0"/>
        <w:smallCaps w:val="0"/>
        <w:strike w:val="0"/>
        <w:color w:val="323232"/>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8"/>
  </w:num>
  <w:num w:numId="2">
    <w:abstractNumId w:val="12"/>
  </w:num>
  <w:num w:numId="3">
    <w:abstractNumId w:val="27"/>
  </w:num>
  <w:num w:numId="4">
    <w:abstractNumId w:val="11"/>
  </w:num>
  <w:num w:numId="5">
    <w:abstractNumId w:val="25"/>
  </w:num>
  <w:num w:numId="6">
    <w:abstractNumId w:val="24"/>
  </w:num>
  <w:num w:numId="7">
    <w:abstractNumId w:val="9"/>
  </w:num>
  <w:num w:numId="8">
    <w:abstractNumId w:val="19"/>
  </w:num>
  <w:num w:numId="9">
    <w:abstractNumId w:val="18"/>
  </w:num>
  <w:num w:numId="10">
    <w:abstractNumId w:val="8"/>
  </w:num>
  <w:num w:numId="11">
    <w:abstractNumId w:val="15"/>
  </w:num>
  <w:num w:numId="12">
    <w:abstractNumId w:val="29"/>
  </w:num>
  <w:num w:numId="13">
    <w:abstractNumId w:val="16"/>
  </w:num>
  <w:num w:numId="14">
    <w:abstractNumId w:val="17"/>
  </w:num>
  <w:num w:numId="15">
    <w:abstractNumId w:val="10"/>
  </w:num>
  <w:num w:numId="16">
    <w:abstractNumId w:val="20"/>
  </w:num>
  <w:num w:numId="17">
    <w:abstractNumId w:val="2"/>
  </w:num>
  <w:num w:numId="18">
    <w:abstractNumId w:val="6"/>
  </w:num>
  <w:num w:numId="19">
    <w:abstractNumId w:val="5"/>
  </w:num>
  <w:num w:numId="20">
    <w:abstractNumId w:val="4"/>
  </w:num>
  <w:num w:numId="21">
    <w:abstractNumId w:val="22"/>
  </w:num>
  <w:num w:numId="22">
    <w:abstractNumId w:val="21"/>
  </w:num>
  <w:num w:numId="23">
    <w:abstractNumId w:val="23"/>
  </w:num>
  <w:num w:numId="24">
    <w:abstractNumId w:val="7"/>
  </w:num>
  <w:num w:numId="25">
    <w:abstractNumId w:val="3"/>
  </w:num>
  <w:num w:numId="26">
    <w:abstractNumId w:val="1"/>
  </w:num>
  <w:num w:numId="27">
    <w:abstractNumId w:val="26"/>
  </w:num>
  <w:num w:numId="28">
    <w:abstractNumId w:val="13"/>
  </w:num>
  <w:num w:numId="29">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30">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31">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665"/>
    <w:rsid w:val="00003E9F"/>
    <w:rsid w:val="00004BAF"/>
    <w:rsid w:val="0001028C"/>
    <w:rsid w:val="00015559"/>
    <w:rsid w:val="0001563B"/>
    <w:rsid w:val="0002145E"/>
    <w:rsid w:val="000225CE"/>
    <w:rsid w:val="00022C87"/>
    <w:rsid w:val="0002599A"/>
    <w:rsid w:val="00026EE9"/>
    <w:rsid w:val="0003040E"/>
    <w:rsid w:val="00033B98"/>
    <w:rsid w:val="00035584"/>
    <w:rsid w:val="00037427"/>
    <w:rsid w:val="00042E8A"/>
    <w:rsid w:val="0004462D"/>
    <w:rsid w:val="00046088"/>
    <w:rsid w:val="000471C3"/>
    <w:rsid w:val="00047542"/>
    <w:rsid w:val="00047BC6"/>
    <w:rsid w:val="00047F17"/>
    <w:rsid w:val="00050E39"/>
    <w:rsid w:val="00051874"/>
    <w:rsid w:val="00053352"/>
    <w:rsid w:val="000533CB"/>
    <w:rsid w:val="0005392A"/>
    <w:rsid w:val="00053CDA"/>
    <w:rsid w:val="0005495B"/>
    <w:rsid w:val="00054A8F"/>
    <w:rsid w:val="00062056"/>
    <w:rsid w:val="00064797"/>
    <w:rsid w:val="0006760E"/>
    <w:rsid w:val="00067659"/>
    <w:rsid w:val="00075B34"/>
    <w:rsid w:val="0008237E"/>
    <w:rsid w:val="0008348D"/>
    <w:rsid w:val="00085AA1"/>
    <w:rsid w:val="0008655D"/>
    <w:rsid w:val="00087090"/>
    <w:rsid w:val="00087DF6"/>
    <w:rsid w:val="00093653"/>
    <w:rsid w:val="000955CA"/>
    <w:rsid w:val="000956E4"/>
    <w:rsid w:val="00095B5B"/>
    <w:rsid w:val="000A1205"/>
    <w:rsid w:val="000A122A"/>
    <w:rsid w:val="000A23EE"/>
    <w:rsid w:val="000A4F93"/>
    <w:rsid w:val="000A5219"/>
    <w:rsid w:val="000A7F85"/>
    <w:rsid w:val="000B13B0"/>
    <w:rsid w:val="000B1EB8"/>
    <w:rsid w:val="000B2FDE"/>
    <w:rsid w:val="000B531A"/>
    <w:rsid w:val="000B73F8"/>
    <w:rsid w:val="000B79A6"/>
    <w:rsid w:val="000C0578"/>
    <w:rsid w:val="000C0A7C"/>
    <w:rsid w:val="000C1361"/>
    <w:rsid w:val="000C1459"/>
    <w:rsid w:val="000C1E74"/>
    <w:rsid w:val="000C59CD"/>
    <w:rsid w:val="000C6717"/>
    <w:rsid w:val="000C6760"/>
    <w:rsid w:val="000C685F"/>
    <w:rsid w:val="000C70C4"/>
    <w:rsid w:val="000D182E"/>
    <w:rsid w:val="000D3873"/>
    <w:rsid w:val="000D3FDF"/>
    <w:rsid w:val="000D4705"/>
    <w:rsid w:val="000D5E93"/>
    <w:rsid w:val="000D6D63"/>
    <w:rsid w:val="000E023D"/>
    <w:rsid w:val="000E1901"/>
    <w:rsid w:val="000E39D4"/>
    <w:rsid w:val="000E62BC"/>
    <w:rsid w:val="000F1144"/>
    <w:rsid w:val="000F14DD"/>
    <w:rsid w:val="000F1B18"/>
    <w:rsid w:val="000F2606"/>
    <w:rsid w:val="000F428A"/>
    <w:rsid w:val="000F4371"/>
    <w:rsid w:val="000F53A7"/>
    <w:rsid w:val="00100127"/>
    <w:rsid w:val="00100258"/>
    <w:rsid w:val="0010069A"/>
    <w:rsid w:val="00101406"/>
    <w:rsid w:val="00103CB7"/>
    <w:rsid w:val="001058E2"/>
    <w:rsid w:val="00113221"/>
    <w:rsid w:val="00117638"/>
    <w:rsid w:val="00117E96"/>
    <w:rsid w:val="0012442B"/>
    <w:rsid w:val="001245D5"/>
    <w:rsid w:val="001246F0"/>
    <w:rsid w:val="0012766D"/>
    <w:rsid w:val="001339AE"/>
    <w:rsid w:val="00133E3E"/>
    <w:rsid w:val="00134151"/>
    <w:rsid w:val="00135BC7"/>
    <w:rsid w:val="00141C1C"/>
    <w:rsid w:val="0014232A"/>
    <w:rsid w:val="00143258"/>
    <w:rsid w:val="001441B4"/>
    <w:rsid w:val="00144FE5"/>
    <w:rsid w:val="001453DD"/>
    <w:rsid w:val="001500C4"/>
    <w:rsid w:val="001502B1"/>
    <w:rsid w:val="00151E99"/>
    <w:rsid w:val="00152D89"/>
    <w:rsid w:val="00155554"/>
    <w:rsid w:val="00162617"/>
    <w:rsid w:val="001647C0"/>
    <w:rsid w:val="00175282"/>
    <w:rsid w:val="001757CE"/>
    <w:rsid w:val="001804C5"/>
    <w:rsid w:val="00186AAB"/>
    <w:rsid w:val="00192705"/>
    <w:rsid w:val="00197E74"/>
    <w:rsid w:val="001A26EC"/>
    <w:rsid w:val="001A2F55"/>
    <w:rsid w:val="001A3915"/>
    <w:rsid w:val="001A495D"/>
    <w:rsid w:val="001A7018"/>
    <w:rsid w:val="001A77E3"/>
    <w:rsid w:val="001A7813"/>
    <w:rsid w:val="001B1469"/>
    <w:rsid w:val="001B146A"/>
    <w:rsid w:val="001B4AED"/>
    <w:rsid w:val="001B4F04"/>
    <w:rsid w:val="001B5544"/>
    <w:rsid w:val="001B6437"/>
    <w:rsid w:val="001B64E5"/>
    <w:rsid w:val="001B6D42"/>
    <w:rsid w:val="001B7D91"/>
    <w:rsid w:val="001C2067"/>
    <w:rsid w:val="001C28B0"/>
    <w:rsid w:val="001C40E0"/>
    <w:rsid w:val="001C4E38"/>
    <w:rsid w:val="001C52BC"/>
    <w:rsid w:val="001C7965"/>
    <w:rsid w:val="001C798A"/>
    <w:rsid w:val="001C7CBE"/>
    <w:rsid w:val="001D1BF3"/>
    <w:rsid w:val="001D2278"/>
    <w:rsid w:val="001D30F8"/>
    <w:rsid w:val="001E0AFF"/>
    <w:rsid w:val="001E1ADC"/>
    <w:rsid w:val="001E513A"/>
    <w:rsid w:val="001E7DF2"/>
    <w:rsid w:val="001F33B6"/>
    <w:rsid w:val="001F4088"/>
    <w:rsid w:val="001F4CFF"/>
    <w:rsid w:val="001F54F9"/>
    <w:rsid w:val="001F7D89"/>
    <w:rsid w:val="0020191D"/>
    <w:rsid w:val="0020686D"/>
    <w:rsid w:val="00207D02"/>
    <w:rsid w:val="0021524D"/>
    <w:rsid w:val="0021658F"/>
    <w:rsid w:val="0021696B"/>
    <w:rsid w:val="00217294"/>
    <w:rsid w:val="00217B86"/>
    <w:rsid w:val="00220EDC"/>
    <w:rsid w:val="00222F2B"/>
    <w:rsid w:val="00225331"/>
    <w:rsid w:val="00230411"/>
    <w:rsid w:val="0023069A"/>
    <w:rsid w:val="002336CF"/>
    <w:rsid w:val="0023399C"/>
    <w:rsid w:val="00233C05"/>
    <w:rsid w:val="00236216"/>
    <w:rsid w:val="00241550"/>
    <w:rsid w:val="0024302C"/>
    <w:rsid w:val="0024369F"/>
    <w:rsid w:val="002464E3"/>
    <w:rsid w:val="0024733A"/>
    <w:rsid w:val="002524E7"/>
    <w:rsid w:val="002571D5"/>
    <w:rsid w:val="00263162"/>
    <w:rsid w:val="00263A00"/>
    <w:rsid w:val="0026595C"/>
    <w:rsid w:val="00281B1D"/>
    <w:rsid w:val="00281FCC"/>
    <w:rsid w:val="00287313"/>
    <w:rsid w:val="00287ED7"/>
    <w:rsid w:val="00291BF9"/>
    <w:rsid w:val="00292BED"/>
    <w:rsid w:val="00296C75"/>
    <w:rsid w:val="0029705F"/>
    <w:rsid w:val="0029784D"/>
    <w:rsid w:val="002A35DB"/>
    <w:rsid w:val="002A772F"/>
    <w:rsid w:val="002B11DE"/>
    <w:rsid w:val="002B1542"/>
    <w:rsid w:val="002B297E"/>
    <w:rsid w:val="002B5A1C"/>
    <w:rsid w:val="002B634D"/>
    <w:rsid w:val="002C2CC5"/>
    <w:rsid w:val="002C5CBD"/>
    <w:rsid w:val="002C6B37"/>
    <w:rsid w:val="002C6BA9"/>
    <w:rsid w:val="002C79E6"/>
    <w:rsid w:val="002D1615"/>
    <w:rsid w:val="002D1F7A"/>
    <w:rsid w:val="002D39BD"/>
    <w:rsid w:val="002D72C6"/>
    <w:rsid w:val="002D79DC"/>
    <w:rsid w:val="002E0CF6"/>
    <w:rsid w:val="002E3813"/>
    <w:rsid w:val="002E6BEA"/>
    <w:rsid w:val="002F6EB4"/>
    <w:rsid w:val="002F71BE"/>
    <w:rsid w:val="00301506"/>
    <w:rsid w:val="00307356"/>
    <w:rsid w:val="00312533"/>
    <w:rsid w:val="00315502"/>
    <w:rsid w:val="00315786"/>
    <w:rsid w:val="00317895"/>
    <w:rsid w:val="00320134"/>
    <w:rsid w:val="00322FCC"/>
    <w:rsid w:val="00326E5D"/>
    <w:rsid w:val="0033373A"/>
    <w:rsid w:val="00335C76"/>
    <w:rsid w:val="00335FB5"/>
    <w:rsid w:val="003362E5"/>
    <w:rsid w:val="00340EC8"/>
    <w:rsid w:val="00342F6A"/>
    <w:rsid w:val="0034360D"/>
    <w:rsid w:val="0034379B"/>
    <w:rsid w:val="003444FC"/>
    <w:rsid w:val="00345C87"/>
    <w:rsid w:val="00347178"/>
    <w:rsid w:val="003528EA"/>
    <w:rsid w:val="00352F94"/>
    <w:rsid w:val="00353FD9"/>
    <w:rsid w:val="00354D9E"/>
    <w:rsid w:val="00355386"/>
    <w:rsid w:val="00355B16"/>
    <w:rsid w:val="00361D07"/>
    <w:rsid w:val="00363860"/>
    <w:rsid w:val="0036471C"/>
    <w:rsid w:val="00366F59"/>
    <w:rsid w:val="00371856"/>
    <w:rsid w:val="00373890"/>
    <w:rsid w:val="00376EFB"/>
    <w:rsid w:val="003806C3"/>
    <w:rsid w:val="00380F50"/>
    <w:rsid w:val="00383098"/>
    <w:rsid w:val="00384831"/>
    <w:rsid w:val="00385938"/>
    <w:rsid w:val="00385D0B"/>
    <w:rsid w:val="00386C04"/>
    <w:rsid w:val="00391104"/>
    <w:rsid w:val="003966F7"/>
    <w:rsid w:val="003A143A"/>
    <w:rsid w:val="003A5E6A"/>
    <w:rsid w:val="003A5FA6"/>
    <w:rsid w:val="003A69AC"/>
    <w:rsid w:val="003A6FD5"/>
    <w:rsid w:val="003B49EC"/>
    <w:rsid w:val="003B6026"/>
    <w:rsid w:val="003C1277"/>
    <w:rsid w:val="003C2CB7"/>
    <w:rsid w:val="003C429C"/>
    <w:rsid w:val="003C79D8"/>
    <w:rsid w:val="003D2344"/>
    <w:rsid w:val="003D2E64"/>
    <w:rsid w:val="003D5152"/>
    <w:rsid w:val="003D592A"/>
    <w:rsid w:val="003D66A6"/>
    <w:rsid w:val="003D66AD"/>
    <w:rsid w:val="003D7D55"/>
    <w:rsid w:val="003E19F1"/>
    <w:rsid w:val="003E1AAE"/>
    <w:rsid w:val="003E2E00"/>
    <w:rsid w:val="003E2F54"/>
    <w:rsid w:val="003E5459"/>
    <w:rsid w:val="003F1394"/>
    <w:rsid w:val="003F1BD1"/>
    <w:rsid w:val="003F1DAD"/>
    <w:rsid w:val="003F354C"/>
    <w:rsid w:val="003F622E"/>
    <w:rsid w:val="00400020"/>
    <w:rsid w:val="0040082F"/>
    <w:rsid w:val="00402FBF"/>
    <w:rsid w:val="0040393D"/>
    <w:rsid w:val="00403FB4"/>
    <w:rsid w:val="00404D63"/>
    <w:rsid w:val="00405782"/>
    <w:rsid w:val="00406566"/>
    <w:rsid w:val="004127B7"/>
    <w:rsid w:val="0041288C"/>
    <w:rsid w:val="00413A9E"/>
    <w:rsid w:val="00413FFA"/>
    <w:rsid w:val="004154DD"/>
    <w:rsid w:val="00415DC5"/>
    <w:rsid w:val="004170D3"/>
    <w:rsid w:val="00420959"/>
    <w:rsid w:val="00421DC1"/>
    <w:rsid w:val="00425A78"/>
    <w:rsid w:val="004329A7"/>
    <w:rsid w:val="00434306"/>
    <w:rsid w:val="0043512D"/>
    <w:rsid w:val="004371F2"/>
    <w:rsid w:val="00441A75"/>
    <w:rsid w:val="00441CA3"/>
    <w:rsid w:val="00444078"/>
    <w:rsid w:val="00445665"/>
    <w:rsid w:val="00445CA3"/>
    <w:rsid w:val="004463EB"/>
    <w:rsid w:val="0044731D"/>
    <w:rsid w:val="004524AB"/>
    <w:rsid w:val="00453870"/>
    <w:rsid w:val="0045546B"/>
    <w:rsid w:val="00456177"/>
    <w:rsid w:val="004578F0"/>
    <w:rsid w:val="00457D81"/>
    <w:rsid w:val="00461B26"/>
    <w:rsid w:val="00461B44"/>
    <w:rsid w:val="0046279E"/>
    <w:rsid w:val="00463EC9"/>
    <w:rsid w:val="00465E9E"/>
    <w:rsid w:val="00470912"/>
    <w:rsid w:val="00473611"/>
    <w:rsid w:val="00475209"/>
    <w:rsid w:val="004772C9"/>
    <w:rsid w:val="004776D9"/>
    <w:rsid w:val="00477A8F"/>
    <w:rsid w:val="004801D4"/>
    <w:rsid w:val="00481FEC"/>
    <w:rsid w:val="0049100B"/>
    <w:rsid w:val="0049300C"/>
    <w:rsid w:val="0049498F"/>
    <w:rsid w:val="00494B85"/>
    <w:rsid w:val="00495B02"/>
    <w:rsid w:val="004964D0"/>
    <w:rsid w:val="0049756E"/>
    <w:rsid w:val="004A2446"/>
    <w:rsid w:val="004A3414"/>
    <w:rsid w:val="004A4080"/>
    <w:rsid w:val="004A4FE5"/>
    <w:rsid w:val="004A6F59"/>
    <w:rsid w:val="004B4788"/>
    <w:rsid w:val="004B4A44"/>
    <w:rsid w:val="004B5D92"/>
    <w:rsid w:val="004B7516"/>
    <w:rsid w:val="004C0B79"/>
    <w:rsid w:val="004C290D"/>
    <w:rsid w:val="004C4961"/>
    <w:rsid w:val="004C7390"/>
    <w:rsid w:val="004D048D"/>
    <w:rsid w:val="004D04CD"/>
    <w:rsid w:val="004D15D4"/>
    <w:rsid w:val="004D74BD"/>
    <w:rsid w:val="004D76E1"/>
    <w:rsid w:val="004D7FE1"/>
    <w:rsid w:val="004E1874"/>
    <w:rsid w:val="004E3F21"/>
    <w:rsid w:val="004E4E55"/>
    <w:rsid w:val="004E504F"/>
    <w:rsid w:val="004E57FE"/>
    <w:rsid w:val="004E58FB"/>
    <w:rsid w:val="004E5CBC"/>
    <w:rsid w:val="004E70CB"/>
    <w:rsid w:val="004E78E9"/>
    <w:rsid w:val="004F32F5"/>
    <w:rsid w:val="004F46B4"/>
    <w:rsid w:val="004F7161"/>
    <w:rsid w:val="004F724A"/>
    <w:rsid w:val="004F78C2"/>
    <w:rsid w:val="004F7BC8"/>
    <w:rsid w:val="00503920"/>
    <w:rsid w:val="00507ADA"/>
    <w:rsid w:val="00507DCD"/>
    <w:rsid w:val="005129EB"/>
    <w:rsid w:val="0051597A"/>
    <w:rsid w:val="0051640B"/>
    <w:rsid w:val="00520299"/>
    <w:rsid w:val="005214A1"/>
    <w:rsid w:val="00523DB4"/>
    <w:rsid w:val="00524811"/>
    <w:rsid w:val="00524ECC"/>
    <w:rsid w:val="005250BE"/>
    <w:rsid w:val="00527997"/>
    <w:rsid w:val="00532D77"/>
    <w:rsid w:val="005342BA"/>
    <w:rsid w:val="00534F53"/>
    <w:rsid w:val="00535B3B"/>
    <w:rsid w:val="005360F3"/>
    <w:rsid w:val="005366A5"/>
    <w:rsid w:val="005420F3"/>
    <w:rsid w:val="0054260B"/>
    <w:rsid w:val="0054341A"/>
    <w:rsid w:val="005455D9"/>
    <w:rsid w:val="005531F6"/>
    <w:rsid w:val="0055384C"/>
    <w:rsid w:val="00554072"/>
    <w:rsid w:val="00555B69"/>
    <w:rsid w:val="00557FC3"/>
    <w:rsid w:val="00562F32"/>
    <w:rsid w:val="005666EE"/>
    <w:rsid w:val="005676F8"/>
    <w:rsid w:val="00570832"/>
    <w:rsid w:val="00570A89"/>
    <w:rsid w:val="00571F38"/>
    <w:rsid w:val="00574647"/>
    <w:rsid w:val="00575C0B"/>
    <w:rsid w:val="00577D3B"/>
    <w:rsid w:val="005838E0"/>
    <w:rsid w:val="0058616F"/>
    <w:rsid w:val="00586205"/>
    <w:rsid w:val="00590083"/>
    <w:rsid w:val="005940C4"/>
    <w:rsid w:val="00594EDE"/>
    <w:rsid w:val="005969EF"/>
    <w:rsid w:val="00596D24"/>
    <w:rsid w:val="005A04A3"/>
    <w:rsid w:val="005A04CF"/>
    <w:rsid w:val="005A1BD0"/>
    <w:rsid w:val="005A1EF3"/>
    <w:rsid w:val="005A4A01"/>
    <w:rsid w:val="005A50D3"/>
    <w:rsid w:val="005A5C47"/>
    <w:rsid w:val="005A700E"/>
    <w:rsid w:val="005B1291"/>
    <w:rsid w:val="005B1E3D"/>
    <w:rsid w:val="005B21A7"/>
    <w:rsid w:val="005B360E"/>
    <w:rsid w:val="005B507A"/>
    <w:rsid w:val="005B52EF"/>
    <w:rsid w:val="005B5F8E"/>
    <w:rsid w:val="005B634B"/>
    <w:rsid w:val="005B6DA7"/>
    <w:rsid w:val="005C07A7"/>
    <w:rsid w:val="005C07F7"/>
    <w:rsid w:val="005C1B28"/>
    <w:rsid w:val="005C5B2D"/>
    <w:rsid w:val="005C7F1A"/>
    <w:rsid w:val="005D0D53"/>
    <w:rsid w:val="005D0EF5"/>
    <w:rsid w:val="005D4D50"/>
    <w:rsid w:val="005D60FE"/>
    <w:rsid w:val="005D6A74"/>
    <w:rsid w:val="005D6FAA"/>
    <w:rsid w:val="005D7C43"/>
    <w:rsid w:val="005E126F"/>
    <w:rsid w:val="005E2B16"/>
    <w:rsid w:val="005E381C"/>
    <w:rsid w:val="005E4E0F"/>
    <w:rsid w:val="005E7ED8"/>
    <w:rsid w:val="005E7EFE"/>
    <w:rsid w:val="005F2453"/>
    <w:rsid w:val="005F2621"/>
    <w:rsid w:val="005F535D"/>
    <w:rsid w:val="005F588E"/>
    <w:rsid w:val="005F62DE"/>
    <w:rsid w:val="005F6432"/>
    <w:rsid w:val="0060083D"/>
    <w:rsid w:val="00604A0D"/>
    <w:rsid w:val="00605032"/>
    <w:rsid w:val="00605BA4"/>
    <w:rsid w:val="00607081"/>
    <w:rsid w:val="00610426"/>
    <w:rsid w:val="00610967"/>
    <w:rsid w:val="00610E59"/>
    <w:rsid w:val="00612567"/>
    <w:rsid w:val="00612DC7"/>
    <w:rsid w:val="00615803"/>
    <w:rsid w:val="00615E7B"/>
    <w:rsid w:val="00623D9F"/>
    <w:rsid w:val="006244B5"/>
    <w:rsid w:val="00624C33"/>
    <w:rsid w:val="00626132"/>
    <w:rsid w:val="006263D9"/>
    <w:rsid w:val="0062683A"/>
    <w:rsid w:val="00630FC2"/>
    <w:rsid w:val="006336DF"/>
    <w:rsid w:val="00637C44"/>
    <w:rsid w:val="00641752"/>
    <w:rsid w:val="006459C2"/>
    <w:rsid w:val="00647108"/>
    <w:rsid w:val="00647515"/>
    <w:rsid w:val="006502C5"/>
    <w:rsid w:val="00651608"/>
    <w:rsid w:val="00651727"/>
    <w:rsid w:val="006521CC"/>
    <w:rsid w:val="0065397C"/>
    <w:rsid w:val="00654866"/>
    <w:rsid w:val="00654F3B"/>
    <w:rsid w:val="00656EE7"/>
    <w:rsid w:val="00657110"/>
    <w:rsid w:val="006607FA"/>
    <w:rsid w:val="0066147E"/>
    <w:rsid w:val="00663C6B"/>
    <w:rsid w:val="00665B81"/>
    <w:rsid w:val="00665EDF"/>
    <w:rsid w:val="00666EB2"/>
    <w:rsid w:val="00671238"/>
    <w:rsid w:val="00671578"/>
    <w:rsid w:val="00672FFA"/>
    <w:rsid w:val="0067473E"/>
    <w:rsid w:val="00675129"/>
    <w:rsid w:val="00677ECA"/>
    <w:rsid w:val="0068010A"/>
    <w:rsid w:val="00680285"/>
    <w:rsid w:val="006832D9"/>
    <w:rsid w:val="006837E7"/>
    <w:rsid w:val="00685209"/>
    <w:rsid w:val="00686763"/>
    <w:rsid w:val="00687443"/>
    <w:rsid w:val="00690C07"/>
    <w:rsid w:val="0069507A"/>
    <w:rsid w:val="0069620E"/>
    <w:rsid w:val="0069705B"/>
    <w:rsid w:val="006B168A"/>
    <w:rsid w:val="006B2DE2"/>
    <w:rsid w:val="006B4D88"/>
    <w:rsid w:val="006B7170"/>
    <w:rsid w:val="006C0168"/>
    <w:rsid w:val="006C1734"/>
    <w:rsid w:val="006C2B58"/>
    <w:rsid w:val="006C31F7"/>
    <w:rsid w:val="006C43E5"/>
    <w:rsid w:val="006C4D7A"/>
    <w:rsid w:val="006C507F"/>
    <w:rsid w:val="006C5CDA"/>
    <w:rsid w:val="006C7A10"/>
    <w:rsid w:val="006D305C"/>
    <w:rsid w:val="006D4958"/>
    <w:rsid w:val="006D5EB6"/>
    <w:rsid w:val="006D77C0"/>
    <w:rsid w:val="006E418D"/>
    <w:rsid w:val="006F0128"/>
    <w:rsid w:val="006F1525"/>
    <w:rsid w:val="006F2AF5"/>
    <w:rsid w:val="006F58A6"/>
    <w:rsid w:val="006F66CA"/>
    <w:rsid w:val="00703592"/>
    <w:rsid w:val="00704E71"/>
    <w:rsid w:val="00705B6C"/>
    <w:rsid w:val="0070665A"/>
    <w:rsid w:val="007068A0"/>
    <w:rsid w:val="0071013D"/>
    <w:rsid w:val="007128B5"/>
    <w:rsid w:val="00714401"/>
    <w:rsid w:val="00714BD8"/>
    <w:rsid w:val="00716620"/>
    <w:rsid w:val="00720363"/>
    <w:rsid w:val="00722C33"/>
    <w:rsid w:val="007248B9"/>
    <w:rsid w:val="00724FC4"/>
    <w:rsid w:val="007257A9"/>
    <w:rsid w:val="007265A9"/>
    <w:rsid w:val="00726D49"/>
    <w:rsid w:val="007337D6"/>
    <w:rsid w:val="007340F5"/>
    <w:rsid w:val="007368E5"/>
    <w:rsid w:val="007437D2"/>
    <w:rsid w:val="00743FCE"/>
    <w:rsid w:val="00745265"/>
    <w:rsid w:val="00745E97"/>
    <w:rsid w:val="0074686A"/>
    <w:rsid w:val="00751327"/>
    <w:rsid w:val="007529D9"/>
    <w:rsid w:val="007532D7"/>
    <w:rsid w:val="00754DD7"/>
    <w:rsid w:val="00755E34"/>
    <w:rsid w:val="0075715E"/>
    <w:rsid w:val="007571F7"/>
    <w:rsid w:val="00757279"/>
    <w:rsid w:val="0076317D"/>
    <w:rsid w:val="00763227"/>
    <w:rsid w:val="0076428A"/>
    <w:rsid w:val="007702DF"/>
    <w:rsid w:val="00770C55"/>
    <w:rsid w:val="00772B24"/>
    <w:rsid w:val="0077628A"/>
    <w:rsid w:val="00777EE8"/>
    <w:rsid w:val="00782C1C"/>
    <w:rsid w:val="007832AA"/>
    <w:rsid w:val="00783567"/>
    <w:rsid w:val="0079034C"/>
    <w:rsid w:val="0079299B"/>
    <w:rsid w:val="00792EF0"/>
    <w:rsid w:val="007943A0"/>
    <w:rsid w:val="007A3446"/>
    <w:rsid w:val="007A47F7"/>
    <w:rsid w:val="007A50C6"/>
    <w:rsid w:val="007A5708"/>
    <w:rsid w:val="007A77D5"/>
    <w:rsid w:val="007C1C5D"/>
    <w:rsid w:val="007C5384"/>
    <w:rsid w:val="007C5BD9"/>
    <w:rsid w:val="007D0759"/>
    <w:rsid w:val="007D1174"/>
    <w:rsid w:val="007D1DEB"/>
    <w:rsid w:val="007D2A24"/>
    <w:rsid w:val="007D2A46"/>
    <w:rsid w:val="007E113C"/>
    <w:rsid w:val="007E150A"/>
    <w:rsid w:val="007E1CB2"/>
    <w:rsid w:val="007E4845"/>
    <w:rsid w:val="007E4912"/>
    <w:rsid w:val="007E6877"/>
    <w:rsid w:val="007E70DA"/>
    <w:rsid w:val="007F006F"/>
    <w:rsid w:val="007F12EB"/>
    <w:rsid w:val="007F1A76"/>
    <w:rsid w:val="007F5B2A"/>
    <w:rsid w:val="007F6E1B"/>
    <w:rsid w:val="008009D4"/>
    <w:rsid w:val="00801060"/>
    <w:rsid w:val="008012FF"/>
    <w:rsid w:val="00801E50"/>
    <w:rsid w:val="00804C82"/>
    <w:rsid w:val="00806640"/>
    <w:rsid w:val="00807ADF"/>
    <w:rsid w:val="00810472"/>
    <w:rsid w:val="008113A1"/>
    <w:rsid w:val="008128A8"/>
    <w:rsid w:val="008145EA"/>
    <w:rsid w:val="0081554E"/>
    <w:rsid w:val="00816F96"/>
    <w:rsid w:val="00820EEC"/>
    <w:rsid w:val="00821EA4"/>
    <w:rsid w:val="00822084"/>
    <w:rsid w:val="00822B8E"/>
    <w:rsid w:val="00823915"/>
    <w:rsid w:val="008307AD"/>
    <w:rsid w:val="0083169E"/>
    <w:rsid w:val="00831AF1"/>
    <w:rsid w:val="0083314C"/>
    <w:rsid w:val="00834BBD"/>
    <w:rsid w:val="00840007"/>
    <w:rsid w:val="00843482"/>
    <w:rsid w:val="0084364C"/>
    <w:rsid w:val="00843DE3"/>
    <w:rsid w:val="00844C88"/>
    <w:rsid w:val="008454B3"/>
    <w:rsid w:val="00846455"/>
    <w:rsid w:val="0084701C"/>
    <w:rsid w:val="00847F43"/>
    <w:rsid w:val="00852E5B"/>
    <w:rsid w:val="0085445B"/>
    <w:rsid w:val="00854958"/>
    <w:rsid w:val="00857262"/>
    <w:rsid w:val="0085797B"/>
    <w:rsid w:val="00857E66"/>
    <w:rsid w:val="0086167C"/>
    <w:rsid w:val="00861D95"/>
    <w:rsid w:val="0086505C"/>
    <w:rsid w:val="00867102"/>
    <w:rsid w:val="0087166A"/>
    <w:rsid w:val="008727F4"/>
    <w:rsid w:val="008743C3"/>
    <w:rsid w:val="00874C5A"/>
    <w:rsid w:val="00875806"/>
    <w:rsid w:val="0087588C"/>
    <w:rsid w:val="00883D22"/>
    <w:rsid w:val="00884885"/>
    <w:rsid w:val="0088772F"/>
    <w:rsid w:val="008914EE"/>
    <w:rsid w:val="008936CF"/>
    <w:rsid w:val="00894C66"/>
    <w:rsid w:val="0089538B"/>
    <w:rsid w:val="008A408B"/>
    <w:rsid w:val="008A43C8"/>
    <w:rsid w:val="008A6395"/>
    <w:rsid w:val="008B2D9A"/>
    <w:rsid w:val="008B3CB4"/>
    <w:rsid w:val="008B4137"/>
    <w:rsid w:val="008B5C3D"/>
    <w:rsid w:val="008B5D9B"/>
    <w:rsid w:val="008B741A"/>
    <w:rsid w:val="008B7649"/>
    <w:rsid w:val="008B7BE9"/>
    <w:rsid w:val="008C0D35"/>
    <w:rsid w:val="008C0E44"/>
    <w:rsid w:val="008C53DC"/>
    <w:rsid w:val="008C54DD"/>
    <w:rsid w:val="008C593F"/>
    <w:rsid w:val="008C715F"/>
    <w:rsid w:val="008D051F"/>
    <w:rsid w:val="008D6864"/>
    <w:rsid w:val="008D743D"/>
    <w:rsid w:val="008E4395"/>
    <w:rsid w:val="008E4B49"/>
    <w:rsid w:val="0090401A"/>
    <w:rsid w:val="00906A88"/>
    <w:rsid w:val="00906E19"/>
    <w:rsid w:val="009110A6"/>
    <w:rsid w:val="009110C5"/>
    <w:rsid w:val="00913251"/>
    <w:rsid w:val="0091545E"/>
    <w:rsid w:val="00916BB3"/>
    <w:rsid w:val="009208F6"/>
    <w:rsid w:val="00921018"/>
    <w:rsid w:val="009214E0"/>
    <w:rsid w:val="00922F14"/>
    <w:rsid w:val="0092633E"/>
    <w:rsid w:val="00927E05"/>
    <w:rsid w:val="00930A56"/>
    <w:rsid w:val="009312D6"/>
    <w:rsid w:val="00933441"/>
    <w:rsid w:val="00934F78"/>
    <w:rsid w:val="009402E1"/>
    <w:rsid w:val="00950C3C"/>
    <w:rsid w:val="009523F1"/>
    <w:rsid w:val="0095338F"/>
    <w:rsid w:val="00953957"/>
    <w:rsid w:val="00953C42"/>
    <w:rsid w:val="00954035"/>
    <w:rsid w:val="009551B6"/>
    <w:rsid w:val="00955E62"/>
    <w:rsid w:val="009635B9"/>
    <w:rsid w:val="00966663"/>
    <w:rsid w:val="0096682D"/>
    <w:rsid w:val="009713B3"/>
    <w:rsid w:val="009720AA"/>
    <w:rsid w:val="00973A63"/>
    <w:rsid w:val="009858EE"/>
    <w:rsid w:val="00986064"/>
    <w:rsid w:val="00987D9A"/>
    <w:rsid w:val="00990087"/>
    <w:rsid w:val="009911D4"/>
    <w:rsid w:val="00993660"/>
    <w:rsid w:val="009937C7"/>
    <w:rsid w:val="00994A5F"/>
    <w:rsid w:val="00997525"/>
    <w:rsid w:val="0099760B"/>
    <w:rsid w:val="009A3982"/>
    <w:rsid w:val="009A4952"/>
    <w:rsid w:val="009A69EC"/>
    <w:rsid w:val="009A6A8E"/>
    <w:rsid w:val="009B03E8"/>
    <w:rsid w:val="009B2F38"/>
    <w:rsid w:val="009B344E"/>
    <w:rsid w:val="009B34C0"/>
    <w:rsid w:val="009B46D9"/>
    <w:rsid w:val="009B756E"/>
    <w:rsid w:val="009B7E0A"/>
    <w:rsid w:val="009C2053"/>
    <w:rsid w:val="009C2218"/>
    <w:rsid w:val="009C4040"/>
    <w:rsid w:val="009C4CFD"/>
    <w:rsid w:val="009C6665"/>
    <w:rsid w:val="009C7C19"/>
    <w:rsid w:val="009D09AA"/>
    <w:rsid w:val="009D2E0C"/>
    <w:rsid w:val="009D30DA"/>
    <w:rsid w:val="009D3A43"/>
    <w:rsid w:val="009D41CF"/>
    <w:rsid w:val="009D5939"/>
    <w:rsid w:val="009D5E37"/>
    <w:rsid w:val="009D7528"/>
    <w:rsid w:val="009E0A8A"/>
    <w:rsid w:val="009E1F81"/>
    <w:rsid w:val="009E56CB"/>
    <w:rsid w:val="009E6E09"/>
    <w:rsid w:val="009E760F"/>
    <w:rsid w:val="009F184F"/>
    <w:rsid w:val="009F22A6"/>
    <w:rsid w:val="009F3861"/>
    <w:rsid w:val="009F40EB"/>
    <w:rsid w:val="009F4439"/>
    <w:rsid w:val="009F76EC"/>
    <w:rsid w:val="00A009A1"/>
    <w:rsid w:val="00A00B06"/>
    <w:rsid w:val="00A02BE0"/>
    <w:rsid w:val="00A060B5"/>
    <w:rsid w:val="00A062C1"/>
    <w:rsid w:val="00A07D84"/>
    <w:rsid w:val="00A1457C"/>
    <w:rsid w:val="00A21443"/>
    <w:rsid w:val="00A24082"/>
    <w:rsid w:val="00A244A9"/>
    <w:rsid w:val="00A245C9"/>
    <w:rsid w:val="00A24B94"/>
    <w:rsid w:val="00A25463"/>
    <w:rsid w:val="00A25A8D"/>
    <w:rsid w:val="00A273E6"/>
    <w:rsid w:val="00A336D4"/>
    <w:rsid w:val="00A35386"/>
    <w:rsid w:val="00A362A5"/>
    <w:rsid w:val="00A37E52"/>
    <w:rsid w:val="00A43EC6"/>
    <w:rsid w:val="00A46D7F"/>
    <w:rsid w:val="00A47D38"/>
    <w:rsid w:val="00A50A8D"/>
    <w:rsid w:val="00A5438C"/>
    <w:rsid w:val="00A54B0C"/>
    <w:rsid w:val="00A571E8"/>
    <w:rsid w:val="00A57307"/>
    <w:rsid w:val="00A57334"/>
    <w:rsid w:val="00A631E6"/>
    <w:rsid w:val="00A633FF"/>
    <w:rsid w:val="00A63593"/>
    <w:rsid w:val="00A7260E"/>
    <w:rsid w:val="00A72EA1"/>
    <w:rsid w:val="00A80532"/>
    <w:rsid w:val="00A806F8"/>
    <w:rsid w:val="00A8134D"/>
    <w:rsid w:val="00A81A55"/>
    <w:rsid w:val="00A845EB"/>
    <w:rsid w:val="00A84F61"/>
    <w:rsid w:val="00A860F6"/>
    <w:rsid w:val="00A911CB"/>
    <w:rsid w:val="00A93A90"/>
    <w:rsid w:val="00A95189"/>
    <w:rsid w:val="00A95F66"/>
    <w:rsid w:val="00A9651D"/>
    <w:rsid w:val="00AA1BAD"/>
    <w:rsid w:val="00AA1FC7"/>
    <w:rsid w:val="00AA4E08"/>
    <w:rsid w:val="00AA6B93"/>
    <w:rsid w:val="00AB2050"/>
    <w:rsid w:val="00AB26A8"/>
    <w:rsid w:val="00AB43A3"/>
    <w:rsid w:val="00AB4604"/>
    <w:rsid w:val="00AC039D"/>
    <w:rsid w:val="00AC1058"/>
    <w:rsid w:val="00AC18B1"/>
    <w:rsid w:val="00AC1B45"/>
    <w:rsid w:val="00AC2EB6"/>
    <w:rsid w:val="00AC5081"/>
    <w:rsid w:val="00AC5183"/>
    <w:rsid w:val="00AD020E"/>
    <w:rsid w:val="00AD027B"/>
    <w:rsid w:val="00AD190C"/>
    <w:rsid w:val="00AD1B92"/>
    <w:rsid w:val="00AD2A99"/>
    <w:rsid w:val="00AE079F"/>
    <w:rsid w:val="00AE29EA"/>
    <w:rsid w:val="00AE38BC"/>
    <w:rsid w:val="00AE49F0"/>
    <w:rsid w:val="00AE5D88"/>
    <w:rsid w:val="00AE7910"/>
    <w:rsid w:val="00AF3E88"/>
    <w:rsid w:val="00AF5BB3"/>
    <w:rsid w:val="00AF7BE9"/>
    <w:rsid w:val="00AF7DA0"/>
    <w:rsid w:val="00AF7EB5"/>
    <w:rsid w:val="00B01568"/>
    <w:rsid w:val="00B01638"/>
    <w:rsid w:val="00B05C3D"/>
    <w:rsid w:val="00B07061"/>
    <w:rsid w:val="00B11C30"/>
    <w:rsid w:val="00B12F0B"/>
    <w:rsid w:val="00B149DD"/>
    <w:rsid w:val="00B17474"/>
    <w:rsid w:val="00B174EB"/>
    <w:rsid w:val="00B178DC"/>
    <w:rsid w:val="00B20EAD"/>
    <w:rsid w:val="00B21FD4"/>
    <w:rsid w:val="00B2201A"/>
    <w:rsid w:val="00B25D59"/>
    <w:rsid w:val="00B27967"/>
    <w:rsid w:val="00B30ABD"/>
    <w:rsid w:val="00B326A7"/>
    <w:rsid w:val="00B335D2"/>
    <w:rsid w:val="00B3459A"/>
    <w:rsid w:val="00B354C8"/>
    <w:rsid w:val="00B36233"/>
    <w:rsid w:val="00B3663A"/>
    <w:rsid w:val="00B40603"/>
    <w:rsid w:val="00B4133B"/>
    <w:rsid w:val="00B4193B"/>
    <w:rsid w:val="00B419CA"/>
    <w:rsid w:val="00B45DE6"/>
    <w:rsid w:val="00B4771D"/>
    <w:rsid w:val="00B53AAC"/>
    <w:rsid w:val="00B53CB4"/>
    <w:rsid w:val="00B5718D"/>
    <w:rsid w:val="00B611BD"/>
    <w:rsid w:val="00B62E7E"/>
    <w:rsid w:val="00B63F28"/>
    <w:rsid w:val="00B66E79"/>
    <w:rsid w:val="00B70819"/>
    <w:rsid w:val="00B708B7"/>
    <w:rsid w:val="00B714DB"/>
    <w:rsid w:val="00B72C2B"/>
    <w:rsid w:val="00B845BD"/>
    <w:rsid w:val="00B87973"/>
    <w:rsid w:val="00B90289"/>
    <w:rsid w:val="00B93563"/>
    <w:rsid w:val="00B938E3"/>
    <w:rsid w:val="00B944F0"/>
    <w:rsid w:val="00B96E52"/>
    <w:rsid w:val="00BA20A6"/>
    <w:rsid w:val="00BA4AAB"/>
    <w:rsid w:val="00BA6C85"/>
    <w:rsid w:val="00BA73B4"/>
    <w:rsid w:val="00BB07CE"/>
    <w:rsid w:val="00BB0B7E"/>
    <w:rsid w:val="00BB2E6C"/>
    <w:rsid w:val="00BB2F7F"/>
    <w:rsid w:val="00BB331B"/>
    <w:rsid w:val="00BC434C"/>
    <w:rsid w:val="00BD131A"/>
    <w:rsid w:val="00BD1A14"/>
    <w:rsid w:val="00BD3201"/>
    <w:rsid w:val="00BD7509"/>
    <w:rsid w:val="00BD76A3"/>
    <w:rsid w:val="00BE036D"/>
    <w:rsid w:val="00BE2D6F"/>
    <w:rsid w:val="00BE439E"/>
    <w:rsid w:val="00BE4D78"/>
    <w:rsid w:val="00BE5088"/>
    <w:rsid w:val="00BE5F21"/>
    <w:rsid w:val="00BE74E9"/>
    <w:rsid w:val="00BF01FE"/>
    <w:rsid w:val="00BF3957"/>
    <w:rsid w:val="00BF4CBF"/>
    <w:rsid w:val="00BF639E"/>
    <w:rsid w:val="00BF65A1"/>
    <w:rsid w:val="00C05890"/>
    <w:rsid w:val="00C06045"/>
    <w:rsid w:val="00C0723D"/>
    <w:rsid w:val="00C115FD"/>
    <w:rsid w:val="00C11CDC"/>
    <w:rsid w:val="00C11D33"/>
    <w:rsid w:val="00C13902"/>
    <w:rsid w:val="00C153F6"/>
    <w:rsid w:val="00C2197F"/>
    <w:rsid w:val="00C22325"/>
    <w:rsid w:val="00C22F20"/>
    <w:rsid w:val="00C23D8A"/>
    <w:rsid w:val="00C267C7"/>
    <w:rsid w:val="00C276DF"/>
    <w:rsid w:val="00C27C21"/>
    <w:rsid w:val="00C32D25"/>
    <w:rsid w:val="00C35D8E"/>
    <w:rsid w:val="00C35DEB"/>
    <w:rsid w:val="00C35F81"/>
    <w:rsid w:val="00C3710E"/>
    <w:rsid w:val="00C371B2"/>
    <w:rsid w:val="00C4386A"/>
    <w:rsid w:val="00C5051B"/>
    <w:rsid w:val="00C50581"/>
    <w:rsid w:val="00C5125C"/>
    <w:rsid w:val="00C52785"/>
    <w:rsid w:val="00C5411B"/>
    <w:rsid w:val="00C54F95"/>
    <w:rsid w:val="00C568C0"/>
    <w:rsid w:val="00C60BF8"/>
    <w:rsid w:val="00C63B73"/>
    <w:rsid w:val="00C66397"/>
    <w:rsid w:val="00C70D2B"/>
    <w:rsid w:val="00C71BD3"/>
    <w:rsid w:val="00C729A6"/>
    <w:rsid w:val="00C735CE"/>
    <w:rsid w:val="00C74BE8"/>
    <w:rsid w:val="00C754E0"/>
    <w:rsid w:val="00C761AB"/>
    <w:rsid w:val="00C7712B"/>
    <w:rsid w:val="00C81629"/>
    <w:rsid w:val="00C827EF"/>
    <w:rsid w:val="00C856B5"/>
    <w:rsid w:val="00C877B2"/>
    <w:rsid w:val="00C87CA9"/>
    <w:rsid w:val="00C91980"/>
    <w:rsid w:val="00C92770"/>
    <w:rsid w:val="00C940F9"/>
    <w:rsid w:val="00C9706E"/>
    <w:rsid w:val="00CA0600"/>
    <w:rsid w:val="00CA4C99"/>
    <w:rsid w:val="00CB1E8D"/>
    <w:rsid w:val="00CB271D"/>
    <w:rsid w:val="00CB321C"/>
    <w:rsid w:val="00CB55C7"/>
    <w:rsid w:val="00CC2A5F"/>
    <w:rsid w:val="00CC2AF2"/>
    <w:rsid w:val="00CC4302"/>
    <w:rsid w:val="00CC4E18"/>
    <w:rsid w:val="00CC5929"/>
    <w:rsid w:val="00CC5F36"/>
    <w:rsid w:val="00CC600E"/>
    <w:rsid w:val="00CD014E"/>
    <w:rsid w:val="00CD52C8"/>
    <w:rsid w:val="00CD61CE"/>
    <w:rsid w:val="00CD70B7"/>
    <w:rsid w:val="00CE00E1"/>
    <w:rsid w:val="00CE1117"/>
    <w:rsid w:val="00CE3413"/>
    <w:rsid w:val="00CF08EE"/>
    <w:rsid w:val="00CF2388"/>
    <w:rsid w:val="00CF359C"/>
    <w:rsid w:val="00CF6576"/>
    <w:rsid w:val="00CF7CBB"/>
    <w:rsid w:val="00D00D2A"/>
    <w:rsid w:val="00D06932"/>
    <w:rsid w:val="00D12FD2"/>
    <w:rsid w:val="00D16403"/>
    <w:rsid w:val="00D2228E"/>
    <w:rsid w:val="00D22530"/>
    <w:rsid w:val="00D22D20"/>
    <w:rsid w:val="00D2446E"/>
    <w:rsid w:val="00D2544A"/>
    <w:rsid w:val="00D26628"/>
    <w:rsid w:val="00D32221"/>
    <w:rsid w:val="00D32FB5"/>
    <w:rsid w:val="00D33550"/>
    <w:rsid w:val="00D341A2"/>
    <w:rsid w:val="00D35994"/>
    <w:rsid w:val="00D42E94"/>
    <w:rsid w:val="00D43CDC"/>
    <w:rsid w:val="00D4523C"/>
    <w:rsid w:val="00D4576C"/>
    <w:rsid w:val="00D47B7F"/>
    <w:rsid w:val="00D50869"/>
    <w:rsid w:val="00D50F8C"/>
    <w:rsid w:val="00D52228"/>
    <w:rsid w:val="00D52885"/>
    <w:rsid w:val="00D531AB"/>
    <w:rsid w:val="00D5501D"/>
    <w:rsid w:val="00D55189"/>
    <w:rsid w:val="00D551DD"/>
    <w:rsid w:val="00D561C5"/>
    <w:rsid w:val="00D61B2A"/>
    <w:rsid w:val="00D61E06"/>
    <w:rsid w:val="00D6226C"/>
    <w:rsid w:val="00D62F61"/>
    <w:rsid w:val="00D66633"/>
    <w:rsid w:val="00D67767"/>
    <w:rsid w:val="00D70793"/>
    <w:rsid w:val="00D72CC6"/>
    <w:rsid w:val="00D74D88"/>
    <w:rsid w:val="00D77E29"/>
    <w:rsid w:val="00D85D01"/>
    <w:rsid w:val="00D85D77"/>
    <w:rsid w:val="00D906AB"/>
    <w:rsid w:val="00D90BB4"/>
    <w:rsid w:val="00D93FB5"/>
    <w:rsid w:val="00D96C23"/>
    <w:rsid w:val="00DA0A31"/>
    <w:rsid w:val="00DA192D"/>
    <w:rsid w:val="00DA224A"/>
    <w:rsid w:val="00DA2678"/>
    <w:rsid w:val="00DA3B6C"/>
    <w:rsid w:val="00DA4CC5"/>
    <w:rsid w:val="00DA6B13"/>
    <w:rsid w:val="00DB053B"/>
    <w:rsid w:val="00DB09ED"/>
    <w:rsid w:val="00DB198B"/>
    <w:rsid w:val="00DB1D77"/>
    <w:rsid w:val="00DB1F02"/>
    <w:rsid w:val="00DB7117"/>
    <w:rsid w:val="00DC047D"/>
    <w:rsid w:val="00DC04BF"/>
    <w:rsid w:val="00DC1D01"/>
    <w:rsid w:val="00DC2D53"/>
    <w:rsid w:val="00DC307C"/>
    <w:rsid w:val="00DC62CF"/>
    <w:rsid w:val="00DC646A"/>
    <w:rsid w:val="00DC6E92"/>
    <w:rsid w:val="00DC778D"/>
    <w:rsid w:val="00DC79DF"/>
    <w:rsid w:val="00DD3BFF"/>
    <w:rsid w:val="00DD3C63"/>
    <w:rsid w:val="00DD3D8A"/>
    <w:rsid w:val="00DD4638"/>
    <w:rsid w:val="00DD4C5E"/>
    <w:rsid w:val="00DD73CE"/>
    <w:rsid w:val="00DE1BCB"/>
    <w:rsid w:val="00DE5755"/>
    <w:rsid w:val="00DE647E"/>
    <w:rsid w:val="00DE771C"/>
    <w:rsid w:val="00DF31BF"/>
    <w:rsid w:val="00DF3C3E"/>
    <w:rsid w:val="00DF5237"/>
    <w:rsid w:val="00DF734E"/>
    <w:rsid w:val="00DF7F00"/>
    <w:rsid w:val="00E02205"/>
    <w:rsid w:val="00E02DAC"/>
    <w:rsid w:val="00E06626"/>
    <w:rsid w:val="00E06FFA"/>
    <w:rsid w:val="00E07D50"/>
    <w:rsid w:val="00E148A2"/>
    <w:rsid w:val="00E176B9"/>
    <w:rsid w:val="00E17DD6"/>
    <w:rsid w:val="00E2256A"/>
    <w:rsid w:val="00E22A93"/>
    <w:rsid w:val="00E2553B"/>
    <w:rsid w:val="00E255F7"/>
    <w:rsid w:val="00E262D3"/>
    <w:rsid w:val="00E2676A"/>
    <w:rsid w:val="00E2724B"/>
    <w:rsid w:val="00E30073"/>
    <w:rsid w:val="00E31BBB"/>
    <w:rsid w:val="00E32AA5"/>
    <w:rsid w:val="00E348C0"/>
    <w:rsid w:val="00E35B46"/>
    <w:rsid w:val="00E35DAF"/>
    <w:rsid w:val="00E37C48"/>
    <w:rsid w:val="00E40002"/>
    <w:rsid w:val="00E4214F"/>
    <w:rsid w:val="00E438DD"/>
    <w:rsid w:val="00E451FA"/>
    <w:rsid w:val="00E55EC2"/>
    <w:rsid w:val="00E56739"/>
    <w:rsid w:val="00E577E0"/>
    <w:rsid w:val="00E60304"/>
    <w:rsid w:val="00E60E95"/>
    <w:rsid w:val="00E61AA0"/>
    <w:rsid w:val="00E63C5B"/>
    <w:rsid w:val="00E64295"/>
    <w:rsid w:val="00E6559D"/>
    <w:rsid w:val="00E66215"/>
    <w:rsid w:val="00E66E12"/>
    <w:rsid w:val="00E719E2"/>
    <w:rsid w:val="00E71D4B"/>
    <w:rsid w:val="00E73230"/>
    <w:rsid w:val="00E7387B"/>
    <w:rsid w:val="00E74136"/>
    <w:rsid w:val="00E74983"/>
    <w:rsid w:val="00E74C2B"/>
    <w:rsid w:val="00E74D3C"/>
    <w:rsid w:val="00E756F7"/>
    <w:rsid w:val="00E77486"/>
    <w:rsid w:val="00E7766E"/>
    <w:rsid w:val="00E77792"/>
    <w:rsid w:val="00E84F07"/>
    <w:rsid w:val="00E87ADF"/>
    <w:rsid w:val="00E927C4"/>
    <w:rsid w:val="00E95696"/>
    <w:rsid w:val="00E97946"/>
    <w:rsid w:val="00EA00ED"/>
    <w:rsid w:val="00EA0B32"/>
    <w:rsid w:val="00EA13E8"/>
    <w:rsid w:val="00EA1B48"/>
    <w:rsid w:val="00EA4CCF"/>
    <w:rsid w:val="00EA4EE3"/>
    <w:rsid w:val="00EA5EB3"/>
    <w:rsid w:val="00EA61C3"/>
    <w:rsid w:val="00EA7517"/>
    <w:rsid w:val="00EA7E8B"/>
    <w:rsid w:val="00EB05DB"/>
    <w:rsid w:val="00EB08B0"/>
    <w:rsid w:val="00EB0BA4"/>
    <w:rsid w:val="00EB229B"/>
    <w:rsid w:val="00EB37A7"/>
    <w:rsid w:val="00EB722B"/>
    <w:rsid w:val="00EC01B0"/>
    <w:rsid w:val="00EC0CA6"/>
    <w:rsid w:val="00EC4FA7"/>
    <w:rsid w:val="00ED0AEE"/>
    <w:rsid w:val="00ED2108"/>
    <w:rsid w:val="00ED32C8"/>
    <w:rsid w:val="00ED33BF"/>
    <w:rsid w:val="00ED70B3"/>
    <w:rsid w:val="00EE32D8"/>
    <w:rsid w:val="00EE32EC"/>
    <w:rsid w:val="00EE3458"/>
    <w:rsid w:val="00EF1265"/>
    <w:rsid w:val="00EF325F"/>
    <w:rsid w:val="00EF621E"/>
    <w:rsid w:val="00EF7FC6"/>
    <w:rsid w:val="00F013D1"/>
    <w:rsid w:val="00F0515E"/>
    <w:rsid w:val="00F05BF4"/>
    <w:rsid w:val="00F0658C"/>
    <w:rsid w:val="00F0728C"/>
    <w:rsid w:val="00F10932"/>
    <w:rsid w:val="00F118B7"/>
    <w:rsid w:val="00F12620"/>
    <w:rsid w:val="00F131F9"/>
    <w:rsid w:val="00F15BE1"/>
    <w:rsid w:val="00F1613C"/>
    <w:rsid w:val="00F1757F"/>
    <w:rsid w:val="00F17E80"/>
    <w:rsid w:val="00F20282"/>
    <w:rsid w:val="00F20323"/>
    <w:rsid w:val="00F20F66"/>
    <w:rsid w:val="00F2153C"/>
    <w:rsid w:val="00F21C6B"/>
    <w:rsid w:val="00F22884"/>
    <w:rsid w:val="00F24DAA"/>
    <w:rsid w:val="00F26C9A"/>
    <w:rsid w:val="00F2749B"/>
    <w:rsid w:val="00F31A67"/>
    <w:rsid w:val="00F3338A"/>
    <w:rsid w:val="00F34B38"/>
    <w:rsid w:val="00F34BC4"/>
    <w:rsid w:val="00F350F0"/>
    <w:rsid w:val="00F350FD"/>
    <w:rsid w:val="00F35BC4"/>
    <w:rsid w:val="00F36133"/>
    <w:rsid w:val="00F37357"/>
    <w:rsid w:val="00F37D26"/>
    <w:rsid w:val="00F40BDA"/>
    <w:rsid w:val="00F417A2"/>
    <w:rsid w:val="00F42730"/>
    <w:rsid w:val="00F43022"/>
    <w:rsid w:val="00F47493"/>
    <w:rsid w:val="00F50B75"/>
    <w:rsid w:val="00F530CC"/>
    <w:rsid w:val="00F55323"/>
    <w:rsid w:val="00F55CE0"/>
    <w:rsid w:val="00F61EA8"/>
    <w:rsid w:val="00F67551"/>
    <w:rsid w:val="00F71408"/>
    <w:rsid w:val="00F7193D"/>
    <w:rsid w:val="00F72B65"/>
    <w:rsid w:val="00F73A8C"/>
    <w:rsid w:val="00F73D58"/>
    <w:rsid w:val="00F819B1"/>
    <w:rsid w:val="00F82437"/>
    <w:rsid w:val="00F828BF"/>
    <w:rsid w:val="00F8479E"/>
    <w:rsid w:val="00F86C61"/>
    <w:rsid w:val="00F870C3"/>
    <w:rsid w:val="00F87C09"/>
    <w:rsid w:val="00F87C89"/>
    <w:rsid w:val="00F91806"/>
    <w:rsid w:val="00F92C3D"/>
    <w:rsid w:val="00F96131"/>
    <w:rsid w:val="00F96F8E"/>
    <w:rsid w:val="00F96FCE"/>
    <w:rsid w:val="00FA0CC0"/>
    <w:rsid w:val="00FA1809"/>
    <w:rsid w:val="00FA2589"/>
    <w:rsid w:val="00FA2EE8"/>
    <w:rsid w:val="00FA6281"/>
    <w:rsid w:val="00FB5DF3"/>
    <w:rsid w:val="00FB7D14"/>
    <w:rsid w:val="00FC19A2"/>
    <w:rsid w:val="00FC2B94"/>
    <w:rsid w:val="00FC3B2A"/>
    <w:rsid w:val="00FC425A"/>
    <w:rsid w:val="00FC5261"/>
    <w:rsid w:val="00FC6B29"/>
    <w:rsid w:val="00FC6D25"/>
    <w:rsid w:val="00FC6D34"/>
    <w:rsid w:val="00FD2798"/>
    <w:rsid w:val="00FD3928"/>
    <w:rsid w:val="00FD3C0D"/>
    <w:rsid w:val="00FD6265"/>
    <w:rsid w:val="00FE00C0"/>
    <w:rsid w:val="00FE10FC"/>
    <w:rsid w:val="00FE3E36"/>
    <w:rsid w:val="00FE5910"/>
    <w:rsid w:val="00FE5CF2"/>
    <w:rsid w:val="00FF051B"/>
    <w:rsid w:val="00FF23A4"/>
    <w:rsid w:val="00FF3358"/>
    <w:rsid w:val="00FF374B"/>
    <w:rsid w:val="00FF40E0"/>
    <w:rsid w:val="00FF52ED"/>
    <w:rsid w:val="00FF6790"/>
    <w:rsid w:val="00FF6A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B7A317-EFC4-4897-978B-FDB65C1F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13D"/>
  </w:style>
  <w:style w:type="paragraph" w:styleId="1">
    <w:name w:val="heading 1"/>
    <w:basedOn w:val="a"/>
    <w:next w:val="a"/>
    <w:link w:val="10"/>
    <w:qFormat/>
    <w:rsid w:val="009E56CB"/>
    <w:pPr>
      <w:keepNext/>
      <w:spacing w:after="0" w:line="240" w:lineRule="auto"/>
      <w:jc w:val="center"/>
      <w:outlineLvl w:val="0"/>
    </w:pPr>
    <w:rPr>
      <w:rFonts w:ascii="Times New Roman" w:eastAsia="Times New Roman" w:hAnsi="Times New Roman" w:cs="Times New Roman"/>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727F4"/>
    <w:pPr>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rsid w:val="008727F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Nonformat">
    <w:name w:val="ConsPlusNonformat"/>
    <w:rsid w:val="0010069A"/>
    <w:pPr>
      <w:autoSpaceDE w:val="0"/>
      <w:autoSpaceDN w:val="0"/>
      <w:adjustRightInd w:val="0"/>
      <w:spacing w:after="0" w:line="240" w:lineRule="auto"/>
    </w:pPr>
    <w:rPr>
      <w:rFonts w:ascii="Courier New" w:hAnsi="Courier New" w:cs="Courier New"/>
      <w:sz w:val="20"/>
      <w:szCs w:val="20"/>
    </w:rPr>
  </w:style>
  <w:style w:type="paragraph" w:styleId="a3">
    <w:name w:val="Normal (Web)"/>
    <w:basedOn w:val="a"/>
    <w:uiPriority w:val="99"/>
    <w:unhideWhenUsed/>
    <w:rsid w:val="005E4E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56E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56EE7"/>
    <w:rPr>
      <w:rFonts w:ascii="Tahoma" w:hAnsi="Tahoma" w:cs="Tahoma"/>
      <w:sz w:val="16"/>
      <w:szCs w:val="16"/>
    </w:rPr>
  </w:style>
  <w:style w:type="paragraph" w:styleId="a6">
    <w:name w:val="List Paragraph"/>
    <w:basedOn w:val="a"/>
    <w:uiPriority w:val="34"/>
    <w:qFormat/>
    <w:rsid w:val="00C81629"/>
    <w:pPr>
      <w:ind w:left="720"/>
      <w:contextualSpacing/>
    </w:pPr>
  </w:style>
  <w:style w:type="character" w:customStyle="1" w:styleId="14">
    <w:name w:val="Стиль 14 пт"/>
    <w:rsid w:val="007D2A24"/>
    <w:rPr>
      <w:rFonts w:ascii="Times New Roman" w:hAnsi="Times New Roman" w:cs="Times New Roman"/>
      <w:sz w:val="24"/>
      <w:lang w:val="en-US" w:eastAsia="ar-SA" w:bidi="ar-SA"/>
    </w:rPr>
  </w:style>
  <w:style w:type="paragraph" w:customStyle="1" w:styleId="Default">
    <w:name w:val="Default"/>
    <w:rsid w:val="00930A5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7">
    <w:name w:val="Знак Знак Знак Знак Знак Знак Знак"/>
    <w:basedOn w:val="a"/>
    <w:rsid w:val="009312D6"/>
    <w:pPr>
      <w:spacing w:after="160" w:line="240" w:lineRule="exact"/>
      <w:ind w:firstLine="567"/>
      <w:jc w:val="right"/>
    </w:pPr>
    <w:rPr>
      <w:rFonts w:ascii="Arial" w:eastAsia="Times New Roman" w:hAnsi="Arial" w:cs="Times New Roman"/>
      <w:sz w:val="24"/>
      <w:szCs w:val="24"/>
      <w:lang w:val="en-GB"/>
    </w:rPr>
  </w:style>
  <w:style w:type="character" w:customStyle="1" w:styleId="a8">
    <w:name w:val="Гипертекстовая ссылка"/>
    <w:basedOn w:val="a0"/>
    <w:rsid w:val="00371856"/>
    <w:rPr>
      <w:color w:val="106BBE"/>
    </w:rPr>
  </w:style>
  <w:style w:type="paragraph" w:styleId="a9">
    <w:name w:val="header"/>
    <w:basedOn w:val="a"/>
    <w:link w:val="aa"/>
    <w:uiPriority w:val="99"/>
    <w:unhideWhenUsed/>
    <w:rsid w:val="00CF35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F359C"/>
  </w:style>
  <w:style w:type="paragraph" w:styleId="ab">
    <w:name w:val="footer"/>
    <w:basedOn w:val="a"/>
    <w:link w:val="ac"/>
    <w:uiPriority w:val="99"/>
    <w:unhideWhenUsed/>
    <w:rsid w:val="00CF35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F359C"/>
  </w:style>
  <w:style w:type="table" w:styleId="ad">
    <w:name w:val="Table Grid"/>
    <w:basedOn w:val="a1"/>
    <w:uiPriority w:val="59"/>
    <w:rsid w:val="000A5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nhideWhenUsed/>
    <w:rsid w:val="00987D9A"/>
    <w:rPr>
      <w:sz w:val="16"/>
      <w:szCs w:val="16"/>
    </w:rPr>
  </w:style>
  <w:style w:type="paragraph" w:styleId="af">
    <w:name w:val="annotation text"/>
    <w:basedOn w:val="a"/>
    <w:link w:val="af0"/>
    <w:unhideWhenUsed/>
    <w:rsid w:val="00987D9A"/>
    <w:pPr>
      <w:spacing w:line="240" w:lineRule="auto"/>
    </w:pPr>
    <w:rPr>
      <w:sz w:val="20"/>
      <w:szCs w:val="20"/>
    </w:rPr>
  </w:style>
  <w:style w:type="character" w:customStyle="1" w:styleId="af0">
    <w:name w:val="Текст примечания Знак"/>
    <w:basedOn w:val="a0"/>
    <w:link w:val="af"/>
    <w:rsid w:val="00987D9A"/>
    <w:rPr>
      <w:sz w:val="20"/>
      <w:szCs w:val="20"/>
    </w:rPr>
  </w:style>
  <w:style w:type="paragraph" w:styleId="af1">
    <w:name w:val="annotation subject"/>
    <w:basedOn w:val="af"/>
    <w:next w:val="af"/>
    <w:link w:val="af2"/>
    <w:uiPriority w:val="99"/>
    <w:semiHidden/>
    <w:unhideWhenUsed/>
    <w:rsid w:val="00987D9A"/>
    <w:rPr>
      <w:b/>
      <w:bCs/>
    </w:rPr>
  </w:style>
  <w:style w:type="character" w:customStyle="1" w:styleId="af2">
    <w:name w:val="Тема примечания Знак"/>
    <w:basedOn w:val="af0"/>
    <w:link w:val="af1"/>
    <w:uiPriority w:val="99"/>
    <w:semiHidden/>
    <w:rsid w:val="00987D9A"/>
    <w:rPr>
      <w:b/>
      <w:bCs/>
      <w:sz w:val="20"/>
      <w:szCs w:val="20"/>
    </w:rPr>
  </w:style>
  <w:style w:type="character" w:customStyle="1" w:styleId="ConsPlusNormal0">
    <w:name w:val="ConsPlusNormal Знак"/>
    <w:link w:val="ConsPlusNormal"/>
    <w:locked/>
    <w:rsid w:val="007E70DA"/>
    <w:rPr>
      <w:rFonts w:ascii="Times New Roman" w:hAnsi="Times New Roman" w:cs="Times New Roman"/>
      <w:sz w:val="24"/>
      <w:szCs w:val="24"/>
    </w:rPr>
  </w:style>
  <w:style w:type="paragraph" w:styleId="3">
    <w:name w:val="Body Text Indent 3"/>
    <w:basedOn w:val="a"/>
    <w:link w:val="30"/>
    <w:uiPriority w:val="99"/>
    <w:semiHidden/>
    <w:rsid w:val="007E70DA"/>
    <w:pPr>
      <w:spacing w:after="120" w:line="240" w:lineRule="auto"/>
      <w:ind w:left="283"/>
    </w:pPr>
    <w:rPr>
      <w:rFonts w:ascii="Times New Roman" w:eastAsia="Calibri"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7E70DA"/>
    <w:rPr>
      <w:rFonts w:ascii="Times New Roman" w:eastAsia="Calibri" w:hAnsi="Times New Roman" w:cs="Times New Roman"/>
      <w:sz w:val="16"/>
      <w:szCs w:val="16"/>
      <w:lang w:eastAsia="ru-RU"/>
    </w:rPr>
  </w:style>
  <w:style w:type="character" w:customStyle="1" w:styleId="FontStyle83">
    <w:name w:val="Font Style83"/>
    <w:rsid w:val="000C0A7C"/>
    <w:rPr>
      <w:rFonts w:ascii="Times New Roman" w:hAnsi="Times New Roman" w:cs="Times New Roman"/>
      <w:sz w:val="28"/>
      <w:szCs w:val="28"/>
    </w:rPr>
  </w:style>
  <w:style w:type="character" w:customStyle="1" w:styleId="FontStyle84">
    <w:name w:val="Font Style84"/>
    <w:rsid w:val="00C63B73"/>
    <w:rPr>
      <w:rFonts w:ascii="Times New Roman" w:hAnsi="Times New Roman" w:cs="Times New Roman"/>
      <w:b/>
      <w:bCs/>
      <w:sz w:val="28"/>
      <w:szCs w:val="28"/>
    </w:rPr>
  </w:style>
  <w:style w:type="character" w:styleId="af3">
    <w:name w:val="Hyperlink"/>
    <w:basedOn w:val="a0"/>
    <w:unhideWhenUsed/>
    <w:rsid w:val="00B3459A"/>
    <w:rPr>
      <w:color w:val="0000FF" w:themeColor="hyperlink"/>
      <w:u w:val="single"/>
    </w:rPr>
  </w:style>
  <w:style w:type="paragraph" w:styleId="af4">
    <w:name w:val="Revision"/>
    <w:hidden/>
    <w:uiPriority w:val="99"/>
    <w:semiHidden/>
    <w:rsid w:val="00B3459A"/>
    <w:pPr>
      <w:spacing w:after="0" w:line="240" w:lineRule="auto"/>
    </w:pPr>
  </w:style>
  <w:style w:type="character" w:customStyle="1" w:styleId="2">
    <w:name w:val="Основной текст (2)_"/>
    <w:link w:val="20"/>
    <w:rsid w:val="006F2AF5"/>
    <w:rPr>
      <w:rFonts w:ascii="Times New Roman" w:hAnsi="Times New Roman" w:cs="Times New Roman"/>
      <w:b/>
      <w:bCs/>
      <w:sz w:val="18"/>
      <w:szCs w:val="18"/>
      <w:shd w:val="clear" w:color="auto" w:fill="FFFFFF"/>
    </w:rPr>
  </w:style>
  <w:style w:type="paragraph" w:customStyle="1" w:styleId="20">
    <w:name w:val="Основной текст (2)"/>
    <w:basedOn w:val="a"/>
    <w:link w:val="2"/>
    <w:rsid w:val="006F2AF5"/>
    <w:pPr>
      <w:shd w:val="clear" w:color="auto" w:fill="FFFFFF"/>
      <w:spacing w:before="180" w:after="0" w:line="234" w:lineRule="exact"/>
      <w:jc w:val="center"/>
    </w:pPr>
    <w:rPr>
      <w:rFonts w:ascii="Times New Roman" w:hAnsi="Times New Roman" w:cs="Times New Roman"/>
      <w:b/>
      <w:bCs/>
      <w:sz w:val="18"/>
      <w:szCs w:val="18"/>
    </w:rPr>
  </w:style>
  <w:style w:type="paragraph" w:customStyle="1" w:styleId="af5">
    <w:name w:val="Знак"/>
    <w:basedOn w:val="a"/>
    <w:rsid w:val="00D00D2A"/>
    <w:pPr>
      <w:spacing w:before="100" w:beforeAutospacing="1" w:after="100" w:afterAutospacing="1" w:line="240" w:lineRule="auto"/>
    </w:pPr>
    <w:rPr>
      <w:rFonts w:ascii="Tahoma" w:eastAsia="Times New Roman" w:hAnsi="Tahoma" w:cs="Times New Roman"/>
      <w:sz w:val="20"/>
      <w:szCs w:val="20"/>
      <w:lang w:val="en-US"/>
    </w:rPr>
  </w:style>
  <w:style w:type="paragraph" w:styleId="21">
    <w:name w:val="Body Text 2"/>
    <w:basedOn w:val="a"/>
    <w:link w:val="22"/>
    <w:uiPriority w:val="99"/>
    <w:semiHidden/>
    <w:unhideWhenUsed/>
    <w:rsid w:val="00F870C3"/>
    <w:pPr>
      <w:spacing w:after="120" w:line="480" w:lineRule="auto"/>
    </w:pPr>
  </w:style>
  <w:style w:type="character" w:customStyle="1" w:styleId="22">
    <w:name w:val="Основной текст 2 Знак"/>
    <w:basedOn w:val="a0"/>
    <w:link w:val="21"/>
    <w:uiPriority w:val="99"/>
    <w:semiHidden/>
    <w:rsid w:val="00F870C3"/>
  </w:style>
  <w:style w:type="character" w:customStyle="1" w:styleId="FontStyle25">
    <w:name w:val="Font Style25"/>
    <w:uiPriority w:val="99"/>
    <w:rsid w:val="009E56CB"/>
    <w:rPr>
      <w:rFonts w:ascii="Times New Roman" w:hAnsi="Times New Roman" w:cs="Times New Roman"/>
      <w:color w:val="000000"/>
      <w:sz w:val="24"/>
      <w:szCs w:val="24"/>
    </w:rPr>
  </w:style>
  <w:style w:type="character" w:customStyle="1" w:styleId="10">
    <w:name w:val="Заголовок 1 Знак"/>
    <w:basedOn w:val="a0"/>
    <w:link w:val="1"/>
    <w:rsid w:val="009E56CB"/>
    <w:rPr>
      <w:rFonts w:ascii="Times New Roman" w:eastAsia="Times New Roman" w:hAnsi="Times New Roman" w:cs="Times New Roman"/>
      <w:sz w:val="36"/>
      <w:szCs w:val="20"/>
      <w:lang w:eastAsia="ru-RU"/>
    </w:rPr>
  </w:style>
  <w:style w:type="character" w:customStyle="1" w:styleId="rvts7">
    <w:name w:val="rvts7"/>
    <w:basedOn w:val="a0"/>
    <w:rsid w:val="00DA192D"/>
  </w:style>
  <w:style w:type="paragraph" w:customStyle="1" w:styleId="headertexttopleveltextcentertext">
    <w:name w:val="headertext topleveltext centertext"/>
    <w:basedOn w:val="a"/>
    <w:rsid w:val="00DA192D"/>
    <w:pPr>
      <w:spacing w:before="100" w:beforeAutospacing="1" w:after="100" w:afterAutospacing="1" w:line="240" w:lineRule="auto"/>
    </w:pPr>
    <w:rPr>
      <w:rFonts w:ascii="Times New Roman" w:eastAsia="MS Mincho" w:hAnsi="Times New Roman" w:cs="Times New Roman"/>
      <w:sz w:val="24"/>
      <w:szCs w:val="24"/>
      <w:lang w:eastAsia="ja-JP"/>
    </w:rPr>
  </w:style>
  <w:style w:type="character" w:styleId="af6">
    <w:name w:val="Strong"/>
    <w:qFormat/>
    <w:rsid w:val="00E74D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117313">
      <w:bodyDiv w:val="1"/>
      <w:marLeft w:val="0"/>
      <w:marRight w:val="0"/>
      <w:marTop w:val="0"/>
      <w:marBottom w:val="0"/>
      <w:divBdr>
        <w:top w:val="none" w:sz="0" w:space="0" w:color="auto"/>
        <w:left w:val="none" w:sz="0" w:space="0" w:color="auto"/>
        <w:bottom w:val="none" w:sz="0" w:space="0" w:color="auto"/>
        <w:right w:val="none" w:sz="0" w:space="0" w:color="auto"/>
      </w:divBdr>
      <w:divsChild>
        <w:div w:id="1276253943">
          <w:marLeft w:val="0"/>
          <w:marRight w:val="0"/>
          <w:marTop w:val="0"/>
          <w:marBottom w:val="0"/>
          <w:divBdr>
            <w:top w:val="none" w:sz="0" w:space="0" w:color="auto"/>
            <w:left w:val="none" w:sz="0" w:space="0" w:color="auto"/>
            <w:bottom w:val="none" w:sz="0" w:space="0" w:color="auto"/>
            <w:right w:val="none" w:sz="0" w:space="0" w:color="auto"/>
          </w:divBdr>
          <w:divsChild>
            <w:div w:id="147132236">
              <w:marLeft w:val="0"/>
              <w:marRight w:val="0"/>
              <w:marTop w:val="0"/>
              <w:marBottom w:val="0"/>
              <w:divBdr>
                <w:top w:val="none" w:sz="0" w:space="0" w:color="auto"/>
                <w:left w:val="none" w:sz="0" w:space="0" w:color="auto"/>
                <w:bottom w:val="none" w:sz="0" w:space="0" w:color="auto"/>
                <w:right w:val="none" w:sz="0" w:space="0" w:color="auto"/>
              </w:divBdr>
            </w:div>
            <w:div w:id="1713188573">
              <w:marLeft w:val="0"/>
              <w:marRight w:val="0"/>
              <w:marTop w:val="0"/>
              <w:marBottom w:val="0"/>
              <w:divBdr>
                <w:top w:val="none" w:sz="0" w:space="0" w:color="auto"/>
                <w:left w:val="none" w:sz="0" w:space="0" w:color="auto"/>
                <w:bottom w:val="none" w:sz="0" w:space="0" w:color="auto"/>
                <w:right w:val="none" w:sz="0" w:space="0" w:color="auto"/>
              </w:divBdr>
            </w:div>
            <w:div w:id="1702436782">
              <w:marLeft w:val="0"/>
              <w:marRight w:val="0"/>
              <w:marTop w:val="0"/>
              <w:marBottom w:val="0"/>
              <w:divBdr>
                <w:top w:val="none" w:sz="0" w:space="0" w:color="auto"/>
                <w:left w:val="none" w:sz="0" w:space="0" w:color="auto"/>
                <w:bottom w:val="none" w:sz="0" w:space="0" w:color="auto"/>
                <w:right w:val="none" w:sz="0" w:space="0" w:color="auto"/>
              </w:divBdr>
            </w:div>
            <w:div w:id="1508474236">
              <w:marLeft w:val="0"/>
              <w:marRight w:val="0"/>
              <w:marTop w:val="0"/>
              <w:marBottom w:val="0"/>
              <w:divBdr>
                <w:top w:val="none" w:sz="0" w:space="0" w:color="auto"/>
                <w:left w:val="none" w:sz="0" w:space="0" w:color="auto"/>
                <w:bottom w:val="none" w:sz="0" w:space="0" w:color="auto"/>
                <w:right w:val="none" w:sz="0" w:space="0" w:color="auto"/>
              </w:divBdr>
            </w:div>
            <w:div w:id="853954385">
              <w:marLeft w:val="0"/>
              <w:marRight w:val="0"/>
              <w:marTop w:val="0"/>
              <w:marBottom w:val="0"/>
              <w:divBdr>
                <w:top w:val="none" w:sz="0" w:space="0" w:color="auto"/>
                <w:left w:val="none" w:sz="0" w:space="0" w:color="auto"/>
                <w:bottom w:val="none" w:sz="0" w:space="0" w:color="auto"/>
                <w:right w:val="none" w:sz="0" w:space="0" w:color="auto"/>
              </w:divBdr>
            </w:div>
            <w:div w:id="1869641586">
              <w:marLeft w:val="0"/>
              <w:marRight w:val="0"/>
              <w:marTop w:val="0"/>
              <w:marBottom w:val="0"/>
              <w:divBdr>
                <w:top w:val="none" w:sz="0" w:space="0" w:color="auto"/>
                <w:left w:val="none" w:sz="0" w:space="0" w:color="auto"/>
                <w:bottom w:val="none" w:sz="0" w:space="0" w:color="auto"/>
                <w:right w:val="none" w:sz="0" w:space="0" w:color="auto"/>
              </w:divBdr>
            </w:div>
            <w:div w:id="167866845">
              <w:marLeft w:val="0"/>
              <w:marRight w:val="0"/>
              <w:marTop w:val="0"/>
              <w:marBottom w:val="0"/>
              <w:divBdr>
                <w:top w:val="none" w:sz="0" w:space="0" w:color="auto"/>
                <w:left w:val="none" w:sz="0" w:space="0" w:color="auto"/>
                <w:bottom w:val="none" w:sz="0" w:space="0" w:color="auto"/>
                <w:right w:val="none" w:sz="0" w:space="0" w:color="auto"/>
              </w:divBdr>
            </w:div>
            <w:div w:id="1747410216">
              <w:marLeft w:val="0"/>
              <w:marRight w:val="0"/>
              <w:marTop w:val="0"/>
              <w:marBottom w:val="0"/>
              <w:divBdr>
                <w:top w:val="none" w:sz="0" w:space="0" w:color="auto"/>
                <w:left w:val="none" w:sz="0" w:space="0" w:color="auto"/>
                <w:bottom w:val="none" w:sz="0" w:space="0" w:color="auto"/>
                <w:right w:val="none" w:sz="0" w:space="0" w:color="auto"/>
              </w:divBdr>
            </w:div>
            <w:div w:id="1666470908">
              <w:marLeft w:val="0"/>
              <w:marRight w:val="0"/>
              <w:marTop w:val="0"/>
              <w:marBottom w:val="0"/>
              <w:divBdr>
                <w:top w:val="none" w:sz="0" w:space="0" w:color="auto"/>
                <w:left w:val="none" w:sz="0" w:space="0" w:color="auto"/>
                <w:bottom w:val="none" w:sz="0" w:space="0" w:color="auto"/>
                <w:right w:val="none" w:sz="0" w:space="0" w:color="auto"/>
              </w:divBdr>
            </w:div>
            <w:div w:id="492454295">
              <w:marLeft w:val="0"/>
              <w:marRight w:val="0"/>
              <w:marTop w:val="0"/>
              <w:marBottom w:val="0"/>
              <w:divBdr>
                <w:top w:val="none" w:sz="0" w:space="0" w:color="auto"/>
                <w:left w:val="none" w:sz="0" w:space="0" w:color="auto"/>
                <w:bottom w:val="none" w:sz="0" w:space="0" w:color="auto"/>
                <w:right w:val="none" w:sz="0" w:space="0" w:color="auto"/>
              </w:divBdr>
            </w:div>
            <w:div w:id="1319503687">
              <w:marLeft w:val="0"/>
              <w:marRight w:val="0"/>
              <w:marTop w:val="0"/>
              <w:marBottom w:val="0"/>
              <w:divBdr>
                <w:top w:val="none" w:sz="0" w:space="0" w:color="auto"/>
                <w:left w:val="none" w:sz="0" w:space="0" w:color="auto"/>
                <w:bottom w:val="none" w:sz="0" w:space="0" w:color="auto"/>
                <w:right w:val="none" w:sz="0" w:space="0" w:color="auto"/>
              </w:divBdr>
            </w:div>
            <w:div w:id="10944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5301">
      <w:bodyDiv w:val="1"/>
      <w:marLeft w:val="0"/>
      <w:marRight w:val="0"/>
      <w:marTop w:val="0"/>
      <w:marBottom w:val="0"/>
      <w:divBdr>
        <w:top w:val="none" w:sz="0" w:space="0" w:color="auto"/>
        <w:left w:val="none" w:sz="0" w:space="0" w:color="auto"/>
        <w:bottom w:val="none" w:sz="0" w:space="0" w:color="auto"/>
        <w:right w:val="none" w:sz="0" w:space="0" w:color="auto"/>
      </w:divBdr>
    </w:div>
    <w:div w:id="1176270201">
      <w:bodyDiv w:val="1"/>
      <w:marLeft w:val="0"/>
      <w:marRight w:val="0"/>
      <w:marTop w:val="0"/>
      <w:marBottom w:val="0"/>
      <w:divBdr>
        <w:top w:val="none" w:sz="0" w:space="0" w:color="auto"/>
        <w:left w:val="none" w:sz="0" w:space="0" w:color="auto"/>
        <w:bottom w:val="none" w:sz="0" w:space="0" w:color="auto"/>
        <w:right w:val="none" w:sz="0" w:space="0" w:color="auto"/>
      </w:divBdr>
    </w:div>
    <w:div w:id="179910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290DE90F7A63FF589B3D954CCB5823143A2E3D9E9DBEB910E4B3DFFFr139G" TargetMode="External"/><Relationship Id="rId13" Type="http://schemas.openxmlformats.org/officeDocument/2006/relationships/hyperlink" Target="consultantplus://offline/ref=8F0861F973D2ED5ABF62E4465536A4522B8EA44F69B2DD3CA5ADAC1A98B41A49E4B24F689FBEA875491AFCEF4F714158592081C84BIDh4B" TargetMode="External"/><Relationship Id="rId18" Type="http://schemas.openxmlformats.org/officeDocument/2006/relationships/hyperlink" Target="consultantplus://offline/ref=8F0861F973D2ED5ABF62E4465536A4522B8EA44F69B2DD3CA5ADAC1A98B41A49E4B24F6B9DBCA52A4C0FEDB743715E475A3C9DCA4ADDI3h7B"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8F0861F973D2ED5ABF62E4465536A4522B8EA44F69B2DD3CA5ADAC1A98B41A49E4B24F6B9DBCA52A4C0FEDB743715E475A3C9DCA4ADDI3h7B" TargetMode="External"/><Relationship Id="rId7" Type="http://schemas.openxmlformats.org/officeDocument/2006/relationships/endnotes" Target="endnotes.xml"/><Relationship Id="rId12" Type="http://schemas.openxmlformats.org/officeDocument/2006/relationships/hyperlink" Target="consultantplus://offline/ref=8F0861F973D2ED5ABF62E4465536A4522B8EA14E6EBDDD3CA5ADAC1A98B41A49F6B2176499BEBD201A40ABE24FI7h8B" TargetMode="External"/><Relationship Id="rId17" Type="http://schemas.openxmlformats.org/officeDocument/2006/relationships/hyperlink" Target="consultantplus://offline/ref=CFEE084D41AABCD2B7EF187F40E8290017FE1B5184EF0F0A13B96BCE8FBD2731FD79D56CF4C8907AACD5A3b7QEB" TargetMode="External"/><Relationship Id="rId25" Type="http://schemas.openxmlformats.org/officeDocument/2006/relationships/hyperlink" Target="mailto:i.gorshunov2010@yandex.ru" TargetMode="External"/><Relationship Id="rId2" Type="http://schemas.openxmlformats.org/officeDocument/2006/relationships/numbering" Target="numbering.xml"/><Relationship Id="rId16" Type="http://schemas.openxmlformats.org/officeDocument/2006/relationships/hyperlink" Target="consultantplus://offline/ref=1A10355813F22A4F6AF075E050684431913D8A26C49C96E805EB9E018173BFE7B58083545011B5E74A4FBF8AAC7A1B9E1E3939E522oBHBA" TargetMode="External"/><Relationship Id="rId20" Type="http://schemas.openxmlformats.org/officeDocument/2006/relationships/hyperlink" Target="consultantplus://offline/ref=8F0861F973D2ED5ABF62E4465536A4522B8EA44F69B2DD3CA5ADAC1A98B41A49E4B24F6D9BB6A875491AFCEF4F714158592081C84BIDh4B"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0861F973D2ED5ABF62E4465536A4522B8EA4486FBADD3CA5ADAC1A98B41A49F6B2176499BEBD201A40ABE24FI7h8B" TargetMode="External"/><Relationship Id="rId24" Type="http://schemas.openxmlformats.org/officeDocument/2006/relationships/hyperlink" Target="http://www.apmrpk.ru" TargetMode="External"/><Relationship Id="rId5" Type="http://schemas.openxmlformats.org/officeDocument/2006/relationships/webSettings" Target="webSettings.xml"/><Relationship Id="rId15" Type="http://schemas.openxmlformats.org/officeDocument/2006/relationships/hyperlink" Target="consultantplus://offline/ref=1A10355813F22A4F6AF075E050684431913D8A26C49C96E805EB9E018173BFE7B58083525A1AEAE25F5EE787A46C059C02253BE4o2HAA" TargetMode="External"/><Relationship Id="rId23" Type="http://schemas.openxmlformats.org/officeDocument/2006/relationships/hyperlink" Target="consultantplus://offline/ref=1FD5C4F727862EF15626B378B21BC35F91FD047A07A3D7415B32F6B50991C09B720DC26E7CBA622D53EF1EF4G4J4X" TargetMode="External"/><Relationship Id="rId28" Type="http://schemas.openxmlformats.org/officeDocument/2006/relationships/fontTable" Target="fontTable.xml"/><Relationship Id="rId10" Type="http://schemas.openxmlformats.org/officeDocument/2006/relationships/hyperlink" Target="consultantplus://offline/ref=7A5424BE52D1684CF441960F26927AFF94B63D6EF3B91ADE5E7348D60E1A4071E4E8C99E4F9B07E48F2F34OCx8A" TargetMode="External"/><Relationship Id="rId19" Type="http://schemas.openxmlformats.org/officeDocument/2006/relationships/hyperlink" Target="consultantplus://offline/ref=8F0861F973D2ED5ABF62E4465536A4522B8EA44F69B2DD3CA5ADAC1A98B41A49E4B24F689FBEA875491AFCEF4F714158592081C84BIDh4B"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8F0861F973D2ED5ABF62E4465536A4522B8EA44F69B2DD3CA5ADAC1A98B41A49E4B24F6D9BBCA875491AFCEF4F714158592081C84BIDh4B" TargetMode="External"/><Relationship Id="rId22" Type="http://schemas.openxmlformats.org/officeDocument/2006/relationships/hyperlink" Target="consultantplus://offline/ref=D2F61E74393217C2573DD14E11EACD373F7864D3CF763A4596A2259AE8N6DFG"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52FE1-707E-40CD-8003-6C681318C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43</Pages>
  <Words>11435</Words>
  <Characters>65180</Characters>
  <Application>Microsoft Office Word</Application>
  <DocSecurity>0</DocSecurity>
  <Lines>543</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KaterinichEV</cp:lastModifiedBy>
  <cp:revision>8</cp:revision>
  <cp:lastPrinted>2019-11-25T23:40:00Z</cp:lastPrinted>
  <dcterms:created xsi:type="dcterms:W3CDTF">2019-11-14T04:53:00Z</dcterms:created>
  <dcterms:modified xsi:type="dcterms:W3CDTF">2019-11-26T01:07:00Z</dcterms:modified>
</cp:coreProperties>
</file>