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FE5" w:rsidRPr="00BE7ACB" w:rsidRDefault="00896FE5" w:rsidP="00BE7A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bookmarkStart w:id="0" w:name="_GoBack"/>
      <w:bookmarkEnd w:id="0"/>
      <w:r w:rsidRPr="00BE7AC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Африканская чума свиней: памятка населению.</w:t>
      </w:r>
    </w:p>
    <w:p w:rsidR="006C3229" w:rsidRPr="00BE7ACB" w:rsidRDefault="006C3229" w:rsidP="00BE7A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BE7AC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ВНИМАНИЕ НА ТЕРРИТОРИИ ПОГРАНИЧНОГО РАЙОНА ПРИМОРСКОГО КРАЯ</w:t>
      </w:r>
    </w:p>
    <w:p w:rsidR="006C3229" w:rsidRPr="00BE7ACB" w:rsidRDefault="006C3229" w:rsidP="00BE7A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BE7AC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 КРЕСТЬЯНСКО – ФЕРМЕРСКОМ ХОЗЯЙСТВЕ ВЫЯВЛЕН ВИРУС АФРИКАНСКОЙ ЧУМЫ СВИНЕЙ!!!</w:t>
      </w:r>
    </w:p>
    <w:p w:rsidR="006C3229" w:rsidRPr="00BE7ACB" w:rsidRDefault="006C3229" w:rsidP="00BE7A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96FE5" w:rsidRPr="00BE7ACB" w:rsidRDefault="00896FE5" w:rsidP="00BE7A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7ACB">
        <w:rPr>
          <w:rFonts w:ascii="Times New Roman" w:eastAsia="Times New Roman" w:hAnsi="Times New Roman" w:cs="Times New Roman"/>
          <w:color w:val="000000"/>
          <w:lang w:eastAsia="ru-RU"/>
        </w:rPr>
        <w:t>Африканская чума свиней – особо опасная, острозаразная, вирусная болезнь, известная с 1903 года, в России регистрируется с 2008 года. Болеют дикие и домашние свиньи всех пород и возрастов любое время года. </w:t>
      </w:r>
      <w:r w:rsidR="00BE7ACB" w:rsidRPr="00BE7AC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ОПАСНОСТИ ДЛЯ ЖИЗНИ И ЗДОРОВЬЯ ЛЮДЕЙ НЕ ПРЕДСТАВЛЯЕТ!</w:t>
      </w:r>
    </w:p>
    <w:p w:rsidR="00896FE5" w:rsidRPr="00BE7ACB" w:rsidRDefault="00896FE5" w:rsidP="00BE7A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7ACB">
        <w:rPr>
          <w:rFonts w:ascii="Times New Roman" w:eastAsia="Times New Roman" w:hAnsi="Times New Roman" w:cs="Times New Roman"/>
          <w:color w:val="000000"/>
          <w:lang w:eastAsia="ru-RU"/>
        </w:rPr>
        <w:t>Вирус АЧС очень устойчив – в продуктах, воде и внешней среде сохраняется месяцами, замораживание и высушивание на него не действуют, только нагревание до высоких температур убивает его.</w:t>
      </w:r>
    </w:p>
    <w:p w:rsidR="00896FE5" w:rsidRPr="00BE7ACB" w:rsidRDefault="00896FE5" w:rsidP="00BE7A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7ACB">
        <w:rPr>
          <w:rFonts w:ascii="Times New Roman" w:eastAsia="Times New Roman" w:hAnsi="Times New Roman" w:cs="Times New Roman"/>
          <w:color w:val="000000"/>
          <w:lang w:eastAsia="ru-RU"/>
        </w:rPr>
        <w:t>Болезнь высоколетальная, распространяется очень быстро и наносит огромный материальный ущерб. Средств для лечения и профилактики болезни не существует! Гибель может достигать 100%!</w:t>
      </w:r>
      <w:r w:rsidR="00C3130F" w:rsidRPr="00BE7AC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BE7ACB">
        <w:rPr>
          <w:rFonts w:ascii="Times New Roman" w:eastAsia="Times New Roman" w:hAnsi="Times New Roman" w:cs="Times New Roman"/>
          <w:color w:val="000000"/>
          <w:lang w:eastAsia="ru-RU"/>
        </w:rPr>
        <w:t>Свиньи заражаются при контакте с больными и переболевшими: через корма (особенно пищевые отходы); воду; предметы ухода; транспортные средства, загрязненные выделениями больных животных; через трупы павших свиней и продуктов убоя зараженных свиней.</w:t>
      </w:r>
    </w:p>
    <w:p w:rsidR="00896FE5" w:rsidRPr="00BE7ACB" w:rsidRDefault="00896FE5" w:rsidP="00BE7A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7AC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Болезнь переносят домашние и дикие животные, птицы, грызуны и насекомые.</w:t>
      </w:r>
    </w:p>
    <w:p w:rsidR="00896FE5" w:rsidRPr="00BE7ACB" w:rsidRDefault="00896FE5" w:rsidP="00BE7A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7ACB">
        <w:rPr>
          <w:rFonts w:ascii="Times New Roman" w:eastAsia="Times New Roman" w:hAnsi="Times New Roman" w:cs="Times New Roman"/>
          <w:color w:val="000000"/>
          <w:lang w:eastAsia="ru-RU"/>
        </w:rPr>
        <w:t>Наиболее часто к появлению АЧС приводит скармливание свиньям непроваренных пищевых отходов домашней кухни, различных пищеблоков и столовых, боенских отходов, а также комбикормов и зернопродуктов, не прошедших термическую обработку.</w:t>
      </w:r>
    </w:p>
    <w:p w:rsidR="00896FE5" w:rsidRPr="00BE7ACB" w:rsidRDefault="00896FE5" w:rsidP="00BE7A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7AC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Симптомы. </w:t>
      </w:r>
      <w:r w:rsidRPr="00BE7ACB">
        <w:rPr>
          <w:rFonts w:ascii="Times New Roman" w:eastAsia="Times New Roman" w:hAnsi="Times New Roman" w:cs="Times New Roman"/>
          <w:color w:val="000000"/>
          <w:lang w:eastAsia="ru-RU"/>
        </w:rPr>
        <w:t>От заражения до появления симптомов проходит 2-7 дней. У животных повышается температура тела до 42 </w:t>
      </w:r>
      <w:r w:rsidRPr="00BE7ACB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0</w:t>
      </w:r>
      <w:r w:rsidRPr="00BE7ACB">
        <w:rPr>
          <w:rFonts w:ascii="Times New Roman" w:eastAsia="Times New Roman" w:hAnsi="Times New Roman" w:cs="Times New Roman"/>
          <w:color w:val="000000"/>
          <w:lang w:eastAsia="ru-RU"/>
        </w:rPr>
        <w:t xml:space="preserve"> С, появляются отдышка, кашель, пропадает аппетит, усиливается жажда, отмечаются приступы рвоты и паралича задних конечностей, на коже внутренней поверхности бедер, на животе, шее, у основания ушей, на пятачке и хвосте становятся заметны красно-фиолетовые пятна. Смерть наступает на 1-5 день, реже позднее. Бывает хроническое течение болезни.</w:t>
      </w:r>
    </w:p>
    <w:p w:rsidR="00896FE5" w:rsidRPr="00BE7ACB" w:rsidRDefault="00896FE5" w:rsidP="00BE7A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7AC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При установлении диагноза: «африканская чума свиней»</w:t>
      </w:r>
      <w:r w:rsidRPr="00BE7ACB">
        <w:rPr>
          <w:rFonts w:ascii="Times New Roman" w:eastAsia="Times New Roman" w:hAnsi="Times New Roman" w:cs="Times New Roman"/>
          <w:color w:val="000000"/>
          <w:lang w:eastAsia="ru-RU"/>
        </w:rPr>
        <w:t xml:space="preserve"> на неблагополучный пункт (хозяйство, населенный пункт) накладывается карантин. Жесткий карантин – единственная мера борьбы с заболеванием. Всех находящихся в эпизоотическом очаге свиней убивают бескровным методом, туши сжигают. Трупы свиней, навоз, остатки кормов, инвентарь, а также ветхие помещения, деревянные полы и прочее  сжигают на месте. Проводится дезинфекция мест содержания животных, а также мероприятия по уничтожению грызунов, насекомых и клещей. В радиусе 20 км все свиньи, независимо от признаков заболевания изымаются и умерщвляются бескровным методом, проводятся другие мероприятия, включая </w:t>
      </w:r>
      <w:r w:rsidRPr="00BE7ACB">
        <w:rPr>
          <w:rFonts w:ascii="Times New Roman" w:eastAsia="Times New Roman" w:hAnsi="Times New Roman" w:cs="Times New Roman"/>
          <w:color w:val="000000"/>
          <w:lang w:eastAsia="ru-RU"/>
        </w:rPr>
        <w:t>уничтожение бродячих животных и грызунов. По условиям карантина запрещается продажа на рынках продуктов животноводства всех видов и вывоз за пределы очага в течение всего срока карантина (30 дней с момента убоя всех свиней и проведения комплекса ветеринарно-санитарных мероприятий). Также в последующие 6 месяцев запрещается вывоз из очага болезни продуктов растениеводства. Разведение свиней в хозяйствах разрешается только через год после снятия карантина.</w:t>
      </w:r>
    </w:p>
    <w:p w:rsidR="00896FE5" w:rsidRPr="00BE7ACB" w:rsidRDefault="00896FE5" w:rsidP="00BE7A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BE7AC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Как предотвратить </w:t>
      </w:r>
      <w:r w:rsidR="006C3229" w:rsidRPr="00BE7AC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распространение </w:t>
      </w:r>
      <w:r w:rsidRPr="00BE7AC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африканской чумы свиней?</w:t>
      </w:r>
    </w:p>
    <w:p w:rsidR="00896FE5" w:rsidRPr="00BE7ACB" w:rsidRDefault="00C3130F" w:rsidP="00BE7ACB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7ACB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896FE5" w:rsidRPr="00BE7ACB">
        <w:rPr>
          <w:rFonts w:ascii="Times New Roman" w:eastAsia="Times New Roman" w:hAnsi="Times New Roman" w:cs="Times New Roman"/>
          <w:color w:val="000000"/>
          <w:lang w:eastAsia="ru-RU"/>
        </w:rPr>
        <w:t>Не допускайте посторонних в свое хозяйство. Переведите свиней в режим безвыгульного содержания. Владельцам личных подсобных хозяйств и фермерских хозяйств следует содержать свиней в свинарниках и сараях без выгула и контакта с другими животными;</w:t>
      </w:r>
    </w:p>
    <w:p w:rsidR="00896FE5" w:rsidRPr="00BE7ACB" w:rsidRDefault="00C3130F" w:rsidP="00BE7ACB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7ACB">
        <w:rPr>
          <w:rFonts w:ascii="Times New Roman" w:eastAsia="Symbol" w:hAnsi="Times New Roman" w:cs="Times New Roman"/>
          <w:color w:val="000000"/>
          <w:lang w:eastAsia="ru-RU"/>
        </w:rPr>
        <w:tab/>
      </w:r>
      <w:r w:rsidR="00896FE5" w:rsidRPr="00BE7ACB">
        <w:rPr>
          <w:rFonts w:ascii="Times New Roman" w:eastAsia="Symbol" w:hAnsi="Times New Roman" w:cs="Times New Roman"/>
          <w:color w:val="000000"/>
          <w:lang w:eastAsia="ru-RU"/>
        </w:rPr>
        <w:t xml:space="preserve"> </w:t>
      </w:r>
      <w:r w:rsidR="00896FE5" w:rsidRPr="00BE7ACB">
        <w:rPr>
          <w:rFonts w:ascii="Times New Roman" w:eastAsia="Times New Roman" w:hAnsi="Times New Roman" w:cs="Times New Roman"/>
          <w:color w:val="000000"/>
          <w:lang w:eastAsia="ru-RU"/>
        </w:rPr>
        <w:t xml:space="preserve">исключите кормление свиней кормами животного происхождения и пищевыми отходами без проварки. Покупайте корма только промышленного производства или проваривайте их, при температуре не менее 80 </w:t>
      </w:r>
      <w:r w:rsidR="00896FE5" w:rsidRPr="00BE7ACB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 xml:space="preserve">0 </w:t>
      </w:r>
      <w:r w:rsidR="00896FE5" w:rsidRPr="00BE7ACB">
        <w:rPr>
          <w:rFonts w:ascii="Times New Roman" w:eastAsia="Times New Roman" w:hAnsi="Times New Roman" w:cs="Times New Roman"/>
          <w:color w:val="000000"/>
          <w:lang w:eastAsia="ru-RU"/>
        </w:rPr>
        <w:t>С, перед кормлением;</w:t>
      </w:r>
    </w:p>
    <w:p w:rsidR="00896FE5" w:rsidRPr="00BE7ACB" w:rsidRDefault="00C3130F" w:rsidP="00BE7ACB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7ACB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896FE5" w:rsidRPr="00BE7ACB">
        <w:rPr>
          <w:rFonts w:ascii="Times New Roman" w:eastAsia="Times New Roman" w:hAnsi="Times New Roman" w:cs="Times New Roman"/>
          <w:color w:val="000000"/>
          <w:lang w:eastAsia="ru-RU"/>
        </w:rPr>
        <w:t>проводите обработку свиней и помещений для их содержания один раз в 10 дней против кровососущих насекомых (клещей, вшей, блох). Постоянно ведите борьбу с грызунами;</w:t>
      </w:r>
    </w:p>
    <w:p w:rsidR="00896FE5" w:rsidRPr="00BE7ACB" w:rsidRDefault="00C3130F" w:rsidP="00BE7ACB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7ACB">
        <w:rPr>
          <w:rFonts w:ascii="Times New Roman" w:eastAsia="Symbol" w:hAnsi="Times New Roman" w:cs="Times New Roman"/>
          <w:color w:val="000000"/>
          <w:lang w:eastAsia="ru-RU"/>
        </w:rPr>
        <w:tab/>
      </w:r>
      <w:r w:rsidR="00896FE5" w:rsidRPr="00BE7ACB">
        <w:rPr>
          <w:rFonts w:ascii="Times New Roman" w:eastAsia="Symbol" w:hAnsi="Times New Roman" w:cs="Times New Roman"/>
          <w:color w:val="000000"/>
          <w:lang w:eastAsia="ru-RU"/>
        </w:rPr>
        <w:t xml:space="preserve"> </w:t>
      </w:r>
      <w:r w:rsidR="00896FE5" w:rsidRPr="00BE7ACB">
        <w:rPr>
          <w:rFonts w:ascii="Times New Roman" w:eastAsia="Times New Roman" w:hAnsi="Times New Roman" w:cs="Times New Roman"/>
          <w:color w:val="000000"/>
          <w:lang w:eastAsia="ru-RU"/>
        </w:rPr>
        <w:t>не осуществляйте подворный убой и реализацию свинины без проведения предубойного осмотра и проведения ветеринарно-санитарной экспертизы мяса и продуктов убоя специалистами государственной ветеринарной службы;</w:t>
      </w:r>
    </w:p>
    <w:p w:rsidR="00896FE5" w:rsidRPr="00BE7ACB" w:rsidRDefault="00C3130F" w:rsidP="00BE7ACB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7ACB">
        <w:rPr>
          <w:rFonts w:ascii="Times New Roman" w:eastAsia="Symbol" w:hAnsi="Times New Roman" w:cs="Times New Roman"/>
          <w:color w:val="000000"/>
          <w:lang w:eastAsia="ru-RU"/>
        </w:rPr>
        <w:tab/>
      </w:r>
      <w:r w:rsidR="00896FE5" w:rsidRPr="00BE7ACB">
        <w:rPr>
          <w:rFonts w:ascii="Times New Roman" w:eastAsia="Symbol" w:hAnsi="Times New Roman" w:cs="Times New Roman"/>
          <w:color w:val="000000"/>
          <w:lang w:eastAsia="ru-RU"/>
        </w:rPr>
        <w:t xml:space="preserve"> </w:t>
      </w:r>
      <w:r w:rsidR="00896FE5" w:rsidRPr="00BE7ACB">
        <w:rPr>
          <w:rFonts w:ascii="Times New Roman" w:eastAsia="Times New Roman" w:hAnsi="Times New Roman" w:cs="Times New Roman"/>
          <w:color w:val="000000"/>
          <w:lang w:eastAsia="ru-RU"/>
        </w:rPr>
        <w:t>не покупайте живых свиней в местах несанкционированной торговли без ветеринарных сопроводительных документов, не завозите свиней и продукцию свиноводства из других регионов без согласования с государственной ветеринарной службой;</w:t>
      </w:r>
    </w:p>
    <w:p w:rsidR="00896FE5" w:rsidRPr="00BE7ACB" w:rsidRDefault="00C3130F" w:rsidP="00BE7ACB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7ACB">
        <w:rPr>
          <w:rFonts w:ascii="Times New Roman" w:eastAsia="Symbol" w:hAnsi="Times New Roman" w:cs="Times New Roman"/>
          <w:color w:val="000000"/>
          <w:lang w:eastAsia="ru-RU"/>
        </w:rPr>
        <w:tab/>
      </w:r>
      <w:r w:rsidR="00896FE5" w:rsidRPr="00BE7ACB">
        <w:rPr>
          <w:rFonts w:ascii="Times New Roman" w:eastAsia="Symbol" w:hAnsi="Times New Roman" w:cs="Times New Roman"/>
          <w:color w:val="000000"/>
          <w:lang w:eastAsia="ru-RU"/>
        </w:rPr>
        <w:t xml:space="preserve"> </w:t>
      </w:r>
      <w:r w:rsidR="00896FE5" w:rsidRPr="00BE7ACB">
        <w:rPr>
          <w:rFonts w:ascii="Times New Roman" w:eastAsia="Times New Roman" w:hAnsi="Times New Roman" w:cs="Times New Roman"/>
          <w:color w:val="000000"/>
          <w:lang w:eastAsia="ru-RU"/>
        </w:rPr>
        <w:t>обязательно предоставьте поголовье свиней для ветеринарного досмотра, вакцинаций (против классической чумы свиней, рожи) и других обработок, проводимых ветеринарными специалистами;</w:t>
      </w:r>
    </w:p>
    <w:p w:rsidR="00896FE5" w:rsidRPr="00BE7ACB" w:rsidRDefault="00C3130F" w:rsidP="00BE7ACB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7ACB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896FE5" w:rsidRPr="00BE7ACB">
        <w:rPr>
          <w:rFonts w:ascii="Times New Roman" w:eastAsia="Times New Roman" w:hAnsi="Times New Roman" w:cs="Times New Roman"/>
          <w:color w:val="000000"/>
          <w:lang w:eastAsia="ru-RU"/>
        </w:rPr>
        <w:t>не выбрасывайте трупы животных, отходы от их содержания и переработки на свалки, обочины дорог, не захоранивайте их на своем огороде или другом земельном участке. Не пытайтесь переработать мясо павших или вынужденно убитых свиней – это запрещено и может привести к дальнейшему распространению болезни.</w:t>
      </w:r>
    </w:p>
    <w:p w:rsidR="00BE7ACB" w:rsidRDefault="00BE7ACB" w:rsidP="00BE7A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896FE5" w:rsidRPr="00BE7ACB" w:rsidRDefault="00896FE5" w:rsidP="00BE7A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BE7AC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Помните</w:t>
      </w:r>
      <w:r w:rsidR="00C3130F" w:rsidRPr="00BE7AC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!!!</w:t>
      </w:r>
      <w:r w:rsidRPr="00BE7AC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за действия (бездействия), повлекшие за собой возникновение очагов АЧС и её распространение предусмотрена административная и уголовная ответственность!</w:t>
      </w:r>
    </w:p>
    <w:p w:rsidR="00AB73D0" w:rsidRPr="00BE7ACB" w:rsidRDefault="00896FE5" w:rsidP="00BE7AC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BE7ACB">
        <w:rPr>
          <w:rFonts w:ascii="Times New Roman" w:eastAsia="Times New Roman" w:hAnsi="Times New Roman" w:cs="Times New Roman"/>
          <w:b/>
          <w:color w:val="000000"/>
          <w:lang w:eastAsia="ru-RU"/>
        </w:rPr>
        <w:t>Обо всех случаях заболевания и внезапного падежа свиней немедленно сообщайте специалистам в учреждения госу</w:t>
      </w:r>
      <w:r w:rsidR="00BE7ACB">
        <w:rPr>
          <w:rFonts w:ascii="Times New Roman" w:eastAsia="Times New Roman" w:hAnsi="Times New Roman" w:cs="Times New Roman"/>
          <w:b/>
          <w:color w:val="000000"/>
          <w:lang w:eastAsia="ru-RU"/>
        </w:rPr>
        <w:t>дарственной ветеринарной службы по телефонам: 8 (42357) 33-548, 33-438</w:t>
      </w:r>
    </w:p>
    <w:sectPr w:rsidR="00AB73D0" w:rsidRPr="00BE7ACB" w:rsidSect="00BE7ACB">
      <w:pgSz w:w="16838" w:h="11906" w:orient="landscape"/>
      <w:pgMar w:top="284" w:right="794" w:bottom="284" w:left="85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0237EE"/>
    <w:multiLevelType w:val="multilevel"/>
    <w:tmpl w:val="A4306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ED70EF"/>
    <w:rsid w:val="000F65CC"/>
    <w:rsid w:val="00396A65"/>
    <w:rsid w:val="006C3229"/>
    <w:rsid w:val="00896FE5"/>
    <w:rsid w:val="008F1DFE"/>
    <w:rsid w:val="00906418"/>
    <w:rsid w:val="00AB73D0"/>
    <w:rsid w:val="00BE7ACB"/>
    <w:rsid w:val="00C3130F"/>
    <w:rsid w:val="00ED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85182B-8D6B-4BDC-8E5A-032E511D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F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7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E7A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53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730</Words>
  <Characters>4167</Characters>
  <Application>Microsoft Office Word</Application>
  <DocSecurity>0</DocSecurity>
  <Lines>34</Lines>
  <Paragraphs>9</Paragraphs>
  <ScaleCrop>false</ScaleCrop>
  <Company/>
  <LinksUpToDate>false</LinksUpToDate>
  <CharactersWithSpaces>4888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Любченко Елена Николаевна</dc:creator>
  <cp:keywords/>
  <dc:description/>
  <cp:lastModifiedBy>vet2</cp:lastModifiedBy>
  <cp:revision>4</cp:revision>
  <cp:lastPrinted>2019-08-23T10:17:00Z</cp:lastPrinted>
  <dcterms:created xsi:type="dcterms:W3CDTF">2019-07-31T06:05:00Z</dcterms:created>
  <dcterms:modified xsi:type="dcterms:W3CDTF">2019-08-23T10:18:00Z</dcterms:modified>
</cp:coreProperties>
</file>