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bookmarkStart w:id="0" w:name="_GoBack"/>
      <w:bookmarkEnd w:id="0"/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065EBC" w:rsidRDefault="009973A4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3 октября</w:t>
      </w:r>
      <w:r w:rsidR="008A1BF3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20</w:t>
      </w:r>
      <w:r w:rsidR="009B6AB1">
        <w:rPr>
          <w:sz w:val="26"/>
          <w:szCs w:val="26"/>
        </w:rPr>
        <w:t>2</w:t>
      </w:r>
      <w:r w:rsidR="00FE6AA2">
        <w:rPr>
          <w:sz w:val="26"/>
          <w:szCs w:val="26"/>
        </w:rPr>
        <w:t>2</w:t>
      </w:r>
      <w:r w:rsidR="00C641CF" w:rsidRPr="00065EBC">
        <w:rPr>
          <w:sz w:val="26"/>
          <w:szCs w:val="26"/>
        </w:rPr>
        <w:t xml:space="preserve"> год</w:t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DE66DC" w:rsidRPr="00065EBC">
        <w:rPr>
          <w:sz w:val="26"/>
          <w:szCs w:val="26"/>
        </w:rPr>
        <w:t xml:space="preserve">   </w:t>
      </w:r>
      <w:r w:rsidR="00C641CF" w:rsidRPr="00065EBC">
        <w:rPr>
          <w:sz w:val="26"/>
          <w:szCs w:val="26"/>
        </w:rPr>
        <w:t xml:space="preserve">№ </w:t>
      </w:r>
      <w:r>
        <w:rPr>
          <w:sz w:val="26"/>
          <w:szCs w:val="26"/>
        </w:rPr>
        <w:t>46</w:t>
      </w:r>
      <w:r w:rsidR="007828E0" w:rsidRPr="00065EBC">
        <w:rPr>
          <w:sz w:val="26"/>
          <w:szCs w:val="26"/>
        </w:rPr>
        <w:t xml:space="preserve"> (э)</w:t>
      </w:r>
    </w:p>
    <w:p w:rsidR="00C641CF" w:rsidRPr="00065EBC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065EBC" w:rsidTr="00B4408F">
        <w:tc>
          <w:tcPr>
            <w:tcW w:w="4068" w:type="dxa"/>
            <w:shd w:val="clear" w:color="auto" w:fill="auto"/>
          </w:tcPr>
          <w:p w:rsidR="00C641CF" w:rsidRPr="00065EBC" w:rsidRDefault="00890B7C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5EBC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A872B7" w:rsidRPr="00065EBC">
              <w:rPr>
                <w:sz w:val="26"/>
                <w:szCs w:val="26"/>
              </w:rPr>
              <w:t>Об утверждении муниципальной программы «</w:t>
            </w:r>
            <w:r w:rsidR="009973A4">
              <w:rPr>
                <w:sz w:val="26"/>
                <w:szCs w:val="26"/>
              </w:rPr>
              <w:t xml:space="preserve">Содействие развитию малого и среднего предпринимательства и «самозанятых граждан» в </w:t>
            </w:r>
            <w:r w:rsidR="00E44353" w:rsidRPr="00065EBC">
              <w:rPr>
                <w:sz w:val="26"/>
                <w:szCs w:val="26"/>
              </w:rPr>
              <w:t xml:space="preserve"> Пожарс</w:t>
            </w:r>
            <w:r w:rsidR="00FE6AA2">
              <w:rPr>
                <w:sz w:val="26"/>
                <w:szCs w:val="26"/>
              </w:rPr>
              <w:t>ком муниципальном округе на 2023 – 2025</w:t>
            </w:r>
            <w:r w:rsidR="00E44353" w:rsidRPr="00065EBC">
              <w:rPr>
                <w:sz w:val="26"/>
                <w:szCs w:val="26"/>
              </w:rPr>
              <w:t xml:space="preserve"> годы»</w:t>
            </w:r>
          </w:p>
        </w:tc>
      </w:tr>
    </w:tbl>
    <w:p w:rsidR="00053005" w:rsidRPr="00065EB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065EBC" w:rsidRDefault="00A52F05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Заключение по результатам </w:t>
      </w:r>
      <w:r w:rsidR="00890B7C" w:rsidRPr="00065EBC">
        <w:rPr>
          <w:sz w:val="26"/>
          <w:szCs w:val="26"/>
        </w:rPr>
        <w:t>экспертизы проекта постановления администрации П</w:t>
      </w:r>
      <w:r w:rsidR="00BC0D28" w:rsidRPr="00065EBC">
        <w:rPr>
          <w:sz w:val="26"/>
          <w:szCs w:val="26"/>
        </w:rPr>
        <w:t>ожарского муниципального района «</w:t>
      </w:r>
      <w:r w:rsidR="00E07554" w:rsidRPr="00065EBC">
        <w:rPr>
          <w:sz w:val="26"/>
          <w:szCs w:val="26"/>
        </w:rPr>
        <w:t>Об утверждении муниципальной программы «</w:t>
      </w:r>
      <w:r w:rsidR="00D000C6">
        <w:rPr>
          <w:sz w:val="26"/>
          <w:szCs w:val="26"/>
        </w:rPr>
        <w:t>Содействие развитию малого и среднего предпринимательства и «самозанятых граждан»</w:t>
      </w:r>
      <w:r w:rsidR="00F06DD9" w:rsidRPr="00065EBC">
        <w:rPr>
          <w:sz w:val="26"/>
          <w:szCs w:val="26"/>
        </w:rPr>
        <w:t xml:space="preserve"> в Пожарс</w:t>
      </w:r>
      <w:r w:rsidR="00FE6AA2">
        <w:rPr>
          <w:sz w:val="26"/>
          <w:szCs w:val="26"/>
        </w:rPr>
        <w:t>ком муниципальном округе на 2023 – 2025</w:t>
      </w:r>
      <w:r w:rsidR="00D000C6">
        <w:rPr>
          <w:sz w:val="26"/>
          <w:szCs w:val="26"/>
        </w:rPr>
        <w:t xml:space="preserve"> годы</w:t>
      </w:r>
      <w:r w:rsidR="00F06DD9" w:rsidRPr="00065EBC">
        <w:rPr>
          <w:sz w:val="26"/>
          <w:szCs w:val="26"/>
        </w:rPr>
        <w:t>»</w:t>
      </w:r>
      <w:r w:rsidR="003E1EB0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подготовлено в соответствии</w:t>
      </w:r>
      <w:r w:rsidR="006B0DC8" w:rsidRPr="00065EBC">
        <w:rPr>
          <w:sz w:val="26"/>
          <w:szCs w:val="26"/>
        </w:rPr>
        <w:t xml:space="preserve"> с:</w:t>
      </w:r>
    </w:p>
    <w:p w:rsidR="006B0DC8" w:rsidRPr="00065EBC" w:rsidRDefault="006B0DC8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Б</w:t>
      </w:r>
      <w:r w:rsidR="00ED07C7" w:rsidRPr="00065EBC">
        <w:rPr>
          <w:sz w:val="26"/>
          <w:szCs w:val="26"/>
        </w:rPr>
        <w:t>юджетным кодексом</w:t>
      </w:r>
      <w:r w:rsidR="00084546" w:rsidRPr="00065EBC">
        <w:rPr>
          <w:sz w:val="26"/>
          <w:szCs w:val="26"/>
        </w:rPr>
        <w:t xml:space="preserve"> Р</w:t>
      </w:r>
      <w:r w:rsidR="00ED07C7" w:rsidRPr="00065EBC">
        <w:rPr>
          <w:sz w:val="26"/>
          <w:szCs w:val="26"/>
        </w:rPr>
        <w:t xml:space="preserve">оссийской </w:t>
      </w:r>
      <w:r w:rsidR="00084546" w:rsidRPr="00065EBC">
        <w:rPr>
          <w:sz w:val="26"/>
          <w:szCs w:val="26"/>
        </w:rPr>
        <w:t>Ф</w:t>
      </w:r>
      <w:r w:rsidR="00ED07C7" w:rsidRPr="00065EBC">
        <w:rPr>
          <w:sz w:val="26"/>
          <w:szCs w:val="26"/>
        </w:rPr>
        <w:t xml:space="preserve">едерации </w:t>
      </w:r>
      <w:r w:rsidR="00F001C0" w:rsidRPr="00065EBC">
        <w:rPr>
          <w:sz w:val="26"/>
          <w:szCs w:val="26"/>
        </w:rPr>
        <w:t>(</w:t>
      </w:r>
      <w:r w:rsidR="00ED07C7" w:rsidRPr="00065EBC">
        <w:rPr>
          <w:sz w:val="26"/>
          <w:szCs w:val="26"/>
        </w:rPr>
        <w:t>далее –</w:t>
      </w:r>
      <w:r w:rsidRPr="00065EBC">
        <w:rPr>
          <w:sz w:val="26"/>
          <w:szCs w:val="26"/>
        </w:rPr>
        <w:t xml:space="preserve"> </w:t>
      </w:r>
      <w:r w:rsidR="00ED07C7" w:rsidRPr="00065EBC">
        <w:rPr>
          <w:sz w:val="26"/>
          <w:szCs w:val="26"/>
        </w:rPr>
        <w:t>БК РФ)</w:t>
      </w:r>
      <w:r w:rsidRPr="00065EBC">
        <w:rPr>
          <w:sz w:val="26"/>
          <w:szCs w:val="26"/>
        </w:rPr>
        <w:t>;</w:t>
      </w:r>
    </w:p>
    <w:p w:rsidR="00FB1841" w:rsidRPr="00065EBC" w:rsidRDefault="00FB1841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065EBC">
          <w:rPr>
            <w:sz w:val="26"/>
            <w:szCs w:val="26"/>
          </w:rPr>
          <w:t>2011 г</w:t>
        </w:r>
      </w:smartTag>
      <w:r w:rsidRPr="00065EBC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065EBC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065EBC">
          <w:rPr>
            <w:sz w:val="26"/>
            <w:szCs w:val="26"/>
          </w:rPr>
          <w:t>2011 г</w:t>
        </w:r>
      </w:smartTag>
      <w:r w:rsidR="001F1D96" w:rsidRPr="00065EBC">
        <w:rPr>
          <w:sz w:val="26"/>
          <w:szCs w:val="26"/>
        </w:rPr>
        <w:t>. N 6-ФЗ)</w:t>
      </w:r>
      <w:r w:rsidRPr="00065EBC">
        <w:rPr>
          <w:sz w:val="26"/>
          <w:szCs w:val="26"/>
        </w:rPr>
        <w:t>;</w:t>
      </w:r>
    </w:p>
    <w:p w:rsidR="006B0DC8" w:rsidRPr="00065EBC" w:rsidRDefault="00C641CF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Положением о бюджетном </w:t>
      </w:r>
      <w:r w:rsidR="000B2C1E" w:rsidRPr="00065EBC">
        <w:rPr>
          <w:sz w:val="26"/>
          <w:szCs w:val="26"/>
        </w:rPr>
        <w:t>процессе</w:t>
      </w:r>
      <w:r w:rsidR="00911BAC" w:rsidRPr="00065EBC">
        <w:rPr>
          <w:sz w:val="26"/>
          <w:szCs w:val="26"/>
        </w:rPr>
        <w:t xml:space="preserve"> и </w:t>
      </w:r>
      <w:r w:rsidR="000B2C1E" w:rsidRPr="00065EBC">
        <w:rPr>
          <w:sz w:val="26"/>
          <w:szCs w:val="26"/>
        </w:rPr>
        <w:t>межбюджетных отношениях в Пожарском муниципальном районе»</w:t>
      </w:r>
      <w:r w:rsidRPr="00065EBC">
        <w:rPr>
          <w:sz w:val="26"/>
          <w:szCs w:val="26"/>
        </w:rPr>
        <w:t xml:space="preserve">, </w:t>
      </w:r>
      <w:r w:rsidR="006B0DC8" w:rsidRPr="00065EBC">
        <w:rPr>
          <w:sz w:val="26"/>
          <w:szCs w:val="26"/>
        </w:rPr>
        <w:t>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0B2C1E" w:rsidRPr="00065EBC">
        <w:rPr>
          <w:sz w:val="26"/>
          <w:szCs w:val="26"/>
        </w:rPr>
        <w:t xml:space="preserve"> Думы Пожарс</w:t>
      </w:r>
      <w:r w:rsidR="00C60DC3" w:rsidRPr="00065EBC">
        <w:rPr>
          <w:sz w:val="26"/>
          <w:szCs w:val="26"/>
        </w:rPr>
        <w:t>кого муниципального района от 25.10.2016г. № 48 - НПА</w:t>
      </w:r>
      <w:r w:rsidR="006B0DC8" w:rsidRPr="00065EBC">
        <w:rPr>
          <w:sz w:val="26"/>
          <w:szCs w:val="26"/>
        </w:rPr>
        <w:t xml:space="preserve"> (далее – </w:t>
      </w:r>
      <w:r w:rsidR="007337E4" w:rsidRPr="00065EBC">
        <w:rPr>
          <w:sz w:val="26"/>
          <w:szCs w:val="26"/>
        </w:rPr>
        <w:t>Положение о бюджетном процессе</w:t>
      </w:r>
      <w:r w:rsidR="006B0DC8" w:rsidRPr="00065EBC">
        <w:rPr>
          <w:sz w:val="26"/>
          <w:szCs w:val="26"/>
        </w:rPr>
        <w:t>);</w:t>
      </w:r>
    </w:p>
    <w:p w:rsidR="00516DD6" w:rsidRPr="00516DD6" w:rsidRDefault="00516DD6" w:rsidP="00A81609">
      <w:pPr>
        <w:spacing w:line="276" w:lineRule="auto"/>
        <w:ind w:firstLine="539"/>
        <w:jc w:val="both"/>
        <w:rPr>
          <w:sz w:val="26"/>
          <w:szCs w:val="26"/>
        </w:rPr>
      </w:pPr>
      <w:r w:rsidRPr="00516DD6">
        <w:rPr>
          <w:sz w:val="26"/>
          <w:szCs w:val="26"/>
        </w:rPr>
        <w:t xml:space="preserve">   Положением о Контрольно-счетной палате Пожарского муниципального района, утвержденным нормативным правовым актом Думы Пожарского муниципального района от 28.08.2021 г. № 66 – НПА.</w:t>
      </w:r>
    </w:p>
    <w:p w:rsidR="00AF315A" w:rsidRPr="00065EBC" w:rsidRDefault="00BC0D28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Проект постановления администрации Пожар</w:t>
      </w:r>
      <w:r w:rsidR="00CF42E7">
        <w:rPr>
          <w:sz w:val="26"/>
          <w:szCs w:val="26"/>
        </w:rPr>
        <w:t xml:space="preserve">ского муниципального района </w:t>
      </w:r>
      <w:r w:rsidR="00A52F05" w:rsidRPr="00065EBC">
        <w:rPr>
          <w:sz w:val="26"/>
          <w:szCs w:val="26"/>
        </w:rPr>
        <w:t>«Об утвержден</w:t>
      </w:r>
      <w:r w:rsidR="00E009AC">
        <w:rPr>
          <w:sz w:val="26"/>
          <w:szCs w:val="26"/>
        </w:rPr>
        <w:t>ии муниципальной программы «Содействие развитию малого и среднего предпринимательства и «самозанятых граждан»</w:t>
      </w:r>
      <w:r w:rsidR="00A52F05" w:rsidRPr="00065EBC">
        <w:rPr>
          <w:sz w:val="26"/>
          <w:szCs w:val="26"/>
        </w:rPr>
        <w:t xml:space="preserve"> </w:t>
      </w:r>
      <w:r w:rsidR="00FC3F5A">
        <w:rPr>
          <w:sz w:val="26"/>
          <w:szCs w:val="26"/>
        </w:rPr>
        <w:t>в Пожарском муниципальном округе</w:t>
      </w:r>
      <w:r w:rsidR="00A52F05" w:rsidRPr="00065EBC">
        <w:rPr>
          <w:sz w:val="26"/>
          <w:szCs w:val="26"/>
        </w:rPr>
        <w:t xml:space="preserve"> на </w:t>
      </w:r>
      <w:r w:rsidR="00FC3F5A">
        <w:rPr>
          <w:sz w:val="26"/>
          <w:szCs w:val="26"/>
        </w:rPr>
        <w:t>2023</w:t>
      </w:r>
      <w:r w:rsidR="009B6AB1">
        <w:rPr>
          <w:sz w:val="26"/>
          <w:szCs w:val="26"/>
        </w:rPr>
        <w:t xml:space="preserve"> </w:t>
      </w:r>
      <w:r w:rsidR="00FC3F5A">
        <w:rPr>
          <w:sz w:val="26"/>
          <w:szCs w:val="26"/>
        </w:rPr>
        <w:t>– 2025</w:t>
      </w:r>
      <w:r w:rsidR="00A52F05" w:rsidRPr="00065EBC">
        <w:rPr>
          <w:sz w:val="26"/>
          <w:szCs w:val="26"/>
        </w:rPr>
        <w:t xml:space="preserve"> годы» </w:t>
      </w:r>
      <w:r w:rsidR="00890B7C" w:rsidRPr="00065EBC">
        <w:rPr>
          <w:sz w:val="26"/>
          <w:szCs w:val="26"/>
        </w:rPr>
        <w:t xml:space="preserve">представлен в Контрольно – счетную </w:t>
      </w:r>
      <w:r w:rsidR="00E07554" w:rsidRPr="00065EBC">
        <w:rPr>
          <w:sz w:val="26"/>
          <w:szCs w:val="26"/>
        </w:rPr>
        <w:t>палату</w:t>
      </w:r>
      <w:r w:rsidR="003E1EB0" w:rsidRPr="00065EBC">
        <w:rPr>
          <w:sz w:val="26"/>
          <w:szCs w:val="26"/>
        </w:rPr>
        <w:t xml:space="preserve"> администр</w:t>
      </w:r>
      <w:r w:rsidR="00CD150F" w:rsidRPr="00065EBC">
        <w:rPr>
          <w:sz w:val="26"/>
          <w:szCs w:val="26"/>
        </w:rPr>
        <w:t>а</w:t>
      </w:r>
      <w:r w:rsidR="00E07554" w:rsidRPr="00065EBC">
        <w:rPr>
          <w:sz w:val="26"/>
          <w:szCs w:val="26"/>
        </w:rPr>
        <w:t>цией</w:t>
      </w:r>
      <w:r w:rsidR="003E1EB0" w:rsidRPr="00065EBC">
        <w:rPr>
          <w:sz w:val="26"/>
          <w:szCs w:val="26"/>
        </w:rPr>
        <w:t xml:space="preserve"> П</w:t>
      </w:r>
      <w:r w:rsidR="00DC4184" w:rsidRPr="00065EBC">
        <w:rPr>
          <w:sz w:val="26"/>
          <w:szCs w:val="26"/>
        </w:rPr>
        <w:t>ожарского муниципального района</w:t>
      </w:r>
      <w:r w:rsidR="00E009AC">
        <w:rPr>
          <w:sz w:val="26"/>
          <w:szCs w:val="26"/>
        </w:rPr>
        <w:t xml:space="preserve"> 30</w:t>
      </w:r>
      <w:r w:rsidR="00FC3F5A">
        <w:rPr>
          <w:sz w:val="26"/>
          <w:szCs w:val="26"/>
        </w:rPr>
        <w:t>.09.2022</w:t>
      </w:r>
      <w:r w:rsidR="00A52F05" w:rsidRPr="00065EBC">
        <w:rPr>
          <w:sz w:val="26"/>
          <w:szCs w:val="26"/>
        </w:rPr>
        <w:t xml:space="preserve"> года</w:t>
      </w:r>
      <w:r w:rsidR="009C2E2A" w:rsidRPr="00065EBC">
        <w:rPr>
          <w:sz w:val="26"/>
          <w:szCs w:val="26"/>
        </w:rPr>
        <w:t xml:space="preserve">. </w:t>
      </w:r>
    </w:p>
    <w:p w:rsidR="00890B7C" w:rsidRPr="00065EBC" w:rsidRDefault="00890B7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065EBC" w:rsidRDefault="00065EB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7502F1" w:rsidRDefault="00065EB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3B79D4">
        <w:rPr>
          <w:sz w:val="26"/>
          <w:szCs w:val="26"/>
        </w:rPr>
        <w:lastRenderedPageBreak/>
        <w:t xml:space="preserve">Разработчик программы – </w:t>
      </w:r>
      <w:r w:rsidR="009B6AB1">
        <w:rPr>
          <w:sz w:val="26"/>
          <w:szCs w:val="26"/>
        </w:rPr>
        <w:t>отдел стратегического развития и поддержки предпринимательства администрации Пожарского муниципального района</w:t>
      </w:r>
      <w:r w:rsidRPr="003B79D4">
        <w:rPr>
          <w:sz w:val="26"/>
          <w:szCs w:val="26"/>
        </w:rPr>
        <w:t>.</w:t>
      </w:r>
    </w:p>
    <w:p w:rsidR="008A1FAD" w:rsidRDefault="00E009A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Ответственный</w:t>
      </w:r>
      <w:r w:rsidR="008A1FAD">
        <w:rPr>
          <w:sz w:val="26"/>
          <w:szCs w:val="26"/>
        </w:rPr>
        <w:t xml:space="preserve"> и</w:t>
      </w:r>
      <w:r w:rsidR="007502F1">
        <w:rPr>
          <w:sz w:val="26"/>
          <w:szCs w:val="26"/>
        </w:rPr>
        <w:t>спо</w:t>
      </w:r>
      <w:r>
        <w:rPr>
          <w:sz w:val="26"/>
          <w:szCs w:val="26"/>
        </w:rPr>
        <w:t>лнитель основных мероприятий</w:t>
      </w:r>
      <w:r w:rsidR="008A1FAD">
        <w:rPr>
          <w:sz w:val="26"/>
          <w:szCs w:val="26"/>
        </w:rPr>
        <w:t xml:space="preserve"> </w:t>
      </w:r>
      <w:r>
        <w:rPr>
          <w:sz w:val="26"/>
          <w:szCs w:val="26"/>
        </w:rPr>
        <w:t>- отраслевой (функциональный) орган администрации Пожарского муниципального округа, уполномоченный на решение вопроса местного значения по содействию развитию малого и среднего предпринимательства.</w:t>
      </w:r>
    </w:p>
    <w:p w:rsidR="009B6AB1" w:rsidRDefault="008A1FAD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Соисполнители </w:t>
      </w:r>
      <w:r w:rsidR="00570B90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70B90">
        <w:rPr>
          <w:sz w:val="26"/>
          <w:szCs w:val="26"/>
        </w:rPr>
        <w:t>отраслевой (функциональный) орган администрации Пожарского муниципального округа, уполномоченный на решение вопроса местного значения по управлению муниципальным имуществом</w:t>
      </w:r>
      <w:r w:rsidR="009B6AB1">
        <w:rPr>
          <w:sz w:val="26"/>
          <w:szCs w:val="26"/>
        </w:rPr>
        <w:t>.</w:t>
      </w:r>
    </w:p>
    <w:p w:rsidR="00A879A7" w:rsidRDefault="00A879A7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 дату подготовки настоящего заключения администрация Пожарского муниципального округа не сформирована.</w:t>
      </w:r>
    </w:p>
    <w:p w:rsidR="00A879A7" w:rsidRPr="003B79D4" w:rsidRDefault="00A879A7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связи с чем Паспорт программы не позволяет определить конкретного ответственного исполнителя (соисполнителя) мероприятий данной муниципальной программы.</w:t>
      </w:r>
    </w:p>
    <w:p w:rsidR="00BC10F5" w:rsidRPr="003B79D4" w:rsidRDefault="00BC10F5" w:rsidP="00A81609">
      <w:pPr>
        <w:pStyle w:val="a3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Сроки и</w:t>
      </w:r>
      <w:r w:rsidR="001A367E">
        <w:rPr>
          <w:sz w:val="26"/>
          <w:szCs w:val="26"/>
        </w:rPr>
        <w:t xml:space="preserve"> этапы реализации Программы:</w:t>
      </w:r>
      <w:r w:rsidR="00703958">
        <w:rPr>
          <w:sz w:val="26"/>
          <w:szCs w:val="26"/>
        </w:rPr>
        <w:t xml:space="preserve"> </w:t>
      </w:r>
      <w:r w:rsidRPr="003B79D4">
        <w:rPr>
          <w:sz w:val="26"/>
          <w:szCs w:val="26"/>
        </w:rPr>
        <w:t>2</w:t>
      </w:r>
      <w:r w:rsidR="001A367E">
        <w:rPr>
          <w:sz w:val="26"/>
          <w:szCs w:val="26"/>
        </w:rPr>
        <w:t>023 - 2025</w:t>
      </w:r>
      <w:r w:rsidR="00703958">
        <w:rPr>
          <w:sz w:val="26"/>
          <w:szCs w:val="26"/>
        </w:rPr>
        <w:t xml:space="preserve"> год</w:t>
      </w:r>
      <w:r w:rsidRPr="003B79D4">
        <w:rPr>
          <w:sz w:val="26"/>
          <w:szCs w:val="26"/>
        </w:rPr>
        <w:t xml:space="preserve">.      </w:t>
      </w:r>
    </w:p>
    <w:p w:rsidR="00BC10F5" w:rsidRPr="003B79D4" w:rsidRDefault="00BC10F5" w:rsidP="00A81609">
      <w:pPr>
        <w:pStyle w:val="a3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 Пунктом 3.2 Порядка установлено, что Программа имеет следующую структуру:</w:t>
      </w:r>
    </w:p>
    <w:p w:rsidR="00BC10F5" w:rsidRPr="003B79D4" w:rsidRDefault="00BC10F5" w:rsidP="00A81609">
      <w:pPr>
        <w:pStyle w:val="a3"/>
        <w:widowControl w:val="0"/>
        <w:numPr>
          <w:ilvl w:val="0"/>
          <w:numId w:val="11"/>
        </w:numPr>
        <w:tabs>
          <w:tab w:val="left" w:pos="284"/>
        </w:tabs>
        <w:adjustRightInd w:val="0"/>
        <w:spacing w:before="0" w:beforeAutospacing="0" w:after="0" w:afterAutospacing="0" w:line="276" w:lineRule="auto"/>
        <w:ind w:left="0" w:firstLine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Паспорт (краткое изложение основных разделов Программы);</w:t>
      </w:r>
    </w:p>
    <w:p w:rsidR="00BC10F5" w:rsidRPr="003B79D4" w:rsidRDefault="00BC10F5" w:rsidP="00A81609">
      <w:pPr>
        <w:pStyle w:val="a3"/>
        <w:widowControl w:val="0"/>
        <w:numPr>
          <w:ilvl w:val="0"/>
          <w:numId w:val="11"/>
        </w:numPr>
        <w:tabs>
          <w:tab w:val="left" w:pos="284"/>
        </w:tabs>
        <w:adjustRightInd w:val="0"/>
        <w:spacing w:before="0" w:beforeAutospacing="0" w:after="0" w:afterAutospacing="0" w:line="276" w:lineRule="auto"/>
        <w:ind w:left="0" w:firstLine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Текстовая часть Программы.</w:t>
      </w:r>
    </w:p>
    <w:p w:rsidR="007D3066" w:rsidRDefault="00BC10F5" w:rsidP="00A81609">
      <w:pPr>
        <w:spacing w:line="276" w:lineRule="auto"/>
        <w:ind w:firstLine="720"/>
        <w:jc w:val="both"/>
        <w:outlineLvl w:val="2"/>
        <w:rPr>
          <w:sz w:val="26"/>
          <w:szCs w:val="26"/>
        </w:rPr>
      </w:pPr>
      <w:r w:rsidRPr="003B79D4">
        <w:rPr>
          <w:sz w:val="26"/>
          <w:szCs w:val="26"/>
        </w:rPr>
        <w:t xml:space="preserve">Проведенный анализ представленной Программы позволяет сделать вывод о том, что структура представленной программы </w:t>
      </w:r>
      <w:r w:rsidR="005B0B6B">
        <w:rPr>
          <w:sz w:val="26"/>
          <w:szCs w:val="26"/>
        </w:rPr>
        <w:t xml:space="preserve">в целом </w:t>
      </w:r>
      <w:r w:rsidRPr="003B79D4">
        <w:rPr>
          <w:sz w:val="26"/>
          <w:szCs w:val="26"/>
        </w:rPr>
        <w:t>соответствует утвержденному Порядку и Методическим рекомендациям Минфина, которыми необходимо руководствовать</w:t>
      </w:r>
      <w:r w:rsidR="005B0B6B">
        <w:rPr>
          <w:sz w:val="26"/>
          <w:szCs w:val="26"/>
        </w:rPr>
        <w:t>ся при составлении Программ.</w:t>
      </w:r>
    </w:p>
    <w:p w:rsidR="0056534F" w:rsidRDefault="0056534F" w:rsidP="00A81609">
      <w:pPr>
        <w:spacing w:line="276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Основной целью пр</w:t>
      </w:r>
      <w:r w:rsidR="00F142D3">
        <w:rPr>
          <w:sz w:val="26"/>
          <w:szCs w:val="26"/>
        </w:rPr>
        <w:t>ограммы является создание</w:t>
      </w:r>
      <w:r w:rsidR="00A879A7">
        <w:rPr>
          <w:sz w:val="26"/>
          <w:szCs w:val="26"/>
        </w:rPr>
        <w:t xml:space="preserve"> условий для устойчивого функционирования и развития малого и среднего предпринимательства, «самозанятых граждан» и поддержка социального предпринимательства в Пожарском муниципальном округе</w:t>
      </w:r>
      <w:r>
        <w:rPr>
          <w:sz w:val="26"/>
          <w:szCs w:val="26"/>
        </w:rPr>
        <w:t>.</w:t>
      </w:r>
      <w:r w:rsidR="00A879A7">
        <w:rPr>
          <w:sz w:val="26"/>
          <w:szCs w:val="26"/>
        </w:rPr>
        <w:t xml:space="preserve"> Повышение роли предпринимательства в социально-экономическом развитии Пожарского муниципального округа.</w:t>
      </w:r>
    </w:p>
    <w:p w:rsidR="00065EBC" w:rsidRDefault="00065EB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общий объем финансирован</w:t>
      </w:r>
      <w:r w:rsidR="007D3066">
        <w:rPr>
          <w:sz w:val="26"/>
          <w:szCs w:val="26"/>
        </w:rPr>
        <w:t xml:space="preserve">ия программы согласно паспорта </w:t>
      </w:r>
      <w:r w:rsidR="00A879A7">
        <w:rPr>
          <w:sz w:val="26"/>
          <w:szCs w:val="26"/>
        </w:rPr>
        <w:t>определен в сумме 900,0</w:t>
      </w:r>
      <w:r>
        <w:rPr>
          <w:sz w:val="26"/>
          <w:szCs w:val="26"/>
        </w:rPr>
        <w:t xml:space="preserve"> тыс. руб.</w:t>
      </w:r>
    </w:p>
    <w:p w:rsidR="00065EBC" w:rsidRDefault="00065EB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Финансирование муниципальной программы осуществляется за счет средств бюджета </w:t>
      </w:r>
      <w:r w:rsidR="006F7063">
        <w:rPr>
          <w:sz w:val="26"/>
          <w:szCs w:val="26"/>
        </w:rPr>
        <w:t>Пожарского муниципального округа</w:t>
      </w:r>
      <w:r>
        <w:rPr>
          <w:sz w:val="26"/>
          <w:szCs w:val="26"/>
        </w:rPr>
        <w:t>.</w:t>
      </w:r>
    </w:p>
    <w:p w:rsidR="00065EBC" w:rsidRDefault="00065EB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065EBC" w:rsidRDefault="00A879A7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 год – 300,0</w:t>
      </w:r>
      <w:r w:rsidR="00065EBC">
        <w:rPr>
          <w:sz w:val="26"/>
          <w:szCs w:val="26"/>
        </w:rPr>
        <w:t xml:space="preserve"> тыс. руб.;</w:t>
      </w:r>
    </w:p>
    <w:p w:rsidR="00065EBC" w:rsidRDefault="00A879A7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 год – 300,0</w:t>
      </w:r>
      <w:r w:rsidR="00065EBC">
        <w:rPr>
          <w:sz w:val="26"/>
          <w:szCs w:val="26"/>
        </w:rPr>
        <w:t xml:space="preserve"> тыс. руб.;</w:t>
      </w:r>
    </w:p>
    <w:p w:rsidR="00065EBC" w:rsidRDefault="00A879A7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- 2025 год – 300,0</w:t>
      </w:r>
      <w:r w:rsidR="00065EBC">
        <w:rPr>
          <w:sz w:val="26"/>
          <w:szCs w:val="26"/>
        </w:rPr>
        <w:t xml:space="preserve"> тыс. руб.</w:t>
      </w:r>
    </w:p>
    <w:p w:rsidR="00065EBC" w:rsidRDefault="00C634E1" w:rsidP="00A81609">
      <w:pPr>
        <w:pStyle w:val="a3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Учитывая, что данная муниципальная программа разработана в связи с формированием нормативного правового акта Думы Пожарского муниципального округа «О бюджете Пожарского муниципального округа на 2023 год и плановый период 2024 и 2025 годов», о</w:t>
      </w:r>
      <w:r w:rsidR="00065EBC">
        <w:rPr>
          <w:sz w:val="26"/>
          <w:szCs w:val="26"/>
        </w:rPr>
        <w:t>бъемы финансирования, определе</w:t>
      </w:r>
      <w:r>
        <w:rPr>
          <w:sz w:val="26"/>
          <w:szCs w:val="26"/>
        </w:rPr>
        <w:t>нные Паспортом программы на 2023 – 2025</w:t>
      </w:r>
      <w:r w:rsidR="00065EBC">
        <w:rPr>
          <w:sz w:val="26"/>
          <w:szCs w:val="26"/>
        </w:rPr>
        <w:t xml:space="preserve"> год</w:t>
      </w:r>
      <w:r>
        <w:rPr>
          <w:sz w:val="26"/>
          <w:szCs w:val="26"/>
        </w:rPr>
        <w:t>ы</w:t>
      </w:r>
      <w:r w:rsidR="00065EBC">
        <w:rPr>
          <w:sz w:val="26"/>
          <w:szCs w:val="26"/>
        </w:rPr>
        <w:t xml:space="preserve"> следует считать прогнозными.</w:t>
      </w:r>
    </w:p>
    <w:p w:rsidR="00332B47" w:rsidRDefault="00065EBC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332B47" w:rsidRDefault="00332B47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Паспортом программы к реализации в 2023 году предлож</w:t>
      </w:r>
      <w:r w:rsidR="00F2390C">
        <w:rPr>
          <w:sz w:val="26"/>
          <w:szCs w:val="26"/>
        </w:rPr>
        <w:t>ено два мероприятия, требующих финансирования за счет средств местного бюджета: организация и проведение семинаров по основам ведения бизнеса в различных сферах деятельности, курсов повышения квалификации и профессиональной подготовки субъектов малого и среднего предпринимательства по 100,0 тыс. руб. в каждом году реализации; оказание финансовой поддержки в виде  субсидий из бюджета Пожарского муниципального округа на финансовое обеспечение расходов, связанных с приобретением оборудования (в том числе инвентаря, мебели)</w:t>
      </w:r>
      <w:r w:rsidR="00327E54">
        <w:rPr>
          <w:sz w:val="26"/>
          <w:szCs w:val="26"/>
        </w:rPr>
        <w:t>, используемого для реализации проектов социальной направленности и (или)создания рабочего места в целях обеспечения занятости лиц, отнесенных к категориям социально уязвимых, указанные в подпунктах «а» - «и» пункта 1, части 1 статьи 24.1 Федерального закона от 24.07.2007г. № 209-ФЗ «О развитии малого и среднего предпринимательства в Российской Федерации»</w:t>
      </w:r>
      <w:r w:rsidR="00A84755">
        <w:rPr>
          <w:sz w:val="26"/>
          <w:szCs w:val="26"/>
        </w:rPr>
        <w:t xml:space="preserve"> по 200,0 тыс. руб. в каждом году реализации</w:t>
      </w:r>
      <w:r w:rsidR="00327E54">
        <w:rPr>
          <w:sz w:val="26"/>
          <w:szCs w:val="26"/>
        </w:rPr>
        <w:t>.</w:t>
      </w:r>
    </w:p>
    <w:p w:rsidR="00A65ADE" w:rsidRDefault="00A65ADE" w:rsidP="00A81609">
      <w:pPr>
        <w:pStyle w:val="a3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заявл</w:t>
      </w:r>
      <w:r w:rsidR="0094313E">
        <w:rPr>
          <w:sz w:val="26"/>
          <w:szCs w:val="26"/>
        </w:rPr>
        <w:t xml:space="preserve">енных финансовых средств на 2023 год </w:t>
      </w:r>
      <w:r w:rsidR="00A84755">
        <w:rPr>
          <w:sz w:val="26"/>
          <w:szCs w:val="26"/>
        </w:rPr>
        <w:t xml:space="preserve">в части мероприятия по организации и проведению семинаров по основам ведения бизнеса в различных сферах деятельности, курсов повышения квалификации и профессиональной подготовки субъектов малого и среднего предпринимательства представлены коммерческие предложения потенциальных поставщиков (подрядчиков, исполнителей), обладающих опытом оказания соответствующих услуг. </w:t>
      </w:r>
    </w:p>
    <w:p w:rsidR="00C45F37" w:rsidRDefault="00C45F37" w:rsidP="00A81609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Реализации </w:t>
      </w:r>
      <w:r w:rsidRPr="00C45F37">
        <w:rPr>
          <w:sz w:val="26"/>
          <w:szCs w:val="26"/>
        </w:rPr>
        <w:t xml:space="preserve">мероприятия данной муниципальной программы </w:t>
      </w:r>
      <w:r>
        <w:rPr>
          <w:sz w:val="26"/>
          <w:szCs w:val="26"/>
        </w:rPr>
        <w:t>«оказание финансовой поддержки в виде  субсидий из бюджета Пожарского муниципального округа на финансовое обеспечение расходов, связанных с приобретением оборудования (в том числе инвентаря, мебели), используемого для реализации проектов социальной направленности и (или)создания рабочего места в целях обеспечения занятости лиц, отнесенных к категориям социально уязвимых, указанные в подпунктах «а» - «и» пункта 1, части 1 статьи 24.1 Федерального закона от 24.07.2007г. № 209-ФЗ «О развитии малого и среднего предпринимательства в Российской Федерации</w:t>
      </w:r>
      <w:r w:rsidRPr="00C45F37">
        <w:rPr>
          <w:sz w:val="26"/>
          <w:szCs w:val="26"/>
        </w:rPr>
        <w:t>»</w:t>
      </w:r>
      <w:r>
        <w:rPr>
          <w:sz w:val="26"/>
          <w:szCs w:val="26"/>
        </w:rPr>
        <w:t>» планируется</w:t>
      </w:r>
      <w:r w:rsidRPr="00C45F37">
        <w:rPr>
          <w:sz w:val="26"/>
          <w:szCs w:val="26"/>
        </w:rPr>
        <w:t xml:space="preserve"> путем предоставления из бюджета </w:t>
      </w:r>
      <w:r w:rsidR="00BF0CDE">
        <w:rPr>
          <w:sz w:val="26"/>
          <w:szCs w:val="26"/>
        </w:rPr>
        <w:t>Пожарского муниципального округа</w:t>
      </w:r>
      <w:r w:rsidRPr="00C45F37">
        <w:rPr>
          <w:sz w:val="26"/>
          <w:szCs w:val="26"/>
        </w:rPr>
        <w:t xml:space="preserve"> субсидий, в порядке, утвержденном муниципальным нормативным правовым актом администрации Пожарского муниципального округа.</w:t>
      </w:r>
    </w:p>
    <w:p w:rsidR="00C45F37" w:rsidRPr="00C45F37" w:rsidRDefault="00C45F37" w:rsidP="00A81609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 дату подготовки настоящего заключения порядок предоставления указанных субсидий администрацией не установлен.</w:t>
      </w:r>
    </w:p>
    <w:p w:rsidR="00065EBC" w:rsidRDefault="00065EBC" w:rsidP="00A81609">
      <w:pPr>
        <w:spacing w:line="276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</w:t>
      </w:r>
      <w:r w:rsidR="00535409">
        <w:rPr>
          <w:sz w:val="26"/>
          <w:szCs w:val="26"/>
        </w:rPr>
        <w:t>вления, закрепленными статьей 16</w:t>
      </w:r>
      <w:r>
        <w:rPr>
          <w:sz w:val="26"/>
          <w:szCs w:val="26"/>
        </w:rPr>
        <w:t xml:space="preserve"> закона № 131 - ФЗ.</w:t>
      </w:r>
    </w:p>
    <w:p w:rsidR="00065EBC" w:rsidRDefault="00065EBC" w:rsidP="00BF0CDE">
      <w:pPr>
        <w:spacing w:line="276" w:lineRule="auto"/>
        <w:ind w:firstLine="53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A81609" w:rsidRDefault="00A81609" w:rsidP="00A81609">
      <w:pPr>
        <w:spacing w:line="276" w:lineRule="auto"/>
        <w:ind w:firstLine="720"/>
        <w:jc w:val="both"/>
        <w:outlineLvl w:val="2"/>
        <w:rPr>
          <w:sz w:val="26"/>
          <w:szCs w:val="26"/>
        </w:rPr>
      </w:pPr>
    </w:p>
    <w:p w:rsidR="00A81609" w:rsidRDefault="00A81609" w:rsidP="00A81609">
      <w:pPr>
        <w:spacing w:line="276" w:lineRule="auto"/>
        <w:ind w:firstLine="720"/>
        <w:jc w:val="both"/>
        <w:outlineLvl w:val="2"/>
        <w:rPr>
          <w:sz w:val="26"/>
          <w:szCs w:val="26"/>
        </w:rPr>
      </w:pPr>
    </w:p>
    <w:p w:rsidR="00065EBC" w:rsidRDefault="00065EBC" w:rsidP="00A81609">
      <w:pPr>
        <w:pStyle w:val="a3"/>
        <w:spacing w:before="0" w:beforeAutospacing="0" w:after="0" w:afterAutospacing="0" w:line="276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Заключение.</w:t>
      </w:r>
    </w:p>
    <w:p w:rsidR="00065EBC" w:rsidRDefault="00065EBC" w:rsidP="00A81609">
      <w:pPr>
        <w:pStyle w:val="a3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 w:rsidR="00752474">
        <w:rPr>
          <w:sz w:val="26"/>
          <w:szCs w:val="26"/>
        </w:rPr>
        <w:t>Содействие развитию малого и среднего предпринимательства и «самозанятых граждан»</w:t>
      </w:r>
      <w:r w:rsidR="00964AF0">
        <w:rPr>
          <w:sz w:val="26"/>
          <w:szCs w:val="26"/>
        </w:rPr>
        <w:t xml:space="preserve"> в Пожарс</w:t>
      </w:r>
      <w:r w:rsidR="00535409">
        <w:rPr>
          <w:sz w:val="26"/>
          <w:szCs w:val="26"/>
        </w:rPr>
        <w:t>ком муниципальном округе на 2023-2025</w:t>
      </w:r>
      <w:r w:rsidR="00964AF0">
        <w:rPr>
          <w:sz w:val="26"/>
          <w:szCs w:val="26"/>
        </w:rPr>
        <w:t xml:space="preserve">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2F348D" w:rsidRPr="00DE66DC" w:rsidRDefault="002F348D" w:rsidP="007A189D"/>
    <w:p w:rsidR="002F348D" w:rsidRPr="00DE66DC" w:rsidRDefault="002F348D" w:rsidP="007A189D"/>
    <w:p w:rsidR="00822DEF" w:rsidRPr="00964AF0" w:rsidRDefault="00EC1A65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Председатель К</w:t>
      </w:r>
      <w:r w:rsidR="00822DEF" w:rsidRPr="00964AF0">
        <w:rPr>
          <w:sz w:val="26"/>
          <w:szCs w:val="26"/>
        </w:rPr>
        <w:t xml:space="preserve">онтрольно – счетной </w:t>
      </w:r>
    </w:p>
    <w:p w:rsidR="00227E86" w:rsidRPr="00964AF0" w:rsidRDefault="00822DEF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палаты Пожарского муниципального района</w:t>
      </w:r>
      <w:r w:rsidR="009A48C4" w:rsidRPr="00964AF0">
        <w:rPr>
          <w:sz w:val="26"/>
          <w:szCs w:val="26"/>
        </w:rPr>
        <w:t xml:space="preserve"> </w:t>
      </w:r>
      <w:r w:rsidR="009A48C4" w:rsidRPr="00964AF0">
        <w:rPr>
          <w:sz w:val="26"/>
          <w:szCs w:val="26"/>
        </w:rPr>
        <w:tab/>
      </w:r>
      <w:r w:rsidR="009A48C4" w:rsidRPr="00964AF0">
        <w:rPr>
          <w:sz w:val="26"/>
          <w:szCs w:val="26"/>
        </w:rPr>
        <w:tab/>
      </w:r>
      <w:r w:rsidR="004F4BCE" w:rsidRPr="00964AF0">
        <w:rPr>
          <w:sz w:val="26"/>
          <w:szCs w:val="26"/>
        </w:rPr>
        <w:t xml:space="preserve">                    </w:t>
      </w:r>
      <w:r w:rsidR="002F6AA9" w:rsidRPr="00964AF0">
        <w:rPr>
          <w:sz w:val="26"/>
          <w:szCs w:val="26"/>
        </w:rPr>
        <w:t xml:space="preserve">   </w:t>
      </w:r>
      <w:r w:rsidRPr="00964AF0">
        <w:rPr>
          <w:sz w:val="26"/>
          <w:szCs w:val="26"/>
        </w:rPr>
        <w:t xml:space="preserve"> О. А. Балуева</w:t>
      </w:r>
    </w:p>
    <w:sectPr w:rsidR="00227E86" w:rsidRPr="00964AF0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2C5" w:rsidRDefault="00D652C5">
      <w:r>
        <w:separator/>
      </w:r>
    </w:p>
  </w:endnote>
  <w:endnote w:type="continuationSeparator" w:id="0">
    <w:p w:rsidR="00D652C5" w:rsidRDefault="00D6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2C5" w:rsidRDefault="00D652C5">
      <w:r>
        <w:separator/>
      </w:r>
    </w:p>
  </w:footnote>
  <w:footnote w:type="continuationSeparator" w:id="0">
    <w:p w:rsidR="00D652C5" w:rsidRDefault="00D6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57B16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34FE1"/>
    <w:rsid w:val="00041753"/>
    <w:rsid w:val="00053005"/>
    <w:rsid w:val="000601F0"/>
    <w:rsid w:val="00065EBC"/>
    <w:rsid w:val="00074D37"/>
    <w:rsid w:val="00076AA3"/>
    <w:rsid w:val="00082511"/>
    <w:rsid w:val="00084546"/>
    <w:rsid w:val="000853DE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A367E"/>
    <w:rsid w:val="001A5C42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11CC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6C9A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6023"/>
    <w:rsid w:val="002979AF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6AA9"/>
    <w:rsid w:val="002F7230"/>
    <w:rsid w:val="0030368A"/>
    <w:rsid w:val="00306507"/>
    <w:rsid w:val="00307371"/>
    <w:rsid w:val="00312B24"/>
    <w:rsid w:val="0032061D"/>
    <w:rsid w:val="00324EEB"/>
    <w:rsid w:val="00327E54"/>
    <w:rsid w:val="00331D9B"/>
    <w:rsid w:val="00332085"/>
    <w:rsid w:val="00332B47"/>
    <w:rsid w:val="0033422B"/>
    <w:rsid w:val="00334A04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9D4"/>
    <w:rsid w:val="003B7AFD"/>
    <w:rsid w:val="003C4444"/>
    <w:rsid w:val="003C6B01"/>
    <w:rsid w:val="003E1EB0"/>
    <w:rsid w:val="003E672B"/>
    <w:rsid w:val="003E690C"/>
    <w:rsid w:val="003F0612"/>
    <w:rsid w:val="003F1EF0"/>
    <w:rsid w:val="004030E1"/>
    <w:rsid w:val="004055B5"/>
    <w:rsid w:val="004111AC"/>
    <w:rsid w:val="00411B95"/>
    <w:rsid w:val="004229C2"/>
    <w:rsid w:val="00425091"/>
    <w:rsid w:val="0042521F"/>
    <w:rsid w:val="00431556"/>
    <w:rsid w:val="00431985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0188"/>
    <w:rsid w:val="004A1213"/>
    <w:rsid w:val="004A1BA3"/>
    <w:rsid w:val="004A75AB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16DD6"/>
    <w:rsid w:val="0052389E"/>
    <w:rsid w:val="005313F1"/>
    <w:rsid w:val="0053452B"/>
    <w:rsid w:val="0053478F"/>
    <w:rsid w:val="00535409"/>
    <w:rsid w:val="00540D9A"/>
    <w:rsid w:val="00540FCA"/>
    <w:rsid w:val="005414B5"/>
    <w:rsid w:val="00545DAD"/>
    <w:rsid w:val="00547273"/>
    <w:rsid w:val="005533CF"/>
    <w:rsid w:val="00554F7C"/>
    <w:rsid w:val="00555A96"/>
    <w:rsid w:val="005572ED"/>
    <w:rsid w:val="0056144D"/>
    <w:rsid w:val="0056534F"/>
    <w:rsid w:val="00570B90"/>
    <w:rsid w:val="0057124B"/>
    <w:rsid w:val="00572F0D"/>
    <w:rsid w:val="00573DA5"/>
    <w:rsid w:val="00573F13"/>
    <w:rsid w:val="00577492"/>
    <w:rsid w:val="00583A36"/>
    <w:rsid w:val="005867FE"/>
    <w:rsid w:val="00586CD2"/>
    <w:rsid w:val="0058785E"/>
    <w:rsid w:val="00587A34"/>
    <w:rsid w:val="005908DE"/>
    <w:rsid w:val="0059502E"/>
    <w:rsid w:val="0059762E"/>
    <w:rsid w:val="005B0B67"/>
    <w:rsid w:val="005B0B6B"/>
    <w:rsid w:val="005B469D"/>
    <w:rsid w:val="005B4C1A"/>
    <w:rsid w:val="005B69AB"/>
    <w:rsid w:val="005B799C"/>
    <w:rsid w:val="005C64EF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4"/>
    <w:rsid w:val="00632C3E"/>
    <w:rsid w:val="006358BE"/>
    <w:rsid w:val="00636178"/>
    <w:rsid w:val="006400AD"/>
    <w:rsid w:val="00640595"/>
    <w:rsid w:val="00657B16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6F7063"/>
    <w:rsid w:val="00700380"/>
    <w:rsid w:val="007029CC"/>
    <w:rsid w:val="00703958"/>
    <w:rsid w:val="0070485F"/>
    <w:rsid w:val="007056E9"/>
    <w:rsid w:val="0070704B"/>
    <w:rsid w:val="00713C15"/>
    <w:rsid w:val="00721284"/>
    <w:rsid w:val="0072381D"/>
    <w:rsid w:val="00723BD8"/>
    <w:rsid w:val="00726C92"/>
    <w:rsid w:val="007310FA"/>
    <w:rsid w:val="007337E4"/>
    <w:rsid w:val="00735B5D"/>
    <w:rsid w:val="007426C5"/>
    <w:rsid w:val="007502F1"/>
    <w:rsid w:val="00752474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2085"/>
    <w:rsid w:val="007A5FA9"/>
    <w:rsid w:val="007B2982"/>
    <w:rsid w:val="007B3B80"/>
    <w:rsid w:val="007C0F26"/>
    <w:rsid w:val="007C3975"/>
    <w:rsid w:val="007C5A65"/>
    <w:rsid w:val="007C635E"/>
    <w:rsid w:val="007D158F"/>
    <w:rsid w:val="007D3066"/>
    <w:rsid w:val="007D4718"/>
    <w:rsid w:val="007F41EC"/>
    <w:rsid w:val="007F4ED5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82F5B"/>
    <w:rsid w:val="00890B7C"/>
    <w:rsid w:val="00891284"/>
    <w:rsid w:val="00893981"/>
    <w:rsid w:val="0089630C"/>
    <w:rsid w:val="008A1BF3"/>
    <w:rsid w:val="008A1C17"/>
    <w:rsid w:val="008A1E65"/>
    <w:rsid w:val="008A1FAD"/>
    <w:rsid w:val="008B2196"/>
    <w:rsid w:val="008B51D5"/>
    <w:rsid w:val="008B6252"/>
    <w:rsid w:val="008B6F15"/>
    <w:rsid w:val="008C1589"/>
    <w:rsid w:val="008C21E8"/>
    <w:rsid w:val="008C5DFF"/>
    <w:rsid w:val="008D0D57"/>
    <w:rsid w:val="008D1B4F"/>
    <w:rsid w:val="008D1DF2"/>
    <w:rsid w:val="008D22FF"/>
    <w:rsid w:val="008D4F9B"/>
    <w:rsid w:val="008E0CD4"/>
    <w:rsid w:val="008E4205"/>
    <w:rsid w:val="008E4476"/>
    <w:rsid w:val="008E652A"/>
    <w:rsid w:val="008E6CD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3CC9"/>
    <w:rsid w:val="00935FCC"/>
    <w:rsid w:val="0094313E"/>
    <w:rsid w:val="00957913"/>
    <w:rsid w:val="00960741"/>
    <w:rsid w:val="0096326C"/>
    <w:rsid w:val="00964AF0"/>
    <w:rsid w:val="009713B2"/>
    <w:rsid w:val="00973B59"/>
    <w:rsid w:val="009750A7"/>
    <w:rsid w:val="0097633B"/>
    <w:rsid w:val="00984903"/>
    <w:rsid w:val="009868FD"/>
    <w:rsid w:val="00993364"/>
    <w:rsid w:val="009973A4"/>
    <w:rsid w:val="009975F3"/>
    <w:rsid w:val="009A19AA"/>
    <w:rsid w:val="009A48C4"/>
    <w:rsid w:val="009A490E"/>
    <w:rsid w:val="009A6D8E"/>
    <w:rsid w:val="009B22D1"/>
    <w:rsid w:val="009B5635"/>
    <w:rsid w:val="009B6A49"/>
    <w:rsid w:val="009B6AB1"/>
    <w:rsid w:val="009C1C32"/>
    <w:rsid w:val="009C2E2A"/>
    <w:rsid w:val="009C67FB"/>
    <w:rsid w:val="009C7F6C"/>
    <w:rsid w:val="009D7FD6"/>
    <w:rsid w:val="009E1005"/>
    <w:rsid w:val="009E23A1"/>
    <w:rsid w:val="009E6F00"/>
    <w:rsid w:val="009F3056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2F05"/>
    <w:rsid w:val="00A569E9"/>
    <w:rsid w:val="00A56E50"/>
    <w:rsid w:val="00A5752B"/>
    <w:rsid w:val="00A60B5A"/>
    <w:rsid w:val="00A63D85"/>
    <w:rsid w:val="00A65ADE"/>
    <w:rsid w:val="00A743EF"/>
    <w:rsid w:val="00A763FF"/>
    <w:rsid w:val="00A81609"/>
    <w:rsid w:val="00A8376F"/>
    <w:rsid w:val="00A84755"/>
    <w:rsid w:val="00A858B4"/>
    <w:rsid w:val="00A872B7"/>
    <w:rsid w:val="00A879A7"/>
    <w:rsid w:val="00A918B3"/>
    <w:rsid w:val="00AA1503"/>
    <w:rsid w:val="00AA2E47"/>
    <w:rsid w:val="00AA2F75"/>
    <w:rsid w:val="00AA4696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D7641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1FF6"/>
    <w:rsid w:val="00B933BA"/>
    <w:rsid w:val="00B94A54"/>
    <w:rsid w:val="00BA2135"/>
    <w:rsid w:val="00BB1B59"/>
    <w:rsid w:val="00BC0D28"/>
    <w:rsid w:val="00BC10F5"/>
    <w:rsid w:val="00BC1153"/>
    <w:rsid w:val="00BC527C"/>
    <w:rsid w:val="00BC6FFB"/>
    <w:rsid w:val="00BD2081"/>
    <w:rsid w:val="00BE58E3"/>
    <w:rsid w:val="00BE6E0A"/>
    <w:rsid w:val="00BF0CDE"/>
    <w:rsid w:val="00BF544A"/>
    <w:rsid w:val="00BF68E9"/>
    <w:rsid w:val="00C03A4E"/>
    <w:rsid w:val="00C0761C"/>
    <w:rsid w:val="00C17EF4"/>
    <w:rsid w:val="00C30307"/>
    <w:rsid w:val="00C332A8"/>
    <w:rsid w:val="00C332C4"/>
    <w:rsid w:val="00C35C8A"/>
    <w:rsid w:val="00C364B8"/>
    <w:rsid w:val="00C43761"/>
    <w:rsid w:val="00C44C8D"/>
    <w:rsid w:val="00C4540C"/>
    <w:rsid w:val="00C45F37"/>
    <w:rsid w:val="00C465DC"/>
    <w:rsid w:val="00C51334"/>
    <w:rsid w:val="00C51763"/>
    <w:rsid w:val="00C525E4"/>
    <w:rsid w:val="00C608D1"/>
    <w:rsid w:val="00C60DC3"/>
    <w:rsid w:val="00C634E1"/>
    <w:rsid w:val="00C641CF"/>
    <w:rsid w:val="00C745D1"/>
    <w:rsid w:val="00C762CE"/>
    <w:rsid w:val="00C91428"/>
    <w:rsid w:val="00C93628"/>
    <w:rsid w:val="00C94122"/>
    <w:rsid w:val="00C94963"/>
    <w:rsid w:val="00C96983"/>
    <w:rsid w:val="00CA079F"/>
    <w:rsid w:val="00CB7CD5"/>
    <w:rsid w:val="00CD150F"/>
    <w:rsid w:val="00CD3521"/>
    <w:rsid w:val="00CE4EDE"/>
    <w:rsid w:val="00CE5D85"/>
    <w:rsid w:val="00CE5DD9"/>
    <w:rsid w:val="00CF331F"/>
    <w:rsid w:val="00CF42E7"/>
    <w:rsid w:val="00CF6518"/>
    <w:rsid w:val="00D000C6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652C5"/>
    <w:rsid w:val="00D75135"/>
    <w:rsid w:val="00D76DD4"/>
    <w:rsid w:val="00D826B6"/>
    <w:rsid w:val="00D8584A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09AC"/>
    <w:rsid w:val="00E01083"/>
    <w:rsid w:val="00E07554"/>
    <w:rsid w:val="00E076CC"/>
    <w:rsid w:val="00E07B1A"/>
    <w:rsid w:val="00E07F58"/>
    <w:rsid w:val="00E166F4"/>
    <w:rsid w:val="00E20D3B"/>
    <w:rsid w:val="00E36344"/>
    <w:rsid w:val="00E377ED"/>
    <w:rsid w:val="00E41F9F"/>
    <w:rsid w:val="00E43772"/>
    <w:rsid w:val="00E440B6"/>
    <w:rsid w:val="00E44353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8745B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6DD9"/>
    <w:rsid w:val="00F0778B"/>
    <w:rsid w:val="00F11015"/>
    <w:rsid w:val="00F11937"/>
    <w:rsid w:val="00F11B86"/>
    <w:rsid w:val="00F142D3"/>
    <w:rsid w:val="00F22559"/>
    <w:rsid w:val="00F2390C"/>
    <w:rsid w:val="00F30738"/>
    <w:rsid w:val="00F318C6"/>
    <w:rsid w:val="00F332CF"/>
    <w:rsid w:val="00F40CEF"/>
    <w:rsid w:val="00F57401"/>
    <w:rsid w:val="00F60EF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3F5A"/>
    <w:rsid w:val="00FD0B6F"/>
    <w:rsid w:val="00FD378C"/>
    <w:rsid w:val="00FD4F8D"/>
    <w:rsid w:val="00FE50C2"/>
    <w:rsid w:val="00FE6AA2"/>
    <w:rsid w:val="00FF201D"/>
    <w:rsid w:val="00FF2E1C"/>
    <w:rsid w:val="00FF477E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C02DB-E38E-4919-B2A1-DFED09E9E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14</cp:revision>
  <cp:lastPrinted>2022-10-02T22:48:00Z</cp:lastPrinted>
  <dcterms:created xsi:type="dcterms:W3CDTF">2022-09-29T22:45:00Z</dcterms:created>
  <dcterms:modified xsi:type="dcterms:W3CDTF">2022-10-02T22:50:00Z</dcterms:modified>
</cp:coreProperties>
</file>