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DE66DC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</w:pPr>
      <w:r w:rsidRPr="00DE66DC">
        <w:rPr>
          <w:spacing w:val="70"/>
        </w:rPr>
        <w:t>ПРИМОРСКИЙ КРА</w:t>
      </w:r>
      <w:r w:rsidR="00E840E9" w:rsidRPr="00DE66DC">
        <w:rPr>
          <w:spacing w:val="70"/>
        </w:rPr>
        <w:t>Й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КОНТРОЛЬНО-СЧЕТНАЯ ПАЛАТА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ПОЖАРСКОГО</w:t>
      </w:r>
      <w:r w:rsidR="00C641CF" w:rsidRPr="00DE66DC">
        <w:rPr>
          <w:sz w:val="24"/>
          <w:szCs w:val="24"/>
        </w:rPr>
        <w:t xml:space="preserve"> МУНИЦИПАЛЬНОГО РАЙОНА</w:t>
      </w:r>
    </w:p>
    <w:p w:rsidR="00C641CF" w:rsidRPr="00DE66DC" w:rsidRDefault="00C641CF" w:rsidP="00C641CF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</w:p>
    <w:p w:rsidR="00C641CF" w:rsidRPr="00DE66DC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</w:rPr>
      </w:pPr>
      <w:r w:rsidRPr="00DE66DC">
        <w:rPr>
          <w:b/>
        </w:rPr>
        <w:t>ЗАКЛЮЧЕНИЕ</w:t>
      </w:r>
    </w:p>
    <w:p w:rsidR="00C641CF" w:rsidRPr="00DE66DC" w:rsidRDefault="002D46C2" w:rsidP="00C641CF">
      <w:pPr>
        <w:pStyle w:val="a3"/>
        <w:spacing w:before="0" w:beforeAutospacing="0" w:after="0" w:afterAutospacing="0"/>
        <w:jc w:val="center"/>
      </w:pPr>
      <w:r>
        <w:t>11 марта</w:t>
      </w:r>
      <w:r w:rsidR="008A1BF3" w:rsidRPr="00DE66DC">
        <w:t xml:space="preserve"> </w:t>
      </w:r>
      <w:r w:rsidR="00C641CF" w:rsidRPr="00DE66DC">
        <w:t>20</w:t>
      </w:r>
      <w:r w:rsidR="00793227" w:rsidRPr="00DE66DC">
        <w:t>1</w:t>
      </w:r>
      <w:r>
        <w:t>9</w:t>
      </w:r>
      <w:r w:rsidR="00C641CF" w:rsidRPr="00DE66DC">
        <w:t xml:space="preserve"> год</w:t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DE66DC">
        <w:t xml:space="preserve">   </w:t>
      </w:r>
      <w:r w:rsidR="00C641CF" w:rsidRPr="00DE66DC">
        <w:t xml:space="preserve">№ </w:t>
      </w:r>
      <w:r>
        <w:t>11</w:t>
      </w:r>
      <w:r w:rsidR="007828E0" w:rsidRPr="00DE66DC">
        <w:t xml:space="preserve"> (э)</w:t>
      </w:r>
    </w:p>
    <w:p w:rsidR="00C641CF" w:rsidRPr="00DE66DC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DE66DC" w:rsidTr="00B4408F">
        <w:tc>
          <w:tcPr>
            <w:tcW w:w="4068" w:type="dxa"/>
            <w:shd w:val="clear" w:color="auto" w:fill="auto"/>
          </w:tcPr>
          <w:p w:rsidR="00C641CF" w:rsidRPr="00DE66DC" w:rsidRDefault="00890B7C" w:rsidP="00A872B7">
            <w:pPr>
              <w:pStyle w:val="a3"/>
              <w:spacing w:before="0" w:beforeAutospacing="0" w:after="0" w:afterAutospacing="0"/>
            </w:pPr>
            <w:r w:rsidRPr="00DE66DC">
              <w:t>По результатам экспертизы проекта постановления администрации Пожарского муниципального района «</w:t>
            </w:r>
            <w:r w:rsidR="00A872B7">
              <w:t>Об утверждении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района»</w:t>
            </w:r>
            <w:r w:rsidR="002D46C2">
              <w:t xml:space="preserve"> на 2019-2020</w:t>
            </w:r>
            <w:r w:rsidR="00E07554">
              <w:t xml:space="preserve"> год</w:t>
            </w:r>
            <w:r w:rsidR="002D46C2">
              <w:t>ы</w:t>
            </w:r>
          </w:p>
        </w:tc>
      </w:tr>
    </w:tbl>
    <w:p w:rsidR="00053005" w:rsidRPr="00DE66D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DE66D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Заключение по </w:t>
      </w:r>
      <w:r w:rsidR="00890B7C" w:rsidRPr="00DE66DC">
        <w:t xml:space="preserve"> результатам  экспертизы проекта постановления администрации П</w:t>
      </w:r>
      <w:r w:rsidR="00BC0D28" w:rsidRPr="00DE66DC">
        <w:t>ожарского муниципального района «</w:t>
      </w:r>
      <w:r w:rsidR="00E07554">
        <w:t>Об утверждении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</w:t>
      </w:r>
      <w:r w:rsidR="002D46C2">
        <w:t>о муниципального района» на 2019-2020 годы</w:t>
      </w:r>
      <w:r w:rsidR="003E1EB0" w:rsidRPr="00DE66DC">
        <w:t xml:space="preserve"> </w:t>
      </w:r>
      <w:r w:rsidRPr="00DE66DC">
        <w:t>подготовлено в соответствии</w:t>
      </w:r>
      <w:r w:rsidR="006B0DC8" w:rsidRPr="00DE66DC">
        <w:t xml:space="preserve"> с:</w:t>
      </w:r>
    </w:p>
    <w:p w:rsidR="006B0DC8" w:rsidRPr="00DE66DC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 </w:t>
      </w:r>
      <w:r w:rsidR="00C641CF" w:rsidRPr="00DE66DC">
        <w:t>Б</w:t>
      </w:r>
      <w:r w:rsidR="00ED07C7" w:rsidRPr="00DE66DC">
        <w:t>юджетным кодексом</w:t>
      </w:r>
      <w:r w:rsidR="00084546" w:rsidRPr="00DE66DC">
        <w:t xml:space="preserve"> Р</w:t>
      </w:r>
      <w:r w:rsidR="00ED07C7" w:rsidRPr="00DE66DC">
        <w:t xml:space="preserve">оссийской </w:t>
      </w:r>
      <w:r w:rsidR="00084546" w:rsidRPr="00DE66DC">
        <w:t>Ф</w:t>
      </w:r>
      <w:r w:rsidR="00ED07C7" w:rsidRPr="00DE66DC">
        <w:t xml:space="preserve">едерации </w:t>
      </w:r>
      <w:r w:rsidR="00F001C0" w:rsidRPr="00DE66DC">
        <w:t>(</w:t>
      </w:r>
      <w:r w:rsidR="00ED07C7" w:rsidRPr="00DE66DC">
        <w:t>далее –</w:t>
      </w:r>
      <w:r w:rsidRPr="00DE66DC">
        <w:t xml:space="preserve"> </w:t>
      </w:r>
      <w:r w:rsidR="00ED07C7" w:rsidRPr="00DE66DC">
        <w:t>БК РФ)</w:t>
      </w:r>
      <w:r w:rsidRPr="00DE66DC">
        <w:t>;</w:t>
      </w:r>
    </w:p>
    <w:p w:rsidR="00FB1841" w:rsidRPr="00DE66DC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DE66DC">
          <w:t>2011 г</w:t>
        </w:r>
      </w:smartTag>
      <w:r w:rsidRPr="00DE66DC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DE66DC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DE66DC">
          <w:t>2011 г</w:t>
        </w:r>
      </w:smartTag>
      <w:r w:rsidR="001F1D96" w:rsidRPr="00DE66DC">
        <w:t>. N 6-ФЗ)</w:t>
      </w:r>
      <w:r w:rsidRPr="00DE66DC">
        <w:t>;</w:t>
      </w:r>
    </w:p>
    <w:p w:rsidR="006B0DC8" w:rsidRPr="00DE66D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 Положением о бюджетном </w:t>
      </w:r>
      <w:r w:rsidR="000B2C1E" w:rsidRPr="00DE66DC">
        <w:t>процессе</w:t>
      </w:r>
      <w:r w:rsidR="00911BAC" w:rsidRPr="00DE66DC">
        <w:t xml:space="preserve"> и </w:t>
      </w:r>
      <w:r w:rsidR="000B2C1E" w:rsidRPr="00DE66DC">
        <w:t>межбюджетных отношениях в Пожарском муниципальном районе»</w:t>
      </w:r>
      <w:r w:rsidRPr="00DE66DC">
        <w:t xml:space="preserve">, </w:t>
      </w:r>
      <w:r w:rsidR="006B0DC8" w:rsidRPr="00DE66DC">
        <w:t>утвержде</w:t>
      </w:r>
      <w:r w:rsidR="00C60DC3" w:rsidRPr="00DE66DC">
        <w:t>нным нормативным правовым актом</w:t>
      </w:r>
      <w:r w:rsidR="000B2C1E" w:rsidRPr="00DE66DC">
        <w:t xml:space="preserve"> Думы Пожарс</w:t>
      </w:r>
      <w:r w:rsidR="00C60DC3" w:rsidRPr="00DE66DC">
        <w:t>кого муниципального района от 25.10.2016г. № 48 - НПА</w:t>
      </w:r>
      <w:r w:rsidR="006B0DC8" w:rsidRPr="00DE66DC">
        <w:t xml:space="preserve"> (далее – </w:t>
      </w:r>
      <w:r w:rsidR="007337E4" w:rsidRPr="00DE66DC">
        <w:t>Положение о бюджетном процессе</w:t>
      </w:r>
      <w:r w:rsidR="006B0DC8" w:rsidRPr="00DE66DC">
        <w:t>);</w:t>
      </w:r>
    </w:p>
    <w:p w:rsidR="00C641CF" w:rsidRPr="00DE66D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 Положением о</w:t>
      </w:r>
      <w:r w:rsidR="00E823C5" w:rsidRPr="00DE66DC">
        <w:t>б организации деятельности</w:t>
      </w:r>
      <w:r w:rsidRPr="00DE66DC">
        <w:t xml:space="preserve"> Контрольн</w:t>
      </w:r>
      <w:r w:rsidR="00E823C5" w:rsidRPr="00DE66DC">
        <w:t>о-счетной палаты</w:t>
      </w:r>
      <w:r w:rsidR="000B2C1E" w:rsidRPr="00DE66DC">
        <w:t xml:space="preserve"> Пожарского</w:t>
      </w:r>
      <w:r w:rsidRPr="00DE66DC">
        <w:t xml:space="preserve"> муниципа</w:t>
      </w:r>
      <w:r w:rsidR="006B0DC8" w:rsidRPr="00DE66DC">
        <w:t>льного района, утвержде</w:t>
      </w:r>
      <w:r w:rsidR="00C60DC3" w:rsidRPr="00DE66DC">
        <w:t>нным нормативным правовым актом</w:t>
      </w:r>
      <w:r w:rsidR="00E823C5" w:rsidRPr="00DE66DC">
        <w:t xml:space="preserve"> Думы Пожарского</w:t>
      </w:r>
      <w:r w:rsidR="006B0DC8" w:rsidRPr="00DE66DC">
        <w:t xml:space="preserve"> муниципального района от </w:t>
      </w:r>
      <w:r w:rsidR="00C60DC3" w:rsidRPr="00DE66DC">
        <w:t>24</w:t>
      </w:r>
      <w:r w:rsidR="006B0DC8" w:rsidRPr="00DE66DC">
        <w:t>.</w:t>
      </w:r>
      <w:r w:rsidR="00C60DC3" w:rsidRPr="00DE66DC">
        <w:t>11</w:t>
      </w:r>
      <w:r w:rsidR="006B0DC8" w:rsidRPr="00DE66DC">
        <w:t>.20</w:t>
      </w:r>
      <w:r w:rsidR="00C60DC3" w:rsidRPr="00DE66DC">
        <w:t>15</w:t>
      </w:r>
      <w:r w:rsidR="00CE5DD9" w:rsidRPr="00DE66DC">
        <w:t xml:space="preserve"> </w:t>
      </w:r>
      <w:r w:rsidR="006B0DC8" w:rsidRPr="00DE66DC">
        <w:t xml:space="preserve">г. № </w:t>
      </w:r>
      <w:r w:rsidR="00C60DC3" w:rsidRPr="00DE66DC">
        <w:t>04 - НПА</w:t>
      </w:r>
      <w:r w:rsidR="006B0DC8" w:rsidRPr="00DE66DC">
        <w:t xml:space="preserve"> (далее – Положен</w:t>
      </w:r>
      <w:r w:rsidR="00E823C5" w:rsidRPr="00DE66DC">
        <w:t>ие о Контрольно-счетной палате</w:t>
      </w:r>
      <w:r w:rsidR="006B0DC8" w:rsidRPr="00DE66DC">
        <w:t>).</w:t>
      </w:r>
    </w:p>
    <w:p w:rsidR="00AF315A" w:rsidRPr="00DE66DC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Проект постановления администрации Пожарского муниципального района «</w:t>
      </w:r>
      <w:r w:rsidR="00BA6480">
        <w:t xml:space="preserve">Об утверждении </w:t>
      </w:r>
      <w:r w:rsidR="00E07554">
        <w:t>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</w:t>
      </w:r>
      <w:r w:rsidR="00BA6480">
        <w:t>на» на 2019-2020 годы</w:t>
      </w:r>
      <w:r w:rsidR="00E07554">
        <w:t xml:space="preserve"> </w:t>
      </w:r>
      <w:r w:rsidR="00890B7C" w:rsidRPr="00DE66DC">
        <w:t xml:space="preserve">представлен в Контрольно – счетную </w:t>
      </w:r>
      <w:r w:rsidR="00E07554">
        <w:t>палату</w:t>
      </w:r>
      <w:r w:rsidR="003E1EB0" w:rsidRPr="00DE66DC">
        <w:t xml:space="preserve"> администр</w:t>
      </w:r>
      <w:r w:rsidR="00CD150F" w:rsidRPr="00DE66DC">
        <w:t>а</w:t>
      </w:r>
      <w:r w:rsidR="00E07554">
        <w:t>цией</w:t>
      </w:r>
      <w:r w:rsidR="003E1EB0" w:rsidRPr="00DE66DC">
        <w:t xml:space="preserve"> П</w:t>
      </w:r>
      <w:r w:rsidR="00DC4184">
        <w:t>ожарского муниципального района</w:t>
      </w:r>
      <w:r w:rsidR="009C2E2A" w:rsidRPr="00DE66DC">
        <w:t xml:space="preserve">. </w:t>
      </w:r>
    </w:p>
    <w:p w:rsidR="00890B7C" w:rsidRPr="00DE66D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lastRenderedPageBreak/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DE66DC" w:rsidRDefault="00792D03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>
        <w:t>В целях создания дополнительных условий для социально-экономического и культурного развития коренных малочисленных народов Дальнего Востока, проживающих на территории Пожарского муниципального района администрацией Пожарского муниципального района разработана муниципальная программа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 на 2019-2020 годы».</w:t>
      </w:r>
    </w:p>
    <w:p w:rsidR="001F7BEE" w:rsidRPr="00DE66DC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Срок реа</w:t>
      </w:r>
      <w:r w:rsidR="007310FA" w:rsidRPr="00DE66DC">
        <w:t>лизации</w:t>
      </w:r>
      <w:r w:rsidR="00792D03">
        <w:t xml:space="preserve"> Программы определен 2019-2020</w:t>
      </w:r>
      <w:r w:rsidR="00E07554">
        <w:t xml:space="preserve"> год</w:t>
      </w:r>
      <w:r w:rsidR="00792D03">
        <w:t>ы</w:t>
      </w:r>
      <w:r w:rsidRPr="00DE66DC">
        <w:t>.</w:t>
      </w:r>
    </w:p>
    <w:p w:rsidR="00053005" w:rsidRPr="00DE66DC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Р</w:t>
      </w:r>
      <w:r w:rsidR="00E07554">
        <w:t>азработчик программы – администрация</w:t>
      </w:r>
      <w:r w:rsidRPr="00DE66DC">
        <w:t xml:space="preserve"> Пожарского муниципального района.</w:t>
      </w:r>
    </w:p>
    <w:p w:rsidR="00ED7E99" w:rsidRDefault="001F7BEE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Общий объем финансирования</w:t>
      </w:r>
      <w:r w:rsidR="00053005" w:rsidRPr="00DE66DC">
        <w:t xml:space="preserve"> программы согласно </w:t>
      </w:r>
      <w:r w:rsidR="00FC5B8F">
        <w:t>представленного проекта</w:t>
      </w:r>
      <w:r w:rsidR="00BC0D28" w:rsidRPr="00DE66DC">
        <w:t xml:space="preserve"> определен </w:t>
      </w:r>
      <w:r w:rsidR="00FC5B8F">
        <w:t>в сумме 2 314,15</w:t>
      </w:r>
      <w:r w:rsidR="00ED7E99" w:rsidRPr="00DE66DC">
        <w:t xml:space="preserve"> тыс. руб., в том числе за сч</w:t>
      </w:r>
      <w:r w:rsidR="00FC5B8F">
        <w:t>ет средств районного бюджета 614</w:t>
      </w:r>
      <w:r w:rsidR="00E07554">
        <w:t>,00 тыс. руб.; за счет</w:t>
      </w:r>
      <w:r w:rsidR="00ED7E99" w:rsidRPr="00DE66DC">
        <w:t xml:space="preserve"> средств</w:t>
      </w:r>
      <w:r w:rsidR="00FC5B8F">
        <w:t xml:space="preserve"> федерального бюджета – 1 496,1</w:t>
      </w:r>
      <w:r w:rsidR="00ED7E99" w:rsidRPr="00DE66DC">
        <w:t xml:space="preserve"> тыс. руб.</w:t>
      </w:r>
      <w:r w:rsidR="00FC5B8F">
        <w:t>, средства бюджета Пр</w:t>
      </w:r>
      <w:r w:rsidR="00185483">
        <w:t>иморского края – 204,0 тыс. руб., в том числе по годам реализации:</w:t>
      </w:r>
    </w:p>
    <w:p w:rsidR="00185483" w:rsidRDefault="00185483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- на 2019 год - в сумме 779,2 </w:t>
      </w:r>
      <w:r w:rsidRPr="00DE66DC">
        <w:t>тыс. руб., в том числе за сч</w:t>
      </w:r>
      <w:r>
        <w:t>ет средств районного бюджета 307,0 тыс. руб.; за счет</w:t>
      </w:r>
      <w:r w:rsidRPr="00DE66DC">
        <w:t xml:space="preserve"> средств</w:t>
      </w:r>
      <w:r>
        <w:t xml:space="preserve"> федерального бюджета – 415,5</w:t>
      </w:r>
      <w:r w:rsidRPr="00DE66DC">
        <w:t xml:space="preserve"> тыс. руб.</w:t>
      </w:r>
      <w:r>
        <w:t>, средства бюджета Приморского края – 56,6 тыс. руб.;</w:t>
      </w:r>
    </w:p>
    <w:p w:rsidR="00185483" w:rsidRPr="00DE66DC" w:rsidRDefault="00185483" w:rsidP="00185483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- на 2020 год - в сумме 1 535,0 </w:t>
      </w:r>
      <w:r w:rsidRPr="00DE66DC">
        <w:t>тыс. руб., в том числе за сч</w:t>
      </w:r>
      <w:r>
        <w:t>ет средств районного бюджета 307,0 тыс. руб.; за счет</w:t>
      </w:r>
      <w:r w:rsidRPr="00DE66DC">
        <w:t xml:space="preserve"> средств</w:t>
      </w:r>
      <w:r>
        <w:t xml:space="preserve"> федерального бюджета – 1 080,6</w:t>
      </w:r>
      <w:r w:rsidRPr="00DE66DC">
        <w:t xml:space="preserve"> тыс. руб.</w:t>
      </w:r>
      <w:r>
        <w:t>, средства бюджета Приморского края – 147,4 тыс. руб.</w:t>
      </w:r>
    </w:p>
    <w:p w:rsidR="00332085" w:rsidRPr="00DE66DC" w:rsidRDefault="002147FE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Нормативным правовым актом </w:t>
      </w:r>
      <w:r w:rsidR="003E1EB0" w:rsidRPr="00DE66DC">
        <w:t>Думы Пожарского муниципальн</w:t>
      </w:r>
      <w:r w:rsidR="00106059">
        <w:t>ого района от 29.01.2019 г. № 188</w:t>
      </w:r>
      <w:r w:rsidR="003E1EB0" w:rsidRPr="00DE66DC">
        <w:t xml:space="preserve"> – НПА </w:t>
      </w:r>
      <w:r w:rsidR="00106059">
        <w:t xml:space="preserve">«О внесении изменений в нормативный правовой акт Думы Пожарского муниципального района от 21.12.2018 г. № 179-НПА </w:t>
      </w:r>
      <w:r w:rsidR="003E1EB0" w:rsidRPr="00DE66DC">
        <w:t>«О бюджете Пожарско</w:t>
      </w:r>
      <w:r w:rsidRPr="00DE66DC">
        <w:t>го му</w:t>
      </w:r>
      <w:r w:rsidR="00106059">
        <w:t>ниципального района на 2019 год и плановый период 2020 и 2021</w:t>
      </w:r>
      <w:r w:rsidR="003E1EB0" w:rsidRPr="00DE66DC">
        <w:t xml:space="preserve"> годов» на реализацию мероприятий муниципальной прог</w:t>
      </w:r>
      <w:r w:rsidR="00B5346F" w:rsidRPr="00DE66DC">
        <w:t xml:space="preserve">раммы </w:t>
      </w:r>
      <w:r w:rsidR="003E1EB0" w:rsidRPr="00DE66DC">
        <w:t>предусмотрены</w:t>
      </w:r>
      <w:r w:rsidR="00332085" w:rsidRPr="00DE66DC">
        <w:t xml:space="preserve"> бюджетные ассигнования</w:t>
      </w:r>
      <w:r w:rsidR="00B5346F" w:rsidRPr="00DE66DC">
        <w:t xml:space="preserve"> в следующих объемах</w:t>
      </w:r>
      <w:r w:rsidR="00332085" w:rsidRPr="00DE66DC">
        <w:t>:</w:t>
      </w:r>
    </w:p>
    <w:p w:rsidR="00185483" w:rsidRDefault="00185483" w:rsidP="00185483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- на 2019 год - в сумме 936,55 </w:t>
      </w:r>
      <w:r w:rsidRPr="00DE66DC">
        <w:t>тыс. руб., в том числе за сч</w:t>
      </w:r>
      <w:r>
        <w:t>ет средств районного бюджета 307,0 тыс. руб.; за счет</w:t>
      </w:r>
      <w:r w:rsidRPr="00DE66DC">
        <w:t xml:space="preserve"> средств</w:t>
      </w:r>
      <w:r>
        <w:t xml:space="preserve"> федерального бюджета – 629,55</w:t>
      </w:r>
      <w:r w:rsidRPr="00DE66DC">
        <w:t xml:space="preserve"> тыс. руб.</w:t>
      </w:r>
      <w:r>
        <w:t>;</w:t>
      </w:r>
    </w:p>
    <w:p w:rsidR="00185483" w:rsidRDefault="00185483" w:rsidP="00185483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- на 2020 год - </w:t>
      </w:r>
      <w:r w:rsidR="000F61C7">
        <w:t>в сумме 307,0</w:t>
      </w:r>
      <w:r>
        <w:t xml:space="preserve"> </w:t>
      </w:r>
      <w:r w:rsidRPr="00DE66DC">
        <w:t>т</w:t>
      </w:r>
      <w:r w:rsidR="000F61C7">
        <w:t xml:space="preserve">ыс. руб.- </w:t>
      </w:r>
      <w:r w:rsidRPr="00DE66DC">
        <w:t>за сч</w:t>
      </w:r>
      <w:r>
        <w:t>ет</w:t>
      </w:r>
      <w:r w:rsidR="000F61C7">
        <w:t xml:space="preserve"> средств районного бюджета.</w:t>
      </w:r>
    </w:p>
    <w:p w:rsidR="00C85589" w:rsidRPr="00DE66DC" w:rsidRDefault="00C85589" w:rsidP="00185483">
      <w:pPr>
        <w:pStyle w:val="a3"/>
        <w:spacing w:before="0" w:beforeAutospacing="0" w:after="0" w:afterAutospacing="0" w:line="360" w:lineRule="auto"/>
        <w:ind w:firstLine="720"/>
        <w:jc w:val="both"/>
      </w:pPr>
      <w:r>
        <w:t>Тем самым, предложенные проектом муниципальной программы объемы финансирования мероприятий данной муниципальной программы не соответствуют утвержденным решением о бюджете бюджетным ассигнованиям.</w:t>
      </w:r>
    </w:p>
    <w:p w:rsidR="0067024A" w:rsidRPr="006447E0" w:rsidRDefault="0067024A" w:rsidP="0067024A">
      <w:pPr>
        <w:pStyle w:val="a3"/>
        <w:spacing w:before="0" w:beforeAutospacing="0" w:after="0" w:afterAutospacing="0" w:line="360" w:lineRule="auto"/>
        <w:ind w:firstLine="720"/>
        <w:jc w:val="both"/>
      </w:pPr>
      <w:r w:rsidRPr="006447E0">
        <w:t xml:space="preserve">Следует отметить, что Законом Приморского края от 06.03.2019 года № 450-КЗ «О внесении изменений в Закон Приморского края «О краевом бюджете на 2019 год и плановый </w:t>
      </w:r>
      <w:r w:rsidRPr="006447E0">
        <w:lastRenderedPageBreak/>
        <w:t>период 2020 и 2021 годов» Пожарскому муниципальному району распределены субси</w:t>
      </w:r>
      <w:r w:rsidR="007E6C98" w:rsidRPr="006447E0">
        <w:t>дии из федерального бюджета на поддержку экономического и социального развития коренных малочисленных народов Севера, Сибири и Дальнего Востока в объеме 472,2</w:t>
      </w:r>
      <w:r w:rsidRPr="006447E0">
        <w:t xml:space="preserve"> тыс. руб.</w:t>
      </w:r>
    </w:p>
    <w:p w:rsidR="007A2085" w:rsidRDefault="0067024A" w:rsidP="0033517E">
      <w:pPr>
        <w:pStyle w:val="a3"/>
        <w:spacing w:before="0" w:beforeAutospacing="0" w:after="0" w:afterAutospacing="0" w:line="360" w:lineRule="auto"/>
        <w:ind w:firstLine="720"/>
        <w:jc w:val="both"/>
      </w:pPr>
      <w:r w:rsidRPr="006447E0">
        <w:t xml:space="preserve">В связи с чем, потребуется внесение изменений в нормативный правовой акт Думы Пожарского муниципального района от 21.12.2018 года № 179-НПА «О бюджете Пожарского муниципального района на 2019 год и плановый период 2020 и </w:t>
      </w:r>
      <w:r w:rsidR="00A73C99" w:rsidRPr="006447E0">
        <w:t>2021 годов» в сторону уменьшения</w:t>
      </w:r>
      <w:r w:rsidRPr="006447E0">
        <w:t xml:space="preserve"> бюджетных ассигнований на реализацию мероприятий муниципальной п</w:t>
      </w:r>
      <w:r w:rsidR="00A73C99" w:rsidRPr="006447E0">
        <w:t>рограммы «Поддержка эконо</w:t>
      </w:r>
      <w:r w:rsidR="006447E0">
        <w:t>мического и социального развития коренных малочисленных народов Дальнего Востока, проживающих на территории Пожарского муниципального района на 2019-2020 годы» на 157,4</w:t>
      </w:r>
      <w:r w:rsidRPr="006447E0">
        <w:t xml:space="preserve"> тыс. р</w:t>
      </w:r>
      <w:r w:rsidR="006447E0">
        <w:t>уб. за счет субсидии из федерального</w:t>
      </w:r>
      <w:r w:rsidR="0033517E">
        <w:t xml:space="preserve"> бюджета.</w:t>
      </w:r>
    </w:p>
    <w:p w:rsidR="00372F02" w:rsidRDefault="007A2085" w:rsidP="007A2085">
      <w:pPr>
        <w:spacing w:line="312" w:lineRule="auto"/>
        <w:ind w:firstLine="720"/>
        <w:jc w:val="both"/>
        <w:outlineLvl w:val="2"/>
      </w:pPr>
      <w:r>
        <w:t>Согласно проекта постановления администрации Пожарского муниципального района «Об утверждении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</w:t>
      </w:r>
      <w:r w:rsidR="0033517E">
        <w:t>о муниципального района» на 2019 - 2020</w:t>
      </w:r>
      <w:r>
        <w:t xml:space="preserve"> год</w:t>
      </w:r>
      <w:r w:rsidR="0033517E">
        <w:t>ы предлагается финансирование</w:t>
      </w:r>
      <w:r>
        <w:t xml:space="preserve"> мероп</w:t>
      </w:r>
      <w:r w:rsidR="00C21E67">
        <w:t>риятий муниципальной программы на 2020 год</w:t>
      </w:r>
      <w:r w:rsidR="007C3975">
        <w:t xml:space="preserve"> </w:t>
      </w:r>
      <w:r w:rsidR="0033517E">
        <w:t>за счет средств бюджета Приморског</w:t>
      </w:r>
      <w:r w:rsidR="00C21E67">
        <w:t>о края в сумме 147,3</w:t>
      </w:r>
      <w:r>
        <w:t xml:space="preserve"> тыс. ру</w:t>
      </w:r>
      <w:r w:rsidR="00C21E67">
        <w:t>б., за счет средств</w:t>
      </w:r>
      <w:r>
        <w:t xml:space="preserve"> федера</w:t>
      </w:r>
      <w:r w:rsidR="00C21E67">
        <w:t>льного бюджета 1 080,6 тыс. руб.</w:t>
      </w:r>
    </w:p>
    <w:p w:rsidR="00C21E67" w:rsidRPr="00DE66DC" w:rsidRDefault="00C21E67" w:rsidP="00C21E67">
      <w:pPr>
        <w:spacing w:line="312" w:lineRule="auto"/>
        <w:ind w:firstLine="720"/>
        <w:jc w:val="both"/>
        <w:outlineLvl w:val="2"/>
      </w:pPr>
      <w:r>
        <w:t>При этом, Законом Приморского края</w:t>
      </w:r>
      <w:r w:rsidR="00921BF4">
        <w:t xml:space="preserve"> от 24.12.2018 г. № 418-КЗ «О краевом бюджете на 2019 год и плановый период 2020 и 2021 год» </w:t>
      </w:r>
      <w:r w:rsidRPr="006447E0">
        <w:t>субсидии из федерального бюджета на поддержку экономического и социального развития коренных малочисленных народов Севера, Сибири и Дальнего Востока</w:t>
      </w:r>
      <w:r w:rsidR="00921BF4">
        <w:t xml:space="preserve"> на 2020 год Пожарскому муниципальному району не распределены.</w:t>
      </w:r>
    </w:p>
    <w:p w:rsidR="002F6AA9" w:rsidRDefault="005D6D20" w:rsidP="00C909AA">
      <w:pPr>
        <w:spacing w:line="312" w:lineRule="auto"/>
        <w:ind w:firstLine="720"/>
        <w:jc w:val="both"/>
        <w:outlineLvl w:val="2"/>
      </w:pPr>
      <w:r w:rsidRPr="00DE66DC">
        <w:t>Таким образом, разработчиком проекта предусматриваются изменения объемов финансирова</w:t>
      </w:r>
      <w:r w:rsidR="00C909AA">
        <w:t>ния программы на 2019 и 2020</w:t>
      </w:r>
      <w:r w:rsidR="002F6AA9">
        <w:t xml:space="preserve"> год</w:t>
      </w:r>
      <w:r w:rsidR="00C909AA">
        <w:t>ы</w:t>
      </w:r>
      <w:r w:rsidRPr="00DE66DC">
        <w:t>.</w:t>
      </w:r>
    </w:p>
    <w:p w:rsidR="009A0A20" w:rsidRPr="009A0A20" w:rsidRDefault="009A0A20" w:rsidP="00C909AA">
      <w:pPr>
        <w:spacing w:line="312" w:lineRule="auto"/>
        <w:ind w:firstLine="720"/>
        <w:jc w:val="both"/>
        <w:outlineLvl w:val="2"/>
        <w:rPr>
          <w:b/>
        </w:rPr>
      </w:pPr>
      <w:r>
        <w:rPr>
          <w:b/>
        </w:rPr>
        <w:t>Выводы</w:t>
      </w:r>
    </w:p>
    <w:p w:rsidR="002F6AA9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</w:pPr>
      <w:r w:rsidRPr="00DE66DC">
        <w:t>По итогам финансово-экономической экспертизы проекта постановления, Контрольно-счетная палата пришла к заключению, что замечания и предложения по нему отсутствуют, Проект постановления администрации Пожарского муниципального района «</w:t>
      </w:r>
      <w:r w:rsidR="007A2085">
        <w:t xml:space="preserve">Об утверждении </w:t>
      </w:r>
      <w:r w:rsidR="00B53129">
        <w:t>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</w:t>
      </w:r>
      <w:r w:rsidR="00C909AA">
        <w:t>о муниципального района» на 2019 - 2020</w:t>
      </w:r>
      <w:r w:rsidR="00B53129">
        <w:t xml:space="preserve"> год</w:t>
      </w:r>
      <w:r w:rsidR="00C909AA">
        <w:t xml:space="preserve">ы </w:t>
      </w:r>
      <w:r w:rsidRPr="00DE66DC">
        <w:t>не противоречит действующему законодательству.</w:t>
      </w:r>
    </w:p>
    <w:p w:rsidR="00E50A3B" w:rsidRPr="00DE66DC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</w:pPr>
      <w:r>
        <w:t>При этом</w:t>
      </w:r>
      <w:r w:rsidR="003E1EB0" w:rsidRPr="00DE66DC">
        <w:t>, предлагаемый проект постановления потре</w:t>
      </w:r>
      <w:r w:rsidR="00DE66DC" w:rsidRPr="00DE66DC">
        <w:t>бует внесения изменений в нормативный правовой акт</w:t>
      </w:r>
      <w:r w:rsidR="003E1EB0" w:rsidRPr="00DE66DC">
        <w:t xml:space="preserve"> Думы Пожарс</w:t>
      </w:r>
      <w:r w:rsidR="00C909AA">
        <w:t>кого муниципального района от 21.12.2018</w:t>
      </w:r>
      <w:r w:rsidR="003E1EB0" w:rsidRPr="00DE66DC">
        <w:t xml:space="preserve"> </w:t>
      </w:r>
      <w:r w:rsidR="00C909AA">
        <w:t>№ 179</w:t>
      </w:r>
      <w:r w:rsidR="00E50A3B" w:rsidRPr="00DE66DC">
        <w:t xml:space="preserve"> – НПА</w:t>
      </w:r>
      <w:r w:rsidR="00DE66DC" w:rsidRPr="00DE66DC">
        <w:t>,</w:t>
      </w:r>
      <w:r w:rsidR="00C909AA">
        <w:t xml:space="preserve"> в сторону уменьшения</w:t>
      </w:r>
      <w:r w:rsidR="003E1EB0" w:rsidRPr="00DE66DC">
        <w:t xml:space="preserve"> бюджетных ассигнований </w:t>
      </w:r>
      <w:r w:rsidR="00C909AA">
        <w:t>на 2019 год</w:t>
      </w:r>
      <w:r w:rsidR="00B53129">
        <w:t xml:space="preserve"> </w:t>
      </w:r>
      <w:r w:rsidR="007C3975">
        <w:t>за счет субсидий из</w:t>
      </w:r>
      <w:r w:rsidR="00B53129">
        <w:t xml:space="preserve"> бюджета</w:t>
      </w:r>
      <w:r w:rsidR="007C3975">
        <w:t xml:space="preserve"> Приморского края</w:t>
      </w:r>
      <w:r w:rsidR="00B53129">
        <w:t xml:space="preserve"> на поддержку экономического и социального развития коренных малочисленных народов Севера, Сибири и Дальнего Вост</w:t>
      </w:r>
      <w:r w:rsidR="00C909AA">
        <w:t>ока в сумме 157,4</w:t>
      </w:r>
      <w:r w:rsidR="003E1EB0" w:rsidRPr="00DE66DC">
        <w:t xml:space="preserve"> тыс. руб.</w:t>
      </w:r>
    </w:p>
    <w:p w:rsidR="002F348D" w:rsidRPr="00DE66DC" w:rsidRDefault="002F348D" w:rsidP="007A189D">
      <w:bookmarkStart w:id="0" w:name="_GoBack"/>
      <w:bookmarkEnd w:id="0"/>
    </w:p>
    <w:p w:rsidR="00822DEF" w:rsidRPr="00DE66DC" w:rsidRDefault="00EC1A65" w:rsidP="007A189D">
      <w:r w:rsidRPr="00DE66DC">
        <w:t>Председатель К</w:t>
      </w:r>
      <w:r w:rsidR="00822DEF" w:rsidRPr="00DE66DC">
        <w:t xml:space="preserve">онтрольно – счетной </w:t>
      </w:r>
    </w:p>
    <w:p w:rsidR="00227E86" w:rsidRPr="00DE66DC" w:rsidRDefault="00822DEF" w:rsidP="007A189D">
      <w:r w:rsidRPr="00DE66DC">
        <w:t>палаты Пожарского муниципального района</w:t>
      </w:r>
      <w:r w:rsidR="009A48C4" w:rsidRPr="00DE66DC">
        <w:t xml:space="preserve"> </w:t>
      </w:r>
      <w:r w:rsidR="009A48C4" w:rsidRPr="00DE66DC">
        <w:tab/>
      </w:r>
      <w:r w:rsidR="009A48C4" w:rsidRPr="00DE66DC">
        <w:tab/>
      </w:r>
      <w:r w:rsidR="004F4BCE" w:rsidRPr="00DE66DC">
        <w:t xml:space="preserve">                    </w:t>
      </w:r>
      <w:r w:rsidRPr="00DE66DC">
        <w:t xml:space="preserve">   </w:t>
      </w:r>
      <w:r w:rsidR="002F6AA9">
        <w:t xml:space="preserve">            </w:t>
      </w:r>
      <w:r w:rsidRPr="00DE66DC">
        <w:t xml:space="preserve"> О. А. Балуева</w:t>
      </w:r>
    </w:p>
    <w:sectPr w:rsidR="00227E86" w:rsidRPr="00DE66DC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A90" w:rsidRDefault="00263A90">
      <w:r>
        <w:separator/>
      </w:r>
    </w:p>
  </w:endnote>
  <w:endnote w:type="continuationSeparator" w:id="0">
    <w:p w:rsidR="00263A90" w:rsidRDefault="00263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A90" w:rsidRDefault="00263A90">
      <w:r>
        <w:separator/>
      </w:r>
    </w:p>
  </w:footnote>
  <w:footnote w:type="continuationSeparator" w:id="0">
    <w:p w:rsidR="00263A90" w:rsidRDefault="00263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A0A20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3E21"/>
    <w:rsid w:val="000077C9"/>
    <w:rsid w:val="00007A9C"/>
    <w:rsid w:val="00012445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601F0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0F61C7"/>
    <w:rsid w:val="00102ED5"/>
    <w:rsid w:val="001048AC"/>
    <w:rsid w:val="00106059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519"/>
    <w:rsid w:val="00161C6F"/>
    <w:rsid w:val="00166EA9"/>
    <w:rsid w:val="00185483"/>
    <w:rsid w:val="00191F37"/>
    <w:rsid w:val="001B21E5"/>
    <w:rsid w:val="001B4D07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07BD6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1519"/>
    <w:rsid w:val="00263423"/>
    <w:rsid w:val="00263A90"/>
    <w:rsid w:val="00266224"/>
    <w:rsid w:val="002706D8"/>
    <w:rsid w:val="00274244"/>
    <w:rsid w:val="00284A93"/>
    <w:rsid w:val="00292F38"/>
    <w:rsid w:val="00294444"/>
    <w:rsid w:val="00295013"/>
    <w:rsid w:val="002A65DF"/>
    <w:rsid w:val="002C1B55"/>
    <w:rsid w:val="002C3845"/>
    <w:rsid w:val="002C7F6B"/>
    <w:rsid w:val="002D35AE"/>
    <w:rsid w:val="002D46C2"/>
    <w:rsid w:val="002E0F85"/>
    <w:rsid w:val="002E4FF1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3517E"/>
    <w:rsid w:val="00344343"/>
    <w:rsid w:val="00344CBF"/>
    <w:rsid w:val="003509E7"/>
    <w:rsid w:val="003570A7"/>
    <w:rsid w:val="00366620"/>
    <w:rsid w:val="00372F02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AFD"/>
    <w:rsid w:val="003C6B01"/>
    <w:rsid w:val="003E1EB0"/>
    <w:rsid w:val="003E672B"/>
    <w:rsid w:val="003E690C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475AE"/>
    <w:rsid w:val="004524A5"/>
    <w:rsid w:val="004544E3"/>
    <w:rsid w:val="00454DED"/>
    <w:rsid w:val="00457BCE"/>
    <w:rsid w:val="00476E34"/>
    <w:rsid w:val="00477C6F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447E0"/>
    <w:rsid w:val="0064528B"/>
    <w:rsid w:val="006661F2"/>
    <w:rsid w:val="00667085"/>
    <w:rsid w:val="006670B1"/>
    <w:rsid w:val="0067024A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700380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2D03"/>
    <w:rsid w:val="00793227"/>
    <w:rsid w:val="007A189D"/>
    <w:rsid w:val="007A2085"/>
    <w:rsid w:val="007A5FA9"/>
    <w:rsid w:val="007B2982"/>
    <w:rsid w:val="007C0F26"/>
    <w:rsid w:val="007C3975"/>
    <w:rsid w:val="007C5A65"/>
    <w:rsid w:val="007D158F"/>
    <w:rsid w:val="007D4718"/>
    <w:rsid w:val="007E6C98"/>
    <w:rsid w:val="007F41EC"/>
    <w:rsid w:val="0081570E"/>
    <w:rsid w:val="00822DEF"/>
    <w:rsid w:val="00825060"/>
    <w:rsid w:val="00830AD1"/>
    <w:rsid w:val="00837BB8"/>
    <w:rsid w:val="008418DA"/>
    <w:rsid w:val="00843029"/>
    <w:rsid w:val="00846166"/>
    <w:rsid w:val="00851995"/>
    <w:rsid w:val="00852F5C"/>
    <w:rsid w:val="0085724A"/>
    <w:rsid w:val="00862064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97D"/>
    <w:rsid w:val="008D0D57"/>
    <w:rsid w:val="008D1B4F"/>
    <w:rsid w:val="008D1DF2"/>
    <w:rsid w:val="008D4F9B"/>
    <w:rsid w:val="008E0CD4"/>
    <w:rsid w:val="008E4476"/>
    <w:rsid w:val="008E652A"/>
    <w:rsid w:val="008E6CDC"/>
    <w:rsid w:val="0090214C"/>
    <w:rsid w:val="009024BE"/>
    <w:rsid w:val="00910BE3"/>
    <w:rsid w:val="00911BAC"/>
    <w:rsid w:val="00911BB8"/>
    <w:rsid w:val="00921BF4"/>
    <w:rsid w:val="0092214B"/>
    <w:rsid w:val="00925A72"/>
    <w:rsid w:val="009271EF"/>
    <w:rsid w:val="0092748D"/>
    <w:rsid w:val="00935FCC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A0A20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025B3"/>
    <w:rsid w:val="00A125E7"/>
    <w:rsid w:val="00A12ED0"/>
    <w:rsid w:val="00A25685"/>
    <w:rsid w:val="00A25E35"/>
    <w:rsid w:val="00A2605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3C99"/>
    <w:rsid w:val="00A743EF"/>
    <w:rsid w:val="00A763FF"/>
    <w:rsid w:val="00A8376F"/>
    <w:rsid w:val="00A858B4"/>
    <w:rsid w:val="00A872B7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E5B4D"/>
    <w:rsid w:val="00AF315A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129"/>
    <w:rsid w:val="00B5346F"/>
    <w:rsid w:val="00B6182D"/>
    <w:rsid w:val="00B64F1F"/>
    <w:rsid w:val="00B7371B"/>
    <w:rsid w:val="00B836F3"/>
    <w:rsid w:val="00B933BA"/>
    <w:rsid w:val="00B94A54"/>
    <w:rsid w:val="00BA2135"/>
    <w:rsid w:val="00BA6480"/>
    <w:rsid w:val="00BC0D28"/>
    <w:rsid w:val="00BC1153"/>
    <w:rsid w:val="00BC527C"/>
    <w:rsid w:val="00BC6FFB"/>
    <w:rsid w:val="00BD2081"/>
    <w:rsid w:val="00BE58E3"/>
    <w:rsid w:val="00BE6E0A"/>
    <w:rsid w:val="00BF68E9"/>
    <w:rsid w:val="00C03A4E"/>
    <w:rsid w:val="00C17EF4"/>
    <w:rsid w:val="00C21E67"/>
    <w:rsid w:val="00C30307"/>
    <w:rsid w:val="00C332A8"/>
    <w:rsid w:val="00C35C8A"/>
    <w:rsid w:val="00C364B8"/>
    <w:rsid w:val="00C43761"/>
    <w:rsid w:val="00C44C8D"/>
    <w:rsid w:val="00C4540C"/>
    <w:rsid w:val="00C465DC"/>
    <w:rsid w:val="00C51334"/>
    <w:rsid w:val="00C51763"/>
    <w:rsid w:val="00C525E4"/>
    <w:rsid w:val="00C608D1"/>
    <w:rsid w:val="00C60DC3"/>
    <w:rsid w:val="00C641CF"/>
    <w:rsid w:val="00C745D1"/>
    <w:rsid w:val="00C85589"/>
    <w:rsid w:val="00C909AA"/>
    <w:rsid w:val="00C91428"/>
    <w:rsid w:val="00C93628"/>
    <w:rsid w:val="00C94122"/>
    <w:rsid w:val="00C94963"/>
    <w:rsid w:val="00C96983"/>
    <w:rsid w:val="00CA079F"/>
    <w:rsid w:val="00CD150F"/>
    <w:rsid w:val="00CD23B6"/>
    <w:rsid w:val="00CD3521"/>
    <w:rsid w:val="00CE4EDE"/>
    <w:rsid w:val="00CE5D85"/>
    <w:rsid w:val="00CE5DD9"/>
    <w:rsid w:val="00CF331F"/>
    <w:rsid w:val="00CF6518"/>
    <w:rsid w:val="00D015C1"/>
    <w:rsid w:val="00D33E8F"/>
    <w:rsid w:val="00D36C34"/>
    <w:rsid w:val="00D36D44"/>
    <w:rsid w:val="00D423BB"/>
    <w:rsid w:val="00D44F74"/>
    <w:rsid w:val="00D45CA8"/>
    <w:rsid w:val="00D524D7"/>
    <w:rsid w:val="00D60E9B"/>
    <w:rsid w:val="00D6113E"/>
    <w:rsid w:val="00D64F22"/>
    <w:rsid w:val="00D75135"/>
    <w:rsid w:val="00D826B6"/>
    <w:rsid w:val="00D943B9"/>
    <w:rsid w:val="00D9742F"/>
    <w:rsid w:val="00DA1C80"/>
    <w:rsid w:val="00DB5F8F"/>
    <w:rsid w:val="00DB6567"/>
    <w:rsid w:val="00DB6F49"/>
    <w:rsid w:val="00DB7FD6"/>
    <w:rsid w:val="00DC0284"/>
    <w:rsid w:val="00DC4184"/>
    <w:rsid w:val="00DC6B01"/>
    <w:rsid w:val="00DC7C18"/>
    <w:rsid w:val="00DD25AE"/>
    <w:rsid w:val="00DD4BE5"/>
    <w:rsid w:val="00DE10D5"/>
    <w:rsid w:val="00DE66DC"/>
    <w:rsid w:val="00DF3C3A"/>
    <w:rsid w:val="00E01083"/>
    <w:rsid w:val="00E07554"/>
    <w:rsid w:val="00E076CC"/>
    <w:rsid w:val="00E07F58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BF2"/>
    <w:rsid w:val="00ED7E99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7516C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C5B8F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A5A82D2"/>
  <w15:docId w15:val="{DFFEE345-170F-4E95-AA43-E53D5D3D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22</cp:revision>
  <cp:lastPrinted>2017-01-30T01:25:00Z</cp:lastPrinted>
  <dcterms:created xsi:type="dcterms:W3CDTF">2019-03-07T01:24:00Z</dcterms:created>
  <dcterms:modified xsi:type="dcterms:W3CDTF">2019-03-11T04:02:00Z</dcterms:modified>
</cp:coreProperties>
</file>