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157C73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157C73">
        <w:rPr>
          <w:spacing w:val="70"/>
          <w:sz w:val="26"/>
          <w:szCs w:val="26"/>
        </w:rPr>
        <w:t>ПРИМОРСКИЙ КРА</w:t>
      </w:r>
      <w:r w:rsidR="00E840E9" w:rsidRPr="00157C73">
        <w:rPr>
          <w:spacing w:val="70"/>
          <w:sz w:val="26"/>
          <w:szCs w:val="26"/>
        </w:rPr>
        <w:t>Й</w:t>
      </w:r>
    </w:p>
    <w:p w:rsidR="00C641CF" w:rsidRPr="00157C73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КОНТРОЛЬНО-СЧЕТНАЯ ПАЛАТА</w:t>
      </w:r>
    </w:p>
    <w:p w:rsidR="00C641CF" w:rsidRPr="00157C73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ПОЖАРСКОГО</w:t>
      </w:r>
      <w:r w:rsidR="00C641CF" w:rsidRPr="00157C73">
        <w:rPr>
          <w:sz w:val="26"/>
          <w:szCs w:val="26"/>
        </w:rPr>
        <w:t xml:space="preserve"> МУНИЦИПАЛЬНОГО РАЙОНА</w:t>
      </w:r>
    </w:p>
    <w:p w:rsidR="00C641CF" w:rsidRPr="00157C73" w:rsidRDefault="00C641CF" w:rsidP="00C641CF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</w:p>
    <w:p w:rsidR="00C641CF" w:rsidRPr="00157C73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157C73">
        <w:rPr>
          <w:b/>
          <w:sz w:val="26"/>
          <w:szCs w:val="26"/>
        </w:rPr>
        <w:t>ЗАКЛЮЧЕНИЕ</w:t>
      </w:r>
    </w:p>
    <w:p w:rsidR="00C641CF" w:rsidRPr="00157C73" w:rsidRDefault="00D31792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18 апреля</w:t>
      </w:r>
      <w:r w:rsidR="008A1BF3"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20</w:t>
      </w:r>
      <w:r w:rsidR="00793227" w:rsidRPr="00157C73">
        <w:rPr>
          <w:sz w:val="26"/>
          <w:szCs w:val="26"/>
        </w:rPr>
        <w:t>1</w:t>
      </w:r>
      <w:r w:rsidR="001B69E8" w:rsidRPr="00157C73">
        <w:rPr>
          <w:sz w:val="26"/>
          <w:szCs w:val="26"/>
        </w:rPr>
        <w:t>9</w:t>
      </w:r>
      <w:r w:rsidR="00C641CF" w:rsidRPr="00157C73">
        <w:rPr>
          <w:sz w:val="26"/>
          <w:szCs w:val="26"/>
        </w:rPr>
        <w:t xml:space="preserve"> год</w:t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DE66DC" w:rsidRPr="00157C73">
        <w:rPr>
          <w:sz w:val="26"/>
          <w:szCs w:val="26"/>
        </w:rPr>
        <w:t xml:space="preserve">   </w:t>
      </w:r>
      <w:r w:rsidR="00C641CF" w:rsidRPr="00157C73">
        <w:rPr>
          <w:sz w:val="26"/>
          <w:szCs w:val="26"/>
        </w:rPr>
        <w:t xml:space="preserve">№ </w:t>
      </w:r>
      <w:r>
        <w:rPr>
          <w:sz w:val="26"/>
          <w:szCs w:val="26"/>
        </w:rPr>
        <w:t>22</w:t>
      </w:r>
      <w:r w:rsidR="007828E0" w:rsidRPr="00157C73">
        <w:rPr>
          <w:sz w:val="26"/>
          <w:szCs w:val="26"/>
        </w:rPr>
        <w:t xml:space="preserve"> (э)</w:t>
      </w:r>
    </w:p>
    <w:p w:rsidR="00C641CF" w:rsidRPr="00157C73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157C73" w:rsidTr="00B4408F">
        <w:tc>
          <w:tcPr>
            <w:tcW w:w="4068" w:type="dxa"/>
            <w:shd w:val="clear" w:color="auto" w:fill="auto"/>
          </w:tcPr>
          <w:p w:rsidR="00C641CF" w:rsidRPr="00157C73" w:rsidRDefault="00890B7C" w:rsidP="00BC0D2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157C73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D943B9" w:rsidRPr="00157C73">
              <w:rPr>
                <w:sz w:val="26"/>
                <w:szCs w:val="26"/>
              </w:rPr>
              <w:t>О внесении изменений в муниципальную программу «</w:t>
            </w:r>
            <w:r w:rsidR="00BC0D28" w:rsidRPr="00157C73">
              <w:rPr>
                <w:sz w:val="26"/>
                <w:szCs w:val="26"/>
              </w:rPr>
              <w:t>Развитие культуры и искусства в Пожарс</w:t>
            </w:r>
            <w:r w:rsidR="00C60DC3" w:rsidRPr="00157C73">
              <w:rPr>
                <w:sz w:val="26"/>
                <w:szCs w:val="26"/>
              </w:rPr>
              <w:t>ком мун</w:t>
            </w:r>
            <w:r w:rsidR="001B69E8" w:rsidRPr="00157C73">
              <w:rPr>
                <w:sz w:val="26"/>
                <w:szCs w:val="26"/>
              </w:rPr>
              <w:t>иципальном районе на 2017 – 2021</w:t>
            </w:r>
            <w:r w:rsidR="00BC0D28" w:rsidRPr="00157C73">
              <w:rPr>
                <w:sz w:val="26"/>
                <w:szCs w:val="26"/>
              </w:rPr>
              <w:t xml:space="preserve"> </w:t>
            </w:r>
            <w:r w:rsidR="00C60DC3" w:rsidRPr="00157C73">
              <w:rPr>
                <w:sz w:val="26"/>
                <w:szCs w:val="26"/>
              </w:rPr>
              <w:t>годы</w:t>
            </w:r>
            <w:r w:rsidR="00D943B9" w:rsidRPr="00157C73">
              <w:rPr>
                <w:sz w:val="26"/>
                <w:szCs w:val="26"/>
              </w:rPr>
              <w:t>»</w:t>
            </w:r>
            <w:r w:rsidR="00C60DC3" w:rsidRPr="00157C73">
              <w:rPr>
                <w:sz w:val="26"/>
                <w:szCs w:val="26"/>
              </w:rPr>
              <w:t>, утвержденную постановлением администрации Пожарс</w:t>
            </w:r>
            <w:r w:rsidR="001B69E8" w:rsidRPr="00157C73">
              <w:rPr>
                <w:sz w:val="26"/>
                <w:szCs w:val="26"/>
              </w:rPr>
              <w:t>кого муниципального района от 06.11.2018 года № 540</w:t>
            </w:r>
            <w:r w:rsidR="00C60DC3" w:rsidRPr="00157C73">
              <w:rPr>
                <w:sz w:val="26"/>
                <w:szCs w:val="26"/>
              </w:rPr>
              <w:t xml:space="preserve"> –па</w:t>
            </w:r>
          </w:p>
        </w:tc>
      </w:tr>
    </w:tbl>
    <w:p w:rsidR="00053005" w:rsidRPr="00DE66DC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157C73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Заключение по </w:t>
      </w:r>
      <w:r w:rsidR="00890B7C" w:rsidRPr="00157C73">
        <w:rPr>
          <w:sz w:val="26"/>
          <w:szCs w:val="26"/>
        </w:rPr>
        <w:t xml:space="preserve"> результатам  экспертизы проекта постановления администрации П</w:t>
      </w:r>
      <w:r w:rsidR="00BC0D28" w:rsidRPr="00157C73">
        <w:rPr>
          <w:sz w:val="26"/>
          <w:szCs w:val="26"/>
        </w:rPr>
        <w:t>ожарского муниципального района «О внесении изменений в муниципальную программу «Развитие культуры и искусства в Пожарс</w:t>
      </w:r>
      <w:r w:rsidR="00C60DC3" w:rsidRPr="00157C73">
        <w:rPr>
          <w:sz w:val="26"/>
          <w:szCs w:val="26"/>
        </w:rPr>
        <w:t>ком мун</w:t>
      </w:r>
      <w:r w:rsidR="00882103" w:rsidRPr="00157C73">
        <w:rPr>
          <w:sz w:val="26"/>
          <w:szCs w:val="26"/>
        </w:rPr>
        <w:t>иципальном районе на 2017 – 2021</w:t>
      </w:r>
      <w:r w:rsidR="00BC0D28" w:rsidRPr="00157C73">
        <w:rPr>
          <w:sz w:val="26"/>
          <w:szCs w:val="26"/>
        </w:rPr>
        <w:t xml:space="preserve"> г</w:t>
      </w:r>
      <w:r w:rsidR="00C60DC3" w:rsidRPr="00157C73">
        <w:rPr>
          <w:sz w:val="26"/>
          <w:szCs w:val="26"/>
        </w:rPr>
        <w:t>оды</w:t>
      </w:r>
      <w:r w:rsidR="003E1EB0" w:rsidRPr="00157C73">
        <w:rPr>
          <w:sz w:val="26"/>
          <w:szCs w:val="26"/>
        </w:rPr>
        <w:t xml:space="preserve">» </w:t>
      </w:r>
      <w:r w:rsidRPr="00157C73">
        <w:rPr>
          <w:sz w:val="26"/>
          <w:szCs w:val="26"/>
        </w:rPr>
        <w:t>подготовлено в соответствии</w:t>
      </w:r>
      <w:r w:rsidR="006B0DC8" w:rsidRPr="00157C73">
        <w:rPr>
          <w:sz w:val="26"/>
          <w:szCs w:val="26"/>
        </w:rPr>
        <w:t xml:space="preserve"> с:</w:t>
      </w:r>
    </w:p>
    <w:p w:rsidR="006B0DC8" w:rsidRPr="00157C73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Б</w:t>
      </w:r>
      <w:r w:rsidR="00ED07C7" w:rsidRPr="00157C73">
        <w:rPr>
          <w:sz w:val="26"/>
          <w:szCs w:val="26"/>
        </w:rPr>
        <w:t>юджетным кодексом</w:t>
      </w:r>
      <w:r w:rsidR="00084546" w:rsidRPr="00157C73">
        <w:rPr>
          <w:sz w:val="26"/>
          <w:szCs w:val="26"/>
        </w:rPr>
        <w:t xml:space="preserve"> Р</w:t>
      </w:r>
      <w:r w:rsidR="00ED07C7" w:rsidRPr="00157C73">
        <w:rPr>
          <w:sz w:val="26"/>
          <w:szCs w:val="26"/>
        </w:rPr>
        <w:t xml:space="preserve">оссийской </w:t>
      </w:r>
      <w:r w:rsidR="00084546" w:rsidRPr="00157C73">
        <w:rPr>
          <w:sz w:val="26"/>
          <w:szCs w:val="26"/>
        </w:rPr>
        <w:t>Ф</w:t>
      </w:r>
      <w:r w:rsidR="00ED07C7" w:rsidRPr="00157C73">
        <w:rPr>
          <w:sz w:val="26"/>
          <w:szCs w:val="26"/>
        </w:rPr>
        <w:t xml:space="preserve">едерации </w:t>
      </w:r>
      <w:r w:rsidR="00F001C0" w:rsidRPr="00157C73">
        <w:rPr>
          <w:sz w:val="26"/>
          <w:szCs w:val="26"/>
        </w:rPr>
        <w:t>(</w:t>
      </w:r>
      <w:r w:rsidR="00ED07C7" w:rsidRPr="00157C73">
        <w:rPr>
          <w:sz w:val="26"/>
          <w:szCs w:val="26"/>
        </w:rPr>
        <w:t>далее –</w:t>
      </w:r>
      <w:r w:rsidRPr="00157C73">
        <w:rPr>
          <w:sz w:val="26"/>
          <w:szCs w:val="26"/>
        </w:rPr>
        <w:t xml:space="preserve"> </w:t>
      </w:r>
      <w:r w:rsidR="00ED07C7" w:rsidRPr="00157C73">
        <w:rPr>
          <w:sz w:val="26"/>
          <w:szCs w:val="26"/>
        </w:rPr>
        <w:t>БК РФ)</w:t>
      </w:r>
      <w:r w:rsidRPr="00157C73">
        <w:rPr>
          <w:sz w:val="26"/>
          <w:szCs w:val="26"/>
        </w:rPr>
        <w:t>;</w:t>
      </w:r>
    </w:p>
    <w:p w:rsidR="00FB1841" w:rsidRPr="00157C73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157C73">
          <w:rPr>
            <w:sz w:val="26"/>
            <w:szCs w:val="26"/>
          </w:rPr>
          <w:t>2011 г</w:t>
        </w:r>
      </w:smartTag>
      <w:r w:rsidRPr="00157C73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157C73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157C73">
          <w:rPr>
            <w:sz w:val="26"/>
            <w:szCs w:val="26"/>
          </w:rPr>
          <w:t>2011 г</w:t>
        </w:r>
      </w:smartTag>
      <w:r w:rsidR="001F1D96" w:rsidRPr="00157C73">
        <w:rPr>
          <w:sz w:val="26"/>
          <w:szCs w:val="26"/>
        </w:rPr>
        <w:t>. N 6-ФЗ)</w:t>
      </w:r>
      <w:r w:rsidRPr="00157C73">
        <w:rPr>
          <w:sz w:val="26"/>
          <w:szCs w:val="26"/>
        </w:rPr>
        <w:t>;</w:t>
      </w:r>
    </w:p>
    <w:p w:rsidR="006B0DC8" w:rsidRPr="00157C73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Положением о бюджетном </w:t>
      </w:r>
      <w:r w:rsidR="000B2C1E" w:rsidRPr="00157C73">
        <w:rPr>
          <w:sz w:val="26"/>
          <w:szCs w:val="26"/>
        </w:rPr>
        <w:t>процессе</w:t>
      </w:r>
      <w:r w:rsidR="00911BAC" w:rsidRPr="00157C73">
        <w:rPr>
          <w:sz w:val="26"/>
          <w:szCs w:val="26"/>
        </w:rPr>
        <w:t xml:space="preserve"> и </w:t>
      </w:r>
      <w:r w:rsidR="000B2C1E" w:rsidRPr="00157C73">
        <w:rPr>
          <w:sz w:val="26"/>
          <w:szCs w:val="26"/>
        </w:rPr>
        <w:t>межбюджетных отношениях в Пожарском муниципальном районе»</w:t>
      </w:r>
      <w:r w:rsidRPr="00157C73">
        <w:rPr>
          <w:sz w:val="26"/>
          <w:szCs w:val="26"/>
        </w:rPr>
        <w:t xml:space="preserve">, </w:t>
      </w:r>
      <w:r w:rsidR="006B0DC8" w:rsidRPr="00157C73">
        <w:rPr>
          <w:sz w:val="26"/>
          <w:szCs w:val="26"/>
        </w:rPr>
        <w:t>утвержде</w:t>
      </w:r>
      <w:r w:rsidR="00C60DC3" w:rsidRPr="00157C73">
        <w:rPr>
          <w:sz w:val="26"/>
          <w:szCs w:val="26"/>
        </w:rPr>
        <w:t>нным нормативным правовым актом</w:t>
      </w:r>
      <w:r w:rsidR="000B2C1E" w:rsidRPr="00157C73">
        <w:rPr>
          <w:sz w:val="26"/>
          <w:szCs w:val="26"/>
        </w:rPr>
        <w:t xml:space="preserve"> Думы Пожарс</w:t>
      </w:r>
      <w:r w:rsidR="00C60DC3" w:rsidRPr="00157C73">
        <w:rPr>
          <w:sz w:val="26"/>
          <w:szCs w:val="26"/>
        </w:rPr>
        <w:t>кого муниципального района от 25.10.2016г. № 48 - НПА</w:t>
      </w:r>
      <w:r w:rsidR="006B0DC8" w:rsidRPr="00157C73">
        <w:rPr>
          <w:sz w:val="26"/>
          <w:szCs w:val="26"/>
        </w:rPr>
        <w:t xml:space="preserve"> (далее – </w:t>
      </w:r>
      <w:r w:rsidR="007337E4" w:rsidRPr="00157C73">
        <w:rPr>
          <w:sz w:val="26"/>
          <w:szCs w:val="26"/>
        </w:rPr>
        <w:t>Положение о бюджетном процессе</w:t>
      </w:r>
      <w:r w:rsidR="006B0DC8" w:rsidRPr="00157C73">
        <w:rPr>
          <w:sz w:val="26"/>
          <w:szCs w:val="26"/>
        </w:rPr>
        <w:t>);</w:t>
      </w:r>
    </w:p>
    <w:p w:rsidR="00C641CF" w:rsidRPr="00157C73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 Положением о</w:t>
      </w:r>
      <w:r w:rsidR="00E823C5" w:rsidRPr="00157C73">
        <w:rPr>
          <w:sz w:val="26"/>
          <w:szCs w:val="26"/>
        </w:rPr>
        <w:t>б организации деятельности</w:t>
      </w:r>
      <w:r w:rsidRPr="00157C73">
        <w:rPr>
          <w:sz w:val="26"/>
          <w:szCs w:val="26"/>
        </w:rPr>
        <w:t xml:space="preserve"> Контрольн</w:t>
      </w:r>
      <w:r w:rsidR="00E823C5" w:rsidRPr="00157C73">
        <w:rPr>
          <w:sz w:val="26"/>
          <w:szCs w:val="26"/>
        </w:rPr>
        <w:t>о-счетной палаты</w:t>
      </w:r>
      <w:r w:rsidR="000B2C1E" w:rsidRPr="00157C73">
        <w:rPr>
          <w:sz w:val="26"/>
          <w:szCs w:val="26"/>
        </w:rPr>
        <w:t xml:space="preserve"> Пожарского</w:t>
      </w:r>
      <w:r w:rsidRPr="00157C73">
        <w:rPr>
          <w:sz w:val="26"/>
          <w:szCs w:val="26"/>
        </w:rPr>
        <w:t xml:space="preserve"> муниципа</w:t>
      </w:r>
      <w:r w:rsidR="006B0DC8" w:rsidRPr="00157C73">
        <w:rPr>
          <w:sz w:val="26"/>
          <w:szCs w:val="26"/>
        </w:rPr>
        <w:t>льного района, утвержде</w:t>
      </w:r>
      <w:r w:rsidR="00C60DC3" w:rsidRPr="00157C73">
        <w:rPr>
          <w:sz w:val="26"/>
          <w:szCs w:val="26"/>
        </w:rPr>
        <w:t>нным нормативным правовым актом</w:t>
      </w:r>
      <w:r w:rsidR="00E823C5" w:rsidRPr="00157C73">
        <w:rPr>
          <w:sz w:val="26"/>
          <w:szCs w:val="26"/>
        </w:rPr>
        <w:t xml:space="preserve"> Думы Пожарского</w:t>
      </w:r>
      <w:r w:rsidR="006B0DC8" w:rsidRPr="00157C73">
        <w:rPr>
          <w:sz w:val="26"/>
          <w:szCs w:val="26"/>
        </w:rPr>
        <w:t xml:space="preserve"> муниципального района от </w:t>
      </w:r>
      <w:r w:rsidR="00C60DC3" w:rsidRPr="00157C73">
        <w:rPr>
          <w:sz w:val="26"/>
          <w:szCs w:val="26"/>
        </w:rPr>
        <w:t>24</w:t>
      </w:r>
      <w:r w:rsidR="006B0DC8" w:rsidRPr="00157C73">
        <w:rPr>
          <w:sz w:val="26"/>
          <w:szCs w:val="26"/>
        </w:rPr>
        <w:t>.</w:t>
      </w:r>
      <w:r w:rsidR="00C60DC3" w:rsidRPr="00157C73">
        <w:rPr>
          <w:sz w:val="26"/>
          <w:szCs w:val="26"/>
        </w:rPr>
        <w:t>11</w:t>
      </w:r>
      <w:r w:rsidR="006B0DC8" w:rsidRPr="00157C73">
        <w:rPr>
          <w:sz w:val="26"/>
          <w:szCs w:val="26"/>
        </w:rPr>
        <w:t>.20</w:t>
      </w:r>
      <w:r w:rsidR="00C60DC3" w:rsidRPr="00157C73">
        <w:rPr>
          <w:sz w:val="26"/>
          <w:szCs w:val="26"/>
        </w:rPr>
        <w:t>15</w:t>
      </w:r>
      <w:r w:rsidR="00CE5DD9" w:rsidRPr="00157C73">
        <w:rPr>
          <w:sz w:val="26"/>
          <w:szCs w:val="26"/>
        </w:rPr>
        <w:t xml:space="preserve"> </w:t>
      </w:r>
      <w:r w:rsidR="006B0DC8" w:rsidRPr="00157C73">
        <w:rPr>
          <w:sz w:val="26"/>
          <w:szCs w:val="26"/>
        </w:rPr>
        <w:t xml:space="preserve">г. № </w:t>
      </w:r>
      <w:r w:rsidR="00C60DC3" w:rsidRPr="00157C73">
        <w:rPr>
          <w:sz w:val="26"/>
          <w:szCs w:val="26"/>
        </w:rPr>
        <w:t>04 - НПА</w:t>
      </w:r>
      <w:r w:rsidR="006B0DC8" w:rsidRPr="00157C73">
        <w:rPr>
          <w:sz w:val="26"/>
          <w:szCs w:val="26"/>
        </w:rPr>
        <w:t xml:space="preserve"> (далее – Положен</w:t>
      </w:r>
      <w:r w:rsidR="00E823C5" w:rsidRPr="00157C73">
        <w:rPr>
          <w:sz w:val="26"/>
          <w:szCs w:val="26"/>
        </w:rPr>
        <w:t>ие о Контрольно-счетной палате</w:t>
      </w:r>
      <w:r w:rsidR="006B0DC8" w:rsidRPr="00157C73">
        <w:rPr>
          <w:sz w:val="26"/>
          <w:szCs w:val="26"/>
        </w:rPr>
        <w:t>).</w:t>
      </w:r>
    </w:p>
    <w:p w:rsidR="00AF315A" w:rsidRPr="00157C73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Проект постановления администрации Пожарского муниципального района «О внесении изменений в муниципальную программу «Развитие культуры и искусства в </w:t>
      </w:r>
      <w:r w:rsidRPr="00157C73">
        <w:rPr>
          <w:sz w:val="26"/>
          <w:szCs w:val="26"/>
        </w:rPr>
        <w:lastRenderedPageBreak/>
        <w:t>Пожарском мун</w:t>
      </w:r>
      <w:r w:rsidR="00882103" w:rsidRPr="00157C73">
        <w:rPr>
          <w:sz w:val="26"/>
          <w:szCs w:val="26"/>
        </w:rPr>
        <w:t>иципальном районе на 2017 – 2021</w:t>
      </w:r>
      <w:r w:rsidRPr="00157C73">
        <w:rPr>
          <w:sz w:val="26"/>
          <w:szCs w:val="26"/>
        </w:rPr>
        <w:t xml:space="preserve"> </w:t>
      </w:r>
      <w:r w:rsidR="007310FA" w:rsidRPr="00157C73">
        <w:rPr>
          <w:sz w:val="26"/>
          <w:szCs w:val="26"/>
        </w:rPr>
        <w:t>годы</w:t>
      </w:r>
      <w:r w:rsidRPr="00157C73">
        <w:rPr>
          <w:sz w:val="26"/>
          <w:szCs w:val="26"/>
        </w:rPr>
        <w:t>»</w:t>
      </w:r>
      <w:r w:rsidR="00694701">
        <w:rPr>
          <w:sz w:val="26"/>
          <w:szCs w:val="26"/>
        </w:rPr>
        <w:t>, утвержденную</w:t>
      </w:r>
      <w:r w:rsidR="00882103" w:rsidRPr="00157C73">
        <w:rPr>
          <w:sz w:val="26"/>
          <w:szCs w:val="26"/>
        </w:rPr>
        <w:t xml:space="preserve"> постановлением администрации Пожарского муниципального района от 06.11.2018 года № 540-па»</w:t>
      </w:r>
      <w:r w:rsidR="00053005" w:rsidRPr="00157C73">
        <w:rPr>
          <w:sz w:val="26"/>
          <w:szCs w:val="26"/>
        </w:rPr>
        <w:t xml:space="preserve"> </w:t>
      </w:r>
      <w:r w:rsidR="00890B7C" w:rsidRPr="00157C73">
        <w:rPr>
          <w:sz w:val="26"/>
          <w:szCs w:val="26"/>
        </w:rPr>
        <w:t xml:space="preserve">представлен в Контрольно – счетную </w:t>
      </w:r>
      <w:r w:rsidR="003E1EB0" w:rsidRPr="00157C73">
        <w:rPr>
          <w:sz w:val="26"/>
          <w:szCs w:val="26"/>
        </w:rPr>
        <w:t>пал</w:t>
      </w:r>
      <w:r w:rsidR="00882103" w:rsidRPr="00157C73">
        <w:rPr>
          <w:sz w:val="26"/>
          <w:szCs w:val="26"/>
        </w:rPr>
        <w:t>ату Управлением культуры</w:t>
      </w:r>
      <w:r w:rsidR="003E1EB0" w:rsidRPr="00157C73">
        <w:rPr>
          <w:sz w:val="26"/>
          <w:szCs w:val="26"/>
        </w:rPr>
        <w:t xml:space="preserve"> и молодежной политики администр</w:t>
      </w:r>
      <w:r w:rsidR="00CD150F" w:rsidRPr="00157C73">
        <w:rPr>
          <w:sz w:val="26"/>
          <w:szCs w:val="26"/>
        </w:rPr>
        <w:t>а</w:t>
      </w:r>
      <w:r w:rsidR="003E1EB0" w:rsidRPr="00157C73">
        <w:rPr>
          <w:sz w:val="26"/>
          <w:szCs w:val="26"/>
        </w:rPr>
        <w:t>ции П</w:t>
      </w:r>
      <w:r w:rsidR="00882103" w:rsidRPr="00157C73">
        <w:rPr>
          <w:sz w:val="26"/>
          <w:szCs w:val="26"/>
        </w:rPr>
        <w:t>ожарского муниципального района</w:t>
      </w:r>
      <w:r w:rsidR="009C2E2A" w:rsidRPr="00157C73">
        <w:rPr>
          <w:sz w:val="26"/>
          <w:szCs w:val="26"/>
        </w:rPr>
        <w:t xml:space="preserve">. </w:t>
      </w:r>
    </w:p>
    <w:p w:rsidR="00890B7C" w:rsidRPr="00157C73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157C73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Муниципальная программа «Развитие культуры и искусства в Пожарском муниципальном районе </w:t>
      </w:r>
      <w:r w:rsidR="00882103" w:rsidRPr="00157C73">
        <w:rPr>
          <w:sz w:val="26"/>
          <w:szCs w:val="26"/>
        </w:rPr>
        <w:t>на 2017 – 2021</w:t>
      </w:r>
      <w:r w:rsidR="007310FA" w:rsidRPr="00157C73">
        <w:rPr>
          <w:sz w:val="26"/>
          <w:szCs w:val="26"/>
        </w:rPr>
        <w:t xml:space="preserve"> годы</w:t>
      </w:r>
      <w:r w:rsidRPr="00157C73">
        <w:rPr>
          <w:sz w:val="26"/>
          <w:szCs w:val="26"/>
        </w:rPr>
        <w:t xml:space="preserve">» </w:t>
      </w:r>
      <w:r w:rsidR="00890B7C" w:rsidRPr="00157C73">
        <w:rPr>
          <w:sz w:val="26"/>
          <w:szCs w:val="26"/>
        </w:rPr>
        <w:t>утверждена постановлением администрации Пожарского муниципального района</w:t>
      </w:r>
      <w:r w:rsidR="00882103" w:rsidRPr="00157C73">
        <w:rPr>
          <w:sz w:val="26"/>
          <w:szCs w:val="26"/>
        </w:rPr>
        <w:t xml:space="preserve"> от 06.11.2018 года № 540</w:t>
      </w:r>
      <w:r w:rsidR="003E1EB0" w:rsidRPr="00157C73">
        <w:rPr>
          <w:sz w:val="26"/>
          <w:szCs w:val="26"/>
        </w:rPr>
        <w:t xml:space="preserve"> – па.</w:t>
      </w:r>
    </w:p>
    <w:p w:rsidR="001F7BEE" w:rsidRPr="00157C73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Срок реа</w:t>
      </w:r>
      <w:r w:rsidR="007310FA" w:rsidRPr="00157C73">
        <w:rPr>
          <w:sz w:val="26"/>
          <w:szCs w:val="26"/>
        </w:rPr>
        <w:t>лизации</w:t>
      </w:r>
      <w:r w:rsidR="00882103" w:rsidRPr="00157C73">
        <w:rPr>
          <w:sz w:val="26"/>
          <w:szCs w:val="26"/>
        </w:rPr>
        <w:t xml:space="preserve"> Программы определен 2017 – 2021</w:t>
      </w:r>
      <w:r w:rsidRPr="00157C73">
        <w:rPr>
          <w:sz w:val="26"/>
          <w:szCs w:val="26"/>
        </w:rPr>
        <w:t xml:space="preserve"> годы.</w:t>
      </w:r>
    </w:p>
    <w:p w:rsidR="00D9742F" w:rsidRPr="00157C73" w:rsidRDefault="00D9742F" w:rsidP="00D9742F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Основной целью программы является 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Pr="00157C73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Разработчик програм</w:t>
      </w:r>
      <w:r w:rsidR="00882103" w:rsidRPr="00157C73">
        <w:rPr>
          <w:sz w:val="26"/>
          <w:szCs w:val="26"/>
        </w:rPr>
        <w:t>мы – управление культуры</w:t>
      </w:r>
      <w:r w:rsidRPr="00157C73">
        <w:rPr>
          <w:sz w:val="26"/>
          <w:szCs w:val="26"/>
        </w:rPr>
        <w:t xml:space="preserve"> и молодежной политики администрации Пожарского муниципального района.</w:t>
      </w:r>
    </w:p>
    <w:p w:rsidR="00ED7E99" w:rsidRPr="00157C73" w:rsidRDefault="001F7BEE" w:rsidP="00ED7E99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Общий объем финансирования</w:t>
      </w:r>
      <w:r w:rsidR="00053005" w:rsidRPr="00157C73">
        <w:rPr>
          <w:sz w:val="26"/>
          <w:szCs w:val="26"/>
        </w:rPr>
        <w:t xml:space="preserve"> программы согласно паспорту</w:t>
      </w:r>
      <w:r w:rsidR="00BC0D28" w:rsidRPr="00157C73">
        <w:rPr>
          <w:sz w:val="26"/>
          <w:szCs w:val="26"/>
        </w:rPr>
        <w:t xml:space="preserve"> в действующей редакции определен </w:t>
      </w:r>
      <w:r w:rsidR="00ED65CB">
        <w:rPr>
          <w:sz w:val="26"/>
          <w:szCs w:val="26"/>
        </w:rPr>
        <w:t>в сумме 288 272,07</w:t>
      </w:r>
      <w:r w:rsidR="00ED7E99" w:rsidRPr="00157C73">
        <w:rPr>
          <w:sz w:val="26"/>
          <w:szCs w:val="26"/>
        </w:rPr>
        <w:t xml:space="preserve"> тыс. руб., в том числе за счет средств районно</w:t>
      </w:r>
      <w:r w:rsidR="00ED65CB">
        <w:rPr>
          <w:sz w:val="26"/>
          <w:szCs w:val="26"/>
        </w:rPr>
        <w:t>го бюджета 198 911,76</w:t>
      </w:r>
      <w:r w:rsidR="00ED7E99" w:rsidRPr="00157C73">
        <w:rPr>
          <w:sz w:val="26"/>
          <w:szCs w:val="26"/>
        </w:rPr>
        <w:t xml:space="preserve"> тыс. руб.;</w:t>
      </w:r>
      <w:r w:rsidR="00C44A68" w:rsidRPr="00157C73">
        <w:rPr>
          <w:sz w:val="26"/>
          <w:szCs w:val="26"/>
        </w:rPr>
        <w:t xml:space="preserve"> за счет средств</w:t>
      </w:r>
      <w:r w:rsidR="00ED65CB">
        <w:rPr>
          <w:sz w:val="26"/>
          <w:szCs w:val="26"/>
        </w:rPr>
        <w:t xml:space="preserve"> бюджета Приморского края 8 055,19</w:t>
      </w:r>
      <w:r w:rsidR="00C44A68" w:rsidRPr="00157C73">
        <w:rPr>
          <w:sz w:val="26"/>
          <w:szCs w:val="26"/>
        </w:rPr>
        <w:t xml:space="preserve"> тыс. руб.; за счет иных межбюджетных трансфертов</w:t>
      </w:r>
      <w:r w:rsidR="00ED65CB">
        <w:rPr>
          <w:sz w:val="26"/>
          <w:szCs w:val="26"/>
        </w:rPr>
        <w:t xml:space="preserve"> из бюджетов поселений 22 728,93</w:t>
      </w:r>
      <w:r w:rsidR="00C44A68" w:rsidRPr="00157C73">
        <w:rPr>
          <w:sz w:val="26"/>
          <w:szCs w:val="26"/>
        </w:rPr>
        <w:t xml:space="preserve"> тыс. руб.; за счет иных сре</w:t>
      </w:r>
      <w:r w:rsidR="00ED65CB">
        <w:rPr>
          <w:sz w:val="26"/>
          <w:szCs w:val="26"/>
        </w:rPr>
        <w:t>дств – 58 674,84</w:t>
      </w:r>
      <w:r w:rsidR="00ED7E99" w:rsidRPr="00157C73">
        <w:rPr>
          <w:sz w:val="26"/>
          <w:szCs w:val="26"/>
        </w:rPr>
        <w:t xml:space="preserve"> тыс. руб.</w:t>
      </w:r>
    </w:p>
    <w:p w:rsidR="00ED7E99" w:rsidRPr="00157C73" w:rsidRDefault="00ED7E99" w:rsidP="00ED7E99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Объем финансирования по годам  реализации:</w:t>
      </w:r>
    </w:p>
    <w:p w:rsidR="00BC211D" w:rsidRPr="00157C73" w:rsidRDefault="00ED7E99" w:rsidP="00BC211D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</w:t>
      </w:r>
      <w:r w:rsidR="00910258">
        <w:rPr>
          <w:sz w:val="26"/>
          <w:szCs w:val="26"/>
        </w:rPr>
        <w:t xml:space="preserve"> - 2017 год – 55 441,85</w:t>
      </w:r>
      <w:r w:rsidR="00BC211D" w:rsidRPr="00157C73">
        <w:rPr>
          <w:sz w:val="26"/>
          <w:szCs w:val="26"/>
        </w:rPr>
        <w:t xml:space="preserve"> тыс. руб., в том числе за сч</w:t>
      </w:r>
      <w:r w:rsidR="00D31792">
        <w:rPr>
          <w:sz w:val="26"/>
          <w:szCs w:val="26"/>
        </w:rPr>
        <w:t>ет районного бюджета – 34 201,18</w:t>
      </w:r>
      <w:r w:rsidR="00BC211D" w:rsidRPr="00157C73">
        <w:rPr>
          <w:sz w:val="26"/>
          <w:szCs w:val="26"/>
        </w:rPr>
        <w:t xml:space="preserve"> руб., средства бюджета Приморского края 360,0 тыс. руб.,</w:t>
      </w:r>
      <w:r w:rsidR="00910258" w:rsidRPr="00157C73">
        <w:rPr>
          <w:sz w:val="26"/>
          <w:szCs w:val="26"/>
        </w:rPr>
        <w:t xml:space="preserve"> иные межбюджетные трансферт</w:t>
      </w:r>
      <w:r w:rsidR="00910258">
        <w:rPr>
          <w:sz w:val="26"/>
          <w:szCs w:val="26"/>
        </w:rPr>
        <w:t>ы из бюджетов поселений 7 415,0</w:t>
      </w:r>
      <w:r w:rsidR="00910258" w:rsidRPr="00157C73">
        <w:rPr>
          <w:sz w:val="26"/>
          <w:szCs w:val="26"/>
        </w:rPr>
        <w:t xml:space="preserve"> тыс. руб</w:t>
      </w:r>
      <w:r w:rsidR="00910258">
        <w:rPr>
          <w:sz w:val="26"/>
          <w:szCs w:val="26"/>
        </w:rPr>
        <w:t>.,</w:t>
      </w:r>
      <w:r w:rsidR="00BC211D" w:rsidRPr="00157C73">
        <w:rPr>
          <w:sz w:val="26"/>
          <w:szCs w:val="26"/>
        </w:rPr>
        <w:t xml:space="preserve"> иные средства 13 465,67 тыс. руб.;</w:t>
      </w:r>
    </w:p>
    <w:p w:rsidR="00BC211D" w:rsidRPr="00157C73" w:rsidRDefault="00BC211D" w:rsidP="00BC211D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- 2018 год – 56 195,61 тыс. руб., в том числе за счет районного бюджета – 37 106,8 тыс. руб., средства бюджета Приморского края 460,78 тыс. руб., иные межбюджетные трансферты из бюджетов поселений 6 930,38 тыс. руб., иные средства 11 697,65 тыс. руб.;</w:t>
      </w:r>
    </w:p>
    <w:p w:rsidR="00D31792" w:rsidRPr="00157C73" w:rsidRDefault="00D31792" w:rsidP="00D31792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- 2019 год – </w:t>
      </w:r>
      <w:r w:rsidR="00B02874">
        <w:rPr>
          <w:sz w:val="26"/>
          <w:szCs w:val="26"/>
        </w:rPr>
        <w:t>68 535,42</w:t>
      </w:r>
      <w:r w:rsidRPr="00157C73">
        <w:rPr>
          <w:sz w:val="26"/>
          <w:szCs w:val="26"/>
        </w:rPr>
        <w:t xml:space="preserve"> тыс. руб., в том числе за счет районного бюджета – 40 733,23 тыс. руб.; средства бюджета Приморского края 7 234,41 тыс. руб.; иные </w:t>
      </w:r>
      <w:r w:rsidRPr="00157C73">
        <w:rPr>
          <w:sz w:val="26"/>
          <w:szCs w:val="26"/>
        </w:rPr>
        <w:lastRenderedPageBreak/>
        <w:t>межбюджетные трансферты из бюджетов поселений 8 383,55 тыс. руб.</w:t>
      </w:r>
      <w:r w:rsidR="00ED65CB">
        <w:rPr>
          <w:sz w:val="26"/>
          <w:szCs w:val="26"/>
        </w:rPr>
        <w:t>, иные средства 12 184,23 тыс. руб.;</w:t>
      </w:r>
    </w:p>
    <w:p w:rsidR="00D31792" w:rsidRPr="00157C73" w:rsidRDefault="00E72A10" w:rsidP="00D31792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- 2020 год – 52 518,31</w:t>
      </w:r>
      <w:r w:rsidR="00D31792" w:rsidRPr="00157C73">
        <w:rPr>
          <w:sz w:val="26"/>
          <w:szCs w:val="26"/>
        </w:rPr>
        <w:t xml:space="preserve"> тыс. руб., в том числе за счет районн</w:t>
      </w:r>
      <w:r>
        <w:rPr>
          <w:sz w:val="26"/>
          <w:szCs w:val="26"/>
        </w:rPr>
        <w:t>ого бюджета 42 098,32 тыс. руб., иные средства 10 419,99 тыс. руб.;</w:t>
      </w:r>
    </w:p>
    <w:p w:rsidR="00D31792" w:rsidRPr="00157C73" w:rsidRDefault="00E72A10" w:rsidP="00D31792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 год – 55 679,53</w:t>
      </w:r>
      <w:r w:rsidR="00D31792" w:rsidRPr="00157C73">
        <w:rPr>
          <w:sz w:val="26"/>
          <w:szCs w:val="26"/>
        </w:rPr>
        <w:t xml:space="preserve"> тыс. руб., в том числе за счет районного бюджета 44 772,23 тыс. руб.</w:t>
      </w:r>
      <w:r>
        <w:rPr>
          <w:sz w:val="26"/>
          <w:szCs w:val="26"/>
        </w:rPr>
        <w:t>, иные средства 10 907,30 тыс. руб.</w:t>
      </w:r>
    </w:p>
    <w:p w:rsidR="00332085" w:rsidRPr="00157C73" w:rsidRDefault="002147FE" w:rsidP="00BC211D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Нормативным правовым актом </w:t>
      </w:r>
      <w:r w:rsidR="003E1EB0" w:rsidRPr="00157C73">
        <w:rPr>
          <w:sz w:val="26"/>
          <w:szCs w:val="26"/>
        </w:rPr>
        <w:t>Думы Пожарского муниципальн</w:t>
      </w:r>
      <w:r w:rsidRPr="00157C73">
        <w:rPr>
          <w:sz w:val="26"/>
          <w:szCs w:val="26"/>
        </w:rPr>
        <w:t>ого района от</w:t>
      </w:r>
      <w:r w:rsidR="00BA7AB5">
        <w:rPr>
          <w:sz w:val="26"/>
          <w:szCs w:val="26"/>
        </w:rPr>
        <w:t xml:space="preserve"> 27.02.2019 г. № 205</w:t>
      </w:r>
      <w:r w:rsidR="003E1EB0" w:rsidRPr="00157C73">
        <w:rPr>
          <w:sz w:val="26"/>
          <w:szCs w:val="26"/>
        </w:rPr>
        <w:t xml:space="preserve"> – НПА </w:t>
      </w:r>
      <w:r w:rsidR="00B06B57" w:rsidRPr="00157C73">
        <w:rPr>
          <w:sz w:val="26"/>
          <w:szCs w:val="26"/>
        </w:rPr>
        <w:t xml:space="preserve">«О внесении изменений в нормативный правовой акт Думы Пожарского муниципального района от 21.12.2018 года № 179- НПА </w:t>
      </w:r>
      <w:r w:rsidR="003E1EB0" w:rsidRPr="00157C73">
        <w:rPr>
          <w:sz w:val="26"/>
          <w:szCs w:val="26"/>
        </w:rPr>
        <w:t>«О бюджете Пожарско</w:t>
      </w:r>
      <w:r w:rsidR="00B06B57" w:rsidRPr="00157C73">
        <w:rPr>
          <w:sz w:val="26"/>
          <w:szCs w:val="26"/>
        </w:rPr>
        <w:t>го муниципального района на 2019 год и плановый период 2020 и 2021</w:t>
      </w:r>
      <w:r w:rsidR="003E1EB0" w:rsidRPr="00157C73">
        <w:rPr>
          <w:sz w:val="26"/>
          <w:szCs w:val="26"/>
        </w:rPr>
        <w:t xml:space="preserve"> годов» на реализацию мероприятий муниципальной прог</w:t>
      </w:r>
      <w:r w:rsidR="00B5346F" w:rsidRPr="00157C73">
        <w:rPr>
          <w:sz w:val="26"/>
          <w:szCs w:val="26"/>
        </w:rPr>
        <w:t xml:space="preserve">раммы </w:t>
      </w:r>
      <w:r w:rsidR="003E1EB0" w:rsidRPr="00157C73">
        <w:rPr>
          <w:sz w:val="26"/>
          <w:szCs w:val="26"/>
        </w:rPr>
        <w:t>предусмотрены</w:t>
      </w:r>
      <w:r w:rsidR="00332085" w:rsidRPr="00157C73">
        <w:rPr>
          <w:sz w:val="26"/>
          <w:szCs w:val="26"/>
        </w:rPr>
        <w:t xml:space="preserve"> бюджетные ассигнования</w:t>
      </w:r>
      <w:r w:rsidR="00B5346F" w:rsidRPr="00157C73">
        <w:rPr>
          <w:sz w:val="26"/>
          <w:szCs w:val="26"/>
        </w:rPr>
        <w:t xml:space="preserve"> в следующих объемах</w:t>
      </w:r>
      <w:r w:rsidR="00332085" w:rsidRPr="00157C73">
        <w:rPr>
          <w:sz w:val="26"/>
          <w:szCs w:val="26"/>
        </w:rPr>
        <w:t>:</w:t>
      </w:r>
    </w:p>
    <w:p w:rsidR="0033563C" w:rsidRPr="00157C73" w:rsidRDefault="00C1186B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- 2019 год – 56 351,2</w:t>
      </w:r>
      <w:r w:rsidR="0033563C" w:rsidRPr="00157C73">
        <w:rPr>
          <w:sz w:val="26"/>
          <w:szCs w:val="26"/>
        </w:rPr>
        <w:t xml:space="preserve"> тыс. руб., в том числе за счет районно</w:t>
      </w:r>
      <w:r w:rsidR="00997A1C">
        <w:rPr>
          <w:sz w:val="26"/>
          <w:szCs w:val="26"/>
        </w:rPr>
        <w:t>го бюджета – 40 733,24</w:t>
      </w:r>
      <w:r w:rsidR="003E5C1E" w:rsidRPr="00157C73">
        <w:rPr>
          <w:sz w:val="26"/>
          <w:szCs w:val="26"/>
        </w:rPr>
        <w:t xml:space="preserve"> тыс. руб.; средства бюджета Приморского края 7 234,41 тыс. руб.;</w:t>
      </w:r>
      <w:r w:rsidR="0033563C" w:rsidRPr="00157C73">
        <w:rPr>
          <w:sz w:val="26"/>
          <w:szCs w:val="26"/>
        </w:rPr>
        <w:t xml:space="preserve"> иные межбюджетные трансферт</w:t>
      </w:r>
      <w:r w:rsidR="003E5C1E" w:rsidRPr="00157C73">
        <w:rPr>
          <w:sz w:val="26"/>
          <w:szCs w:val="26"/>
        </w:rPr>
        <w:t>ы из бюджетов поселений 8 383,55 тыс. руб.</w:t>
      </w:r>
    </w:p>
    <w:p w:rsidR="0033563C" w:rsidRPr="00157C73" w:rsidRDefault="00972E28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- 2020 год – 42 098,32</w:t>
      </w:r>
      <w:r w:rsidR="0033563C" w:rsidRPr="00157C73">
        <w:rPr>
          <w:sz w:val="26"/>
          <w:szCs w:val="26"/>
        </w:rPr>
        <w:t xml:space="preserve"> тыс. руб., в том числе з</w:t>
      </w:r>
      <w:r w:rsidRPr="00157C73">
        <w:rPr>
          <w:sz w:val="26"/>
          <w:szCs w:val="26"/>
        </w:rPr>
        <w:t>а счет районного бюджета 42 098,32 тыс. руб.</w:t>
      </w:r>
      <w:r w:rsidR="0033563C" w:rsidRPr="00157C73">
        <w:rPr>
          <w:sz w:val="26"/>
          <w:szCs w:val="26"/>
        </w:rPr>
        <w:t>;</w:t>
      </w:r>
    </w:p>
    <w:p w:rsidR="0033563C" w:rsidRPr="00157C73" w:rsidRDefault="00972E28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- 2021 год – 44 772,23</w:t>
      </w:r>
      <w:r w:rsidR="0033563C" w:rsidRPr="00157C73">
        <w:rPr>
          <w:sz w:val="26"/>
          <w:szCs w:val="26"/>
        </w:rPr>
        <w:t xml:space="preserve"> тыс. руб., в том числе за </w:t>
      </w:r>
      <w:r w:rsidRPr="00157C73">
        <w:rPr>
          <w:sz w:val="26"/>
          <w:szCs w:val="26"/>
        </w:rPr>
        <w:t>счет районного бюджета 44 772,23 тыс. руб.</w:t>
      </w:r>
    </w:p>
    <w:p w:rsidR="00332085" w:rsidRPr="00157C73" w:rsidRDefault="00C1186B" w:rsidP="00DE66D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Согласно пояснительной записке к проекту постановления изменения в данную муниципальную программу обусловлены необходимостью увеличения субсидии на выполнения муниципального задания муниципальными учреждениями дополни</w:t>
      </w:r>
      <w:r w:rsidR="008958D9">
        <w:rPr>
          <w:sz w:val="26"/>
          <w:szCs w:val="26"/>
        </w:rPr>
        <w:t>тельного образования, подведомственными управлению культуры и молодежной политики администрации Пожарского муниципального района, в связи с необходимостью увеличения с 01 мая 2019 года базовых окладов педагогических работников в соответствии с постановлением администрации Пожарского муниципального района от 15.02.2019 года № 61-па «Об утверждении Положения об оплате труда педагогических работников муниципальных образовательных бюджетных учреждений Пожарского муниципального района»</w:t>
      </w:r>
      <w:r w:rsidR="00DE66DC" w:rsidRPr="00157C73">
        <w:rPr>
          <w:sz w:val="26"/>
          <w:szCs w:val="26"/>
        </w:rPr>
        <w:t xml:space="preserve">, </w:t>
      </w:r>
      <w:r w:rsidR="00332085" w:rsidRPr="00157C73">
        <w:rPr>
          <w:sz w:val="26"/>
          <w:szCs w:val="26"/>
        </w:rPr>
        <w:t xml:space="preserve">в результате чего бюджетные ассигнования </w:t>
      </w:r>
      <w:r w:rsidR="008958D9">
        <w:rPr>
          <w:sz w:val="26"/>
          <w:szCs w:val="26"/>
        </w:rPr>
        <w:t>на реализацию мероприятий данной муниципальной программы</w:t>
      </w:r>
      <w:r w:rsidR="00E50A3B" w:rsidRPr="00157C73">
        <w:rPr>
          <w:sz w:val="26"/>
          <w:szCs w:val="26"/>
        </w:rPr>
        <w:t xml:space="preserve"> </w:t>
      </w:r>
      <w:r w:rsidR="00332085" w:rsidRPr="00157C73">
        <w:rPr>
          <w:sz w:val="26"/>
          <w:szCs w:val="26"/>
        </w:rPr>
        <w:t>составят:</w:t>
      </w:r>
    </w:p>
    <w:p w:rsidR="005D70F6" w:rsidRPr="00157C73" w:rsidRDefault="005D70F6" w:rsidP="005D70F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lastRenderedPageBreak/>
        <w:t xml:space="preserve">- 2019 год – </w:t>
      </w:r>
      <w:r w:rsidR="004D6228">
        <w:rPr>
          <w:sz w:val="26"/>
          <w:szCs w:val="26"/>
        </w:rPr>
        <w:t>60 563,</w:t>
      </w:r>
      <w:r w:rsidR="00997A1C">
        <w:rPr>
          <w:sz w:val="26"/>
          <w:szCs w:val="26"/>
        </w:rPr>
        <w:t>13</w:t>
      </w:r>
      <w:r w:rsidRPr="00157C73">
        <w:rPr>
          <w:sz w:val="26"/>
          <w:szCs w:val="26"/>
        </w:rPr>
        <w:t xml:space="preserve"> тыс. руб., в том числе за счет районно</w:t>
      </w:r>
      <w:r w:rsidR="004D6228">
        <w:rPr>
          <w:sz w:val="26"/>
          <w:szCs w:val="26"/>
        </w:rPr>
        <w:t>го бюджета – 44 945,</w:t>
      </w:r>
      <w:r w:rsidR="00997A1C">
        <w:rPr>
          <w:sz w:val="26"/>
          <w:szCs w:val="26"/>
        </w:rPr>
        <w:t>15</w:t>
      </w:r>
      <w:r w:rsidRPr="00157C73">
        <w:rPr>
          <w:sz w:val="26"/>
          <w:szCs w:val="26"/>
        </w:rPr>
        <w:t xml:space="preserve"> тыс. руб.; средства бюджета Приморского края 7 234,41 тыс. руб.; иные межбюджетные трансферты из бюджетов поселений 8 383,55 тыс. руб.</w:t>
      </w:r>
    </w:p>
    <w:p w:rsidR="005D70F6" w:rsidRPr="00157C73" w:rsidRDefault="005D70F6" w:rsidP="005D70F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- 2020 год – 42 098,32 тыс. руб., в том числе за счет районного бюджета 42 098,32 тыс. руб.;</w:t>
      </w:r>
    </w:p>
    <w:p w:rsidR="005D70F6" w:rsidRPr="00157C73" w:rsidRDefault="005D70F6" w:rsidP="005D70F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- 2021 год – 44 772,23 тыс. руб., в том числе за счет районного бюджета 44 772,23 тыс. руб.</w:t>
      </w:r>
    </w:p>
    <w:p w:rsidR="00AF642C" w:rsidRDefault="002D5144" w:rsidP="006F19B5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157C73">
        <w:rPr>
          <w:sz w:val="26"/>
          <w:szCs w:val="26"/>
        </w:rPr>
        <w:t xml:space="preserve"> Р</w:t>
      </w:r>
      <w:r w:rsidR="00DE66DC" w:rsidRPr="00157C73">
        <w:rPr>
          <w:sz w:val="26"/>
          <w:szCs w:val="26"/>
        </w:rPr>
        <w:t>азработчиком</w:t>
      </w:r>
      <w:r w:rsidRPr="00157C73">
        <w:rPr>
          <w:sz w:val="26"/>
          <w:szCs w:val="26"/>
        </w:rPr>
        <w:t xml:space="preserve"> программы </w:t>
      </w:r>
      <w:r w:rsidR="00DE66DC" w:rsidRPr="00157C73">
        <w:rPr>
          <w:sz w:val="26"/>
          <w:szCs w:val="26"/>
        </w:rPr>
        <w:t>предусматриваются объемы финансирования мероприятий</w:t>
      </w:r>
      <w:r w:rsidR="005D70F6" w:rsidRPr="00157C73">
        <w:rPr>
          <w:sz w:val="26"/>
          <w:szCs w:val="26"/>
        </w:rPr>
        <w:t xml:space="preserve"> муниципальной программы на 2019</w:t>
      </w:r>
      <w:r w:rsidR="00955BD7">
        <w:rPr>
          <w:sz w:val="26"/>
          <w:szCs w:val="26"/>
        </w:rPr>
        <w:t xml:space="preserve"> год на 4 211,91 тыс. руб. больше</w:t>
      </w:r>
      <w:r w:rsidR="00DE66DC" w:rsidRPr="00157C73">
        <w:rPr>
          <w:sz w:val="26"/>
          <w:szCs w:val="26"/>
        </w:rPr>
        <w:t>, чем утверждено р</w:t>
      </w:r>
      <w:r w:rsidR="005D70F6" w:rsidRPr="00157C73">
        <w:rPr>
          <w:sz w:val="26"/>
          <w:szCs w:val="26"/>
        </w:rPr>
        <w:t>ешением о бюджете района на 2019</w:t>
      </w:r>
      <w:r w:rsidR="00DE66DC" w:rsidRPr="00157C73">
        <w:rPr>
          <w:sz w:val="26"/>
          <w:szCs w:val="26"/>
        </w:rPr>
        <w:t xml:space="preserve"> год и плановый пе</w:t>
      </w:r>
      <w:r w:rsidR="005D70F6" w:rsidRPr="00157C73">
        <w:rPr>
          <w:sz w:val="26"/>
          <w:szCs w:val="26"/>
        </w:rPr>
        <w:t>риод 2020 и 2021</w:t>
      </w:r>
      <w:r w:rsidR="00AF642C">
        <w:rPr>
          <w:sz w:val="26"/>
          <w:szCs w:val="26"/>
        </w:rPr>
        <w:t xml:space="preserve"> годов, из них 4 162,57 тыс. руб. на увеличение расходов на оплату труда и начисления на оплату труда вышеуказанной категории работников, 148,0 тыс. руб. на изготовление праздничной атрибутики в рамках мероприятий, посвященных 80-  летию образования Пожарского муниципального района. </w:t>
      </w:r>
    </w:p>
    <w:p w:rsidR="00B838FD" w:rsidRDefault="00B838FD" w:rsidP="00B838FD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B838FD">
        <w:rPr>
          <w:sz w:val="26"/>
          <w:szCs w:val="26"/>
        </w:rPr>
        <w:t>В связи с чем, потребуется внесение изменений в нормативный правовой акт Думы Пожарского муниципального района от 21.12.2018 года № 179-НПА «О бюджете Пожарского муниципального района на 2019 год и плановый период 2020 и 2021 годов» в сторону увеличения бюджетных ассигнований на реализацию мероприятий муниципальной программы «</w:t>
      </w:r>
      <w:r w:rsidR="006F19B5">
        <w:rPr>
          <w:sz w:val="26"/>
          <w:szCs w:val="26"/>
        </w:rPr>
        <w:t>Развитие культуры и искусства в Пожарском муниципальном районе на 2017-2020 годы» в сторону увеличения объемов финансирования за счет средств районного бюджета в сумме 4 211,91 тыс. руб.</w:t>
      </w:r>
    </w:p>
    <w:p w:rsidR="006F19B5" w:rsidRPr="00157C73" w:rsidRDefault="006F19B5" w:rsidP="006F19B5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Одновременно,</w:t>
      </w:r>
      <w:r w:rsidRPr="00157C73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внесены изменения</w:t>
      </w:r>
      <w:r w:rsidRPr="00157C73">
        <w:rPr>
          <w:sz w:val="26"/>
          <w:szCs w:val="26"/>
        </w:rPr>
        <w:t xml:space="preserve"> в бюджетную роспись без внесения изменений в решение о бюджете на основании ст. 217 Бюджетного кодекса в связи с перераспределением бюджетных ассигнований в пределах, предусмотренных решением о бюджете главному распорядителю бюджетных средств – управлению культуры и молодежной политики администрации Пожарского муниципального района</w:t>
      </w:r>
      <w:r>
        <w:rPr>
          <w:sz w:val="26"/>
          <w:szCs w:val="26"/>
        </w:rPr>
        <w:t>, в части уменьшения бюджетных ассигнований на реализацию мероприятий данной муниципальной программы в сумме 98,63 тыс. руб. и увеличением бюджетных ассигнований по субсидиям на иные цели на погашение кредиторской задолженности в размере 98,63 тыс. руб</w:t>
      </w:r>
      <w:r w:rsidRPr="00157C73">
        <w:rPr>
          <w:sz w:val="26"/>
          <w:szCs w:val="26"/>
        </w:rPr>
        <w:t>.</w:t>
      </w:r>
    </w:p>
    <w:p w:rsidR="006F19B5" w:rsidRDefault="00900AA2" w:rsidP="00B838FD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В части представленного финансово-экономического обоснования предложенных объемов финансирования Контрольно-счетная палата Пожарского муниципального района отмечает следующее:</w:t>
      </w:r>
    </w:p>
    <w:p w:rsidR="00D63CE0" w:rsidRDefault="00D63CE0" w:rsidP="0044653F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Как указано выше, увеличение объемов финансирования на реализацию мероприятий данной муниципальной программы о</w:t>
      </w:r>
      <w:r w:rsidR="0044653F">
        <w:rPr>
          <w:sz w:val="26"/>
          <w:szCs w:val="26"/>
        </w:rPr>
        <w:t xml:space="preserve">бусловлено необходимостью </w:t>
      </w:r>
      <w:r w:rsidR="0044653F">
        <w:rPr>
          <w:sz w:val="26"/>
          <w:szCs w:val="26"/>
        </w:rPr>
        <w:lastRenderedPageBreak/>
        <w:t>увеличения с 01 мая 2019 года базовых окладов педагогических работников в соответствии с постановлением администрации Пожарского муниципального района от 15.02.2019 года № 61-па «Об утверждении Положения об оплате труда педагогических работников муниципальных образовательных бюджетных учреждений Пожарского муниципального района».</w:t>
      </w:r>
    </w:p>
    <w:p w:rsidR="0044653F" w:rsidRDefault="0044653F" w:rsidP="0044653F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К проверке представлены расчеты фонда заработной платы с учетом предлагаемого увеличения базовых окладов педагогическим работникам с 01.05.2019 года в разрезе муниципальных бюджетных учреждений дополнительного образования, подведомственных управлению культуры и молодежной политики администрации Пожарского муниципального района (МБУ ДО ЦДТИ «Сорванец», МБУ ДОД ДМШ, МБУ ДОД ДХШ).</w:t>
      </w:r>
    </w:p>
    <w:p w:rsidR="00D03B55" w:rsidRDefault="00D03B55" w:rsidP="0044653F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Следует отметить, что в соответствии с постановлением администрации Пожарского муниципального района от 15.02.2019 года №61-па Положение об оплате труда педагогических работников муниципальных образовательных бюджетных учреждений Пожарского муниципального района вступает в силу со дня его подписания и распространяет свое действие на правоотношения, возникшие с 01.01.2019 года.</w:t>
      </w:r>
    </w:p>
    <w:p w:rsidR="00D03B55" w:rsidRDefault="00D03B55" w:rsidP="00D03B55">
      <w:pPr>
        <w:spacing w:line="312" w:lineRule="auto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ab/>
        <w:t>Тем самым, увеличение базовых окладов названной категории работников следует производить с 01.01.2019 года.</w:t>
      </w:r>
    </w:p>
    <w:p w:rsidR="00D03B55" w:rsidRDefault="00D03B55" w:rsidP="00D03B55">
      <w:pPr>
        <w:spacing w:line="312" w:lineRule="auto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ab/>
        <w:t>Проведенными Контрольно-счетной палатой на основании представленных к проверке штатных расписаний расчетами фактическая потребность средств на оплату труда и по начислениям на выплаты по оплате труда составляет 6 243,87 тыс. руб., в том числе начисления на выплаты по оплате труда 1 448,3 тыс. руб.</w:t>
      </w:r>
    </w:p>
    <w:p w:rsidR="00D03B55" w:rsidRDefault="00080E12" w:rsidP="00D03B55">
      <w:pPr>
        <w:spacing w:line="312" w:lineRule="auto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ab/>
        <w:t>Финансово-экономическое обоснование в части объемов финансирования на мероприятия, связанные с изготовлением праздничной атрибутики в рамках мероприятий, посвященных 80-летию образования Пожарского муниципального района для проведений финансово-экономической экспертизы не представлено.</w:t>
      </w:r>
    </w:p>
    <w:p w:rsidR="00900AA2" w:rsidRPr="00B838FD" w:rsidRDefault="00B52464" w:rsidP="0015502D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связи с чем, в ходе финансово – экономической экспертизы не представилось возможным в полной мере определить обоснованность заявленных финансовых потребностей в сумме 148,0 тыс.</w:t>
      </w:r>
      <w:r w:rsidR="0015502D">
        <w:rPr>
          <w:sz w:val="26"/>
          <w:szCs w:val="26"/>
        </w:rPr>
        <w:t xml:space="preserve"> </w:t>
      </w:r>
      <w:r>
        <w:rPr>
          <w:sz w:val="26"/>
          <w:szCs w:val="26"/>
        </w:rPr>
        <w:t>руб.</w:t>
      </w:r>
    </w:p>
    <w:p w:rsidR="00B838FD" w:rsidRPr="00157C73" w:rsidRDefault="00B838FD" w:rsidP="00DE66D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</w:p>
    <w:p w:rsidR="002D5144" w:rsidRPr="00157C73" w:rsidRDefault="00157C73" w:rsidP="002D5144">
      <w:pPr>
        <w:spacing w:line="312" w:lineRule="auto"/>
        <w:ind w:firstLine="720"/>
        <w:jc w:val="both"/>
        <w:outlineLvl w:val="2"/>
        <w:rPr>
          <w:b/>
          <w:sz w:val="26"/>
          <w:szCs w:val="26"/>
        </w:rPr>
      </w:pPr>
      <w:r w:rsidRPr="00157C73">
        <w:rPr>
          <w:b/>
          <w:sz w:val="26"/>
          <w:szCs w:val="26"/>
        </w:rPr>
        <w:t>Заключение</w:t>
      </w:r>
    </w:p>
    <w:p w:rsidR="002F6AA9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</w:t>
      </w:r>
      <w:r w:rsidR="0015502D">
        <w:rPr>
          <w:sz w:val="26"/>
          <w:szCs w:val="26"/>
        </w:rPr>
        <w:t xml:space="preserve"> к заключению, что п</w:t>
      </w:r>
      <w:r w:rsidRPr="00157C73">
        <w:rPr>
          <w:sz w:val="26"/>
          <w:szCs w:val="26"/>
        </w:rPr>
        <w:t xml:space="preserve">роект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</w:t>
      </w:r>
      <w:r w:rsidRPr="00157C73">
        <w:rPr>
          <w:sz w:val="26"/>
          <w:szCs w:val="26"/>
        </w:rPr>
        <w:lastRenderedPageBreak/>
        <w:t>мун</w:t>
      </w:r>
      <w:r w:rsidR="002D5144" w:rsidRPr="00157C73">
        <w:rPr>
          <w:sz w:val="26"/>
          <w:szCs w:val="26"/>
        </w:rPr>
        <w:t>иципальном районе на 2017 – 2021</w:t>
      </w:r>
      <w:r w:rsidRPr="00157C73">
        <w:rPr>
          <w:sz w:val="26"/>
          <w:szCs w:val="26"/>
        </w:rPr>
        <w:t xml:space="preserve"> годы»</w:t>
      </w:r>
      <w:r w:rsidR="002D5144" w:rsidRPr="00157C73">
        <w:rPr>
          <w:sz w:val="26"/>
          <w:szCs w:val="26"/>
        </w:rPr>
        <w:t>, утвержденную постановлением администрации Пожарского муниципального района от 06.11.2018 года № 540-па»</w:t>
      </w:r>
      <w:r w:rsidRPr="00157C73">
        <w:rPr>
          <w:sz w:val="26"/>
          <w:szCs w:val="26"/>
        </w:rPr>
        <w:t xml:space="preserve"> не противоречит действующему законодательству.</w:t>
      </w:r>
    </w:p>
    <w:p w:rsidR="0015502D" w:rsidRPr="00157C73" w:rsidRDefault="0015502D" w:rsidP="002F6AA9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утверждение предложенной муниципальной программы потребует внесения</w:t>
      </w:r>
      <w:r w:rsidRPr="00B838FD">
        <w:rPr>
          <w:sz w:val="26"/>
          <w:szCs w:val="26"/>
        </w:rPr>
        <w:t xml:space="preserve"> изменений в нормативный правовой акт Думы Пожарского муниципального района от 21.12.2018 года № 179-НПА «О бюджете Пожарского муниципального района на 2019 год и плановый период 2020 и 2021 годов» в сторону увеличения бюджетных ассигнований на реализацию мероприятий муниципальной программы «</w:t>
      </w:r>
      <w:r>
        <w:rPr>
          <w:sz w:val="26"/>
          <w:szCs w:val="26"/>
        </w:rPr>
        <w:t>Развитие культуры и искусства в Пожарском муниципальном районе на 2017-2020 годы» в сторону увеличения объемов финансирования за счет средств районного бюджета в сумме 4 211,91 тыс. руб.</w:t>
      </w:r>
    </w:p>
    <w:p w:rsidR="0015502D" w:rsidRPr="0015502D" w:rsidRDefault="0015502D" w:rsidP="0015502D">
      <w:pPr>
        <w:spacing w:line="312" w:lineRule="auto"/>
        <w:ind w:firstLine="539"/>
        <w:jc w:val="both"/>
        <w:outlineLvl w:val="2"/>
        <w:rPr>
          <w:sz w:val="26"/>
          <w:szCs w:val="26"/>
        </w:rPr>
      </w:pPr>
      <w:r w:rsidRPr="0015502D">
        <w:rPr>
          <w:sz w:val="26"/>
          <w:szCs w:val="26"/>
        </w:rPr>
        <w:t>При утверждении данной муниципальной прогр</w:t>
      </w:r>
      <w:r w:rsidRPr="0015502D">
        <w:rPr>
          <w:sz w:val="26"/>
          <w:szCs w:val="26"/>
        </w:rPr>
        <w:t>аммы предлагаю учесть замечания, отраженные</w:t>
      </w:r>
      <w:r w:rsidRPr="0015502D">
        <w:rPr>
          <w:sz w:val="26"/>
          <w:szCs w:val="26"/>
        </w:rPr>
        <w:t xml:space="preserve"> в заключении.</w:t>
      </w:r>
    </w:p>
    <w:p w:rsidR="002F348D" w:rsidRPr="00157C73" w:rsidRDefault="002F348D" w:rsidP="007A189D">
      <w:pPr>
        <w:rPr>
          <w:sz w:val="26"/>
          <w:szCs w:val="26"/>
        </w:rPr>
      </w:pPr>
      <w:bookmarkStart w:id="0" w:name="_GoBack"/>
      <w:bookmarkEnd w:id="0"/>
    </w:p>
    <w:p w:rsidR="002F348D" w:rsidRPr="00157C73" w:rsidRDefault="002F348D" w:rsidP="007A189D">
      <w:pPr>
        <w:rPr>
          <w:sz w:val="26"/>
          <w:szCs w:val="26"/>
        </w:rPr>
      </w:pPr>
    </w:p>
    <w:p w:rsidR="00822DEF" w:rsidRPr="00157C73" w:rsidRDefault="00EC1A65" w:rsidP="007A189D">
      <w:pPr>
        <w:rPr>
          <w:sz w:val="26"/>
          <w:szCs w:val="26"/>
        </w:rPr>
      </w:pPr>
      <w:r w:rsidRPr="00157C73">
        <w:rPr>
          <w:sz w:val="26"/>
          <w:szCs w:val="26"/>
        </w:rPr>
        <w:t>Председатель К</w:t>
      </w:r>
      <w:r w:rsidR="00822DEF" w:rsidRPr="00157C73">
        <w:rPr>
          <w:sz w:val="26"/>
          <w:szCs w:val="26"/>
        </w:rPr>
        <w:t xml:space="preserve">онтрольно – счетной </w:t>
      </w:r>
    </w:p>
    <w:p w:rsidR="00227E86" w:rsidRPr="00DE66DC" w:rsidRDefault="00822DEF" w:rsidP="007A189D">
      <w:r w:rsidRPr="00157C73">
        <w:rPr>
          <w:sz w:val="26"/>
          <w:szCs w:val="26"/>
        </w:rPr>
        <w:t>палаты Пожарского муниципального района</w:t>
      </w:r>
      <w:r w:rsidR="009A48C4" w:rsidRPr="00157C73">
        <w:rPr>
          <w:sz w:val="26"/>
          <w:szCs w:val="26"/>
        </w:rPr>
        <w:t xml:space="preserve"> </w:t>
      </w:r>
      <w:r w:rsidR="009A48C4" w:rsidRPr="00157C73">
        <w:rPr>
          <w:sz w:val="26"/>
          <w:szCs w:val="26"/>
        </w:rPr>
        <w:tab/>
      </w:r>
      <w:r w:rsidR="009A48C4" w:rsidRPr="00157C73">
        <w:rPr>
          <w:sz w:val="26"/>
          <w:szCs w:val="26"/>
        </w:rPr>
        <w:tab/>
      </w:r>
      <w:r w:rsidR="004F4BCE" w:rsidRPr="00157C73">
        <w:rPr>
          <w:sz w:val="26"/>
          <w:szCs w:val="26"/>
        </w:rPr>
        <w:t xml:space="preserve">                    </w:t>
      </w:r>
      <w:r w:rsidRPr="00157C73">
        <w:rPr>
          <w:sz w:val="26"/>
          <w:szCs w:val="26"/>
        </w:rPr>
        <w:t xml:space="preserve">   </w:t>
      </w:r>
      <w:r w:rsidR="003C370B">
        <w:rPr>
          <w:sz w:val="26"/>
          <w:szCs w:val="26"/>
        </w:rPr>
        <w:t xml:space="preserve">   </w:t>
      </w:r>
      <w:r w:rsidRPr="00157C73">
        <w:rPr>
          <w:sz w:val="26"/>
          <w:szCs w:val="26"/>
        </w:rPr>
        <w:t>О. А. Балуе</w:t>
      </w:r>
      <w:r w:rsidRPr="00DE66DC">
        <w:t>ва</w:t>
      </w:r>
    </w:p>
    <w:sectPr w:rsidR="00227E86" w:rsidRPr="00DE66DC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AD4" w:rsidRDefault="00FE4AD4">
      <w:r>
        <w:separator/>
      </w:r>
    </w:p>
  </w:endnote>
  <w:endnote w:type="continuationSeparator" w:id="0">
    <w:p w:rsidR="00FE4AD4" w:rsidRDefault="00FE4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AD4" w:rsidRDefault="00FE4AD4">
      <w:r>
        <w:separator/>
      </w:r>
    </w:p>
  </w:footnote>
  <w:footnote w:type="continuationSeparator" w:id="0">
    <w:p w:rsidR="00FE4AD4" w:rsidRDefault="00FE4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02D">
      <w:rPr>
        <w:rStyle w:val="a8"/>
        <w:noProof/>
      </w:rPr>
      <w:t>5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2191A"/>
    <w:rsid w:val="00024FF2"/>
    <w:rsid w:val="0002502B"/>
    <w:rsid w:val="00032827"/>
    <w:rsid w:val="00033B18"/>
    <w:rsid w:val="00034D81"/>
    <w:rsid w:val="00034E5D"/>
    <w:rsid w:val="000354F4"/>
    <w:rsid w:val="00041753"/>
    <w:rsid w:val="00053005"/>
    <w:rsid w:val="000601F0"/>
    <w:rsid w:val="00074D37"/>
    <w:rsid w:val="00076AA3"/>
    <w:rsid w:val="00080E12"/>
    <w:rsid w:val="00082511"/>
    <w:rsid w:val="00084546"/>
    <w:rsid w:val="00085569"/>
    <w:rsid w:val="0008564B"/>
    <w:rsid w:val="00085E15"/>
    <w:rsid w:val="000868ED"/>
    <w:rsid w:val="00090EFF"/>
    <w:rsid w:val="00096671"/>
    <w:rsid w:val="000967B6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102ED5"/>
    <w:rsid w:val="001048AC"/>
    <w:rsid w:val="001109BF"/>
    <w:rsid w:val="001154F5"/>
    <w:rsid w:val="0012469A"/>
    <w:rsid w:val="0013161A"/>
    <w:rsid w:val="0013563A"/>
    <w:rsid w:val="00137ECA"/>
    <w:rsid w:val="001443AB"/>
    <w:rsid w:val="0014497C"/>
    <w:rsid w:val="00152B7E"/>
    <w:rsid w:val="0015502D"/>
    <w:rsid w:val="00155519"/>
    <w:rsid w:val="00157C73"/>
    <w:rsid w:val="00161C6F"/>
    <w:rsid w:val="00166EA9"/>
    <w:rsid w:val="00191F37"/>
    <w:rsid w:val="001B21E5"/>
    <w:rsid w:val="001B4C83"/>
    <w:rsid w:val="001B4D07"/>
    <w:rsid w:val="001B6612"/>
    <w:rsid w:val="001B69E8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47FE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4A93"/>
    <w:rsid w:val="00292F38"/>
    <w:rsid w:val="00294444"/>
    <w:rsid w:val="00295013"/>
    <w:rsid w:val="002A65DF"/>
    <w:rsid w:val="002C1B55"/>
    <w:rsid w:val="002C3845"/>
    <w:rsid w:val="002C7F6B"/>
    <w:rsid w:val="002D35AE"/>
    <w:rsid w:val="002D5144"/>
    <w:rsid w:val="002E0F85"/>
    <w:rsid w:val="002E4FF1"/>
    <w:rsid w:val="002F348D"/>
    <w:rsid w:val="002F6575"/>
    <w:rsid w:val="002F6AA9"/>
    <w:rsid w:val="002F7230"/>
    <w:rsid w:val="0030368A"/>
    <w:rsid w:val="00307371"/>
    <w:rsid w:val="00312B24"/>
    <w:rsid w:val="0032061D"/>
    <w:rsid w:val="00324EEB"/>
    <w:rsid w:val="00331D9B"/>
    <w:rsid w:val="00332085"/>
    <w:rsid w:val="0033422B"/>
    <w:rsid w:val="00334A04"/>
    <w:rsid w:val="0033563C"/>
    <w:rsid w:val="00344343"/>
    <w:rsid w:val="00344CBF"/>
    <w:rsid w:val="003509E7"/>
    <w:rsid w:val="003570A7"/>
    <w:rsid w:val="00366620"/>
    <w:rsid w:val="003752F5"/>
    <w:rsid w:val="003767EA"/>
    <w:rsid w:val="003818DA"/>
    <w:rsid w:val="003836DA"/>
    <w:rsid w:val="0038482A"/>
    <w:rsid w:val="003862C0"/>
    <w:rsid w:val="00394646"/>
    <w:rsid w:val="003949B3"/>
    <w:rsid w:val="003B5AE4"/>
    <w:rsid w:val="003B77E4"/>
    <w:rsid w:val="003B7AFD"/>
    <w:rsid w:val="003C370B"/>
    <w:rsid w:val="003C6B01"/>
    <w:rsid w:val="003E1EB0"/>
    <w:rsid w:val="003E5C1E"/>
    <w:rsid w:val="003E672B"/>
    <w:rsid w:val="003E690C"/>
    <w:rsid w:val="003F0612"/>
    <w:rsid w:val="003F1EF0"/>
    <w:rsid w:val="00400084"/>
    <w:rsid w:val="004030E1"/>
    <w:rsid w:val="004111AC"/>
    <w:rsid w:val="00411B95"/>
    <w:rsid w:val="004229C2"/>
    <w:rsid w:val="00425091"/>
    <w:rsid w:val="0042521F"/>
    <w:rsid w:val="00431556"/>
    <w:rsid w:val="00431D90"/>
    <w:rsid w:val="0043547C"/>
    <w:rsid w:val="004364B3"/>
    <w:rsid w:val="004369F2"/>
    <w:rsid w:val="004403EC"/>
    <w:rsid w:val="00440F8C"/>
    <w:rsid w:val="004441D1"/>
    <w:rsid w:val="00445A22"/>
    <w:rsid w:val="0044653F"/>
    <w:rsid w:val="004524A5"/>
    <w:rsid w:val="004544E3"/>
    <w:rsid w:val="00454DED"/>
    <w:rsid w:val="00457BCE"/>
    <w:rsid w:val="00476E34"/>
    <w:rsid w:val="00477C6F"/>
    <w:rsid w:val="004A1213"/>
    <w:rsid w:val="004A1BA3"/>
    <w:rsid w:val="004A7E74"/>
    <w:rsid w:val="004B2EC0"/>
    <w:rsid w:val="004C4C09"/>
    <w:rsid w:val="004D0024"/>
    <w:rsid w:val="004D6228"/>
    <w:rsid w:val="004E2FDF"/>
    <w:rsid w:val="004E5304"/>
    <w:rsid w:val="004E7421"/>
    <w:rsid w:val="004F4BCE"/>
    <w:rsid w:val="004F6884"/>
    <w:rsid w:val="005072D8"/>
    <w:rsid w:val="0051408A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7130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B469D"/>
    <w:rsid w:val="005B4C1A"/>
    <w:rsid w:val="005B69AB"/>
    <w:rsid w:val="005B799C"/>
    <w:rsid w:val="005D6C0C"/>
    <w:rsid w:val="005D6D20"/>
    <w:rsid w:val="005D70F6"/>
    <w:rsid w:val="005E123D"/>
    <w:rsid w:val="005E51DB"/>
    <w:rsid w:val="005F0F76"/>
    <w:rsid w:val="005F16C8"/>
    <w:rsid w:val="005F4C54"/>
    <w:rsid w:val="00601E98"/>
    <w:rsid w:val="00606B4F"/>
    <w:rsid w:val="006260C7"/>
    <w:rsid w:val="00626CCA"/>
    <w:rsid w:val="00630C88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94701"/>
    <w:rsid w:val="006A2CA1"/>
    <w:rsid w:val="006A38E7"/>
    <w:rsid w:val="006A6893"/>
    <w:rsid w:val="006B0DC8"/>
    <w:rsid w:val="006B440E"/>
    <w:rsid w:val="006B49EC"/>
    <w:rsid w:val="006B6C7F"/>
    <w:rsid w:val="006E6A06"/>
    <w:rsid w:val="006F1263"/>
    <w:rsid w:val="006F19B5"/>
    <w:rsid w:val="00700380"/>
    <w:rsid w:val="0070485F"/>
    <w:rsid w:val="007056E9"/>
    <w:rsid w:val="0070704B"/>
    <w:rsid w:val="00713C15"/>
    <w:rsid w:val="00721284"/>
    <w:rsid w:val="00723BD8"/>
    <w:rsid w:val="00726C92"/>
    <w:rsid w:val="007310FA"/>
    <w:rsid w:val="007337E4"/>
    <w:rsid w:val="00735B5D"/>
    <w:rsid w:val="007426C5"/>
    <w:rsid w:val="0075267C"/>
    <w:rsid w:val="0075637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8058B3"/>
    <w:rsid w:val="00811CE1"/>
    <w:rsid w:val="0081570E"/>
    <w:rsid w:val="00822DEF"/>
    <w:rsid w:val="00830AD1"/>
    <w:rsid w:val="00837BB8"/>
    <w:rsid w:val="008418DA"/>
    <w:rsid w:val="00841CD7"/>
    <w:rsid w:val="00843029"/>
    <w:rsid w:val="00846166"/>
    <w:rsid w:val="00851995"/>
    <w:rsid w:val="00852F5C"/>
    <w:rsid w:val="0085724A"/>
    <w:rsid w:val="00862064"/>
    <w:rsid w:val="008774BF"/>
    <w:rsid w:val="00880882"/>
    <w:rsid w:val="00882103"/>
    <w:rsid w:val="00890B7C"/>
    <w:rsid w:val="00891284"/>
    <w:rsid w:val="00893981"/>
    <w:rsid w:val="008958D9"/>
    <w:rsid w:val="0089630C"/>
    <w:rsid w:val="008A1BF3"/>
    <w:rsid w:val="008A1C17"/>
    <w:rsid w:val="008A1E65"/>
    <w:rsid w:val="008B2196"/>
    <w:rsid w:val="008B51D5"/>
    <w:rsid w:val="008B6252"/>
    <w:rsid w:val="008C1589"/>
    <w:rsid w:val="008C5DFF"/>
    <w:rsid w:val="008D0D57"/>
    <w:rsid w:val="008D1B4F"/>
    <w:rsid w:val="008D1DF2"/>
    <w:rsid w:val="008E0CD4"/>
    <w:rsid w:val="008E4476"/>
    <w:rsid w:val="008E4CFE"/>
    <w:rsid w:val="008E652A"/>
    <w:rsid w:val="008E6CDC"/>
    <w:rsid w:val="008F61A4"/>
    <w:rsid w:val="00900AA2"/>
    <w:rsid w:val="0090214C"/>
    <w:rsid w:val="009024BE"/>
    <w:rsid w:val="00910258"/>
    <w:rsid w:val="00910BE3"/>
    <w:rsid w:val="00911BAC"/>
    <w:rsid w:val="00911BB8"/>
    <w:rsid w:val="0092214B"/>
    <w:rsid w:val="00925A72"/>
    <w:rsid w:val="009271EF"/>
    <w:rsid w:val="0092748D"/>
    <w:rsid w:val="00935FCC"/>
    <w:rsid w:val="00955BD7"/>
    <w:rsid w:val="00957913"/>
    <w:rsid w:val="00960741"/>
    <w:rsid w:val="0096326C"/>
    <w:rsid w:val="00971346"/>
    <w:rsid w:val="009713B2"/>
    <w:rsid w:val="00972E28"/>
    <w:rsid w:val="00973B59"/>
    <w:rsid w:val="009750A7"/>
    <w:rsid w:val="0097633B"/>
    <w:rsid w:val="009868FD"/>
    <w:rsid w:val="00993364"/>
    <w:rsid w:val="009975F3"/>
    <w:rsid w:val="00997A1C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3749"/>
    <w:rsid w:val="009D7FD6"/>
    <w:rsid w:val="009E1005"/>
    <w:rsid w:val="009E23A1"/>
    <w:rsid w:val="009E6F00"/>
    <w:rsid w:val="009F3E61"/>
    <w:rsid w:val="00A125E7"/>
    <w:rsid w:val="00A12ED0"/>
    <w:rsid w:val="00A25685"/>
    <w:rsid w:val="00A257F5"/>
    <w:rsid w:val="00A25E35"/>
    <w:rsid w:val="00A26056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43EF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63E"/>
    <w:rsid w:val="00AE5B4D"/>
    <w:rsid w:val="00AF315A"/>
    <w:rsid w:val="00AF58F3"/>
    <w:rsid w:val="00AF642C"/>
    <w:rsid w:val="00B02874"/>
    <w:rsid w:val="00B02A3B"/>
    <w:rsid w:val="00B05AB1"/>
    <w:rsid w:val="00B06B57"/>
    <w:rsid w:val="00B207F9"/>
    <w:rsid w:val="00B21FAB"/>
    <w:rsid w:val="00B223FA"/>
    <w:rsid w:val="00B245B2"/>
    <w:rsid w:val="00B2611A"/>
    <w:rsid w:val="00B42B86"/>
    <w:rsid w:val="00B4408F"/>
    <w:rsid w:val="00B52464"/>
    <w:rsid w:val="00B5346F"/>
    <w:rsid w:val="00B6182D"/>
    <w:rsid w:val="00B64F1F"/>
    <w:rsid w:val="00B7371B"/>
    <w:rsid w:val="00B815F2"/>
    <w:rsid w:val="00B83530"/>
    <w:rsid w:val="00B836F3"/>
    <w:rsid w:val="00B838FD"/>
    <w:rsid w:val="00B933BA"/>
    <w:rsid w:val="00B94A54"/>
    <w:rsid w:val="00BA2135"/>
    <w:rsid w:val="00BA560D"/>
    <w:rsid w:val="00BA7AB5"/>
    <w:rsid w:val="00BC0D28"/>
    <w:rsid w:val="00BC1153"/>
    <w:rsid w:val="00BC211D"/>
    <w:rsid w:val="00BC527C"/>
    <w:rsid w:val="00BC6FFB"/>
    <w:rsid w:val="00BD2081"/>
    <w:rsid w:val="00BE58E3"/>
    <w:rsid w:val="00BE6E0A"/>
    <w:rsid w:val="00BF68E9"/>
    <w:rsid w:val="00C03A4E"/>
    <w:rsid w:val="00C1186B"/>
    <w:rsid w:val="00C17EF4"/>
    <w:rsid w:val="00C30307"/>
    <w:rsid w:val="00C332A8"/>
    <w:rsid w:val="00C35C8A"/>
    <w:rsid w:val="00C364B8"/>
    <w:rsid w:val="00C44A68"/>
    <w:rsid w:val="00C44C8D"/>
    <w:rsid w:val="00C4540C"/>
    <w:rsid w:val="00C465DC"/>
    <w:rsid w:val="00C51334"/>
    <w:rsid w:val="00C525E4"/>
    <w:rsid w:val="00C55084"/>
    <w:rsid w:val="00C608D1"/>
    <w:rsid w:val="00C60DC3"/>
    <w:rsid w:val="00C641CF"/>
    <w:rsid w:val="00C65707"/>
    <w:rsid w:val="00C745D1"/>
    <w:rsid w:val="00C91428"/>
    <w:rsid w:val="00C93628"/>
    <w:rsid w:val="00C94122"/>
    <w:rsid w:val="00C94963"/>
    <w:rsid w:val="00C96983"/>
    <w:rsid w:val="00CA079F"/>
    <w:rsid w:val="00CD150F"/>
    <w:rsid w:val="00CD3521"/>
    <w:rsid w:val="00CE4EDE"/>
    <w:rsid w:val="00CE5D85"/>
    <w:rsid w:val="00CE5DD9"/>
    <w:rsid w:val="00CF331F"/>
    <w:rsid w:val="00CF6518"/>
    <w:rsid w:val="00D015C1"/>
    <w:rsid w:val="00D03B55"/>
    <w:rsid w:val="00D31792"/>
    <w:rsid w:val="00D33E8F"/>
    <w:rsid w:val="00D36C34"/>
    <w:rsid w:val="00D36D44"/>
    <w:rsid w:val="00D423BB"/>
    <w:rsid w:val="00D45CA8"/>
    <w:rsid w:val="00D524D7"/>
    <w:rsid w:val="00D60E9B"/>
    <w:rsid w:val="00D63CE0"/>
    <w:rsid w:val="00D64F22"/>
    <w:rsid w:val="00D75135"/>
    <w:rsid w:val="00D826B6"/>
    <w:rsid w:val="00D943B9"/>
    <w:rsid w:val="00D9742F"/>
    <w:rsid w:val="00DA1C80"/>
    <w:rsid w:val="00DB5F8F"/>
    <w:rsid w:val="00DB6567"/>
    <w:rsid w:val="00DB6F49"/>
    <w:rsid w:val="00DB7FD6"/>
    <w:rsid w:val="00DC0284"/>
    <w:rsid w:val="00DC6B01"/>
    <w:rsid w:val="00DC7C18"/>
    <w:rsid w:val="00DD25AE"/>
    <w:rsid w:val="00DD4BE5"/>
    <w:rsid w:val="00DE10D5"/>
    <w:rsid w:val="00DE66DC"/>
    <w:rsid w:val="00DF3C3A"/>
    <w:rsid w:val="00E01083"/>
    <w:rsid w:val="00E076CC"/>
    <w:rsid w:val="00E07F58"/>
    <w:rsid w:val="00E166F4"/>
    <w:rsid w:val="00E20D3B"/>
    <w:rsid w:val="00E36344"/>
    <w:rsid w:val="00E377ED"/>
    <w:rsid w:val="00E41F9F"/>
    <w:rsid w:val="00E440B6"/>
    <w:rsid w:val="00E4629D"/>
    <w:rsid w:val="00E475B1"/>
    <w:rsid w:val="00E50A3B"/>
    <w:rsid w:val="00E50F3A"/>
    <w:rsid w:val="00E53909"/>
    <w:rsid w:val="00E5584C"/>
    <w:rsid w:val="00E72A10"/>
    <w:rsid w:val="00E773B9"/>
    <w:rsid w:val="00E823C5"/>
    <w:rsid w:val="00E840E9"/>
    <w:rsid w:val="00E860D0"/>
    <w:rsid w:val="00E903E5"/>
    <w:rsid w:val="00E9231C"/>
    <w:rsid w:val="00E94189"/>
    <w:rsid w:val="00E960A7"/>
    <w:rsid w:val="00EA724D"/>
    <w:rsid w:val="00EB03DD"/>
    <w:rsid w:val="00EB2C94"/>
    <w:rsid w:val="00EB36B9"/>
    <w:rsid w:val="00EB7B9B"/>
    <w:rsid w:val="00EC1A65"/>
    <w:rsid w:val="00EC3741"/>
    <w:rsid w:val="00EC3AA8"/>
    <w:rsid w:val="00ED07C7"/>
    <w:rsid w:val="00ED4822"/>
    <w:rsid w:val="00ED65CB"/>
    <w:rsid w:val="00ED6BF2"/>
    <w:rsid w:val="00ED7E99"/>
    <w:rsid w:val="00EE559C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C0985"/>
    <w:rsid w:val="00FD0B6F"/>
    <w:rsid w:val="00FD378C"/>
    <w:rsid w:val="00FD4F8D"/>
    <w:rsid w:val="00FE4AD4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35B9968"/>
  <w15:docId w15:val="{9E408FE7-2B6B-4DC2-B42D-9560F1329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1692</Words>
  <Characters>9646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11316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27</cp:revision>
  <cp:lastPrinted>2019-02-14T00:23:00Z</cp:lastPrinted>
  <dcterms:created xsi:type="dcterms:W3CDTF">2019-04-17T00:44:00Z</dcterms:created>
  <dcterms:modified xsi:type="dcterms:W3CDTF">2019-04-17T04:05:00Z</dcterms:modified>
</cp:coreProperties>
</file>