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41CF" w:rsidRPr="00157C73" w:rsidRDefault="00C641CF" w:rsidP="00C641CF">
      <w:pPr>
        <w:pStyle w:val="a3"/>
        <w:tabs>
          <w:tab w:val="left" w:pos="10441"/>
        </w:tabs>
        <w:spacing w:before="0" w:beforeAutospacing="0" w:after="0" w:afterAutospacing="0" w:line="360" w:lineRule="auto"/>
        <w:ind w:right="114"/>
        <w:jc w:val="center"/>
        <w:rPr>
          <w:sz w:val="26"/>
          <w:szCs w:val="26"/>
        </w:rPr>
      </w:pPr>
      <w:r w:rsidRPr="00157C73">
        <w:rPr>
          <w:spacing w:val="70"/>
          <w:sz w:val="26"/>
          <w:szCs w:val="26"/>
        </w:rPr>
        <w:t>ПРИМОРСКИЙ КРА</w:t>
      </w:r>
      <w:r w:rsidR="00E840E9" w:rsidRPr="00157C73">
        <w:rPr>
          <w:spacing w:val="70"/>
          <w:sz w:val="26"/>
          <w:szCs w:val="26"/>
        </w:rPr>
        <w:t>Й</w:t>
      </w:r>
    </w:p>
    <w:p w:rsidR="00C641CF" w:rsidRPr="00157C73" w:rsidRDefault="000B2C1E" w:rsidP="00220191">
      <w:pPr>
        <w:pStyle w:val="2"/>
        <w:spacing w:before="0" w:beforeAutospacing="0" w:after="0" w:afterAutospacing="0"/>
        <w:jc w:val="center"/>
        <w:rPr>
          <w:sz w:val="26"/>
          <w:szCs w:val="26"/>
        </w:rPr>
      </w:pPr>
      <w:r w:rsidRPr="00157C73">
        <w:rPr>
          <w:sz w:val="26"/>
          <w:szCs w:val="26"/>
        </w:rPr>
        <w:t>КОНТРОЛЬНО-СЧЕТНАЯ ПАЛАТА</w:t>
      </w:r>
    </w:p>
    <w:p w:rsidR="00C641CF" w:rsidRPr="00157C73" w:rsidRDefault="000B2C1E" w:rsidP="00220191">
      <w:pPr>
        <w:pStyle w:val="2"/>
        <w:spacing w:before="0" w:beforeAutospacing="0" w:after="0" w:afterAutospacing="0"/>
        <w:jc w:val="center"/>
        <w:rPr>
          <w:sz w:val="26"/>
          <w:szCs w:val="26"/>
        </w:rPr>
      </w:pPr>
      <w:r w:rsidRPr="00157C73">
        <w:rPr>
          <w:sz w:val="26"/>
          <w:szCs w:val="26"/>
        </w:rPr>
        <w:t>ПОЖАРСКОГО</w:t>
      </w:r>
      <w:r w:rsidR="00C641CF" w:rsidRPr="00157C73">
        <w:rPr>
          <w:sz w:val="26"/>
          <w:szCs w:val="26"/>
        </w:rPr>
        <w:t xml:space="preserve"> МУНИЦИПАЛЬНОГО РАЙОНА</w:t>
      </w:r>
    </w:p>
    <w:p w:rsidR="00C641CF" w:rsidRPr="00157C73" w:rsidRDefault="00C641CF" w:rsidP="00C641CF">
      <w:pPr>
        <w:pStyle w:val="2"/>
        <w:spacing w:before="0" w:beforeAutospacing="0" w:after="0" w:afterAutospacing="0"/>
        <w:jc w:val="center"/>
        <w:rPr>
          <w:sz w:val="26"/>
          <w:szCs w:val="26"/>
        </w:rPr>
      </w:pPr>
    </w:p>
    <w:p w:rsidR="00C641CF" w:rsidRPr="00157C73" w:rsidRDefault="00C641CF" w:rsidP="002F348D">
      <w:pPr>
        <w:pStyle w:val="a4"/>
        <w:tabs>
          <w:tab w:val="left" w:pos="708"/>
        </w:tabs>
        <w:autoSpaceDE w:val="0"/>
        <w:spacing w:before="0" w:beforeAutospacing="0" w:after="0" w:afterAutospacing="0" w:line="360" w:lineRule="auto"/>
        <w:jc w:val="center"/>
        <w:rPr>
          <w:b/>
          <w:sz w:val="26"/>
          <w:szCs w:val="26"/>
        </w:rPr>
      </w:pPr>
      <w:r w:rsidRPr="00157C73">
        <w:rPr>
          <w:b/>
          <w:sz w:val="26"/>
          <w:szCs w:val="26"/>
        </w:rPr>
        <w:t>ЗАКЛЮЧЕНИЕ</w:t>
      </w:r>
    </w:p>
    <w:p w:rsidR="00C641CF" w:rsidRPr="00157C73" w:rsidRDefault="00A96B3D" w:rsidP="00C641CF">
      <w:pPr>
        <w:pStyle w:val="a3"/>
        <w:spacing w:before="0" w:beforeAutospacing="0" w:after="0" w:afterAutospacing="0"/>
        <w:jc w:val="center"/>
        <w:rPr>
          <w:sz w:val="26"/>
          <w:szCs w:val="26"/>
        </w:rPr>
      </w:pPr>
      <w:r>
        <w:rPr>
          <w:sz w:val="26"/>
          <w:szCs w:val="26"/>
        </w:rPr>
        <w:t>1</w:t>
      </w:r>
      <w:r>
        <w:rPr>
          <w:sz w:val="26"/>
          <w:szCs w:val="26"/>
          <w:lang w:val="en-US"/>
        </w:rPr>
        <w:t>6</w:t>
      </w:r>
      <w:r w:rsidR="00EA3B2E">
        <w:rPr>
          <w:sz w:val="26"/>
          <w:szCs w:val="26"/>
        </w:rPr>
        <w:t xml:space="preserve"> декабря</w:t>
      </w:r>
      <w:r w:rsidR="008A1BF3" w:rsidRPr="00157C73">
        <w:rPr>
          <w:sz w:val="26"/>
          <w:szCs w:val="26"/>
        </w:rPr>
        <w:t xml:space="preserve"> </w:t>
      </w:r>
      <w:r w:rsidR="00C641CF" w:rsidRPr="00157C73">
        <w:rPr>
          <w:sz w:val="26"/>
          <w:szCs w:val="26"/>
        </w:rPr>
        <w:t>20</w:t>
      </w:r>
      <w:r w:rsidR="00793227" w:rsidRPr="00157C73">
        <w:rPr>
          <w:sz w:val="26"/>
          <w:szCs w:val="26"/>
        </w:rPr>
        <w:t>1</w:t>
      </w:r>
      <w:r w:rsidR="001B69E8" w:rsidRPr="00157C73">
        <w:rPr>
          <w:sz w:val="26"/>
          <w:szCs w:val="26"/>
        </w:rPr>
        <w:t>9</w:t>
      </w:r>
      <w:r w:rsidR="00C641CF" w:rsidRPr="00157C73">
        <w:rPr>
          <w:sz w:val="26"/>
          <w:szCs w:val="26"/>
        </w:rPr>
        <w:t xml:space="preserve"> год</w:t>
      </w:r>
      <w:r w:rsidR="00C641CF" w:rsidRPr="00157C73">
        <w:rPr>
          <w:sz w:val="26"/>
          <w:szCs w:val="26"/>
        </w:rPr>
        <w:tab/>
      </w:r>
      <w:r w:rsidR="00C641CF" w:rsidRPr="00157C73">
        <w:rPr>
          <w:sz w:val="26"/>
          <w:szCs w:val="26"/>
        </w:rPr>
        <w:tab/>
      </w:r>
      <w:r w:rsidR="00C641CF" w:rsidRPr="00157C73">
        <w:rPr>
          <w:sz w:val="26"/>
          <w:szCs w:val="26"/>
        </w:rPr>
        <w:tab/>
      </w:r>
      <w:r w:rsidR="00C641CF" w:rsidRPr="00157C73">
        <w:rPr>
          <w:sz w:val="26"/>
          <w:szCs w:val="26"/>
        </w:rPr>
        <w:tab/>
      </w:r>
      <w:r w:rsidR="00C641CF" w:rsidRPr="00157C73">
        <w:rPr>
          <w:sz w:val="26"/>
          <w:szCs w:val="26"/>
        </w:rPr>
        <w:tab/>
      </w:r>
      <w:r w:rsidR="00C641CF" w:rsidRPr="00157C73">
        <w:rPr>
          <w:sz w:val="26"/>
          <w:szCs w:val="26"/>
        </w:rPr>
        <w:tab/>
      </w:r>
      <w:r w:rsidR="00C641CF" w:rsidRPr="00157C73">
        <w:rPr>
          <w:sz w:val="26"/>
          <w:szCs w:val="26"/>
        </w:rPr>
        <w:tab/>
      </w:r>
      <w:r w:rsidR="00C641CF" w:rsidRPr="00157C73">
        <w:rPr>
          <w:sz w:val="26"/>
          <w:szCs w:val="26"/>
        </w:rPr>
        <w:tab/>
      </w:r>
      <w:r w:rsidR="00C641CF" w:rsidRPr="00157C73">
        <w:rPr>
          <w:sz w:val="26"/>
          <w:szCs w:val="26"/>
        </w:rPr>
        <w:tab/>
      </w:r>
      <w:r w:rsidR="00DE66DC" w:rsidRPr="00157C73">
        <w:rPr>
          <w:sz w:val="26"/>
          <w:szCs w:val="26"/>
        </w:rPr>
        <w:t xml:space="preserve">   </w:t>
      </w:r>
      <w:r w:rsidR="00C641CF" w:rsidRPr="00157C73">
        <w:rPr>
          <w:sz w:val="26"/>
          <w:szCs w:val="26"/>
        </w:rPr>
        <w:t xml:space="preserve">№ </w:t>
      </w:r>
      <w:r w:rsidR="00EA3B2E">
        <w:rPr>
          <w:sz w:val="26"/>
          <w:szCs w:val="26"/>
        </w:rPr>
        <w:t>66</w:t>
      </w:r>
      <w:r w:rsidR="007828E0" w:rsidRPr="00157C73">
        <w:rPr>
          <w:sz w:val="26"/>
          <w:szCs w:val="26"/>
        </w:rPr>
        <w:t xml:space="preserve"> (э)</w:t>
      </w:r>
    </w:p>
    <w:p w:rsidR="00C641CF" w:rsidRPr="00157C73" w:rsidRDefault="00C641CF" w:rsidP="00C641CF">
      <w:pPr>
        <w:pStyle w:val="a3"/>
        <w:spacing w:before="0" w:beforeAutospacing="0" w:after="0" w:afterAutospacing="0"/>
        <w:jc w:val="both"/>
        <w:rPr>
          <w:sz w:val="26"/>
          <w:szCs w:val="26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068"/>
      </w:tblGrid>
      <w:tr w:rsidR="00C641CF" w:rsidRPr="00157C73" w:rsidTr="00B4408F">
        <w:tc>
          <w:tcPr>
            <w:tcW w:w="4068" w:type="dxa"/>
            <w:shd w:val="clear" w:color="auto" w:fill="auto"/>
          </w:tcPr>
          <w:p w:rsidR="00C641CF" w:rsidRPr="00157C73" w:rsidRDefault="00890B7C" w:rsidP="00BC0D28">
            <w:pPr>
              <w:pStyle w:val="a3"/>
              <w:spacing w:before="0" w:beforeAutospacing="0" w:after="0" w:afterAutospacing="0"/>
              <w:rPr>
                <w:sz w:val="26"/>
                <w:szCs w:val="26"/>
              </w:rPr>
            </w:pPr>
            <w:r w:rsidRPr="00157C73">
              <w:rPr>
                <w:sz w:val="26"/>
                <w:szCs w:val="26"/>
              </w:rPr>
              <w:t>По результатам экспертизы проекта постановления администрации Пожарского муниципального района «</w:t>
            </w:r>
            <w:r w:rsidR="00D943B9" w:rsidRPr="00157C73">
              <w:rPr>
                <w:sz w:val="26"/>
                <w:szCs w:val="26"/>
              </w:rPr>
              <w:t>О внесении изменений в муниципальную программу «</w:t>
            </w:r>
            <w:r w:rsidR="00BC0D28" w:rsidRPr="00157C73">
              <w:rPr>
                <w:sz w:val="26"/>
                <w:szCs w:val="26"/>
              </w:rPr>
              <w:t>Развитие культуры и искусства в Пожарс</w:t>
            </w:r>
            <w:r w:rsidR="00C60DC3" w:rsidRPr="00157C73">
              <w:rPr>
                <w:sz w:val="26"/>
                <w:szCs w:val="26"/>
              </w:rPr>
              <w:t>ком мун</w:t>
            </w:r>
            <w:r w:rsidR="001B69E8" w:rsidRPr="00157C73">
              <w:rPr>
                <w:sz w:val="26"/>
                <w:szCs w:val="26"/>
              </w:rPr>
              <w:t>иципальном районе на 2017 – 2021</w:t>
            </w:r>
            <w:r w:rsidR="00BC0D28" w:rsidRPr="00157C73">
              <w:rPr>
                <w:sz w:val="26"/>
                <w:szCs w:val="26"/>
              </w:rPr>
              <w:t xml:space="preserve"> </w:t>
            </w:r>
            <w:r w:rsidR="00C60DC3" w:rsidRPr="00157C73">
              <w:rPr>
                <w:sz w:val="26"/>
                <w:szCs w:val="26"/>
              </w:rPr>
              <w:t>годы</w:t>
            </w:r>
            <w:r w:rsidR="00D943B9" w:rsidRPr="00157C73">
              <w:rPr>
                <w:sz w:val="26"/>
                <w:szCs w:val="26"/>
              </w:rPr>
              <w:t>»</w:t>
            </w:r>
            <w:r w:rsidR="00C60DC3" w:rsidRPr="00157C73">
              <w:rPr>
                <w:sz w:val="26"/>
                <w:szCs w:val="26"/>
              </w:rPr>
              <w:t>, утвержденную постановлением администрации Пожарс</w:t>
            </w:r>
            <w:r w:rsidR="001B69E8" w:rsidRPr="00157C73">
              <w:rPr>
                <w:sz w:val="26"/>
                <w:szCs w:val="26"/>
              </w:rPr>
              <w:t>кого муниципального района от 06.11.2018 года № 540</w:t>
            </w:r>
            <w:r w:rsidR="00C60DC3" w:rsidRPr="00157C73">
              <w:rPr>
                <w:sz w:val="26"/>
                <w:szCs w:val="26"/>
              </w:rPr>
              <w:t xml:space="preserve"> –па</w:t>
            </w:r>
          </w:p>
        </w:tc>
      </w:tr>
    </w:tbl>
    <w:p w:rsidR="00053005" w:rsidRPr="00DE66DC" w:rsidRDefault="00053005" w:rsidP="00225966">
      <w:pPr>
        <w:pStyle w:val="a3"/>
        <w:tabs>
          <w:tab w:val="left" w:pos="6605"/>
        </w:tabs>
        <w:spacing w:before="0" w:beforeAutospacing="0" w:after="0" w:afterAutospacing="0"/>
        <w:jc w:val="both"/>
        <w:rPr>
          <w:rFonts w:ascii="Verdana" w:hAnsi="Verdana"/>
        </w:rPr>
      </w:pPr>
    </w:p>
    <w:p w:rsidR="006B0DC8" w:rsidRPr="00157C73" w:rsidRDefault="00383144" w:rsidP="00F9533B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Заключение по</w:t>
      </w:r>
      <w:r w:rsidR="00692239">
        <w:rPr>
          <w:sz w:val="26"/>
          <w:szCs w:val="26"/>
        </w:rPr>
        <w:t xml:space="preserve"> результатам </w:t>
      </w:r>
      <w:r w:rsidR="00890B7C" w:rsidRPr="00157C73">
        <w:rPr>
          <w:sz w:val="26"/>
          <w:szCs w:val="26"/>
        </w:rPr>
        <w:t>экспертизы проекта постановления администрации П</w:t>
      </w:r>
      <w:r w:rsidR="00BC0D28" w:rsidRPr="00157C73">
        <w:rPr>
          <w:sz w:val="26"/>
          <w:szCs w:val="26"/>
        </w:rPr>
        <w:t>ожарского муниципального района «О внесении изменений в муниципальную программу «Развитие культуры и искусства в Пожарс</w:t>
      </w:r>
      <w:r w:rsidR="00C60DC3" w:rsidRPr="00157C73">
        <w:rPr>
          <w:sz w:val="26"/>
          <w:szCs w:val="26"/>
        </w:rPr>
        <w:t>ком мун</w:t>
      </w:r>
      <w:r w:rsidR="00882103" w:rsidRPr="00157C73">
        <w:rPr>
          <w:sz w:val="26"/>
          <w:szCs w:val="26"/>
        </w:rPr>
        <w:t>иципальном районе на 2017 – 2021</w:t>
      </w:r>
      <w:r w:rsidR="00BC0D28" w:rsidRPr="00157C73">
        <w:rPr>
          <w:sz w:val="26"/>
          <w:szCs w:val="26"/>
        </w:rPr>
        <w:t xml:space="preserve"> г</w:t>
      </w:r>
      <w:r w:rsidR="00C60DC3" w:rsidRPr="00157C73">
        <w:rPr>
          <w:sz w:val="26"/>
          <w:szCs w:val="26"/>
        </w:rPr>
        <w:t>оды</w:t>
      </w:r>
      <w:r w:rsidR="003E1EB0" w:rsidRPr="00157C73">
        <w:rPr>
          <w:sz w:val="26"/>
          <w:szCs w:val="26"/>
        </w:rPr>
        <w:t>»</w:t>
      </w:r>
      <w:r>
        <w:rPr>
          <w:sz w:val="26"/>
          <w:szCs w:val="26"/>
        </w:rPr>
        <w:t>,</w:t>
      </w:r>
      <w:r w:rsidRPr="00383144">
        <w:rPr>
          <w:sz w:val="26"/>
          <w:szCs w:val="26"/>
        </w:rPr>
        <w:t xml:space="preserve"> </w:t>
      </w:r>
      <w:r w:rsidRPr="00157C73">
        <w:rPr>
          <w:sz w:val="26"/>
          <w:szCs w:val="26"/>
        </w:rPr>
        <w:t>утвержденную постановлением администрации Пожарского муниципального района от 06.11.2018 года № 540 –па</w:t>
      </w:r>
      <w:r w:rsidR="003E1EB0" w:rsidRPr="00157C73">
        <w:rPr>
          <w:sz w:val="26"/>
          <w:szCs w:val="26"/>
        </w:rPr>
        <w:t xml:space="preserve"> </w:t>
      </w:r>
      <w:r w:rsidR="00C641CF" w:rsidRPr="00157C73">
        <w:rPr>
          <w:sz w:val="26"/>
          <w:szCs w:val="26"/>
        </w:rPr>
        <w:t>подготовлено в соответствии</w:t>
      </w:r>
      <w:r w:rsidR="006B0DC8" w:rsidRPr="00157C73">
        <w:rPr>
          <w:sz w:val="26"/>
          <w:szCs w:val="26"/>
        </w:rPr>
        <w:t xml:space="preserve"> с:</w:t>
      </w:r>
    </w:p>
    <w:p w:rsidR="006B0DC8" w:rsidRPr="00157C73" w:rsidRDefault="006B0DC8" w:rsidP="00F9533B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157C73">
        <w:rPr>
          <w:sz w:val="26"/>
          <w:szCs w:val="26"/>
        </w:rPr>
        <w:t xml:space="preserve"> </w:t>
      </w:r>
      <w:r w:rsidR="00C641CF" w:rsidRPr="00157C73">
        <w:rPr>
          <w:sz w:val="26"/>
          <w:szCs w:val="26"/>
        </w:rPr>
        <w:t>Б</w:t>
      </w:r>
      <w:r w:rsidR="00ED07C7" w:rsidRPr="00157C73">
        <w:rPr>
          <w:sz w:val="26"/>
          <w:szCs w:val="26"/>
        </w:rPr>
        <w:t>юджетным кодексом</w:t>
      </w:r>
      <w:r w:rsidR="00084546" w:rsidRPr="00157C73">
        <w:rPr>
          <w:sz w:val="26"/>
          <w:szCs w:val="26"/>
        </w:rPr>
        <w:t xml:space="preserve"> Р</w:t>
      </w:r>
      <w:r w:rsidR="00ED07C7" w:rsidRPr="00157C73">
        <w:rPr>
          <w:sz w:val="26"/>
          <w:szCs w:val="26"/>
        </w:rPr>
        <w:t xml:space="preserve">оссийской </w:t>
      </w:r>
      <w:r w:rsidR="00084546" w:rsidRPr="00157C73">
        <w:rPr>
          <w:sz w:val="26"/>
          <w:szCs w:val="26"/>
        </w:rPr>
        <w:t>Ф</w:t>
      </w:r>
      <w:r w:rsidR="00ED07C7" w:rsidRPr="00157C73">
        <w:rPr>
          <w:sz w:val="26"/>
          <w:szCs w:val="26"/>
        </w:rPr>
        <w:t xml:space="preserve">едерации </w:t>
      </w:r>
      <w:r w:rsidR="00F001C0" w:rsidRPr="00157C73">
        <w:rPr>
          <w:sz w:val="26"/>
          <w:szCs w:val="26"/>
        </w:rPr>
        <w:t>(</w:t>
      </w:r>
      <w:r w:rsidR="00ED07C7" w:rsidRPr="00157C73">
        <w:rPr>
          <w:sz w:val="26"/>
          <w:szCs w:val="26"/>
        </w:rPr>
        <w:t>далее –</w:t>
      </w:r>
      <w:r w:rsidRPr="00157C73">
        <w:rPr>
          <w:sz w:val="26"/>
          <w:szCs w:val="26"/>
        </w:rPr>
        <w:t xml:space="preserve"> </w:t>
      </w:r>
      <w:r w:rsidR="00ED07C7" w:rsidRPr="00157C73">
        <w:rPr>
          <w:sz w:val="26"/>
          <w:szCs w:val="26"/>
        </w:rPr>
        <w:t>БК РФ)</w:t>
      </w:r>
      <w:r w:rsidRPr="00157C73">
        <w:rPr>
          <w:sz w:val="26"/>
          <w:szCs w:val="26"/>
        </w:rPr>
        <w:t>;</w:t>
      </w:r>
    </w:p>
    <w:p w:rsidR="00FB1841" w:rsidRPr="00157C73" w:rsidRDefault="00FB1841" w:rsidP="00F9533B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157C73">
        <w:rPr>
          <w:sz w:val="26"/>
          <w:szCs w:val="26"/>
        </w:rPr>
        <w:t xml:space="preserve">Федеральным законом от 7 февраля </w:t>
      </w:r>
      <w:smartTag w:uri="urn:schemas-microsoft-com:office:smarttags" w:element="metricconverter">
        <w:smartTagPr>
          <w:attr w:name="ProductID" w:val="2011 г"/>
        </w:smartTagPr>
        <w:r w:rsidRPr="00157C73">
          <w:rPr>
            <w:sz w:val="26"/>
            <w:szCs w:val="26"/>
          </w:rPr>
          <w:t>2011 г</w:t>
        </w:r>
      </w:smartTag>
      <w:r w:rsidRPr="00157C73">
        <w:rPr>
          <w:sz w:val="26"/>
          <w:szCs w:val="26"/>
        </w:rPr>
        <w:t>. N 6-ФЗ "Об общих принципах организации и деятельности контрольно-счетных органов субъектов Российской Федерации и муниципальных образований"</w:t>
      </w:r>
      <w:r w:rsidR="001F1D96" w:rsidRPr="00157C73">
        <w:rPr>
          <w:sz w:val="26"/>
          <w:szCs w:val="26"/>
        </w:rPr>
        <w:t xml:space="preserve"> (далее - Федеральный закон от 7 февраля </w:t>
      </w:r>
      <w:smartTag w:uri="urn:schemas-microsoft-com:office:smarttags" w:element="metricconverter">
        <w:smartTagPr>
          <w:attr w:name="ProductID" w:val="2011 г"/>
        </w:smartTagPr>
        <w:r w:rsidR="001F1D96" w:rsidRPr="00157C73">
          <w:rPr>
            <w:sz w:val="26"/>
            <w:szCs w:val="26"/>
          </w:rPr>
          <w:t>2011 г</w:t>
        </w:r>
      </w:smartTag>
      <w:r w:rsidR="001F1D96" w:rsidRPr="00157C73">
        <w:rPr>
          <w:sz w:val="26"/>
          <w:szCs w:val="26"/>
        </w:rPr>
        <w:t>. N 6-ФЗ)</w:t>
      </w:r>
      <w:r w:rsidRPr="00157C73">
        <w:rPr>
          <w:sz w:val="26"/>
          <w:szCs w:val="26"/>
        </w:rPr>
        <w:t>;</w:t>
      </w:r>
    </w:p>
    <w:p w:rsidR="006B0DC8" w:rsidRPr="00157C73" w:rsidRDefault="00C641CF" w:rsidP="00F9533B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157C73">
        <w:rPr>
          <w:sz w:val="26"/>
          <w:szCs w:val="26"/>
        </w:rPr>
        <w:t xml:space="preserve"> Положением о бюджетном </w:t>
      </w:r>
      <w:r w:rsidR="000B2C1E" w:rsidRPr="00157C73">
        <w:rPr>
          <w:sz w:val="26"/>
          <w:szCs w:val="26"/>
        </w:rPr>
        <w:t>процессе</w:t>
      </w:r>
      <w:r w:rsidR="00911BAC" w:rsidRPr="00157C73">
        <w:rPr>
          <w:sz w:val="26"/>
          <w:szCs w:val="26"/>
        </w:rPr>
        <w:t xml:space="preserve"> и </w:t>
      </w:r>
      <w:r w:rsidR="000B2C1E" w:rsidRPr="00157C73">
        <w:rPr>
          <w:sz w:val="26"/>
          <w:szCs w:val="26"/>
        </w:rPr>
        <w:t>межбюджетных отношениях в Пожарском муниципальном районе»</w:t>
      </w:r>
      <w:r w:rsidRPr="00157C73">
        <w:rPr>
          <w:sz w:val="26"/>
          <w:szCs w:val="26"/>
        </w:rPr>
        <w:t xml:space="preserve">, </w:t>
      </w:r>
      <w:r w:rsidR="006B0DC8" w:rsidRPr="00157C73">
        <w:rPr>
          <w:sz w:val="26"/>
          <w:szCs w:val="26"/>
        </w:rPr>
        <w:t>утвержде</w:t>
      </w:r>
      <w:r w:rsidR="00C60DC3" w:rsidRPr="00157C73">
        <w:rPr>
          <w:sz w:val="26"/>
          <w:szCs w:val="26"/>
        </w:rPr>
        <w:t>нным нормативным правовым актом</w:t>
      </w:r>
      <w:r w:rsidR="000B2C1E" w:rsidRPr="00157C73">
        <w:rPr>
          <w:sz w:val="26"/>
          <w:szCs w:val="26"/>
        </w:rPr>
        <w:t xml:space="preserve"> Думы Пожарс</w:t>
      </w:r>
      <w:r w:rsidR="00C60DC3" w:rsidRPr="00157C73">
        <w:rPr>
          <w:sz w:val="26"/>
          <w:szCs w:val="26"/>
        </w:rPr>
        <w:t>кого муниципального района от 25.10.2016г. № 48 - НПА</w:t>
      </w:r>
      <w:r w:rsidR="006B0DC8" w:rsidRPr="00157C73">
        <w:rPr>
          <w:sz w:val="26"/>
          <w:szCs w:val="26"/>
        </w:rPr>
        <w:t xml:space="preserve"> (далее – </w:t>
      </w:r>
      <w:r w:rsidR="007337E4" w:rsidRPr="00157C73">
        <w:rPr>
          <w:sz w:val="26"/>
          <w:szCs w:val="26"/>
        </w:rPr>
        <w:t>Положение о бюджетном процессе</w:t>
      </w:r>
      <w:r w:rsidR="006B0DC8" w:rsidRPr="00157C73">
        <w:rPr>
          <w:sz w:val="26"/>
          <w:szCs w:val="26"/>
        </w:rPr>
        <w:t>);</w:t>
      </w:r>
    </w:p>
    <w:p w:rsidR="00C641CF" w:rsidRPr="00157C73" w:rsidRDefault="00C641CF" w:rsidP="00F9533B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157C73">
        <w:rPr>
          <w:sz w:val="26"/>
          <w:szCs w:val="26"/>
        </w:rPr>
        <w:t> Положением о</w:t>
      </w:r>
      <w:r w:rsidR="00E823C5" w:rsidRPr="00157C73">
        <w:rPr>
          <w:sz w:val="26"/>
          <w:szCs w:val="26"/>
        </w:rPr>
        <w:t>б организации деятельности</w:t>
      </w:r>
      <w:r w:rsidRPr="00157C73">
        <w:rPr>
          <w:sz w:val="26"/>
          <w:szCs w:val="26"/>
        </w:rPr>
        <w:t xml:space="preserve"> Контрольн</w:t>
      </w:r>
      <w:r w:rsidR="00E823C5" w:rsidRPr="00157C73">
        <w:rPr>
          <w:sz w:val="26"/>
          <w:szCs w:val="26"/>
        </w:rPr>
        <w:t>о-счетной палаты</w:t>
      </w:r>
      <w:r w:rsidR="000B2C1E" w:rsidRPr="00157C73">
        <w:rPr>
          <w:sz w:val="26"/>
          <w:szCs w:val="26"/>
        </w:rPr>
        <w:t xml:space="preserve"> Пожарского</w:t>
      </w:r>
      <w:r w:rsidRPr="00157C73">
        <w:rPr>
          <w:sz w:val="26"/>
          <w:szCs w:val="26"/>
        </w:rPr>
        <w:t xml:space="preserve"> муниципа</w:t>
      </w:r>
      <w:r w:rsidR="006B0DC8" w:rsidRPr="00157C73">
        <w:rPr>
          <w:sz w:val="26"/>
          <w:szCs w:val="26"/>
        </w:rPr>
        <w:t>льного района, утвержде</w:t>
      </w:r>
      <w:r w:rsidR="00C60DC3" w:rsidRPr="00157C73">
        <w:rPr>
          <w:sz w:val="26"/>
          <w:szCs w:val="26"/>
        </w:rPr>
        <w:t>нным нормативным правовым актом</w:t>
      </w:r>
      <w:r w:rsidR="00E823C5" w:rsidRPr="00157C73">
        <w:rPr>
          <w:sz w:val="26"/>
          <w:szCs w:val="26"/>
        </w:rPr>
        <w:t xml:space="preserve"> Думы Пожарского</w:t>
      </w:r>
      <w:r w:rsidR="006B0DC8" w:rsidRPr="00157C73">
        <w:rPr>
          <w:sz w:val="26"/>
          <w:szCs w:val="26"/>
        </w:rPr>
        <w:t xml:space="preserve"> муниципального района от </w:t>
      </w:r>
      <w:r w:rsidR="00C60DC3" w:rsidRPr="00157C73">
        <w:rPr>
          <w:sz w:val="26"/>
          <w:szCs w:val="26"/>
        </w:rPr>
        <w:t>24</w:t>
      </w:r>
      <w:r w:rsidR="006B0DC8" w:rsidRPr="00157C73">
        <w:rPr>
          <w:sz w:val="26"/>
          <w:szCs w:val="26"/>
        </w:rPr>
        <w:t>.</w:t>
      </w:r>
      <w:r w:rsidR="00C60DC3" w:rsidRPr="00157C73">
        <w:rPr>
          <w:sz w:val="26"/>
          <w:szCs w:val="26"/>
        </w:rPr>
        <w:t>11</w:t>
      </w:r>
      <w:r w:rsidR="006B0DC8" w:rsidRPr="00157C73">
        <w:rPr>
          <w:sz w:val="26"/>
          <w:szCs w:val="26"/>
        </w:rPr>
        <w:t>.20</w:t>
      </w:r>
      <w:r w:rsidR="00C60DC3" w:rsidRPr="00157C73">
        <w:rPr>
          <w:sz w:val="26"/>
          <w:szCs w:val="26"/>
        </w:rPr>
        <w:t>15</w:t>
      </w:r>
      <w:r w:rsidR="00CE5DD9" w:rsidRPr="00157C73">
        <w:rPr>
          <w:sz w:val="26"/>
          <w:szCs w:val="26"/>
        </w:rPr>
        <w:t xml:space="preserve"> </w:t>
      </w:r>
      <w:r w:rsidR="006B0DC8" w:rsidRPr="00157C73">
        <w:rPr>
          <w:sz w:val="26"/>
          <w:szCs w:val="26"/>
        </w:rPr>
        <w:t xml:space="preserve">г. № </w:t>
      </w:r>
      <w:r w:rsidR="00C60DC3" w:rsidRPr="00157C73">
        <w:rPr>
          <w:sz w:val="26"/>
          <w:szCs w:val="26"/>
        </w:rPr>
        <w:t>04 - НПА</w:t>
      </w:r>
      <w:r w:rsidR="006B0DC8" w:rsidRPr="00157C73">
        <w:rPr>
          <w:sz w:val="26"/>
          <w:szCs w:val="26"/>
        </w:rPr>
        <w:t xml:space="preserve"> (далее – Положен</w:t>
      </w:r>
      <w:r w:rsidR="00E823C5" w:rsidRPr="00157C73">
        <w:rPr>
          <w:sz w:val="26"/>
          <w:szCs w:val="26"/>
        </w:rPr>
        <w:t>ие о Контрольно-счетной палате</w:t>
      </w:r>
      <w:r w:rsidR="006B0DC8" w:rsidRPr="00157C73">
        <w:rPr>
          <w:sz w:val="26"/>
          <w:szCs w:val="26"/>
        </w:rPr>
        <w:t>).</w:t>
      </w:r>
    </w:p>
    <w:p w:rsidR="00AF315A" w:rsidRPr="00157C73" w:rsidRDefault="00BC0D28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157C73">
        <w:rPr>
          <w:sz w:val="26"/>
          <w:szCs w:val="26"/>
        </w:rPr>
        <w:lastRenderedPageBreak/>
        <w:t>Проект постановления администрации Пожарского муниципального района «О внесении изменений в муниципальную программу «Развитие культуры и искусства в Пожарском мун</w:t>
      </w:r>
      <w:r w:rsidR="00882103" w:rsidRPr="00157C73">
        <w:rPr>
          <w:sz w:val="26"/>
          <w:szCs w:val="26"/>
        </w:rPr>
        <w:t>иципальном районе на 2017 – 2021</w:t>
      </w:r>
      <w:r w:rsidRPr="00157C73">
        <w:rPr>
          <w:sz w:val="26"/>
          <w:szCs w:val="26"/>
        </w:rPr>
        <w:t xml:space="preserve"> </w:t>
      </w:r>
      <w:r w:rsidR="007310FA" w:rsidRPr="00157C73">
        <w:rPr>
          <w:sz w:val="26"/>
          <w:szCs w:val="26"/>
        </w:rPr>
        <w:t>годы</w:t>
      </w:r>
      <w:r w:rsidRPr="00157C73">
        <w:rPr>
          <w:sz w:val="26"/>
          <w:szCs w:val="26"/>
        </w:rPr>
        <w:t>»</w:t>
      </w:r>
      <w:r w:rsidR="00694701">
        <w:rPr>
          <w:sz w:val="26"/>
          <w:szCs w:val="26"/>
        </w:rPr>
        <w:t>, утвержденную</w:t>
      </w:r>
      <w:r w:rsidR="00882103" w:rsidRPr="00157C73">
        <w:rPr>
          <w:sz w:val="26"/>
          <w:szCs w:val="26"/>
        </w:rPr>
        <w:t xml:space="preserve"> постановлением администрации Пожарского муниципального района от 06.11.2018 года № 540-па»</w:t>
      </w:r>
      <w:r w:rsidR="00053005" w:rsidRPr="00157C73">
        <w:rPr>
          <w:sz w:val="26"/>
          <w:szCs w:val="26"/>
        </w:rPr>
        <w:t xml:space="preserve"> </w:t>
      </w:r>
      <w:r w:rsidR="00890B7C" w:rsidRPr="00157C73">
        <w:rPr>
          <w:sz w:val="26"/>
          <w:szCs w:val="26"/>
        </w:rPr>
        <w:t xml:space="preserve">представлен в Контрольно – счетную </w:t>
      </w:r>
      <w:r w:rsidR="003E1EB0" w:rsidRPr="00157C73">
        <w:rPr>
          <w:sz w:val="26"/>
          <w:szCs w:val="26"/>
        </w:rPr>
        <w:t>пал</w:t>
      </w:r>
      <w:r w:rsidR="00882103" w:rsidRPr="00157C73">
        <w:rPr>
          <w:sz w:val="26"/>
          <w:szCs w:val="26"/>
        </w:rPr>
        <w:t>ату Управлением культуры</w:t>
      </w:r>
      <w:r w:rsidR="003E1EB0" w:rsidRPr="00157C73">
        <w:rPr>
          <w:sz w:val="26"/>
          <w:szCs w:val="26"/>
        </w:rPr>
        <w:t xml:space="preserve"> и молодежной политики администр</w:t>
      </w:r>
      <w:r w:rsidR="00CD150F" w:rsidRPr="00157C73">
        <w:rPr>
          <w:sz w:val="26"/>
          <w:szCs w:val="26"/>
        </w:rPr>
        <w:t>а</w:t>
      </w:r>
      <w:r w:rsidR="003E1EB0" w:rsidRPr="00157C73">
        <w:rPr>
          <w:sz w:val="26"/>
          <w:szCs w:val="26"/>
        </w:rPr>
        <w:t>ции П</w:t>
      </w:r>
      <w:r w:rsidR="00882103" w:rsidRPr="00157C73">
        <w:rPr>
          <w:sz w:val="26"/>
          <w:szCs w:val="26"/>
        </w:rPr>
        <w:t>ожарского муниципального района</w:t>
      </w:r>
      <w:r w:rsidR="009C2E2A" w:rsidRPr="00157C73">
        <w:rPr>
          <w:sz w:val="26"/>
          <w:szCs w:val="26"/>
        </w:rPr>
        <w:t xml:space="preserve">. </w:t>
      </w:r>
    </w:p>
    <w:p w:rsidR="00890B7C" w:rsidRPr="00157C73" w:rsidRDefault="00890B7C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157C73">
        <w:rPr>
          <w:sz w:val="26"/>
          <w:szCs w:val="26"/>
        </w:rPr>
        <w:t>В ходе экспертизы Контрольно – счетной палатой Пожарского муниципального района установлено следующее:</w:t>
      </w:r>
    </w:p>
    <w:p w:rsidR="001F7BEE" w:rsidRPr="00157C73" w:rsidRDefault="00BC0D28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157C73">
        <w:rPr>
          <w:sz w:val="26"/>
          <w:szCs w:val="26"/>
        </w:rPr>
        <w:t xml:space="preserve">Муниципальная программа «Развитие культуры и искусства в Пожарском муниципальном районе </w:t>
      </w:r>
      <w:r w:rsidR="00882103" w:rsidRPr="00157C73">
        <w:rPr>
          <w:sz w:val="26"/>
          <w:szCs w:val="26"/>
        </w:rPr>
        <w:t>на 2017 – 2021</w:t>
      </w:r>
      <w:r w:rsidR="007310FA" w:rsidRPr="00157C73">
        <w:rPr>
          <w:sz w:val="26"/>
          <w:szCs w:val="26"/>
        </w:rPr>
        <w:t xml:space="preserve"> годы</w:t>
      </w:r>
      <w:r w:rsidRPr="00157C73">
        <w:rPr>
          <w:sz w:val="26"/>
          <w:szCs w:val="26"/>
        </w:rPr>
        <w:t xml:space="preserve">» </w:t>
      </w:r>
      <w:r w:rsidR="00890B7C" w:rsidRPr="00157C73">
        <w:rPr>
          <w:sz w:val="26"/>
          <w:szCs w:val="26"/>
        </w:rPr>
        <w:t>утверждена постановлением администрации Пожарского муниципального района</w:t>
      </w:r>
      <w:r w:rsidR="00882103" w:rsidRPr="00157C73">
        <w:rPr>
          <w:sz w:val="26"/>
          <w:szCs w:val="26"/>
        </w:rPr>
        <w:t xml:space="preserve"> от 06.11.2018 года № 540</w:t>
      </w:r>
      <w:r w:rsidR="003E1EB0" w:rsidRPr="00157C73">
        <w:rPr>
          <w:sz w:val="26"/>
          <w:szCs w:val="26"/>
        </w:rPr>
        <w:t xml:space="preserve"> – па.</w:t>
      </w:r>
    </w:p>
    <w:p w:rsidR="001F7BEE" w:rsidRPr="00157C73" w:rsidRDefault="001F7BEE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157C73">
        <w:rPr>
          <w:sz w:val="26"/>
          <w:szCs w:val="26"/>
        </w:rPr>
        <w:t>Срок реа</w:t>
      </w:r>
      <w:r w:rsidR="007310FA" w:rsidRPr="00157C73">
        <w:rPr>
          <w:sz w:val="26"/>
          <w:szCs w:val="26"/>
        </w:rPr>
        <w:t>лизации</w:t>
      </w:r>
      <w:r w:rsidR="00882103" w:rsidRPr="00157C73">
        <w:rPr>
          <w:sz w:val="26"/>
          <w:szCs w:val="26"/>
        </w:rPr>
        <w:t xml:space="preserve"> Программы определен 2017 – 2021</w:t>
      </w:r>
      <w:r w:rsidRPr="00157C73">
        <w:rPr>
          <w:sz w:val="26"/>
          <w:szCs w:val="26"/>
        </w:rPr>
        <w:t xml:space="preserve"> годы.</w:t>
      </w:r>
    </w:p>
    <w:p w:rsidR="00D9742F" w:rsidRPr="00157C73" w:rsidRDefault="00D9742F" w:rsidP="00D9742F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157C73">
        <w:rPr>
          <w:sz w:val="26"/>
          <w:szCs w:val="26"/>
        </w:rPr>
        <w:t>Основной целью программы является создание условий для дальнейшего развития культуры и искусства в Пожарском муниципальном районе, сохранение национально – культурных традиций для формирования духовно – нравственных ориентиров граждан.</w:t>
      </w:r>
    </w:p>
    <w:p w:rsidR="00053005" w:rsidRPr="00157C73" w:rsidRDefault="00053005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157C73">
        <w:rPr>
          <w:sz w:val="26"/>
          <w:szCs w:val="26"/>
        </w:rPr>
        <w:t>Разработчик програм</w:t>
      </w:r>
      <w:r w:rsidR="00882103" w:rsidRPr="00157C73">
        <w:rPr>
          <w:sz w:val="26"/>
          <w:szCs w:val="26"/>
        </w:rPr>
        <w:t>мы – управление культуры</w:t>
      </w:r>
      <w:r w:rsidRPr="00157C73">
        <w:rPr>
          <w:sz w:val="26"/>
          <w:szCs w:val="26"/>
        </w:rPr>
        <w:t xml:space="preserve"> и молодежной политики администрации Пожарского муниципального района.</w:t>
      </w:r>
    </w:p>
    <w:p w:rsidR="00332085" w:rsidRPr="00157C73" w:rsidRDefault="002147FE" w:rsidP="00BC211D">
      <w:pPr>
        <w:pStyle w:val="a3"/>
        <w:spacing w:before="0" w:beforeAutospacing="0" w:after="0" w:afterAutospacing="0" w:line="360" w:lineRule="auto"/>
        <w:ind w:firstLine="708"/>
        <w:jc w:val="both"/>
        <w:rPr>
          <w:sz w:val="26"/>
          <w:szCs w:val="26"/>
        </w:rPr>
      </w:pPr>
      <w:r w:rsidRPr="00157C73">
        <w:rPr>
          <w:sz w:val="26"/>
          <w:szCs w:val="26"/>
        </w:rPr>
        <w:t xml:space="preserve">Нормативным правовым актом </w:t>
      </w:r>
      <w:r w:rsidR="003E1EB0" w:rsidRPr="00157C73">
        <w:rPr>
          <w:sz w:val="26"/>
          <w:szCs w:val="26"/>
        </w:rPr>
        <w:t>Думы Пожарского муниципальн</w:t>
      </w:r>
      <w:r w:rsidRPr="00157C73">
        <w:rPr>
          <w:sz w:val="26"/>
          <w:szCs w:val="26"/>
        </w:rPr>
        <w:t>ого района от</w:t>
      </w:r>
      <w:r w:rsidR="00EA3B2E">
        <w:rPr>
          <w:sz w:val="26"/>
          <w:szCs w:val="26"/>
        </w:rPr>
        <w:t xml:space="preserve"> 28.11.2019 г. № 258</w:t>
      </w:r>
      <w:r w:rsidR="003E1EB0" w:rsidRPr="00157C73">
        <w:rPr>
          <w:sz w:val="26"/>
          <w:szCs w:val="26"/>
        </w:rPr>
        <w:t xml:space="preserve"> – НПА </w:t>
      </w:r>
      <w:r w:rsidR="00B06B57" w:rsidRPr="00157C73">
        <w:rPr>
          <w:sz w:val="26"/>
          <w:szCs w:val="26"/>
        </w:rPr>
        <w:t xml:space="preserve">«О внесении изменений в нормативный правовой акт Думы Пожарского муниципального района от 21.12.2018 года № 179- НПА </w:t>
      </w:r>
      <w:r w:rsidR="003E1EB0" w:rsidRPr="00157C73">
        <w:rPr>
          <w:sz w:val="26"/>
          <w:szCs w:val="26"/>
        </w:rPr>
        <w:t>«О бюджете Пожарско</w:t>
      </w:r>
      <w:r w:rsidR="00B06B57" w:rsidRPr="00157C73">
        <w:rPr>
          <w:sz w:val="26"/>
          <w:szCs w:val="26"/>
        </w:rPr>
        <w:t>го муниципального района на 2019 год и плановый период 2020 и 2021</w:t>
      </w:r>
      <w:r w:rsidR="003E1EB0" w:rsidRPr="00157C73">
        <w:rPr>
          <w:sz w:val="26"/>
          <w:szCs w:val="26"/>
        </w:rPr>
        <w:t xml:space="preserve"> годов» на реализацию мероприятий муниципальной прог</w:t>
      </w:r>
      <w:r w:rsidR="00B5346F" w:rsidRPr="00157C73">
        <w:rPr>
          <w:sz w:val="26"/>
          <w:szCs w:val="26"/>
        </w:rPr>
        <w:t xml:space="preserve">раммы </w:t>
      </w:r>
      <w:r w:rsidR="003E1EB0" w:rsidRPr="00157C73">
        <w:rPr>
          <w:sz w:val="26"/>
          <w:szCs w:val="26"/>
        </w:rPr>
        <w:t>предусмотрены</w:t>
      </w:r>
      <w:r w:rsidR="00332085" w:rsidRPr="00157C73">
        <w:rPr>
          <w:sz w:val="26"/>
          <w:szCs w:val="26"/>
        </w:rPr>
        <w:t xml:space="preserve"> бюджетные ассигнования</w:t>
      </w:r>
      <w:r w:rsidR="00B5346F" w:rsidRPr="00157C73">
        <w:rPr>
          <w:sz w:val="26"/>
          <w:szCs w:val="26"/>
        </w:rPr>
        <w:t xml:space="preserve"> в следующих объемах</w:t>
      </w:r>
      <w:r w:rsidR="00332085" w:rsidRPr="00157C73">
        <w:rPr>
          <w:sz w:val="26"/>
          <w:szCs w:val="26"/>
        </w:rPr>
        <w:t>:</w:t>
      </w:r>
    </w:p>
    <w:p w:rsidR="0033563C" w:rsidRPr="00157C73" w:rsidRDefault="00EA3B2E" w:rsidP="0033563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- 2019 год – 53 231,9</w:t>
      </w:r>
      <w:r w:rsidR="0033563C" w:rsidRPr="00157C73">
        <w:rPr>
          <w:sz w:val="26"/>
          <w:szCs w:val="26"/>
        </w:rPr>
        <w:t xml:space="preserve"> тыс. руб., в том числе за счет районно</w:t>
      </w:r>
      <w:r>
        <w:rPr>
          <w:sz w:val="26"/>
          <w:szCs w:val="26"/>
        </w:rPr>
        <w:t>го бюджета – 44 613,87</w:t>
      </w:r>
      <w:r w:rsidR="003E5C1E" w:rsidRPr="00157C73">
        <w:rPr>
          <w:sz w:val="26"/>
          <w:szCs w:val="26"/>
        </w:rPr>
        <w:t xml:space="preserve"> тыс. руб.; средства б</w:t>
      </w:r>
      <w:r w:rsidR="00420942">
        <w:rPr>
          <w:sz w:val="26"/>
          <w:szCs w:val="26"/>
        </w:rPr>
        <w:t>юджета Приморского края 234,48</w:t>
      </w:r>
      <w:r w:rsidR="003E5C1E" w:rsidRPr="00157C73">
        <w:rPr>
          <w:sz w:val="26"/>
          <w:szCs w:val="26"/>
        </w:rPr>
        <w:t xml:space="preserve"> тыс. руб.;</w:t>
      </w:r>
      <w:r w:rsidR="0033563C" w:rsidRPr="00157C73">
        <w:rPr>
          <w:sz w:val="26"/>
          <w:szCs w:val="26"/>
        </w:rPr>
        <w:t xml:space="preserve"> иные межбюджетные трансферт</w:t>
      </w:r>
      <w:r w:rsidR="003E5C1E" w:rsidRPr="00157C73">
        <w:rPr>
          <w:sz w:val="26"/>
          <w:szCs w:val="26"/>
        </w:rPr>
        <w:t>ы из бюджетов поселений 8 383,55 тыс. руб.</w:t>
      </w:r>
    </w:p>
    <w:p w:rsidR="0033563C" w:rsidRPr="00157C73" w:rsidRDefault="00972E28" w:rsidP="0033563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157C73">
        <w:rPr>
          <w:sz w:val="26"/>
          <w:szCs w:val="26"/>
        </w:rPr>
        <w:t>- 2020 год – 42 098,32</w:t>
      </w:r>
      <w:r w:rsidR="0033563C" w:rsidRPr="00157C73">
        <w:rPr>
          <w:sz w:val="26"/>
          <w:szCs w:val="26"/>
        </w:rPr>
        <w:t xml:space="preserve"> тыс. руб., в том числе з</w:t>
      </w:r>
      <w:r w:rsidRPr="00157C73">
        <w:rPr>
          <w:sz w:val="26"/>
          <w:szCs w:val="26"/>
        </w:rPr>
        <w:t>а счет районного бюджета 42 098,32 тыс. руб.</w:t>
      </w:r>
      <w:r w:rsidR="0033563C" w:rsidRPr="00157C73">
        <w:rPr>
          <w:sz w:val="26"/>
          <w:szCs w:val="26"/>
        </w:rPr>
        <w:t>;</w:t>
      </w:r>
    </w:p>
    <w:p w:rsidR="0033563C" w:rsidRPr="00157C73" w:rsidRDefault="00972E28" w:rsidP="0033563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157C73">
        <w:rPr>
          <w:sz w:val="26"/>
          <w:szCs w:val="26"/>
        </w:rPr>
        <w:t>- 2021 год – 44 772,23</w:t>
      </w:r>
      <w:r w:rsidR="0033563C" w:rsidRPr="00157C73">
        <w:rPr>
          <w:sz w:val="26"/>
          <w:szCs w:val="26"/>
        </w:rPr>
        <w:t xml:space="preserve"> тыс. руб., в том числе за </w:t>
      </w:r>
      <w:r w:rsidRPr="00157C73">
        <w:rPr>
          <w:sz w:val="26"/>
          <w:szCs w:val="26"/>
        </w:rPr>
        <w:t>счет районного бюджета 44 772,23 тыс. руб.</w:t>
      </w:r>
    </w:p>
    <w:p w:rsidR="00E93F10" w:rsidRDefault="00C1186B" w:rsidP="00DE66D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Согласно пояснительной записке к проекту постановления изменения в данную муниципальную программу обусловлены необходимостью</w:t>
      </w:r>
      <w:r w:rsidR="00E93F10">
        <w:rPr>
          <w:sz w:val="26"/>
          <w:szCs w:val="26"/>
        </w:rPr>
        <w:t xml:space="preserve"> приведения данной муниципальной программы в соответствие с решением о бюджете.</w:t>
      </w:r>
    </w:p>
    <w:p w:rsidR="00332085" w:rsidRPr="00157C73" w:rsidRDefault="00E93F10" w:rsidP="00DE66D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соответствии с предложенным проектом муниципальной программы </w:t>
      </w:r>
      <w:r w:rsidR="00332085" w:rsidRPr="00157C73">
        <w:rPr>
          <w:sz w:val="26"/>
          <w:szCs w:val="26"/>
        </w:rPr>
        <w:t xml:space="preserve">бюджетные ассигнования </w:t>
      </w:r>
      <w:r w:rsidR="008958D9">
        <w:rPr>
          <w:sz w:val="26"/>
          <w:szCs w:val="26"/>
        </w:rPr>
        <w:t>на реализацию мероприятий данной муниципальной программы</w:t>
      </w:r>
      <w:r w:rsidR="00E50A3B" w:rsidRPr="00157C73">
        <w:rPr>
          <w:sz w:val="26"/>
          <w:szCs w:val="26"/>
        </w:rPr>
        <w:t xml:space="preserve"> </w:t>
      </w:r>
      <w:r>
        <w:rPr>
          <w:sz w:val="26"/>
          <w:szCs w:val="26"/>
        </w:rPr>
        <w:t>составляют</w:t>
      </w:r>
      <w:r w:rsidR="00332085" w:rsidRPr="00157C73">
        <w:rPr>
          <w:sz w:val="26"/>
          <w:szCs w:val="26"/>
        </w:rPr>
        <w:t>:</w:t>
      </w:r>
    </w:p>
    <w:p w:rsidR="005D70F6" w:rsidRPr="00157C73" w:rsidRDefault="00E93F10" w:rsidP="005D70F6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- 2019 год –53 231,9</w:t>
      </w:r>
      <w:r w:rsidR="005D70F6" w:rsidRPr="00157C73">
        <w:rPr>
          <w:sz w:val="26"/>
          <w:szCs w:val="26"/>
        </w:rPr>
        <w:t xml:space="preserve"> тыс. руб., в том числе за счет районно</w:t>
      </w:r>
      <w:r>
        <w:rPr>
          <w:sz w:val="26"/>
          <w:szCs w:val="26"/>
        </w:rPr>
        <w:t>го бюджета – 44 613,87</w:t>
      </w:r>
      <w:r w:rsidR="005D70F6" w:rsidRPr="00157C73">
        <w:rPr>
          <w:sz w:val="26"/>
          <w:szCs w:val="26"/>
        </w:rPr>
        <w:t xml:space="preserve"> тыс. руб.; средства б</w:t>
      </w:r>
      <w:r w:rsidR="00692239">
        <w:rPr>
          <w:sz w:val="26"/>
          <w:szCs w:val="26"/>
        </w:rPr>
        <w:t>юджета Приморского края 234,48</w:t>
      </w:r>
      <w:r w:rsidR="005D70F6" w:rsidRPr="00157C73">
        <w:rPr>
          <w:sz w:val="26"/>
          <w:szCs w:val="26"/>
        </w:rPr>
        <w:t xml:space="preserve"> тыс. руб.; иные межбюджетные трансферты из бюджетов поселений 8 383,55 тыс. руб.</w:t>
      </w:r>
    </w:p>
    <w:p w:rsidR="005D70F6" w:rsidRPr="00157C73" w:rsidRDefault="005D70F6" w:rsidP="005D70F6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157C73">
        <w:rPr>
          <w:sz w:val="26"/>
          <w:szCs w:val="26"/>
        </w:rPr>
        <w:t>- 2020 год – 42 098,32 тыс. руб., в том числе за счет районного бюджета 42 098,32 тыс. руб.;</w:t>
      </w:r>
    </w:p>
    <w:p w:rsidR="005D70F6" w:rsidRDefault="005D70F6" w:rsidP="005D70F6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157C73">
        <w:rPr>
          <w:sz w:val="26"/>
          <w:szCs w:val="26"/>
        </w:rPr>
        <w:t>- 2021 год – 44 772,23 тыс. руб., в том числе за счет районного бюджета 44 772,23 тыс. руб.</w:t>
      </w:r>
    </w:p>
    <w:p w:rsidR="00CB3B19" w:rsidRPr="00157C73" w:rsidRDefault="00CB3B19" w:rsidP="005D70F6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Предложенные объемы финансирования соответствуют бюджетным ассигнованиям, утвержденным</w:t>
      </w:r>
      <w:r w:rsidRPr="00CB3B19">
        <w:rPr>
          <w:sz w:val="26"/>
          <w:szCs w:val="26"/>
        </w:rPr>
        <w:t xml:space="preserve"> </w:t>
      </w:r>
      <w:r>
        <w:rPr>
          <w:sz w:val="26"/>
          <w:szCs w:val="26"/>
        </w:rPr>
        <w:t>н</w:t>
      </w:r>
      <w:r w:rsidRPr="00157C73">
        <w:rPr>
          <w:sz w:val="26"/>
          <w:szCs w:val="26"/>
        </w:rPr>
        <w:t>ормативным правовым актом Думы Пожарского муниципального района от</w:t>
      </w:r>
      <w:r>
        <w:rPr>
          <w:sz w:val="26"/>
          <w:szCs w:val="26"/>
        </w:rPr>
        <w:t xml:space="preserve"> 28.11.2019 г. № 258</w:t>
      </w:r>
      <w:r w:rsidRPr="00157C73">
        <w:rPr>
          <w:sz w:val="26"/>
          <w:szCs w:val="26"/>
        </w:rPr>
        <w:t xml:space="preserve"> – НПА «О внесении изменений в нормативный правовой акт Думы Пожарского муниципального района от 21.12.2018 года № 179- НПА «О бюджете Пожарского муниципального района на 2019 год и плановый период 2020 и 2021</w:t>
      </w:r>
      <w:r>
        <w:rPr>
          <w:sz w:val="26"/>
          <w:szCs w:val="26"/>
        </w:rPr>
        <w:t xml:space="preserve"> годов» на реализацию данной муниципальной программы</w:t>
      </w:r>
      <w:r w:rsidR="00A96B3D">
        <w:rPr>
          <w:sz w:val="26"/>
          <w:szCs w:val="26"/>
        </w:rPr>
        <w:t>.</w:t>
      </w:r>
      <w:bookmarkStart w:id="0" w:name="_GoBack"/>
      <w:bookmarkEnd w:id="0"/>
      <w:r>
        <w:rPr>
          <w:sz w:val="26"/>
          <w:szCs w:val="26"/>
        </w:rPr>
        <w:t xml:space="preserve"> </w:t>
      </w:r>
    </w:p>
    <w:p w:rsidR="00B838FD" w:rsidRPr="00756088" w:rsidRDefault="00756088" w:rsidP="00DE66DC">
      <w:pPr>
        <w:spacing w:line="312" w:lineRule="auto"/>
        <w:ind w:firstLine="720"/>
        <w:jc w:val="both"/>
        <w:outlineLvl w:val="2"/>
        <w:rPr>
          <w:sz w:val="26"/>
          <w:szCs w:val="26"/>
        </w:rPr>
      </w:pPr>
      <w:r w:rsidRPr="00756088">
        <w:rPr>
          <w:sz w:val="26"/>
          <w:szCs w:val="26"/>
        </w:rPr>
        <w:t xml:space="preserve">Программа разработана в соответствии с полномочиями, установленными Федеральным законом РФ от 06.10.2003 года «Об общих принципах организации местного самоуправления в Российской Федерации».  </w:t>
      </w:r>
    </w:p>
    <w:p w:rsidR="002D5144" w:rsidRPr="00157C73" w:rsidRDefault="00157C73" w:rsidP="002D5144">
      <w:pPr>
        <w:spacing w:line="312" w:lineRule="auto"/>
        <w:ind w:firstLine="720"/>
        <w:jc w:val="both"/>
        <w:outlineLvl w:val="2"/>
        <w:rPr>
          <w:b/>
          <w:sz w:val="26"/>
          <w:szCs w:val="26"/>
        </w:rPr>
      </w:pPr>
      <w:r w:rsidRPr="00157C73">
        <w:rPr>
          <w:b/>
          <w:sz w:val="26"/>
          <w:szCs w:val="26"/>
        </w:rPr>
        <w:t>Заключение</w:t>
      </w:r>
    </w:p>
    <w:p w:rsidR="002F6AA9" w:rsidRDefault="002F6AA9" w:rsidP="002F6AA9">
      <w:pPr>
        <w:pStyle w:val="a3"/>
        <w:spacing w:before="0" w:beforeAutospacing="0" w:after="0" w:afterAutospacing="0" w:line="312" w:lineRule="auto"/>
        <w:ind w:firstLine="708"/>
        <w:jc w:val="both"/>
        <w:rPr>
          <w:sz w:val="26"/>
          <w:szCs w:val="26"/>
        </w:rPr>
      </w:pPr>
      <w:r w:rsidRPr="00157C73">
        <w:rPr>
          <w:sz w:val="26"/>
          <w:szCs w:val="26"/>
        </w:rPr>
        <w:t>По итогам финансово-экономической экспертизы проекта постановления, Контрольно-счетная палата пришла</w:t>
      </w:r>
      <w:r w:rsidR="0015502D">
        <w:rPr>
          <w:sz w:val="26"/>
          <w:szCs w:val="26"/>
        </w:rPr>
        <w:t xml:space="preserve"> к заключению, что п</w:t>
      </w:r>
      <w:r w:rsidRPr="00157C73">
        <w:rPr>
          <w:sz w:val="26"/>
          <w:szCs w:val="26"/>
        </w:rPr>
        <w:t>роект постановления администрации Пожарского муниципального района «О внесении изменений в муниципальную программу «Развитие культуры и искусства в Пожарском мун</w:t>
      </w:r>
      <w:r w:rsidR="002D5144" w:rsidRPr="00157C73">
        <w:rPr>
          <w:sz w:val="26"/>
          <w:szCs w:val="26"/>
        </w:rPr>
        <w:t>иципальном районе на 2017 – 2021</w:t>
      </w:r>
      <w:r w:rsidRPr="00157C73">
        <w:rPr>
          <w:sz w:val="26"/>
          <w:szCs w:val="26"/>
        </w:rPr>
        <w:t xml:space="preserve"> годы»</w:t>
      </w:r>
      <w:r w:rsidR="002D5144" w:rsidRPr="00157C73">
        <w:rPr>
          <w:sz w:val="26"/>
          <w:szCs w:val="26"/>
        </w:rPr>
        <w:t>, утвержденную постановлением администрации Пожарского муниципального района от 06.11.2018 года № 540-па»</w:t>
      </w:r>
      <w:r w:rsidRPr="00157C73">
        <w:rPr>
          <w:sz w:val="26"/>
          <w:szCs w:val="26"/>
        </w:rPr>
        <w:t xml:space="preserve"> не противоречит действующему законодательству.</w:t>
      </w:r>
    </w:p>
    <w:p w:rsidR="002F348D" w:rsidRPr="00157C73" w:rsidRDefault="002F348D" w:rsidP="007A189D">
      <w:pPr>
        <w:rPr>
          <w:sz w:val="26"/>
          <w:szCs w:val="26"/>
        </w:rPr>
      </w:pPr>
    </w:p>
    <w:p w:rsidR="002F348D" w:rsidRPr="00157C73" w:rsidRDefault="002F348D" w:rsidP="007A189D">
      <w:pPr>
        <w:rPr>
          <w:sz w:val="26"/>
          <w:szCs w:val="26"/>
        </w:rPr>
      </w:pPr>
    </w:p>
    <w:p w:rsidR="00822DEF" w:rsidRPr="00157C73" w:rsidRDefault="00EC1A65" w:rsidP="007A189D">
      <w:pPr>
        <w:rPr>
          <w:sz w:val="26"/>
          <w:szCs w:val="26"/>
        </w:rPr>
      </w:pPr>
      <w:r w:rsidRPr="00157C73">
        <w:rPr>
          <w:sz w:val="26"/>
          <w:szCs w:val="26"/>
        </w:rPr>
        <w:t>Председатель К</w:t>
      </w:r>
      <w:r w:rsidR="00822DEF" w:rsidRPr="00157C73">
        <w:rPr>
          <w:sz w:val="26"/>
          <w:szCs w:val="26"/>
        </w:rPr>
        <w:t xml:space="preserve">онтрольно – счетной </w:t>
      </w:r>
    </w:p>
    <w:p w:rsidR="00227E86" w:rsidRPr="00DE66DC" w:rsidRDefault="00822DEF" w:rsidP="007A189D">
      <w:r w:rsidRPr="00157C73">
        <w:rPr>
          <w:sz w:val="26"/>
          <w:szCs w:val="26"/>
        </w:rPr>
        <w:t>палаты Пожарского муниципального района</w:t>
      </w:r>
      <w:r w:rsidR="009A48C4" w:rsidRPr="00157C73">
        <w:rPr>
          <w:sz w:val="26"/>
          <w:szCs w:val="26"/>
        </w:rPr>
        <w:t xml:space="preserve"> </w:t>
      </w:r>
      <w:r w:rsidR="009A48C4" w:rsidRPr="00157C73">
        <w:rPr>
          <w:sz w:val="26"/>
          <w:szCs w:val="26"/>
        </w:rPr>
        <w:tab/>
      </w:r>
      <w:r w:rsidR="009A48C4" w:rsidRPr="00157C73">
        <w:rPr>
          <w:sz w:val="26"/>
          <w:szCs w:val="26"/>
        </w:rPr>
        <w:tab/>
      </w:r>
      <w:r w:rsidR="004F4BCE" w:rsidRPr="002E6A27">
        <w:rPr>
          <w:sz w:val="26"/>
          <w:szCs w:val="26"/>
        </w:rPr>
        <w:t xml:space="preserve">                    </w:t>
      </w:r>
      <w:r w:rsidRPr="002E6A27">
        <w:rPr>
          <w:sz w:val="26"/>
          <w:szCs w:val="26"/>
        </w:rPr>
        <w:t xml:space="preserve">   </w:t>
      </w:r>
      <w:r w:rsidR="003C370B" w:rsidRPr="002E6A27">
        <w:rPr>
          <w:sz w:val="26"/>
          <w:szCs w:val="26"/>
        </w:rPr>
        <w:t xml:space="preserve">   </w:t>
      </w:r>
      <w:r w:rsidRPr="002E6A27">
        <w:rPr>
          <w:sz w:val="26"/>
          <w:szCs w:val="26"/>
        </w:rPr>
        <w:t>О. А. Балуева</w:t>
      </w:r>
    </w:p>
    <w:sectPr w:rsidR="00227E86" w:rsidRPr="00DE66DC" w:rsidSect="00606B4F">
      <w:headerReference w:type="even" r:id="rId7"/>
      <w:headerReference w:type="default" r:id="rId8"/>
      <w:pgSz w:w="11906" w:h="16838"/>
      <w:pgMar w:top="851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57F5B" w:rsidRDefault="00D57F5B">
      <w:r>
        <w:separator/>
      </w:r>
    </w:p>
  </w:endnote>
  <w:endnote w:type="continuationSeparator" w:id="0">
    <w:p w:rsidR="00D57F5B" w:rsidRDefault="00D57F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7F5B" w:rsidRDefault="00D57F5B">
      <w:r>
        <w:separator/>
      </w:r>
    </w:p>
  </w:footnote>
  <w:footnote w:type="continuationSeparator" w:id="0">
    <w:p w:rsidR="00D57F5B" w:rsidRDefault="00D57F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1E65" w:rsidRDefault="008A1E65" w:rsidP="004369F2">
    <w:pPr>
      <w:pStyle w:val="a4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8A1E65" w:rsidRDefault="008A1E65" w:rsidP="004369F2">
    <w:pPr>
      <w:pStyle w:val="a4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1E65" w:rsidRDefault="008A1E65" w:rsidP="004369F2">
    <w:pPr>
      <w:pStyle w:val="a4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A96B3D">
      <w:rPr>
        <w:rStyle w:val="a8"/>
        <w:noProof/>
      </w:rPr>
      <w:t>3</w:t>
    </w:r>
    <w:r>
      <w:rPr>
        <w:rStyle w:val="a8"/>
      </w:rPr>
      <w:fldChar w:fldCharType="end"/>
    </w:r>
  </w:p>
  <w:p w:rsidR="008A1E65" w:rsidRDefault="008A1E65" w:rsidP="004369F2">
    <w:pPr>
      <w:pStyle w:val="a4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F43F3"/>
    <w:multiLevelType w:val="hybridMultilevel"/>
    <w:tmpl w:val="2AD2073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" w15:restartNumberingAfterBreak="0">
    <w:nsid w:val="18941506"/>
    <w:multiLevelType w:val="hybridMultilevel"/>
    <w:tmpl w:val="7CB6C390"/>
    <w:lvl w:ilvl="0" w:tplc="04190001">
      <w:start w:val="1"/>
      <w:numFmt w:val="bullet"/>
      <w:lvlText w:val="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40"/>
        </w:tabs>
        <w:ind w:left="20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60"/>
        </w:tabs>
        <w:ind w:left="27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80"/>
        </w:tabs>
        <w:ind w:left="34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00"/>
        </w:tabs>
        <w:ind w:left="42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20"/>
        </w:tabs>
        <w:ind w:left="49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40"/>
        </w:tabs>
        <w:ind w:left="56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60"/>
        </w:tabs>
        <w:ind w:left="63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80"/>
        </w:tabs>
        <w:ind w:left="7080" w:hanging="360"/>
      </w:pPr>
      <w:rPr>
        <w:rFonts w:ascii="Wingdings" w:hAnsi="Wingdings" w:hint="default"/>
      </w:rPr>
    </w:lvl>
  </w:abstractNum>
  <w:abstractNum w:abstractNumId="2" w15:restartNumberingAfterBreak="0">
    <w:nsid w:val="2BCC74EB"/>
    <w:multiLevelType w:val="hybridMultilevel"/>
    <w:tmpl w:val="73FC1116"/>
    <w:lvl w:ilvl="0" w:tplc="E1F6449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38596049"/>
    <w:multiLevelType w:val="hybridMultilevel"/>
    <w:tmpl w:val="B14E9B90"/>
    <w:lvl w:ilvl="0" w:tplc="52A60322">
      <w:start w:val="1"/>
      <w:numFmt w:val="decimal"/>
      <w:lvlText w:val="%1."/>
      <w:lvlJc w:val="left"/>
      <w:pPr>
        <w:tabs>
          <w:tab w:val="num" w:pos="1455"/>
        </w:tabs>
        <w:ind w:left="1455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4" w15:restartNumberingAfterBreak="0">
    <w:nsid w:val="46CD6A8A"/>
    <w:multiLevelType w:val="hybridMultilevel"/>
    <w:tmpl w:val="2278D93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5" w15:restartNumberingAfterBreak="0">
    <w:nsid w:val="54D36E34"/>
    <w:multiLevelType w:val="hybridMultilevel"/>
    <w:tmpl w:val="208AB46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C8E51A7"/>
    <w:multiLevelType w:val="hybridMultilevel"/>
    <w:tmpl w:val="5B30D486"/>
    <w:lvl w:ilvl="0" w:tplc="04190001">
      <w:start w:val="1"/>
      <w:numFmt w:val="bullet"/>
      <w:lvlText w:val=""/>
      <w:lvlJc w:val="left"/>
      <w:pPr>
        <w:tabs>
          <w:tab w:val="num" w:pos="1335"/>
        </w:tabs>
        <w:ind w:left="133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55"/>
        </w:tabs>
        <w:ind w:left="20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75"/>
        </w:tabs>
        <w:ind w:left="27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95"/>
        </w:tabs>
        <w:ind w:left="34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15"/>
        </w:tabs>
        <w:ind w:left="42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35"/>
        </w:tabs>
        <w:ind w:left="49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55"/>
        </w:tabs>
        <w:ind w:left="56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75"/>
        </w:tabs>
        <w:ind w:left="63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95"/>
        </w:tabs>
        <w:ind w:left="7095" w:hanging="360"/>
      </w:pPr>
      <w:rPr>
        <w:rFonts w:ascii="Wingdings" w:hAnsi="Wingdings" w:hint="default"/>
      </w:rPr>
    </w:lvl>
  </w:abstractNum>
  <w:abstractNum w:abstractNumId="7" w15:restartNumberingAfterBreak="0">
    <w:nsid w:val="70204490"/>
    <w:multiLevelType w:val="hybridMultilevel"/>
    <w:tmpl w:val="2C7CFDFA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8" w15:restartNumberingAfterBreak="0">
    <w:nsid w:val="76FE46FA"/>
    <w:multiLevelType w:val="hybridMultilevel"/>
    <w:tmpl w:val="629437D6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 w15:restartNumberingAfterBreak="0">
    <w:nsid w:val="79783A5E"/>
    <w:multiLevelType w:val="hybridMultilevel"/>
    <w:tmpl w:val="F2E01E3A"/>
    <w:lvl w:ilvl="0" w:tplc="04190001">
      <w:start w:val="1"/>
      <w:numFmt w:val="bullet"/>
      <w:lvlText w:val=""/>
      <w:lvlJc w:val="left"/>
      <w:pPr>
        <w:tabs>
          <w:tab w:val="num" w:pos="1423"/>
        </w:tabs>
        <w:ind w:left="142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3"/>
        </w:tabs>
        <w:ind w:left="214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3"/>
        </w:tabs>
        <w:ind w:left="286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3"/>
        </w:tabs>
        <w:ind w:left="358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3"/>
        </w:tabs>
        <w:ind w:left="430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3"/>
        </w:tabs>
        <w:ind w:left="502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3"/>
        </w:tabs>
        <w:ind w:left="574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3"/>
        </w:tabs>
        <w:ind w:left="646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3"/>
        </w:tabs>
        <w:ind w:left="7183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0"/>
  </w:num>
  <w:num w:numId="4">
    <w:abstractNumId w:val="7"/>
  </w:num>
  <w:num w:numId="5">
    <w:abstractNumId w:val="8"/>
  </w:num>
  <w:num w:numId="6">
    <w:abstractNumId w:val="9"/>
  </w:num>
  <w:num w:numId="7">
    <w:abstractNumId w:val="5"/>
  </w:num>
  <w:num w:numId="8">
    <w:abstractNumId w:val="1"/>
  </w:num>
  <w:num w:numId="9">
    <w:abstractNumId w:val="3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41CF"/>
    <w:rsid w:val="00001261"/>
    <w:rsid w:val="000077C9"/>
    <w:rsid w:val="00007A9C"/>
    <w:rsid w:val="0002191A"/>
    <w:rsid w:val="00024FF2"/>
    <w:rsid w:val="0002502B"/>
    <w:rsid w:val="00032827"/>
    <w:rsid w:val="00033B18"/>
    <w:rsid w:val="00034D81"/>
    <w:rsid w:val="00034E5D"/>
    <w:rsid w:val="000354F4"/>
    <w:rsid w:val="00041753"/>
    <w:rsid w:val="00042B35"/>
    <w:rsid w:val="00053005"/>
    <w:rsid w:val="000574AB"/>
    <w:rsid w:val="000601F0"/>
    <w:rsid w:val="00074D37"/>
    <w:rsid w:val="00076AA3"/>
    <w:rsid w:val="00080E12"/>
    <w:rsid w:val="00082511"/>
    <w:rsid w:val="00084546"/>
    <w:rsid w:val="00085569"/>
    <w:rsid w:val="0008564B"/>
    <w:rsid w:val="00085E15"/>
    <w:rsid w:val="000868ED"/>
    <w:rsid w:val="00090EFF"/>
    <w:rsid w:val="00096671"/>
    <w:rsid w:val="000967B6"/>
    <w:rsid w:val="000A0399"/>
    <w:rsid w:val="000A077A"/>
    <w:rsid w:val="000A2DBE"/>
    <w:rsid w:val="000B1B7B"/>
    <w:rsid w:val="000B2C1E"/>
    <w:rsid w:val="000B3CF8"/>
    <w:rsid w:val="000B7D8D"/>
    <w:rsid w:val="000D0B98"/>
    <w:rsid w:val="000D2C53"/>
    <w:rsid w:val="000D4C36"/>
    <w:rsid w:val="000D6069"/>
    <w:rsid w:val="000D7FF6"/>
    <w:rsid w:val="000E7966"/>
    <w:rsid w:val="00102ED5"/>
    <w:rsid w:val="001048AC"/>
    <w:rsid w:val="001109BF"/>
    <w:rsid w:val="001154F5"/>
    <w:rsid w:val="0012469A"/>
    <w:rsid w:val="0013161A"/>
    <w:rsid w:val="0013563A"/>
    <w:rsid w:val="00137ECA"/>
    <w:rsid w:val="001443AB"/>
    <w:rsid w:val="0014497C"/>
    <w:rsid w:val="00152B7E"/>
    <w:rsid w:val="0015502D"/>
    <w:rsid w:val="00155519"/>
    <w:rsid w:val="00157C73"/>
    <w:rsid w:val="00161C6F"/>
    <w:rsid w:val="00166EA9"/>
    <w:rsid w:val="00191F37"/>
    <w:rsid w:val="001B21E5"/>
    <w:rsid w:val="001B4C83"/>
    <w:rsid w:val="001B4D07"/>
    <w:rsid w:val="001B6612"/>
    <w:rsid w:val="001B69E8"/>
    <w:rsid w:val="001C10A8"/>
    <w:rsid w:val="001C366E"/>
    <w:rsid w:val="001C50AD"/>
    <w:rsid w:val="001D046B"/>
    <w:rsid w:val="001D26C0"/>
    <w:rsid w:val="001D32F9"/>
    <w:rsid w:val="001E0CD0"/>
    <w:rsid w:val="001E2EA8"/>
    <w:rsid w:val="001F1D96"/>
    <w:rsid w:val="001F337A"/>
    <w:rsid w:val="001F6CAD"/>
    <w:rsid w:val="001F7BEE"/>
    <w:rsid w:val="0020270E"/>
    <w:rsid w:val="002034CE"/>
    <w:rsid w:val="00206E73"/>
    <w:rsid w:val="00214457"/>
    <w:rsid w:val="002147FE"/>
    <w:rsid w:val="002155F1"/>
    <w:rsid w:val="00220191"/>
    <w:rsid w:val="00222BD8"/>
    <w:rsid w:val="0022532C"/>
    <w:rsid w:val="00225966"/>
    <w:rsid w:val="00225AA3"/>
    <w:rsid w:val="00227E86"/>
    <w:rsid w:val="002316DA"/>
    <w:rsid w:val="002408C0"/>
    <w:rsid w:val="00244640"/>
    <w:rsid w:val="002505E1"/>
    <w:rsid w:val="00254904"/>
    <w:rsid w:val="00254CF5"/>
    <w:rsid w:val="00257726"/>
    <w:rsid w:val="00263423"/>
    <w:rsid w:val="00266224"/>
    <w:rsid w:val="002706D8"/>
    <w:rsid w:val="00272F57"/>
    <w:rsid w:val="00274244"/>
    <w:rsid w:val="00284A93"/>
    <w:rsid w:val="002850D7"/>
    <w:rsid w:val="00292F38"/>
    <w:rsid w:val="00294444"/>
    <w:rsid w:val="00295013"/>
    <w:rsid w:val="002A65DF"/>
    <w:rsid w:val="002C1B55"/>
    <w:rsid w:val="002C3845"/>
    <w:rsid w:val="002C7F6B"/>
    <w:rsid w:val="002D35AE"/>
    <w:rsid w:val="002D5144"/>
    <w:rsid w:val="002E0F85"/>
    <w:rsid w:val="002E4FF1"/>
    <w:rsid w:val="002E6A27"/>
    <w:rsid w:val="002F348D"/>
    <w:rsid w:val="002F6575"/>
    <w:rsid w:val="002F6AA9"/>
    <w:rsid w:val="002F7230"/>
    <w:rsid w:val="0030368A"/>
    <w:rsid w:val="00307371"/>
    <w:rsid w:val="00312B24"/>
    <w:rsid w:val="0032061D"/>
    <w:rsid w:val="00324EEB"/>
    <w:rsid w:val="00331D9B"/>
    <w:rsid w:val="00332085"/>
    <w:rsid w:val="0033422B"/>
    <w:rsid w:val="00334A04"/>
    <w:rsid w:val="0033563C"/>
    <w:rsid w:val="00344343"/>
    <w:rsid w:val="00344CBF"/>
    <w:rsid w:val="003509E7"/>
    <w:rsid w:val="003570A7"/>
    <w:rsid w:val="0035750A"/>
    <w:rsid w:val="00366620"/>
    <w:rsid w:val="00372100"/>
    <w:rsid w:val="003752F5"/>
    <w:rsid w:val="003767EA"/>
    <w:rsid w:val="003818DA"/>
    <w:rsid w:val="00383144"/>
    <w:rsid w:val="003836DA"/>
    <w:rsid w:val="0038482A"/>
    <w:rsid w:val="003862C0"/>
    <w:rsid w:val="0039445A"/>
    <w:rsid w:val="00394646"/>
    <w:rsid w:val="003949B3"/>
    <w:rsid w:val="003B5AE4"/>
    <w:rsid w:val="003B77E4"/>
    <w:rsid w:val="003B7AFD"/>
    <w:rsid w:val="003C370B"/>
    <w:rsid w:val="003C6B01"/>
    <w:rsid w:val="003E1EB0"/>
    <w:rsid w:val="003E5C1E"/>
    <w:rsid w:val="003E672B"/>
    <w:rsid w:val="003E690C"/>
    <w:rsid w:val="003F0612"/>
    <w:rsid w:val="003F1EF0"/>
    <w:rsid w:val="00400084"/>
    <w:rsid w:val="004030E1"/>
    <w:rsid w:val="004111AC"/>
    <w:rsid w:val="00411B95"/>
    <w:rsid w:val="00420942"/>
    <w:rsid w:val="004229C2"/>
    <w:rsid w:val="00425091"/>
    <w:rsid w:val="0042521F"/>
    <w:rsid w:val="00431556"/>
    <w:rsid w:val="00431D90"/>
    <w:rsid w:val="0043547C"/>
    <w:rsid w:val="004364B3"/>
    <w:rsid w:val="004369F2"/>
    <w:rsid w:val="00437C1F"/>
    <w:rsid w:val="004403EC"/>
    <w:rsid w:val="00440F8C"/>
    <w:rsid w:val="004441D1"/>
    <w:rsid w:val="00445A22"/>
    <w:rsid w:val="0044653F"/>
    <w:rsid w:val="004524A5"/>
    <w:rsid w:val="004544E3"/>
    <w:rsid w:val="00454DED"/>
    <w:rsid w:val="00457BCE"/>
    <w:rsid w:val="00466941"/>
    <w:rsid w:val="00476E34"/>
    <w:rsid w:val="00477C6F"/>
    <w:rsid w:val="004A1213"/>
    <w:rsid w:val="004A1BA3"/>
    <w:rsid w:val="004A7E74"/>
    <w:rsid w:val="004B2EC0"/>
    <w:rsid w:val="004B610D"/>
    <w:rsid w:val="004C4C09"/>
    <w:rsid w:val="004D0024"/>
    <w:rsid w:val="004D4C84"/>
    <w:rsid w:val="004D6228"/>
    <w:rsid w:val="004E2FDF"/>
    <w:rsid w:val="004E5304"/>
    <w:rsid w:val="004E7421"/>
    <w:rsid w:val="004F4BCE"/>
    <w:rsid w:val="004F6884"/>
    <w:rsid w:val="005072D8"/>
    <w:rsid w:val="0051408A"/>
    <w:rsid w:val="0052389E"/>
    <w:rsid w:val="005313F1"/>
    <w:rsid w:val="0053452B"/>
    <w:rsid w:val="0053478F"/>
    <w:rsid w:val="00540D9A"/>
    <w:rsid w:val="005414B5"/>
    <w:rsid w:val="00545DAD"/>
    <w:rsid w:val="00547273"/>
    <w:rsid w:val="005533CF"/>
    <w:rsid w:val="00554F7C"/>
    <w:rsid w:val="00555A96"/>
    <w:rsid w:val="005572ED"/>
    <w:rsid w:val="0056144D"/>
    <w:rsid w:val="00567130"/>
    <w:rsid w:val="0057124B"/>
    <w:rsid w:val="00572F0D"/>
    <w:rsid w:val="00573DA5"/>
    <w:rsid w:val="00573F13"/>
    <w:rsid w:val="00577492"/>
    <w:rsid w:val="00583A36"/>
    <w:rsid w:val="00586CD2"/>
    <w:rsid w:val="0058785E"/>
    <w:rsid w:val="00587A34"/>
    <w:rsid w:val="005908DE"/>
    <w:rsid w:val="0059502E"/>
    <w:rsid w:val="0059762E"/>
    <w:rsid w:val="005A294D"/>
    <w:rsid w:val="005B469D"/>
    <w:rsid w:val="005B4C1A"/>
    <w:rsid w:val="005B69AB"/>
    <w:rsid w:val="005B799C"/>
    <w:rsid w:val="005D6C0C"/>
    <w:rsid w:val="005D6D20"/>
    <w:rsid w:val="005D70F6"/>
    <w:rsid w:val="005E123D"/>
    <w:rsid w:val="005E51DB"/>
    <w:rsid w:val="005F0F76"/>
    <w:rsid w:val="005F16C8"/>
    <w:rsid w:val="005F4C54"/>
    <w:rsid w:val="00601E98"/>
    <w:rsid w:val="00606B4F"/>
    <w:rsid w:val="006260C7"/>
    <w:rsid w:val="00626CCA"/>
    <w:rsid w:val="00630C88"/>
    <w:rsid w:val="00632C3E"/>
    <w:rsid w:val="006358BE"/>
    <w:rsid w:val="00636178"/>
    <w:rsid w:val="006400AD"/>
    <w:rsid w:val="00640595"/>
    <w:rsid w:val="006661F2"/>
    <w:rsid w:val="00667085"/>
    <w:rsid w:val="006670B1"/>
    <w:rsid w:val="006702F2"/>
    <w:rsid w:val="00671E66"/>
    <w:rsid w:val="00674DCC"/>
    <w:rsid w:val="006757FC"/>
    <w:rsid w:val="0069196A"/>
    <w:rsid w:val="00691BAD"/>
    <w:rsid w:val="00692239"/>
    <w:rsid w:val="006935C3"/>
    <w:rsid w:val="0069447A"/>
    <w:rsid w:val="00694701"/>
    <w:rsid w:val="006A2CA1"/>
    <w:rsid w:val="006A3094"/>
    <w:rsid w:val="006A38E7"/>
    <w:rsid w:val="006A6893"/>
    <w:rsid w:val="006B0DC8"/>
    <w:rsid w:val="006B440E"/>
    <w:rsid w:val="006B49EC"/>
    <w:rsid w:val="006B6C7F"/>
    <w:rsid w:val="006E5940"/>
    <w:rsid w:val="006E6A06"/>
    <w:rsid w:val="006F1263"/>
    <w:rsid w:val="006F19B5"/>
    <w:rsid w:val="00700380"/>
    <w:rsid w:val="0070485F"/>
    <w:rsid w:val="007056E9"/>
    <w:rsid w:val="0070704B"/>
    <w:rsid w:val="00713C15"/>
    <w:rsid w:val="00721284"/>
    <w:rsid w:val="00723BD8"/>
    <w:rsid w:val="00726C92"/>
    <w:rsid w:val="007310FA"/>
    <w:rsid w:val="007337E4"/>
    <w:rsid w:val="00735B5D"/>
    <w:rsid w:val="007426C5"/>
    <w:rsid w:val="0075267C"/>
    <w:rsid w:val="00756088"/>
    <w:rsid w:val="00756377"/>
    <w:rsid w:val="00762A72"/>
    <w:rsid w:val="00764323"/>
    <w:rsid w:val="00773241"/>
    <w:rsid w:val="007828E0"/>
    <w:rsid w:val="007839A9"/>
    <w:rsid w:val="007873C6"/>
    <w:rsid w:val="00790271"/>
    <w:rsid w:val="00792A2B"/>
    <w:rsid w:val="00793227"/>
    <w:rsid w:val="007A189D"/>
    <w:rsid w:val="007A5FA9"/>
    <w:rsid w:val="007B2982"/>
    <w:rsid w:val="007C0F26"/>
    <w:rsid w:val="007C5A65"/>
    <w:rsid w:val="007D158F"/>
    <w:rsid w:val="007D4718"/>
    <w:rsid w:val="007F41EC"/>
    <w:rsid w:val="008058B3"/>
    <w:rsid w:val="00811CE1"/>
    <w:rsid w:val="0081570E"/>
    <w:rsid w:val="00822DEF"/>
    <w:rsid w:val="00827FAC"/>
    <w:rsid w:val="00830AD1"/>
    <w:rsid w:val="00837BB8"/>
    <w:rsid w:val="008405A1"/>
    <w:rsid w:val="008418DA"/>
    <w:rsid w:val="00841CD7"/>
    <w:rsid w:val="00843029"/>
    <w:rsid w:val="00846166"/>
    <w:rsid w:val="00851995"/>
    <w:rsid w:val="00852F5C"/>
    <w:rsid w:val="0085724A"/>
    <w:rsid w:val="00862064"/>
    <w:rsid w:val="008774BF"/>
    <w:rsid w:val="00880882"/>
    <w:rsid w:val="00882103"/>
    <w:rsid w:val="00887755"/>
    <w:rsid w:val="00890B7C"/>
    <w:rsid w:val="00891284"/>
    <w:rsid w:val="00893981"/>
    <w:rsid w:val="008958D9"/>
    <w:rsid w:val="0089630C"/>
    <w:rsid w:val="008A1BF3"/>
    <w:rsid w:val="008A1C17"/>
    <w:rsid w:val="008A1E65"/>
    <w:rsid w:val="008B2196"/>
    <w:rsid w:val="008B51D5"/>
    <w:rsid w:val="008B6252"/>
    <w:rsid w:val="008C1589"/>
    <w:rsid w:val="008C5DFF"/>
    <w:rsid w:val="008D0D57"/>
    <w:rsid w:val="008D1B4F"/>
    <w:rsid w:val="008D1DF2"/>
    <w:rsid w:val="008E0CD4"/>
    <w:rsid w:val="008E4476"/>
    <w:rsid w:val="008E44B8"/>
    <w:rsid w:val="008E4CFE"/>
    <w:rsid w:val="008E652A"/>
    <w:rsid w:val="008E6CDC"/>
    <w:rsid w:val="008F61A4"/>
    <w:rsid w:val="00900AA2"/>
    <w:rsid w:val="0090214C"/>
    <w:rsid w:val="009024BE"/>
    <w:rsid w:val="00910258"/>
    <w:rsid w:val="00910BE3"/>
    <w:rsid w:val="00911BAC"/>
    <w:rsid w:val="00911BB8"/>
    <w:rsid w:val="0092214B"/>
    <w:rsid w:val="00925A72"/>
    <w:rsid w:val="009271EF"/>
    <w:rsid w:val="0092748D"/>
    <w:rsid w:val="00935FCC"/>
    <w:rsid w:val="009431BE"/>
    <w:rsid w:val="00955BD7"/>
    <w:rsid w:val="00957913"/>
    <w:rsid w:val="00960741"/>
    <w:rsid w:val="0096326C"/>
    <w:rsid w:val="00971346"/>
    <w:rsid w:val="009713B2"/>
    <w:rsid w:val="00972E28"/>
    <w:rsid w:val="00973B59"/>
    <w:rsid w:val="009750A7"/>
    <w:rsid w:val="0097633B"/>
    <w:rsid w:val="009868FD"/>
    <w:rsid w:val="00993364"/>
    <w:rsid w:val="009975F3"/>
    <w:rsid w:val="00997A1C"/>
    <w:rsid w:val="009A19AA"/>
    <w:rsid w:val="009A48C4"/>
    <w:rsid w:val="009A6D8E"/>
    <w:rsid w:val="009B22D1"/>
    <w:rsid w:val="009B5635"/>
    <w:rsid w:val="009B6A49"/>
    <w:rsid w:val="009C1C32"/>
    <w:rsid w:val="009C2E2A"/>
    <w:rsid w:val="009C67FB"/>
    <w:rsid w:val="009C7F6C"/>
    <w:rsid w:val="009D3749"/>
    <w:rsid w:val="009D7FD6"/>
    <w:rsid w:val="009E1005"/>
    <w:rsid w:val="009E23A1"/>
    <w:rsid w:val="009E6F00"/>
    <w:rsid w:val="009F3E61"/>
    <w:rsid w:val="00A125E7"/>
    <w:rsid w:val="00A12ED0"/>
    <w:rsid w:val="00A25685"/>
    <w:rsid w:val="00A257F5"/>
    <w:rsid w:val="00A25E35"/>
    <w:rsid w:val="00A26056"/>
    <w:rsid w:val="00A35977"/>
    <w:rsid w:val="00A41DA4"/>
    <w:rsid w:val="00A41F1C"/>
    <w:rsid w:val="00A43C0F"/>
    <w:rsid w:val="00A569E9"/>
    <w:rsid w:val="00A56E50"/>
    <w:rsid w:val="00A5752B"/>
    <w:rsid w:val="00A60B5A"/>
    <w:rsid w:val="00A63D85"/>
    <w:rsid w:val="00A743EF"/>
    <w:rsid w:val="00A763FF"/>
    <w:rsid w:val="00A776EC"/>
    <w:rsid w:val="00A828B1"/>
    <w:rsid w:val="00A8376F"/>
    <w:rsid w:val="00A858B4"/>
    <w:rsid w:val="00A96B3D"/>
    <w:rsid w:val="00AA1503"/>
    <w:rsid w:val="00AA2E47"/>
    <w:rsid w:val="00AA2F75"/>
    <w:rsid w:val="00AA60F4"/>
    <w:rsid w:val="00AB009E"/>
    <w:rsid w:val="00AB4899"/>
    <w:rsid w:val="00AC0F77"/>
    <w:rsid w:val="00AC74E4"/>
    <w:rsid w:val="00AC75F6"/>
    <w:rsid w:val="00AC76B6"/>
    <w:rsid w:val="00AD3425"/>
    <w:rsid w:val="00AD357D"/>
    <w:rsid w:val="00AD5E64"/>
    <w:rsid w:val="00AE191C"/>
    <w:rsid w:val="00AE23B6"/>
    <w:rsid w:val="00AE23EF"/>
    <w:rsid w:val="00AE563E"/>
    <w:rsid w:val="00AE5B4D"/>
    <w:rsid w:val="00AF315A"/>
    <w:rsid w:val="00AF58F3"/>
    <w:rsid w:val="00AF642C"/>
    <w:rsid w:val="00B02874"/>
    <w:rsid w:val="00B02A3B"/>
    <w:rsid w:val="00B0366C"/>
    <w:rsid w:val="00B05AB1"/>
    <w:rsid w:val="00B06B57"/>
    <w:rsid w:val="00B207F9"/>
    <w:rsid w:val="00B21FAB"/>
    <w:rsid w:val="00B223FA"/>
    <w:rsid w:val="00B245B2"/>
    <w:rsid w:val="00B2611A"/>
    <w:rsid w:val="00B42B86"/>
    <w:rsid w:val="00B4408F"/>
    <w:rsid w:val="00B52464"/>
    <w:rsid w:val="00B5346F"/>
    <w:rsid w:val="00B6182D"/>
    <w:rsid w:val="00B64F1F"/>
    <w:rsid w:val="00B7371B"/>
    <w:rsid w:val="00B815F2"/>
    <w:rsid w:val="00B83530"/>
    <w:rsid w:val="00B836F3"/>
    <w:rsid w:val="00B838FD"/>
    <w:rsid w:val="00B933BA"/>
    <w:rsid w:val="00B94A54"/>
    <w:rsid w:val="00BA0E95"/>
    <w:rsid w:val="00BA2135"/>
    <w:rsid w:val="00BA560D"/>
    <w:rsid w:val="00BA7AB5"/>
    <w:rsid w:val="00BC0D28"/>
    <w:rsid w:val="00BC1153"/>
    <w:rsid w:val="00BC211D"/>
    <w:rsid w:val="00BC527C"/>
    <w:rsid w:val="00BC6FFB"/>
    <w:rsid w:val="00BD2081"/>
    <w:rsid w:val="00BE58E3"/>
    <w:rsid w:val="00BE6E0A"/>
    <w:rsid w:val="00BF68E9"/>
    <w:rsid w:val="00C03A4E"/>
    <w:rsid w:val="00C1186B"/>
    <w:rsid w:val="00C17EF4"/>
    <w:rsid w:val="00C30307"/>
    <w:rsid w:val="00C332A8"/>
    <w:rsid w:val="00C35C8A"/>
    <w:rsid w:val="00C364B8"/>
    <w:rsid w:val="00C44A68"/>
    <w:rsid w:val="00C44C8D"/>
    <w:rsid w:val="00C4540C"/>
    <w:rsid w:val="00C465DC"/>
    <w:rsid w:val="00C51334"/>
    <w:rsid w:val="00C525E4"/>
    <w:rsid w:val="00C55084"/>
    <w:rsid w:val="00C608D1"/>
    <w:rsid w:val="00C60DC3"/>
    <w:rsid w:val="00C641CF"/>
    <w:rsid w:val="00C65707"/>
    <w:rsid w:val="00C745D1"/>
    <w:rsid w:val="00C91428"/>
    <w:rsid w:val="00C93628"/>
    <w:rsid w:val="00C94122"/>
    <w:rsid w:val="00C94963"/>
    <w:rsid w:val="00C96983"/>
    <w:rsid w:val="00CA079F"/>
    <w:rsid w:val="00CB3B19"/>
    <w:rsid w:val="00CC3ED5"/>
    <w:rsid w:val="00CC5B09"/>
    <w:rsid w:val="00CD150F"/>
    <w:rsid w:val="00CD3521"/>
    <w:rsid w:val="00CD7D8F"/>
    <w:rsid w:val="00CE4EDE"/>
    <w:rsid w:val="00CE5D85"/>
    <w:rsid w:val="00CE5DD9"/>
    <w:rsid w:val="00CF331F"/>
    <w:rsid w:val="00CF6518"/>
    <w:rsid w:val="00D015C1"/>
    <w:rsid w:val="00D03B55"/>
    <w:rsid w:val="00D21748"/>
    <w:rsid w:val="00D31792"/>
    <w:rsid w:val="00D33E8F"/>
    <w:rsid w:val="00D36C34"/>
    <w:rsid w:val="00D36D44"/>
    <w:rsid w:val="00D423BB"/>
    <w:rsid w:val="00D45CA8"/>
    <w:rsid w:val="00D524D7"/>
    <w:rsid w:val="00D57F5B"/>
    <w:rsid w:val="00D60E9B"/>
    <w:rsid w:val="00D63CE0"/>
    <w:rsid w:val="00D64F22"/>
    <w:rsid w:val="00D7508E"/>
    <w:rsid w:val="00D75135"/>
    <w:rsid w:val="00D76B0D"/>
    <w:rsid w:val="00D826B6"/>
    <w:rsid w:val="00D943B9"/>
    <w:rsid w:val="00D9742F"/>
    <w:rsid w:val="00DA1C80"/>
    <w:rsid w:val="00DB5F8F"/>
    <w:rsid w:val="00DB6567"/>
    <w:rsid w:val="00DB6F49"/>
    <w:rsid w:val="00DB7FD6"/>
    <w:rsid w:val="00DC0284"/>
    <w:rsid w:val="00DC1699"/>
    <w:rsid w:val="00DC6B01"/>
    <w:rsid w:val="00DC7C18"/>
    <w:rsid w:val="00DD25AE"/>
    <w:rsid w:val="00DD4BE5"/>
    <w:rsid w:val="00DD71E3"/>
    <w:rsid w:val="00DE10D5"/>
    <w:rsid w:val="00DE66DC"/>
    <w:rsid w:val="00DF3C3A"/>
    <w:rsid w:val="00E01083"/>
    <w:rsid w:val="00E016B2"/>
    <w:rsid w:val="00E0191A"/>
    <w:rsid w:val="00E076CC"/>
    <w:rsid w:val="00E07F58"/>
    <w:rsid w:val="00E15727"/>
    <w:rsid w:val="00E166F4"/>
    <w:rsid w:val="00E20D3B"/>
    <w:rsid w:val="00E36344"/>
    <w:rsid w:val="00E377ED"/>
    <w:rsid w:val="00E41F9F"/>
    <w:rsid w:val="00E440B6"/>
    <w:rsid w:val="00E4629D"/>
    <w:rsid w:val="00E475B1"/>
    <w:rsid w:val="00E50A3B"/>
    <w:rsid w:val="00E50F3A"/>
    <w:rsid w:val="00E53909"/>
    <w:rsid w:val="00E5584C"/>
    <w:rsid w:val="00E55E05"/>
    <w:rsid w:val="00E72A10"/>
    <w:rsid w:val="00E773B9"/>
    <w:rsid w:val="00E823C5"/>
    <w:rsid w:val="00E840E9"/>
    <w:rsid w:val="00E860D0"/>
    <w:rsid w:val="00E903E5"/>
    <w:rsid w:val="00E9231C"/>
    <w:rsid w:val="00E93F10"/>
    <w:rsid w:val="00E94189"/>
    <w:rsid w:val="00E960A7"/>
    <w:rsid w:val="00EA3B2E"/>
    <w:rsid w:val="00EA724D"/>
    <w:rsid w:val="00EB03DD"/>
    <w:rsid w:val="00EB2C94"/>
    <w:rsid w:val="00EB36B9"/>
    <w:rsid w:val="00EB7B9B"/>
    <w:rsid w:val="00EC1A65"/>
    <w:rsid w:val="00EC3741"/>
    <w:rsid w:val="00EC3AA8"/>
    <w:rsid w:val="00ED07C7"/>
    <w:rsid w:val="00ED4822"/>
    <w:rsid w:val="00ED65CB"/>
    <w:rsid w:val="00ED6BF2"/>
    <w:rsid w:val="00ED7E99"/>
    <w:rsid w:val="00EE559C"/>
    <w:rsid w:val="00EF25B3"/>
    <w:rsid w:val="00EF792C"/>
    <w:rsid w:val="00F001C0"/>
    <w:rsid w:val="00F04E59"/>
    <w:rsid w:val="00F06D76"/>
    <w:rsid w:val="00F0778B"/>
    <w:rsid w:val="00F11015"/>
    <w:rsid w:val="00F11937"/>
    <w:rsid w:val="00F11B86"/>
    <w:rsid w:val="00F22559"/>
    <w:rsid w:val="00F30738"/>
    <w:rsid w:val="00F318C6"/>
    <w:rsid w:val="00F332CF"/>
    <w:rsid w:val="00F40CEF"/>
    <w:rsid w:val="00F57401"/>
    <w:rsid w:val="00F6539C"/>
    <w:rsid w:val="00F8010A"/>
    <w:rsid w:val="00F838E3"/>
    <w:rsid w:val="00F85554"/>
    <w:rsid w:val="00F85805"/>
    <w:rsid w:val="00F85E3A"/>
    <w:rsid w:val="00F9046F"/>
    <w:rsid w:val="00F90DE1"/>
    <w:rsid w:val="00F93A9A"/>
    <w:rsid w:val="00F9533B"/>
    <w:rsid w:val="00F96DE2"/>
    <w:rsid w:val="00FA070B"/>
    <w:rsid w:val="00FA1C5D"/>
    <w:rsid w:val="00FB1841"/>
    <w:rsid w:val="00FC0985"/>
    <w:rsid w:val="00FD0B6F"/>
    <w:rsid w:val="00FD378C"/>
    <w:rsid w:val="00FD4F8D"/>
    <w:rsid w:val="00FE4AD4"/>
    <w:rsid w:val="00FE50C2"/>
    <w:rsid w:val="00FF201D"/>
    <w:rsid w:val="00FF2E1C"/>
    <w:rsid w:val="00FF4C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5CC3F68A"/>
  <w15:docId w15:val="{9E408FE7-2B6B-4DC2-B42D-9560F1329C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2">
    <w:name w:val="heading 2"/>
    <w:basedOn w:val="a"/>
    <w:qFormat/>
    <w:rsid w:val="00C641CF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"/>
    <w:basedOn w:val="a"/>
    <w:link w:val="1"/>
    <w:rsid w:val="00C641CF"/>
    <w:pPr>
      <w:spacing w:before="100" w:beforeAutospacing="1" w:after="100" w:afterAutospacing="1"/>
    </w:pPr>
  </w:style>
  <w:style w:type="paragraph" w:styleId="a4">
    <w:name w:val="header"/>
    <w:basedOn w:val="a"/>
    <w:link w:val="a5"/>
    <w:rsid w:val="00C641CF"/>
    <w:pPr>
      <w:spacing w:before="100" w:beforeAutospacing="1" w:after="100" w:afterAutospacing="1"/>
    </w:pPr>
  </w:style>
  <w:style w:type="character" w:customStyle="1" w:styleId="a5">
    <w:name w:val="Верхний колонтитул Знак"/>
    <w:link w:val="a4"/>
    <w:rsid w:val="00C641CF"/>
    <w:rPr>
      <w:sz w:val="24"/>
      <w:szCs w:val="24"/>
      <w:lang w:val="ru-RU" w:eastAsia="ru-RU" w:bidi="ar-SA"/>
    </w:rPr>
  </w:style>
  <w:style w:type="paragraph" w:styleId="a6">
    <w:name w:val="Body Text Indent"/>
    <w:basedOn w:val="a"/>
    <w:rsid w:val="00C641CF"/>
    <w:pPr>
      <w:spacing w:before="100" w:beforeAutospacing="1" w:after="100" w:afterAutospacing="1"/>
    </w:pPr>
  </w:style>
  <w:style w:type="table" w:styleId="a7">
    <w:name w:val="Table Grid"/>
    <w:basedOn w:val="a1"/>
    <w:rsid w:val="00C641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page number"/>
    <w:basedOn w:val="a0"/>
    <w:rsid w:val="004369F2"/>
  </w:style>
  <w:style w:type="paragraph" w:customStyle="1" w:styleId="xl45">
    <w:name w:val="xl45"/>
    <w:basedOn w:val="a"/>
    <w:rsid w:val="00274244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styleId="a9">
    <w:name w:val="footer"/>
    <w:basedOn w:val="a"/>
    <w:rsid w:val="0097633B"/>
    <w:pPr>
      <w:tabs>
        <w:tab w:val="center" w:pos="4677"/>
        <w:tab w:val="right" w:pos="9355"/>
      </w:tabs>
    </w:pPr>
  </w:style>
  <w:style w:type="paragraph" w:styleId="aa">
    <w:name w:val="footnote text"/>
    <w:basedOn w:val="a"/>
    <w:semiHidden/>
    <w:rsid w:val="00D45CA8"/>
    <w:rPr>
      <w:sz w:val="20"/>
      <w:szCs w:val="20"/>
    </w:rPr>
  </w:style>
  <w:style w:type="character" w:styleId="ab">
    <w:name w:val="footnote reference"/>
    <w:semiHidden/>
    <w:rsid w:val="00D45CA8"/>
    <w:rPr>
      <w:vertAlign w:val="superscript"/>
    </w:rPr>
  </w:style>
  <w:style w:type="paragraph" w:customStyle="1" w:styleId="ac">
    <w:name w:val="Знак Знак Знак Знак"/>
    <w:basedOn w:val="a"/>
    <w:rsid w:val="00573DA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d">
    <w:name w:val="Title"/>
    <w:basedOn w:val="a"/>
    <w:qFormat/>
    <w:rsid w:val="005908DE"/>
    <w:pPr>
      <w:jc w:val="center"/>
    </w:pPr>
    <w:rPr>
      <w:sz w:val="28"/>
      <w:szCs w:val="20"/>
    </w:rPr>
  </w:style>
  <w:style w:type="paragraph" w:styleId="HTML">
    <w:name w:val="HTML Preformatted"/>
    <w:basedOn w:val="a"/>
    <w:rsid w:val="005908D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Normal">
    <w:name w:val="ConsPlusNormal"/>
    <w:rsid w:val="00D524D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e">
    <w:name w:val="Balloon Text"/>
    <w:basedOn w:val="a"/>
    <w:semiHidden/>
    <w:rsid w:val="00220191"/>
    <w:rPr>
      <w:rFonts w:ascii="Tahoma" w:hAnsi="Tahoma" w:cs="Tahoma"/>
      <w:sz w:val="16"/>
      <w:szCs w:val="16"/>
    </w:rPr>
  </w:style>
  <w:style w:type="character" w:customStyle="1" w:styleId="1">
    <w:name w:val="Обычный (веб) Знак1"/>
    <w:aliases w:val="Обычный (веб) Знак Знак"/>
    <w:link w:val="a3"/>
    <w:locked/>
    <w:rsid w:val="00CD150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88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3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7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31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7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4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3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97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5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8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2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87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700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013406">
              <w:marLeft w:val="0"/>
              <w:marRight w:val="0"/>
              <w:marTop w:val="12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6339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1062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964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835</Words>
  <Characters>4761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ПРИМОРСКИЙ КРАЙ</vt:lpstr>
    </vt:vector>
  </TitlesOfParts>
  <Company>КРК</Company>
  <LinksUpToDate>false</LinksUpToDate>
  <CharactersWithSpaces>5585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ПРИМОРСКИЙ КРАЙ</dc:title>
  <dc:subject/>
  <dc:creator>КРК</dc:creator>
  <cp:keywords/>
  <cp:lastModifiedBy>Пользователь Windows</cp:lastModifiedBy>
  <cp:revision>7</cp:revision>
  <cp:lastPrinted>2019-09-17T03:52:00Z</cp:lastPrinted>
  <dcterms:created xsi:type="dcterms:W3CDTF">2019-12-12T23:49:00Z</dcterms:created>
  <dcterms:modified xsi:type="dcterms:W3CDTF">2019-12-16T00:25:00Z</dcterms:modified>
</cp:coreProperties>
</file>