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A40DC0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апреля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51249B">
        <w:rPr>
          <w:rFonts w:ascii="Times New Roman" w:hAnsi="Times New Roman"/>
          <w:color w:val="auto"/>
          <w:sz w:val="24"/>
          <w:szCs w:val="24"/>
        </w:rPr>
        <w:t>15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FE116B" w:rsidRPr="00615DA3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A40D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«О внесении изменений в постановление администрации Пожарского муниципального района от 16.12.2021 года № 715-па 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 Прим</w:t>
            </w:r>
            <w:r w:rsidR="000D4F7F">
              <w:rPr>
                <w:rFonts w:ascii="Times New Roman" w:hAnsi="Times New Roman"/>
                <w:color w:val="auto"/>
                <w:sz w:val="24"/>
                <w:szCs w:val="24"/>
              </w:rPr>
              <w:t>орского края на период 2021-2024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1E29A2">
      <w:pPr>
        <w:pStyle w:val="a3"/>
        <w:spacing w:before="240" w:line="360" w:lineRule="auto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A40DC0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Пожарского муниципального района от 16.12.2021 года № 715-па</w:t>
      </w:r>
      <w:r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="001D45F5" w:rsidRPr="00615DA3">
        <w:rPr>
          <w:rFonts w:ascii="Times New Roman" w:hAnsi="Times New Roman"/>
          <w:color w:val="auto"/>
          <w:sz w:val="24"/>
          <w:szCs w:val="24"/>
        </w:rPr>
        <w:t>«</w:t>
      </w:r>
      <w:r w:rsidR="001D45F5">
        <w:rPr>
          <w:rFonts w:ascii="Times New Roman" w:hAnsi="Times New Roman"/>
          <w:color w:val="auto"/>
          <w:sz w:val="24"/>
          <w:szCs w:val="24"/>
        </w:rPr>
        <w:t>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rPr>
          <w:rFonts w:ascii="Times New Roman" w:hAnsi="Times New Roman"/>
          <w:color w:val="auto"/>
          <w:sz w:val="24"/>
          <w:szCs w:val="24"/>
        </w:rPr>
        <w:t>орского края на период 2021-2024</w:t>
      </w:r>
      <w:r w:rsidR="001D45F5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1D45F5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0D4F7F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0D4F7F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1D45F5" w:rsidP="00615DA3">
      <w:pPr>
        <w:spacing w:line="360" w:lineRule="auto"/>
        <w:ind w:firstLine="709"/>
      </w:pPr>
      <w:r>
        <w:t>2.1. В целях создания комплексной эффективной системы обращения с твердыми коммунальными отходами на территории сельских поселений, входящих в состав П</w:t>
      </w:r>
      <w:r w:rsidR="006F7825">
        <w:t xml:space="preserve">ожарского муниципального района постановлением администрации Пожарского муниципального района от 16.12.2021 года № 715-па утверждена </w:t>
      </w:r>
      <w:r w:rsidR="002807AB">
        <w:t>муницип</w:t>
      </w:r>
      <w:r w:rsidR="006F7825">
        <w:t>альная программа</w:t>
      </w:r>
      <w:r>
        <w:t xml:space="preserve">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t>орского края на период 2021-2024</w:t>
      </w:r>
      <w:r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763B05" w:rsidRPr="00C15540" w:rsidRDefault="007B3531" w:rsidP="006F7825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</w:t>
      </w:r>
      <w:r w:rsidR="001D45F5">
        <w:rPr>
          <w:rFonts w:ascii="Times New Roman" w:hAnsi="Times New Roman"/>
          <w:sz w:val="24"/>
          <w:szCs w:val="24"/>
        </w:rPr>
        <w:t xml:space="preserve"> и ответственный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97DD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</w:t>
      </w:r>
      <w:r w:rsidR="006F7825">
        <w:rPr>
          <w:rFonts w:ascii="Times New Roman" w:hAnsi="Times New Roman"/>
          <w:sz w:val="24"/>
          <w:szCs w:val="24"/>
        </w:rPr>
        <w:t>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DB4FE2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0D4F7F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 w:rsidR="00B14A6F">
        <w:rPr>
          <w:rFonts w:ascii="Times New Roman" w:hAnsi="Times New Roman"/>
          <w:sz w:val="24"/>
          <w:szCs w:val="24"/>
        </w:rPr>
        <w:t xml:space="preserve"> создание и развитие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района, предусматривающей снижение негативного воздействия твердых коммунальных отходов на окружающую среду, создание </w:t>
      </w:r>
      <w:r w:rsidR="00B14A6F">
        <w:rPr>
          <w:rFonts w:ascii="Times New Roman" w:hAnsi="Times New Roman"/>
          <w:sz w:val="24"/>
          <w:szCs w:val="24"/>
        </w:rPr>
        <w:lastRenderedPageBreak/>
        <w:t>условий для приведения инфраструктуры в области обращения с твердыми коммунальными</w:t>
      </w:r>
      <w:r w:rsidR="00DE6371">
        <w:rPr>
          <w:rFonts w:ascii="Times New Roman" w:hAnsi="Times New Roman"/>
          <w:sz w:val="24"/>
          <w:szCs w:val="24"/>
        </w:rPr>
        <w:t xml:space="preserve"> отходами в соответствие с нормативными требованиями, улучшение санитарной и эпидемиологической безопасности населения, соблюдения законодательства</w:t>
      </w:r>
      <w:r w:rsidR="000B1823">
        <w:rPr>
          <w:rFonts w:ascii="Times New Roman" w:hAnsi="Times New Roman"/>
          <w:sz w:val="24"/>
          <w:szCs w:val="24"/>
        </w:rPr>
        <w:t xml:space="preserve"> в области охраны окружающей среды</w:t>
      </w:r>
      <w:r w:rsidR="0013660A">
        <w:rPr>
          <w:rFonts w:ascii="Times New Roman" w:hAnsi="Times New Roman"/>
          <w:sz w:val="24"/>
          <w:szCs w:val="24"/>
        </w:rPr>
        <w:t>, а также обеспечение своевременного сбора и вывоза ТКО с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BA3FCA" w:rsidRDefault="006F7825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Р</w:t>
      </w:r>
      <w:r w:rsidR="00771D02">
        <w:rPr>
          <w:bCs/>
          <w:color w:val="000000"/>
          <w:spacing w:val="-1"/>
        </w:rPr>
        <w:t xml:space="preserve">еализация мероприятий программы планируется за счет </w:t>
      </w:r>
      <w:r w:rsidR="003570DC">
        <w:rPr>
          <w:bCs/>
          <w:color w:val="000000"/>
          <w:spacing w:val="-1"/>
        </w:rPr>
        <w:t>средств</w:t>
      </w:r>
      <w:r w:rsidR="005B1E2E">
        <w:rPr>
          <w:bCs/>
          <w:color w:val="000000"/>
          <w:spacing w:val="-1"/>
        </w:rPr>
        <w:t xml:space="preserve"> местного бюджета</w:t>
      </w:r>
      <w:r w:rsidR="00771D02">
        <w:rPr>
          <w:bCs/>
          <w:color w:val="000000"/>
          <w:spacing w:val="-1"/>
        </w:rPr>
        <w:t>.</w:t>
      </w:r>
    </w:p>
    <w:p w:rsidR="000D2E45" w:rsidRDefault="000D2E45" w:rsidP="000D2E45">
      <w:pPr>
        <w:shd w:val="clear" w:color="auto" w:fill="FFFFFF"/>
        <w:spacing w:line="360" w:lineRule="auto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Согласно пояснительной записке в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 предлагается уменьшение объемов финансирования отдельных мероприятий данной муниципальной программы на общую сумму 300,0 тыс. руб.</w:t>
      </w:r>
    </w:p>
    <w:p w:rsidR="00397942" w:rsidRPr="000D2E45" w:rsidRDefault="000D2E45" w:rsidP="000D2E45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bCs/>
          <w:spacing w:val="-1"/>
          <w:sz w:val="24"/>
          <w:szCs w:val="24"/>
        </w:rPr>
        <w:t xml:space="preserve">  </w:t>
      </w:r>
      <w:r w:rsidR="00397942" w:rsidRPr="000D2E45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1A41B0" w:rsidRPr="000D2E45">
        <w:rPr>
          <w:rFonts w:ascii="Times New Roman" w:hAnsi="Times New Roman"/>
          <w:sz w:val="24"/>
          <w:szCs w:val="24"/>
        </w:rPr>
        <w:t xml:space="preserve">ы определен в сумме </w:t>
      </w:r>
      <w:r>
        <w:rPr>
          <w:rFonts w:ascii="Times New Roman" w:hAnsi="Times New Roman"/>
          <w:sz w:val="24"/>
          <w:szCs w:val="24"/>
        </w:rPr>
        <w:t>579,19</w:t>
      </w:r>
      <w:r w:rsidR="00397942" w:rsidRPr="000D2E45">
        <w:rPr>
          <w:rFonts w:ascii="Times New Roman" w:hAnsi="Times New Roman"/>
          <w:sz w:val="24"/>
          <w:szCs w:val="24"/>
        </w:rPr>
        <w:t xml:space="preserve"> тыс.</w:t>
      </w:r>
      <w:r w:rsidR="005B1E2E" w:rsidRPr="000D2E45">
        <w:rPr>
          <w:rFonts w:ascii="Times New Roman" w:hAnsi="Times New Roman"/>
          <w:sz w:val="24"/>
          <w:szCs w:val="24"/>
        </w:rPr>
        <w:t xml:space="preserve">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</w:t>
      </w:r>
      <w:r w:rsidR="001A41B0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0D2E4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579,19</w:t>
      </w:r>
      <w:r w:rsidR="00ED4FE4" w:rsidRPr="00ED4FE4">
        <w:rPr>
          <w:rFonts w:ascii="Times New Roman" w:hAnsi="Times New Roman"/>
          <w:sz w:val="24"/>
          <w:szCs w:val="24"/>
        </w:rPr>
        <w:t xml:space="preserve"> </w:t>
      </w:r>
      <w:r w:rsidR="001A41B0">
        <w:rPr>
          <w:rFonts w:ascii="Times New Roman" w:hAnsi="Times New Roman"/>
          <w:sz w:val="24"/>
          <w:szCs w:val="24"/>
        </w:rPr>
        <w:t xml:space="preserve">тыс.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5B1E2E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</w:t>
      </w:r>
      <w:r w:rsidR="000D2E45">
        <w:rPr>
          <w:rFonts w:ascii="Times New Roman" w:hAnsi="Times New Roman"/>
          <w:sz w:val="24"/>
          <w:szCs w:val="24"/>
        </w:rPr>
        <w:t xml:space="preserve">0,0 </w:t>
      </w:r>
      <w:r w:rsidR="00ED4FE4" w:rsidRPr="00ED4FE4">
        <w:rPr>
          <w:rFonts w:ascii="Times New Roman" w:hAnsi="Times New Roman"/>
          <w:sz w:val="24"/>
          <w:szCs w:val="24"/>
        </w:rPr>
        <w:t>руб.</w:t>
      </w:r>
      <w:r w:rsidR="001A41B0">
        <w:rPr>
          <w:rFonts w:ascii="Times New Roman" w:hAnsi="Times New Roman"/>
          <w:sz w:val="24"/>
          <w:szCs w:val="24"/>
        </w:rPr>
        <w:t>;</w:t>
      </w:r>
    </w:p>
    <w:p w:rsidR="001A41B0" w:rsidRDefault="000D2E45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0,0</w:t>
      </w:r>
      <w:r w:rsidR="001A41B0">
        <w:rPr>
          <w:rFonts w:ascii="Times New Roman" w:hAnsi="Times New Roman"/>
          <w:sz w:val="24"/>
          <w:szCs w:val="24"/>
        </w:rPr>
        <w:t xml:space="preserve"> руб.</w:t>
      </w:r>
    </w:p>
    <w:p w:rsidR="00CF5B38" w:rsidRDefault="00CF5B38" w:rsidP="00CF5B38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</w:t>
      </w:r>
      <w:r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>
        <w:rPr>
          <w:rFonts w:ascii="Times New Roman" w:hAnsi="Times New Roman"/>
          <w:sz w:val="24"/>
          <w:szCs w:val="24"/>
        </w:rPr>
        <w:t xml:space="preserve"> согласно которому бюджетные ассигнования на реализацию вышеуказанной муниципальной программы предусмотрены в следующих объемах:</w:t>
      </w:r>
    </w:p>
    <w:p w:rsidR="00C63DBC" w:rsidRDefault="00057E71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2022 год – 579,19</w:t>
      </w:r>
      <w:r w:rsidR="00C63DBC">
        <w:rPr>
          <w:rFonts w:ascii="Times New Roman" w:hAnsi="Times New Roman"/>
          <w:sz w:val="24"/>
          <w:szCs w:val="24"/>
        </w:rPr>
        <w:t xml:space="preserve"> тыс. руб.;</w:t>
      </w:r>
    </w:p>
    <w:p w:rsidR="00C63DBC" w:rsidRDefault="00057E71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2023</w:t>
      </w:r>
      <w:r w:rsidR="00C63DBC">
        <w:rPr>
          <w:rFonts w:ascii="Times New Roman" w:hAnsi="Times New Roman"/>
          <w:sz w:val="24"/>
          <w:szCs w:val="24"/>
        </w:rPr>
        <w:t xml:space="preserve"> год – 0,0 тыс. руб.;</w:t>
      </w:r>
    </w:p>
    <w:p w:rsidR="00C63DBC" w:rsidRDefault="00057E71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2024</w:t>
      </w:r>
      <w:r w:rsidR="00C63DBC">
        <w:rPr>
          <w:rFonts w:ascii="Times New Roman" w:hAnsi="Times New Roman"/>
          <w:sz w:val="24"/>
          <w:szCs w:val="24"/>
        </w:rPr>
        <w:t xml:space="preserve"> год – 0,0 тыс. руб.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057E71">
        <w:rPr>
          <w:rFonts w:ascii="Times New Roman" w:hAnsi="Times New Roman"/>
          <w:sz w:val="24"/>
          <w:szCs w:val="24"/>
        </w:rPr>
        <w:t>Таким образом предложенные проектом постановления объемы финансирования мероприятий данной</w:t>
      </w:r>
      <w:r w:rsidR="00057E71" w:rsidRPr="00057E71">
        <w:rPr>
          <w:rFonts w:ascii="Times New Roman" w:hAnsi="Times New Roman"/>
          <w:sz w:val="24"/>
          <w:szCs w:val="24"/>
        </w:rPr>
        <w:t xml:space="preserve"> муниципальной программы на 2022-2024 годы </w:t>
      </w:r>
      <w:r w:rsidRPr="00057E71">
        <w:rPr>
          <w:rFonts w:ascii="Times New Roman" w:hAnsi="Times New Roman"/>
          <w:sz w:val="24"/>
          <w:szCs w:val="24"/>
        </w:rPr>
        <w:t>соответствуют</w:t>
      </w:r>
      <w:r w:rsidR="00057E71">
        <w:rPr>
          <w:rFonts w:ascii="Times New Roman" w:hAnsi="Times New Roman"/>
          <w:sz w:val="24"/>
          <w:szCs w:val="24"/>
        </w:rPr>
        <w:t xml:space="preserve"> бюджетным ассигнованиям предусмотренным</w:t>
      </w:r>
      <w:r w:rsidRPr="00C63DB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57E71">
        <w:rPr>
          <w:rFonts w:ascii="Times New Roman" w:hAnsi="Times New Roman"/>
          <w:sz w:val="24"/>
          <w:szCs w:val="24"/>
        </w:rPr>
        <w:t>проектом</w:t>
      </w:r>
      <w:r w:rsidR="00057E71">
        <w:rPr>
          <w:rFonts w:ascii="Times New Roman" w:hAnsi="Times New Roman"/>
          <w:sz w:val="24"/>
          <w:szCs w:val="24"/>
        </w:rPr>
        <w:t xml:space="preserve"> нормативного правового акта Думы Пожарского муниципального района </w:t>
      </w:r>
      <w:r w:rsidR="00057E71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</w:t>
      </w:r>
      <w:r w:rsidR="001C283C">
        <w:rPr>
          <w:rFonts w:ascii="Times New Roman" w:hAnsi="Times New Roman"/>
          <w:bCs/>
          <w:spacing w:val="-1"/>
          <w:sz w:val="24"/>
          <w:szCs w:val="24"/>
        </w:rPr>
        <w:t>.</w:t>
      </w:r>
    </w:p>
    <w:p w:rsidR="001C283C" w:rsidRDefault="001C283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lastRenderedPageBreak/>
        <w:t xml:space="preserve">Согласно пояснительной записке в 2022 году уменьшены объемы финансирования </w:t>
      </w:r>
      <w:r w:rsidR="00F71224">
        <w:rPr>
          <w:rFonts w:ascii="Times New Roman" w:hAnsi="Times New Roman"/>
          <w:bCs/>
          <w:spacing w:val="-1"/>
          <w:sz w:val="24"/>
          <w:szCs w:val="24"/>
        </w:rPr>
        <w:t>в части мероприятия</w:t>
      </w:r>
      <w:r>
        <w:rPr>
          <w:rFonts w:ascii="Times New Roman" w:hAnsi="Times New Roman"/>
          <w:bCs/>
          <w:spacing w:val="-1"/>
          <w:sz w:val="24"/>
          <w:szCs w:val="24"/>
        </w:rPr>
        <w:t xml:space="preserve"> по обустройству контейнерных площадок на территории сельских поселений, входящих в состав Пожарского муниципального района</w:t>
      </w:r>
      <w:r w:rsidR="007E44F0">
        <w:rPr>
          <w:rFonts w:ascii="Times New Roman" w:hAnsi="Times New Roman"/>
          <w:bCs/>
          <w:spacing w:val="-1"/>
          <w:sz w:val="24"/>
          <w:szCs w:val="24"/>
        </w:rPr>
        <w:t xml:space="preserve"> на 300,0 тыс. руб.</w:t>
      </w:r>
      <w:bookmarkStart w:id="0" w:name="_GoBack"/>
      <w:bookmarkEnd w:id="0"/>
      <w:r>
        <w:rPr>
          <w:rFonts w:ascii="Times New Roman" w:hAnsi="Times New Roman"/>
          <w:bCs/>
          <w:spacing w:val="-1"/>
          <w:sz w:val="24"/>
          <w:szCs w:val="24"/>
        </w:rPr>
        <w:t xml:space="preserve"> (с 10 ед. до 6 ед.)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Default="00D3128C" w:rsidP="00771865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</w:t>
      </w:r>
      <w:r w:rsidR="00570AA5">
        <w:t>о муниципального района</w:t>
      </w:r>
      <w:r w:rsidR="00F71224">
        <w:t xml:space="preserve"> «О внесении изменений в постановление администрации Пожарского муниципального района от 16.12.2021 года № 715-па </w:t>
      </w:r>
      <w:r w:rsidR="00570AA5">
        <w:t>«Об утверждении</w:t>
      </w:r>
      <w:r w:rsidR="004124CE">
        <w:t xml:space="preserve"> муниципальной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3056CD">
        <w:t>орского края на период 2021-2024</w:t>
      </w:r>
      <w:r w:rsidR="004124CE">
        <w:t xml:space="preserve"> годы»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771865" w:rsidRDefault="00D3128C" w:rsidP="00F71224">
      <w:pPr>
        <w:pStyle w:val="a3"/>
        <w:spacing w:after="0" w:line="276" w:lineRule="auto"/>
        <w:ind w:firstLine="0"/>
        <w:rPr>
          <w:rFonts w:ascii="Times New Roman" w:hAnsi="Times New Roman"/>
          <w:b/>
          <w:i/>
          <w:color w:val="auto"/>
          <w:sz w:val="24"/>
          <w:szCs w:val="24"/>
        </w:rPr>
      </w:pP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BEF" w:rsidRDefault="00DA0BEF">
      <w:r>
        <w:separator/>
      </w:r>
    </w:p>
  </w:endnote>
  <w:endnote w:type="continuationSeparator" w:id="0">
    <w:p w:rsidR="00DA0BEF" w:rsidRDefault="00DA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4F0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BEF" w:rsidRDefault="00DA0BEF">
      <w:r>
        <w:separator/>
      </w:r>
    </w:p>
  </w:footnote>
  <w:footnote w:type="continuationSeparator" w:id="0">
    <w:p w:rsidR="00DA0BEF" w:rsidRDefault="00DA0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155F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3CE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57E71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108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823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69C"/>
    <w:rsid w:val="000C47C0"/>
    <w:rsid w:val="000C59FF"/>
    <w:rsid w:val="000C7C6C"/>
    <w:rsid w:val="000D094D"/>
    <w:rsid w:val="000D20A6"/>
    <w:rsid w:val="000D2115"/>
    <w:rsid w:val="000D2E45"/>
    <w:rsid w:val="000D3FD6"/>
    <w:rsid w:val="000D477B"/>
    <w:rsid w:val="000D4F7F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3660A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1B0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283C"/>
    <w:rsid w:val="001C456F"/>
    <w:rsid w:val="001C78FF"/>
    <w:rsid w:val="001D082C"/>
    <w:rsid w:val="001D0F0F"/>
    <w:rsid w:val="001D15D2"/>
    <w:rsid w:val="001D16B4"/>
    <w:rsid w:val="001D45F5"/>
    <w:rsid w:val="001D694B"/>
    <w:rsid w:val="001D6952"/>
    <w:rsid w:val="001D6BDB"/>
    <w:rsid w:val="001E0B26"/>
    <w:rsid w:val="001E195C"/>
    <w:rsid w:val="001E215B"/>
    <w:rsid w:val="001E29A2"/>
    <w:rsid w:val="001E4844"/>
    <w:rsid w:val="001E57A4"/>
    <w:rsid w:val="001E59DE"/>
    <w:rsid w:val="001F04A6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31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452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017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87196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296F"/>
    <w:rsid w:val="002F3336"/>
    <w:rsid w:val="002F4C99"/>
    <w:rsid w:val="002F5209"/>
    <w:rsid w:val="002F5A97"/>
    <w:rsid w:val="00302B65"/>
    <w:rsid w:val="00302CE7"/>
    <w:rsid w:val="00303F28"/>
    <w:rsid w:val="003053A6"/>
    <w:rsid w:val="003056CD"/>
    <w:rsid w:val="003064CC"/>
    <w:rsid w:val="00306A75"/>
    <w:rsid w:val="003072BE"/>
    <w:rsid w:val="00310294"/>
    <w:rsid w:val="003108A7"/>
    <w:rsid w:val="003128E9"/>
    <w:rsid w:val="00313608"/>
    <w:rsid w:val="003156B1"/>
    <w:rsid w:val="00315B8F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70DC"/>
    <w:rsid w:val="00362C16"/>
    <w:rsid w:val="00365E6B"/>
    <w:rsid w:val="00365EA5"/>
    <w:rsid w:val="00371B7F"/>
    <w:rsid w:val="003721E3"/>
    <w:rsid w:val="003724C8"/>
    <w:rsid w:val="003726ED"/>
    <w:rsid w:val="00372D01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9D1"/>
    <w:rsid w:val="00402F62"/>
    <w:rsid w:val="00403ACC"/>
    <w:rsid w:val="00404450"/>
    <w:rsid w:val="00407C53"/>
    <w:rsid w:val="00407CF6"/>
    <w:rsid w:val="004114FD"/>
    <w:rsid w:val="004123CB"/>
    <w:rsid w:val="004124CE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0DE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77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5B9C"/>
    <w:rsid w:val="0050740D"/>
    <w:rsid w:val="005077AE"/>
    <w:rsid w:val="00507B44"/>
    <w:rsid w:val="005108FE"/>
    <w:rsid w:val="00511A25"/>
    <w:rsid w:val="005121B4"/>
    <w:rsid w:val="0051249B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AA5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97DD0"/>
    <w:rsid w:val="005A10AC"/>
    <w:rsid w:val="005A161F"/>
    <w:rsid w:val="005A21C8"/>
    <w:rsid w:val="005A38B4"/>
    <w:rsid w:val="005A38C0"/>
    <w:rsid w:val="005A4C60"/>
    <w:rsid w:val="005A61DB"/>
    <w:rsid w:val="005A6C02"/>
    <w:rsid w:val="005B1E2E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9A2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99B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6F7825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865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44F0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3C0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6BE4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DDD"/>
    <w:rsid w:val="008E3F25"/>
    <w:rsid w:val="008E5766"/>
    <w:rsid w:val="008E7DE3"/>
    <w:rsid w:val="008E7F31"/>
    <w:rsid w:val="008F05DF"/>
    <w:rsid w:val="008F1D26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4D3B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996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A48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76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26C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5AD1"/>
    <w:rsid w:val="00A361A2"/>
    <w:rsid w:val="00A3655B"/>
    <w:rsid w:val="00A366B8"/>
    <w:rsid w:val="00A40743"/>
    <w:rsid w:val="00A40DC0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5A3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20A"/>
    <w:rsid w:val="00B004E6"/>
    <w:rsid w:val="00B03BFD"/>
    <w:rsid w:val="00B03C1B"/>
    <w:rsid w:val="00B07F24"/>
    <w:rsid w:val="00B10B2E"/>
    <w:rsid w:val="00B122F4"/>
    <w:rsid w:val="00B14A6F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1E0F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122"/>
    <w:rsid w:val="00C07203"/>
    <w:rsid w:val="00C07F70"/>
    <w:rsid w:val="00C101B4"/>
    <w:rsid w:val="00C10650"/>
    <w:rsid w:val="00C1344E"/>
    <w:rsid w:val="00C13F89"/>
    <w:rsid w:val="00C153A8"/>
    <w:rsid w:val="00C15540"/>
    <w:rsid w:val="00C15C0B"/>
    <w:rsid w:val="00C16F5A"/>
    <w:rsid w:val="00C172C8"/>
    <w:rsid w:val="00C17ACB"/>
    <w:rsid w:val="00C20D86"/>
    <w:rsid w:val="00C221E2"/>
    <w:rsid w:val="00C22BBA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3DBC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0EB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A7C47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5B38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0BEF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4FE2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6371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A3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3E38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4A2E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183C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24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298D"/>
    <w:rsid w:val="00FD53CB"/>
    <w:rsid w:val="00FE011D"/>
    <w:rsid w:val="00FE116B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80EFEA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7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653F6-F21D-4C95-9717-9B370589C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15</cp:revision>
  <cp:lastPrinted>2021-10-11T04:43:00Z</cp:lastPrinted>
  <dcterms:created xsi:type="dcterms:W3CDTF">2022-04-17T23:56:00Z</dcterms:created>
  <dcterms:modified xsi:type="dcterms:W3CDTF">2022-04-18T00:14:00Z</dcterms:modified>
</cp:coreProperties>
</file>