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C15A27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C15A27">
        <w:rPr>
          <w:b/>
          <w:sz w:val="26"/>
          <w:szCs w:val="26"/>
        </w:rPr>
        <w:t>ЗАКЛЮЧЕНИЕ</w:t>
      </w:r>
    </w:p>
    <w:p w:rsidR="00C641CF" w:rsidRPr="00C15A27" w:rsidRDefault="00916268" w:rsidP="003E0F7D">
      <w:pPr>
        <w:pStyle w:val="a3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>22 июля</w:t>
      </w:r>
      <w:r w:rsidR="008A1BF3" w:rsidRPr="00C15A27">
        <w:rPr>
          <w:sz w:val="26"/>
          <w:szCs w:val="26"/>
        </w:rPr>
        <w:t xml:space="preserve"> </w:t>
      </w:r>
      <w:r w:rsidR="00C641CF" w:rsidRPr="00C15A27">
        <w:rPr>
          <w:sz w:val="26"/>
          <w:szCs w:val="26"/>
        </w:rPr>
        <w:t>20</w:t>
      </w:r>
      <w:r w:rsidR="00612F33">
        <w:rPr>
          <w:sz w:val="26"/>
          <w:szCs w:val="26"/>
        </w:rPr>
        <w:t>22</w:t>
      </w:r>
      <w:r w:rsidR="00C641CF" w:rsidRPr="00C15A27">
        <w:rPr>
          <w:sz w:val="26"/>
          <w:szCs w:val="26"/>
        </w:rPr>
        <w:t xml:space="preserve"> год</w:t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776608">
        <w:rPr>
          <w:sz w:val="26"/>
          <w:szCs w:val="26"/>
        </w:rPr>
        <w:t xml:space="preserve">   </w:t>
      </w:r>
      <w:r w:rsidR="00C15A27">
        <w:rPr>
          <w:sz w:val="26"/>
          <w:szCs w:val="26"/>
        </w:rPr>
        <w:t xml:space="preserve"> </w:t>
      </w:r>
      <w:r>
        <w:rPr>
          <w:sz w:val="26"/>
          <w:szCs w:val="26"/>
        </w:rPr>
        <w:t>№36</w:t>
      </w:r>
      <w:r w:rsidR="007828E0" w:rsidRPr="00C15A27">
        <w:rPr>
          <w:sz w:val="26"/>
          <w:szCs w:val="26"/>
        </w:rPr>
        <w:t xml:space="preserve"> (э)</w:t>
      </w:r>
    </w:p>
    <w:p w:rsidR="00C641CF" w:rsidRPr="00C15A27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C15A27" w:rsidTr="00B4408F">
        <w:tc>
          <w:tcPr>
            <w:tcW w:w="4068" w:type="dxa"/>
            <w:shd w:val="clear" w:color="auto" w:fill="auto"/>
          </w:tcPr>
          <w:p w:rsidR="00C641CF" w:rsidRPr="00C15A27" w:rsidRDefault="00890B7C" w:rsidP="009143D8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C15A27"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BA152F" w:rsidRPr="00C15A27">
              <w:rPr>
                <w:sz w:val="26"/>
                <w:szCs w:val="26"/>
              </w:rPr>
              <w:t xml:space="preserve">О внесении изменений в </w:t>
            </w:r>
            <w:r w:rsidR="00776608">
              <w:rPr>
                <w:sz w:val="26"/>
                <w:szCs w:val="26"/>
              </w:rPr>
              <w:t>постановление администрации Пожарского муниципального района от 20.10.2021 года № 563-па «Об утверждении</w:t>
            </w:r>
            <w:r w:rsidR="00BA152F" w:rsidRPr="00C15A27">
              <w:rPr>
                <w:sz w:val="26"/>
                <w:szCs w:val="26"/>
              </w:rPr>
              <w:t xml:space="preserve"> </w:t>
            </w:r>
            <w:r w:rsidR="00776608">
              <w:rPr>
                <w:sz w:val="26"/>
                <w:szCs w:val="26"/>
              </w:rPr>
              <w:t>муниципальной</w:t>
            </w:r>
            <w:r w:rsidR="009143D8" w:rsidRPr="00C15A27">
              <w:rPr>
                <w:sz w:val="26"/>
                <w:szCs w:val="26"/>
              </w:rPr>
              <w:t xml:space="preserve"> </w:t>
            </w:r>
            <w:r w:rsidR="00776608">
              <w:rPr>
                <w:sz w:val="26"/>
                <w:szCs w:val="26"/>
              </w:rPr>
              <w:t>программы</w:t>
            </w:r>
            <w:r w:rsidR="00D943B9" w:rsidRPr="00C15A27">
              <w:rPr>
                <w:sz w:val="26"/>
                <w:szCs w:val="26"/>
              </w:rPr>
              <w:t xml:space="preserve"> «</w:t>
            </w:r>
            <w:r w:rsidR="00BC0D28" w:rsidRPr="00C15A27">
              <w:rPr>
                <w:sz w:val="26"/>
                <w:szCs w:val="26"/>
              </w:rPr>
              <w:t>Развитие культуры и искусства в Пожарс</w:t>
            </w:r>
            <w:r w:rsidR="009143D8" w:rsidRPr="00C15A27">
              <w:rPr>
                <w:sz w:val="26"/>
                <w:szCs w:val="26"/>
              </w:rPr>
              <w:t>ком мун</w:t>
            </w:r>
            <w:r w:rsidR="001D4A57">
              <w:rPr>
                <w:sz w:val="26"/>
                <w:szCs w:val="26"/>
              </w:rPr>
              <w:t>иципальном районе на 2021 – 2024</w:t>
            </w:r>
            <w:r w:rsidR="009143D8" w:rsidRPr="00C15A27">
              <w:rPr>
                <w:sz w:val="26"/>
                <w:szCs w:val="26"/>
              </w:rPr>
              <w:t xml:space="preserve"> годы</w:t>
            </w:r>
            <w:r w:rsidR="00D943B9" w:rsidRPr="00C15A27">
              <w:rPr>
                <w:sz w:val="26"/>
                <w:szCs w:val="26"/>
              </w:rPr>
              <w:t>»</w:t>
            </w:r>
          </w:p>
        </w:tc>
      </w:tr>
    </w:tbl>
    <w:p w:rsidR="00C641CF" w:rsidRPr="005A1929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</w:rPr>
      </w:pPr>
    </w:p>
    <w:p w:rsidR="00053005" w:rsidRPr="00C15A27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6"/>
          <w:szCs w:val="26"/>
        </w:rPr>
      </w:pPr>
    </w:p>
    <w:p w:rsidR="006B0DC8" w:rsidRPr="00C15A27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Заключение по </w:t>
      </w:r>
      <w:r w:rsidR="00AC26E4" w:rsidRPr="00C15A27">
        <w:rPr>
          <w:sz w:val="26"/>
          <w:szCs w:val="26"/>
        </w:rPr>
        <w:t xml:space="preserve">результатам </w:t>
      </w:r>
      <w:r w:rsidR="00890B7C" w:rsidRPr="00C15A27">
        <w:rPr>
          <w:sz w:val="26"/>
          <w:szCs w:val="26"/>
        </w:rPr>
        <w:t>экспертизы проекта постановления администрации П</w:t>
      </w:r>
      <w:r w:rsidR="00BC0D28" w:rsidRPr="00C15A27">
        <w:rPr>
          <w:sz w:val="26"/>
          <w:szCs w:val="26"/>
        </w:rPr>
        <w:t>ожа</w:t>
      </w:r>
      <w:r w:rsidR="00FC7590" w:rsidRPr="00C15A27">
        <w:rPr>
          <w:sz w:val="26"/>
          <w:szCs w:val="26"/>
        </w:rPr>
        <w:t>рского муницип</w:t>
      </w:r>
      <w:r w:rsidR="00BA152F" w:rsidRPr="00C15A27">
        <w:rPr>
          <w:sz w:val="26"/>
          <w:szCs w:val="26"/>
        </w:rPr>
        <w:t>ального района «О внесении изменений в</w:t>
      </w:r>
      <w:r w:rsidR="00E1629E">
        <w:rPr>
          <w:sz w:val="26"/>
          <w:szCs w:val="26"/>
        </w:rPr>
        <w:t xml:space="preserve"> постановление администрации Пожарского муниципального района от 20.10.2021 года № 563-па «Об утверждении муниципальной программы</w:t>
      </w:r>
      <w:r w:rsidR="00BC0D28" w:rsidRPr="00C15A27">
        <w:rPr>
          <w:sz w:val="26"/>
          <w:szCs w:val="26"/>
        </w:rPr>
        <w:t xml:space="preserve"> «Развитие культуры и искусства в Пожарс</w:t>
      </w:r>
      <w:r w:rsidR="00AC26E4" w:rsidRPr="00C15A27">
        <w:rPr>
          <w:sz w:val="26"/>
          <w:szCs w:val="26"/>
        </w:rPr>
        <w:t>ком мун</w:t>
      </w:r>
      <w:r w:rsidR="001D4A57">
        <w:rPr>
          <w:sz w:val="26"/>
          <w:szCs w:val="26"/>
        </w:rPr>
        <w:t>иципальном районе на 2021 – 2024</w:t>
      </w:r>
      <w:r w:rsidR="00BC0D28" w:rsidRPr="00C15A27">
        <w:rPr>
          <w:sz w:val="26"/>
          <w:szCs w:val="26"/>
        </w:rPr>
        <w:t xml:space="preserve"> г</w:t>
      </w:r>
      <w:r w:rsidR="00FC7590" w:rsidRPr="00C15A27">
        <w:rPr>
          <w:sz w:val="26"/>
          <w:szCs w:val="26"/>
        </w:rPr>
        <w:t>оды</w:t>
      </w:r>
      <w:r w:rsidR="003E1EB0" w:rsidRPr="00C15A27">
        <w:rPr>
          <w:sz w:val="26"/>
          <w:szCs w:val="26"/>
        </w:rPr>
        <w:t xml:space="preserve">» </w:t>
      </w:r>
      <w:r w:rsidRPr="00C15A27">
        <w:rPr>
          <w:sz w:val="26"/>
          <w:szCs w:val="26"/>
        </w:rPr>
        <w:t>подготовлено в соответствии</w:t>
      </w:r>
      <w:r w:rsidR="006B0DC8" w:rsidRPr="00C15A27">
        <w:rPr>
          <w:sz w:val="26"/>
          <w:szCs w:val="26"/>
        </w:rPr>
        <w:t xml:space="preserve"> с:</w:t>
      </w:r>
    </w:p>
    <w:p w:rsidR="006B0DC8" w:rsidRPr="00C15A27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 </w:t>
      </w:r>
      <w:r w:rsidR="00C641CF" w:rsidRPr="00C15A27">
        <w:rPr>
          <w:sz w:val="26"/>
          <w:szCs w:val="26"/>
        </w:rPr>
        <w:t>Б</w:t>
      </w:r>
      <w:r w:rsidR="00ED07C7" w:rsidRPr="00C15A27">
        <w:rPr>
          <w:sz w:val="26"/>
          <w:szCs w:val="26"/>
        </w:rPr>
        <w:t>юджетным кодексом</w:t>
      </w:r>
      <w:r w:rsidR="00084546" w:rsidRPr="00C15A27">
        <w:rPr>
          <w:sz w:val="26"/>
          <w:szCs w:val="26"/>
        </w:rPr>
        <w:t xml:space="preserve"> Р</w:t>
      </w:r>
      <w:r w:rsidR="00ED07C7" w:rsidRPr="00C15A27">
        <w:rPr>
          <w:sz w:val="26"/>
          <w:szCs w:val="26"/>
        </w:rPr>
        <w:t xml:space="preserve">оссийской </w:t>
      </w:r>
      <w:r w:rsidR="00084546" w:rsidRPr="00C15A27">
        <w:rPr>
          <w:sz w:val="26"/>
          <w:szCs w:val="26"/>
        </w:rPr>
        <w:t>Ф</w:t>
      </w:r>
      <w:r w:rsidR="00ED07C7" w:rsidRPr="00C15A27">
        <w:rPr>
          <w:sz w:val="26"/>
          <w:szCs w:val="26"/>
        </w:rPr>
        <w:t xml:space="preserve">едерации </w:t>
      </w:r>
      <w:r w:rsidR="00F001C0" w:rsidRPr="00C15A27">
        <w:rPr>
          <w:sz w:val="26"/>
          <w:szCs w:val="26"/>
        </w:rPr>
        <w:t>(</w:t>
      </w:r>
      <w:r w:rsidR="00ED07C7" w:rsidRPr="00C15A27">
        <w:rPr>
          <w:sz w:val="26"/>
          <w:szCs w:val="26"/>
        </w:rPr>
        <w:t>далее –</w:t>
      </w:r>
      <w:r w:rsidRPr="00C15A27">
        <w:rPr>
          <w:sz w:val="26"/>
          <w:szCs w:val="26"/>
        </w:rPr>
        <w:t xml:space="preserve"> </w:t>
      </w:r>
      <w:r w:rsidR="00ED07C7" w:rsidRPr="00C15A27">
        <w:rPr>
          <w:sz w:val="26"/>
          <w:szCs w:val="26"/>
        </w:rPr>
        <w:t>БК РФ)</w:t>
      </w:r>
      <w:r w:rsidRPr="00C15A27">
        <w:rPr>
          <w:sz w:val="26"/>
          <w:szCs w:val="26"/>
        </w:rPr>
        <w:t>;</w:t>
      </w:r>
    </w:p>
    <w:p w:rsidR="00FB1841" w:rsidRPr="00C15A27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C15A27">
          <w:rPr>
            <w:sz w:val="26"/>
            <w:szCs w:val="26"/>
          </w:rPr>
          <w:t>2011 г</w:t>
        </w:r>
      </w:smartTag>
      <w:r w:rsidRPr="00C15A27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C15A27">
        <w:rPr>
          <w:sz w:val="26"/>
          <w:szCs w:val="26"/>
        </w:rPr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C15A27">
          <w:rPr>
            <w:sz w:val="26"/>
            <w:szCs w:val="26"/>
          </w:rPr>
          <w:t>2011 г</w:t>
        </w:r>
      </w:smartTag>
      <w:r w:rsidR="001F1D96" w:rsidRPr="00C15A27">
        <w:rPr>
          <w:sz w:val="26"/>
          <w:szCs w:val="26"/>
        </w:rPr>
        <w:t>. N 6-ФЗ)</w:t>
      </w:r>
      <w:r w:rsidRPr="00C15A27">
        <w:rPr>
          <w:sz w:val="26"/>
          <w:szCs w:val="26"/>
        </w:rPr>
        <w:t>;</w:t>
      </w:r>
    </w:p>
    <w:p w:rsidR="006B0DC8" w:rsidRPr="00C15A27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 Положением о бюджетном </w:t>
      </w:r>
      <w:r w:rsidR="000B2C1E" w:rsidRPr="00C15A27">
        <w:rPr>
          <w:sz w:val="26"/>
          <w:szCs w:val="26"/>
        </w:rPr>
        <w:t>процессе</w:t>
      </w:r>
      <w:r w:rsidR="00911BAC" w:rsidRPr="00C15A27">
        <w:rPr>
          <w:sz w:val="26"/>
          <w:szCs w:val="26"/>
        </w:rPr>
        <w:t xml:space="preserve"> и </w:t>
      </w:r>
      <w:r w:rsidR="000B2C1E" w:rsidRPr="00C15A27">
        <w:rPr>
          <w:sz w:val="26"/>
          <w:szCs w:val="26"/>
        </w:rPr>
        <w:t>межбюджетных отношениях в Пожарском муниципальном районе»</w:t>
      </w:r>
      <w:r w:rsidRPr="00C15A27">
        <w:rPr>
          <w:sz w:val="26"/>
          <w:szCs w:val="26"/>
        </w:rPr>
        <w:t xml:space="preserve">, </w:t>
      </w:r>
      <w:r w:rsidR="006B0DC8" w:rsidRPr="00C15A27">
        <w:rPr>
          <w:sz w:val="26"/>
          <w:szCs w:val="26"/>
        </w:rPr>
        <w:t>утвержде</w:t>
      </w:r>
      <w:r w:rsidR="00FC7590" w:rsidRPr="00C15A27">
        <w:rPr>
          <w:sz w:val="26"/>
          <w:szCs w:val="26"/>
        </w:rPr>
        <w:t>нным нормативным правовым актом</w:t>
      </w:r>
      <w:r w:rsidR="000B2C1E" w:rsidRPr="00C15A27">
        <w:rPr>
          <w:sz w:val="26"/>
          <w:szCs w:val="26"/>
        </w:rPr>
        <w:t xml:space="preserve"> Думы Пожарс</w:t>
      </w:r>
      <w:r w:rsidR="00FC7590" w:rsidRPr="00C15A27">
        <w:rPr>
          <w:sz w:val="26"/>
          <w:szCs w:val="26"/>
        </w:rPr>
        <w:t>кого муниципального района от 25.10.2016г. № 48 - НПА</w:t>
      </w:r>
      <w:r w:rsidR="006B0DC8" w:rsidRPr="00C15A27">
        <w:rPr>
          <w:sz w:val="26"/>
          <w:szCs w:val="26"/>
        </w:rPr>
        <w:t xml:space="preserve"> (далее – </w:t>
      </w:r>
      <w:r w:rsidR="007337E4" w:rsidRPr="00C15A27">
        <w:rPr>
          <w:sz w:val="26"/>
          <w:szCs w:val="26"/>
        </w:rPr>
        <w:t>Положение о бюджетном процессе</w:t>
      </w:r>
      <w:r w:rsidR="006B0DC8" w:rsidRPr="00C15A27">
        <w:rPr>
          <w:sz w:val="26"/>
          <w:szCs w:val="26"/>
        </w:rPr>
        <w:t>);</w:t>
      </w:r>
    </w:p>
    <w:p w:rsidR="00CB5024" w:rsidRDefault="00C641CF" w:rsidP="00CB502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BE0EC9">
        <w:rPr>
          <w:sz w:val="26"/>
          <w:szCs w:val="26"/>
        </w:rPr>
        <w:t> </w:t>
      </w:r>
      <w:r w:rsidR="00BE0EC9">
        <w:rPr>
          <w:sz w:val="26"/>
          <w:szCs w:val="26"/>
        </w:rPr>
        <w:t>Статьей</w:t>
      </w:r>
      <w:r w:rsidR="00BE0EC9" w:rsidRPr="00BE0EC9">
        <w:rPr>
          <w:sz w:val="26"/>
          <w:szCs w:val="26"/>
        </w:rPr>
        <w:t xml:space="preserve"> 8 Положения о Контрольно-счетной палате Пожарского муниципального района, утвержденного нормативным правовым актом Думы Пожарского муниципального рай</w:t>
      </w:r>
      <w:r w:rsidR="003531F4">
        <w:rPr>
          <w:sz w:val="26"/>
          <w:szCs w:val="26"/>
        </w:rPr>
        <w:t>она от 28.08.2021 г. № 66 - НПА</w:t>
      </w:r>
      <w:r w:rsidR="006B0DC8" w:rsidRPr="00BE0EC9">
        <w:rPr>
          <w:sz w:val="26"/>
          <w:szCs w:val="26"/>
        </w:rPr>
        <w:t>).</w:t>
      </w:r>
    </w:p>
    <w:p w:rsidR="00457F49" w:rsidRPr="00CB5024" w:rsidRDefault="00457F49" w:rsidP="00CB502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bookmarkStart w:id="0" w:name="_GoBack"/>
      <w:bookmarkEnd w:id="0"/>
      <w:r w:rsidRPr="00457F49">
        <w:rPr>
          <w:b/>
          <w:sz w:val="26"/>
          <w:szCs w:val="26"/>
        </w:rPr>
        <w:lastRenderedPageBreak/>
        <w:t xml:space="preserve"> Заключение</w:t>
      </w:r>
    </w:p>
    <w:p w:rsidR="00860419" w:rsidRDefault="00860419" w:rsidP="00860419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860419">
        <w:rPr>
          <w:sz w:val="26"/>
          <w:szCs w:val="26"/>
        </w:rPr>
        <w:t>Согласно пояснительной записке,</w:t>
      </w:r>
      <w:r w:rsidR="003A5921">
        <w:rPr>
          <w:sz w:val="26"/>
          <w:szCs w:val="26"/>
        </w:rPr>
        <w:t xml:space="preserve"> внесение изменений в данную муниципальную программу обусловлено подготовкой проекта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16.12.2021 года № 80-НПА «О бюджете Пожарского муниципального района на 2022 год и пла</w:t>
      </w:r>
      <w:r w:rsidR="00063537">
        <w:rPr>
          <w:sz w:val="26"/>
          <w:szCs w:val="26"/>
        </w:rPr>
        <w:t>новый период 2023 и 2024 годов»</w:t>
      </w:r>
      <w:r w:rsidR="006A3149">
        <w:rPr>
          <w:sz w:val="26"/>
          <w:szCs w:val="26"/>
        </w:rPr>
        <w:t>.</w:t>
      </w:r>
    </w:p>
    <w:p w:rsidR="00890B7C" w:rsidRPr="00C15A27" w:rsidRDefault="00890B7C" w:rsidP="00860419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C15A27" w:rsidRDefault="00AC26E4" w:rsidP="00860419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Заказчиком муниципальной программы является администрация Пожарского муниципального района.</w:t>
      </w:r>
    </w:p>
    <w:p w:rsidR="001F7BEE" w:rsidRPr="00C15A27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Срок реа</w:t>
      </w:r>
      <w:r w:rsidR="00D23480" w:rsidRPr="00C15A27">
        <w:rPr>
          <w:sz w:val="26"/>
          <w:szCs w:val="26"/>
        </w:rPr>
        <w:t>лизации</w:t>
      </w:r>
      <w:r w:rsidR="00AC26E4" w:rsidRPr="00C15A27">
        <w:rPr>
          <w:sz w:val="26"/>
          <w:szCs w:val="26"/>
        </w:rPr>
        <w:t xml:space="preserve"> Программы определен</w:t>
      </w:r>
      <w:r w:rsidR="00EA265E">
        <w:rPr>
          <w:sz w:val="26"/>
          <w:szCs w:val="26"/>
        </w:rPr>
        <w:t xml:space="preserve"> 2021 – 2024</w:t>
      </w:r>
      <w:r w:rsidRPr="00C15A27">
        <w:rPr>
          <w:sz w:val="26"/>
          <w:szCs w:val="26"/>
        </w:rPr>
        <w:t xml:space="preserve"> годы.</w:t>
      </w:r>
    </w:p>
    <w:p w:rsidR="00CD150F" w:rsidRPr="00C15A27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Ос</w:t>
      </w:r>
      <w:r w:rsidR="00BC0D28" w:rsidRPr="00C15A27">
        <w:rPr>
          <w:sz w:val="26"/>
          <w:szCs w:val="26"/>
        </w:rPr>
        <w:t xml:space="preserve">новной целью программы является </w:t>
      </w:r>
      <w:r w:rsidR="00D23480" w:rsidRPr="00C15A27">
        <w:rPr>
          <w:sz w:val="26"/>
          <w:szCs w:val="26"/>
        </w:rPr>
        <w:t>создание условий для дальнейшего развития культуры и искусства в Пожарском муниципальном районе, сохранение национально – культурных традиций для формирования духовно – нравственных ориентиров граждан.</w:t>
      </w:r>
    </w:p>
    <w:p w:rsidR="00053005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Разработчик программы </w:t>
      </w:r>
      <w:r w:rsidR="00855002" w:rsidRPr="00C15A27">
        <w:rPr>
          <w:sz w:val="26"/>
          <w:szCs w:val="26"/>
        </w:rPr>
        <w:t xml:space="preserve">– управление культуры и </w:t>
      </w:r>
      <w:r w:rsidRPr="00C15A27">
        <w:rPr>
          <w:sz w:val="26"/>
          <w:szCs w:val="26"/>
        </w:rPr>
        <w:t>молодежной политики администрации Пожарского муниципального района.</w:t>
      </w:r>
    </w:p>
    <w:p w:rsidR="001443AB" w:rsidRDefault="00B5678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Прогнозный о</w:t>
      </w:r>
      <w:r w:rsidR="001F7BEE" w:rsidRPr="00C15A27">
        <w:rPr>
          <w:sz w:val="26"/>
          <w:szCs w:val="26"/>
        </w:rPr>
        <w:t>бщий объем финансирования</w:t>
      </w:r>
      <w:r w:rsidRPr="00C15A27">
        <w:rPr>
          <w:sz w:val="26"/>
          <w:szCs w:val="26"/>
        </w:rPr>
        <w:t xml:space="preserve"> программы согласно</w:t>
      </w:r>
      <w:r w:rsidR="0061300F" w:rsidRPr="00C15A27">
        <w:rPr>
          <w:sz w:val="26"/>
          <w:szCs w:val="26"/>
        </w:rPr>
        <w:t xml:space="preserve"> проекта</w:t>
      </w:r>
      <w:r w:rsidRPr="00C15A27">
        <w:rPr>
          <w:sz w:val="26"/>
          <w:szCs w:val="26"/>
        </w:rPr>
        <w:t xml:space="preserve"> </w:t>
      </w:r>
      <w:r w:rsidR="006F5BC9">
        <w:rPr>
          <w:sz w:val="26"/>
          <w:szCs w:val="26"/>
        </w:rPr>
        <w:t>постановления</w:t>
      </w:r>
      <w:r w:rsidR="00BA4A80" w:rsidRPr="00C15A27">
        <w:rPr>
          <w:sz w:val="26"/>
          <w:szCs w:val="26"/>
        </w:rPr>
        <w:t xml:space="preserve"> </w:t>
      </w:r>
      <w:r w:rsidRPr="00C15A27">
        <w:rPr>
          <w:sz w:val="26"/>
          <w:szCs w:val="26"/>
        </w:rPr>
        <w:t xml:space="preserve">определен в сумме </w:t>
      </w:r>
      <w:r w:rsidR="00305D6F">
        <w:rPr>
          <w:sz w:val="26"/>
          <w:szCs w:val="26"/>
        </w:rPr>
        <w:t>485 890,82</w:t>
      </w:r>
      <w:r w:rsidR="00673FB3" w:rsidRPr="00C15A27">
        <w:rPr>
          <w:sz w:val="26"/>
          <w:szCs w:val="26"/>
        </w:rPr>
        <w:t xml:space="preserve"> </w:t>
      </w:r>
      <w:r w:rsidR="001F7BEE" w:rsidRPr="00C15A27">
        <w:rPr>
          <w:sz w:val="26"/>
          <w:szCs w:val="26"/>
        </w:rPr>
        <w:t>тыс. руб., в том числе</w:t>
      </w:r>
      <w:r w:rsidR="00BC0D28" w:rsidRPr="00C15A27">
        <w:rPr>
          <w:sz w:val="26"/>
          <w:szCs w:val="26"/>
        </w:rPr>
        <w:t xml:space="preserve"> за</w:t>
      </w:r>
      <w:r w:rsidR="00824D87" w:rsidRPr="00C15A27">
        <w:rPr>
          <w:sz w:val="26"/>
          <w:szCs w:val="26"/>
        </w:rPr>
        <w:t xml:space="preserve"> счет сре</w:t>
      </w:r>
      <w:r w:rsidR="0061300F" w:rsidRPr="00C15A27">
        <w:rPr>
          <w:sz w:val="26"/>
          <w:szCs w:val="26"/>
        </w:rPr>
        <w:t>д</w:t>
      </w:r>
      <w:r w:rsidR="003C6331" w:rsidRPr="00C15A27">
        <w:rPr>
          <w:sz w:val="26"/>
          <w:szCs w:val="26"/>
        </w:rPr>
        <w:t xml:space="preserve">ств районного бюджета </w:t>
      </w:r>
      <w:r w:rsidR="00305D6F">
        <w:rPr>
          <w:sz w:val="26"/>
          <w:szCs w:val="26"/>
        </w:rPr>
        <w:t>237 755,81</w:t>
      </w:r>
      <w:r w:rsidR="001443AB" w:rsidRPr="00C15A27">
        <w:rPr>
          <w:sz w:val="26"/>
          <w:szCs w:val="26"/>
        </w:rPr>
        <w:t xml:space="preserve"> тыс. руб.</w:t>
      </w:r>
      <w:r w:rsidRPr="00C15A27">
        <w:rPr>
          <w:sz w:val="26"/>
          <w:szCs w:val="26"/>
        </w:rPr>
        <w:t xml:space="preserve">; </w:t>
      </w:r>
      <w:r w:rsidR="00824D87" w:rsidRPr="00C15A27">
        <w:rPr>
          <w:sz w:val="26"/>
          <w:szCs w:val="26"/>
        </w:rPr>
        <w:t>за счет средств</w:t>
      </w:r>
      <w:r w:rsidR="009A0E1F" w:rsidRPr="00C15A27">
        <w:rPr>
          <w:sz w:val="26"/>
          <w:szCs w:val="26"/>
        </w:rPr>
        <w:t xml:space="preserve"> </w:t>
      </w:r>
      <w:r w:rsidR="001B22D6" w:rsidRPr="00C15A27">
        <w:rPr>
          <w:sz w:val="26"/>
          <w:szCs w:val="26"/>
        </w:rPr>
        <w:t xml:space="preserve">федерального бюджета и </w:t>
      </w:r>
      <w:r w:rsidR="009A0E1F" w:rsidRPr="00C15A27">
        <w:rPr>
          <w:sz w:val="26"/>
          <w:szCs w:val="26"/>
        </w:rPr>
        <w:t>бю</w:t>
      </w:r>
      <w:r w:rsidR="00673FB3" w:rsidRPr="00C15A27">
        <w:rPr>
          <w:sz w:val="26"/>
          <w:szCs w:val="26"/>
        </w:rPr>
        <w:t xml:space="preserve">джета Приморского края </w:t>
      </w:r>
      <w:r w:rsidR="00305D6F">
        <w:rPr>
          <w:sz w:val="26"/>
          <w:szCs w:val="26"/>
        </w:rPr>
        <w:t>149 734,83</w:t>
      </w:r>
      <w:r w:rsidR="00824D87" w:rsidRPr="00C15A27">
        <w:rPr>
          <w:sz w:val="26"/>
          <w:szCs w:val="26"/>
        </w:rPr>
        <w:t xml:space="preserve"> тыс. руб.,</w:t>
      </w:r>
      <w:r w:rsidR="0061300F" w:rsidRPr="00C15A27">
        <w:rPr>
          <w:sz w:val="26"/>
          <w:szCs w:val="26"/>
        </w:rPr>
        <w:t xml:space="preserve"> за счет иных межбюджетных трансфертов из бюджетов поселений на осуществление части полномочий по решению вопр</w:t>
      </w:r>
      <w:r w:rsidR="00291E67">
        <w:rPr>
          <w:sz w:val="26"/>
          <w:szCs w:val="26"/>
        </w:rPr>
        <w:t>осов местного значения 37 836,1</w:t>
      </w:r>
      <w:r w:rsidR="0061300F" w:rsidRPr="00C15A27">
        <w:rPr>
          <w:sz w:val="26"/>
          <w:szCs w:val="26"/>
        </w:rPr>
        <w:t xml:space="preserve"> тыс. руб., </w:t>
      </w:r>
      <w:r w:rsidRPr="00C15A27">
        <w:rPr>
          <w:sz w:val="26"/>
          <w:szCs w:val="26"/>
        </w:rPr>
        <w:t>за счет иных</w:t>
      </w:r>
      <w:r w:rsidR="00291E67">
        <w:rPr>
          <w:sz w:val="26"/>
          <w:szCs w:val="26"/>
        </w:rPr>
        <w:t xml:space="preserve"> средств – 60 564,08</w:t>
      </w:r>
      <w:r w:rsidR="001443AB" w:rsidRPr="00C15A27">
        <w:rPr>
          <w:sz w:val="26"/>
          <w:szCs w:val="26"/>
        </w:rPr>
        <w:t xml:space="preserve"> тыс. руб.</w:t>
      </w:r>
    </w:p>
    <w:p w:rsidR="001443AB" w:rsidRPr="00C15A27" w:rsidRDefault="00BA4A80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Объем финансирования по годам </w:t>
      </w:r>
      <w:r w:rsidR="001443AB" w:rsidRPr="00C15A27">
        <w:rPr>
          <w:sz w:val="26"/>
          <w:szCs w:val="26"/>
        </w:rPr>
        <w:t>реализации</w:t>
      </w:r>
      <w:r w:rsidRPr="00C15A27">
        <w:rPr>
          <w:sz w:val="26"/>
          <w:szCs w:val="26"/>
        </w:rPr>
        <w:t xml:space="preserve"> согласно предложенного проекта</w:t>
      </w:r>
      <w:r w:rsidR="007147CD" w:rsidRPr="00C15A27">
        <w:rPr>
          <w:sz w:val="26"/>
          <w:szCs w:val="26"/>
        </w:rPr>
        <w:t xml:space="preserve"> составляет</w:t>
      </w:r>
      <w:r w:rsidR="001443AB" w:rsidRPr="00C15A27">
        <w:rPr>
          <w:sz w:val="26"/>
          <w:szCs w:val="26"/>
        </w:rPr>
        <w:t>:</w:t>
      </w:r>
    </w:p>
    <w:p w:rsidR="00E52054" w:rsidRPr="00C15A27" w:rsidRDefault="000B2907" w:rsidP="00E5205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- 2021</w:t>
      </w:r>
      <w:r w:rsidR="00384207" w:rsidRPr="00C15A27">
        <w:rPr>
          <w:sz w:val="26"/>
          <w:szCs w:val="26"/>
        </w:rPr>
        <w:t xml:space="preserve"> год – </w:t>
      </w:r>
      <w:r w:rsidR="00CD52B6">
        <w:rPr>
          <w:sz w:val="26"/>
          <w:szCs w:val="26"/>
        </w:rPr>
        <w:t>95 224,34</w:t>
      </w:r>
      <w:r w:rsidR="007147CD" w:rsidRPr="00C15A27">
        <w:rPr>
          <w:sz w:val="26"/>
          <w:szCs w:val="26"/>
        </w:rPr>
        <w:t xml:space="preserve"> тыс. руб., в том числе</w:t>
      </w:r>
      <w:r w:rsidR="009A0E1F" w:rsidRPr="00C15A27">
        <w:rPr>
          <w:sz w:val="26"/>
          <w:szCs w:val="26"/>
        </w:rPr>
        <w:t>: за счет средств б</w:t>
      </w:r>
      <w:r w:rsidR="001B22D6" w:rsidRPr="00C15A27">
        <w:rPr>
          <w:sz w:val="26"/>
          <w:szCs w:val="26"/>
        </w:rPr>
        <w:t>юд</w:t>
      </w:r>
      <w:r>
        <w:rPr>
          <w:sz w:val="26"/>
          <w:szCs w:val="26"/>
        </w:rPr>
        <w:t>ж</w:t>
      </w:r>
      <w:r w:rsidR="00CD52B6">
        <w:rPr>
          <w:sz w:val="26"/>
          <w:szCs w:val="26"/>
        </w:rPr>
        <w:t>ета Приморского края – 13 519,49</w:t>
      </w:r>
      <w:r w:rsidR="009A0E1F" w:rsidRPr="00C15A27">
        <w:rPr>
          <w:sz w:val="26"/>
          <w:szCs w:val="26"/>
        </w:rPr>
        <w:t xml:space="preserve"> тыс. руб.;</w:t>
      </w:r>
      <w:r w:rsidR="007147CD" w:rsidRPr="00C15A27">
        <w:rPr>
          <w:sz w:val="26"/>
          <w:szCs w:val="26"/>
        </w:rPr>
        <w:t xml:space="preserve"> за с</w:t>
      </w:r>
      <w:r w:rsidR="009A0E1F" w:rsidRPr="00C15A27">
        <w:rPr>
          <w:sz w:val="26"/>
          <w:szCs w:val="26"/>
        </w:rPr>
        <w:t>ч</w:t>
      </w:r>
      <w:r w:rsidR="00CD52B6">
        <w:rPr>
          <w:sz w:val="26"/>
          <w:szCs w:val="26"/>
        </w:rPr>
        <w:t>ет районного бюджета – 56 753,1</w:t>
      </w:r>
      <w:r w:rsidR="009A0E1F" w:rsidRPr="00C15A27">
        <w:rPr>
          <w:sz w:val="26"/>
          <w:szCs w:val="26"/>
        </w:rPr>
        <w:t xml:space="preserve"> тыс. руб.;</w:t>
      </w:r>
      <w:r w:rsidR="007147CD" w:rsidRPr="00C15A27">
        <w:rPr>
          <w:sz w:val="26"/>
          <w:szCs w:val="26"/>
        </w:rPr>
        <w:t xml:space="preserve"> за счет иных межбюджетных трансфертов из бюджетов поселений на осуществление части полномочий по решению воп</w:t>
      </w:r>
      <w:r>
        <w:rPr>
          <w:sz w:val="26"/>
          <w:szCs w:val="26"/>
        </w:rPr>
        <w:t>росов местного значения 9 561,1</w:t>
      </w:r>
      <w:r w:rsidR="009A0E1F" w:rsidRPr="00C15A27">
        <w:rPr>
          <w:sz w:val="26"/>
          <w:szCs w:val="26"/>
        </w:rPr>
        <w:t xml:space="preserve"> тыс. руб.;</w:t>
      </w:r>
      <w:r w:rsidR="00CD52B6">
        <w:rPr>
          <w:sz w:val="26"/>
          <w:szCs w:val="26"/>
        </w:rPr>
        <w:t xml:space="preserve"> за счет иных средств 15 390,65</w:t>
      </w:r>
      <w:r w:rsidR="007147CD" w:rsidRPr="00C15A27">
        <w:rPr>
          <w:sz w:val="26"/>
          <w:szCs w:val="26"/>
        </w:rPr>
        <w:t xml:space="preserve"> тыс. руб.;</w:t>
      </w:r>
    </w:p>
    <w:p w:rsidR="00384207" w:rsidRPr="00C15A27" w:rsidRDefault="000B2907" w:rsidP="00E5205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- 2022</w:t>
      </w:r>
      <w:r w:rsidR="00384207" w:rsidRPr="00C15A27">
        <w:rPr>
          <w:sz w:val="26"/>
          <w:szCs w:val="26"/>
        </w:rPr>
        <w:t xml:space="preserve"> год –</w:t>
      </w:r>
      <w:r w:rsidR="006168FC">
        <w:rPr>
          <w:sz w:val="26"/>
          <w:szCs w:val="26"/>
        </w:rPr>
        <w:t>148 769,73</w:t>
      </w:r>
      <w:r w:rsidR="007147CD" w:rsidRPr="00C15A27">
        <w:rPr>
          <w:sz w:val="26"/>
          <w:szCs w:val="26"/>
        </w:rPr>
        <w:t xml:space="preserve"> тыс. руб., в том числе</w:t>
      </w:r>
      <w:r w:rsidR="00C03721" w:rsidRPr="00C15A27">
        <w:rPr>
          <w:sz w:val="26"/>
          <w:szCs w:val="26"/>
        </w:rPr>
        <w:t>: за сч</w:t>
      </w:r>
      <w:r>
        <w:rPr>
          <w:sz w:val="26"/>
          <w:szCs w:val="26"/>
        </w:rPr>
        <w:t>ет средств</w:t>
      </w:r>
      <w:r w:rsidR="009F6BF2">
        <w:rPr>
          <w:sz w:val="26"/>
          <w:szCs w:val="26"/>
        </w:rPr>
        <w:t xml:space="preserve"> федерального бюджета и </w:t>
      </w:r>
      <w:r>
        <w:rPr>
          <w:sz w:val="26"/>
          <w:szCs w:val="26"/>
        </w:rPr>
        <w:t>бюджета</w:t>
      </w:r>
      <w:r w:rsidR="006168FC">
        <w:rPr>
          <w:sz w:val="26"/>
          <w:szCs w:val="26"/>
        </w:rPr>
        <w:t xml:space="preserve"> Приморского края – 64 567,98</w:t>
      </w:r>
      <w:r w:rsidR="00C03721" w:rsidRPr="00C15A27">
        <w:rPr>
          <w:sz w:val="26"/>
          <w:szCs w:val="26"/>
        </w:rPr>
        <w:t xml:space="preserve"> тыс. руб.;</w:t>
      </w:r>
      <w:r w:rsidR="007147CD" w:rsidRPr="00C15A27">
        <w:rPr>
          <w:sz w:val="26"/>
          <w:szCs w:val="26"/>
        </w:rPr>
        <w:t xml:space="preserve"> за с</w:t>
      </w:r>
      <w:r w:rsidR="009A0E1F" w:rsidRPr="00C15A27">
        <w:rPr>
          <w:sz w:val="26"/>
          <w:szCs w:val="26"/>
        </w:rPr>
        <w:t>ч</w:t>
      </w:r>
      <w:r w:rsidR="001B22D6" w:rsidRPr="00C15A27">
        <w:rPr>
          <w:sz w:val="26"/>
          <w:szCs w:val="26"/>
        </w:rPr>
        <w:t>ет районно</w:t>
      </w:r>
      <w:r w:rsidR="006168FC">
        <w:rPr>
          <w:sz w:val="26"/>
          <w:szCs w:val="26"/>
        </w:rPr>
        <w:t>го бюджета – 60 447,35</w:t>
      </w:r>
      <w:r w:rsidR="007147CD" w:rsidRPr="00C15A27">
        <w:rPr>
          <w:sz w:val="26"/>
          <w:szCs w:val="26"/>
        </w:rPr>
        <w:t xml:space="preserve"> тыс. руб.,</w:t>
      </w:r>
      <w:r w:rsidR="00C03721" w:rsidRPr="00C15A27">
        <w:rPr>
          <w:sz w:val="26"/>
          <w:szCs w:val="26"/>
        </w:rPr>
        <w:t xml:space="preserve"> за счет иных межбюджетных трансфертов из бюджетов поселений на осуществление части полномочий по решению во</w:t>
      </w:r>
      <w:r w:rsidR="009F6BF2">
        <w:rPr>
          <w:sz w:val="26"/>
          <w:szCs w:val="26"/>
        </w:rPr>
        <w:t>просов местного значения 9 425,0</w:t>
      </w:r>
      <w:r w:rsidR="00C03721" w:rsidRPr="00C15A27">
        <w:rPr>
          <w:sz w:val="26"/>
          <w:szCs w:val="26"/>
        </w:rPr>
        <w:t xml:space="preserve"> тыс. руб.</w:t>
      </w:r>
      <w:r>
        <w:rPr>
          <w:sz w:val="26"/>
          <w:szCs w:val="26"/>
        </w:rPr>
        <w:t>, за счет иных средств 14 329,4</w:t>
      </w:r>
      <w:r w:rsidR="007147CD" w:rsidRPr="00C15A27">
        <w:rPr>
          <w:sz w:val="26"/>
          <w:szCs w:val="26"/>
        </w:rPr>
        <w:t xml:space="preserve"> тыс. руб.;</w:t>
      </w:r>
    </w:p>
    <w:p w:rsidR="007147CD" w:rsidRPr="00C15A27" w:rsidRDefault="000B2907" w:rsidP="000462D0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- 2023</w:t>
      </w:r>
      <w:r w:rsidR="008D31F5" w:rsidRPr="00C15A27">
        <w:rPr>
          <w:sz w:val="26"/>
          <w:szCs w:val="26"/>
        </w:rPr>
        <w:t xml:space="preserve"> год –</w:t>
      </w:r>
      <w:r w:rsidR="00302E7D">
        <w:rPr>
          <w:sz w:val="26"/>
          <w:szCs w:val="26"/>
        </w:rPr>
        <w:t>151 407,43</w:t>
      </w:r>
      <w:r w:rsidR="008D31F5" w:rsidRPr="00C15A27">
        <w:rPr>
          <w:sz w:val="26"/>
          <w:szCs w:val="26"/>
        </w:rPr>
        <w:t xml:space="preserve"> тыс. руб., в том числе: за счет средств краевого бюджета </w:t>
      </w:r>
      <w:r w:rsidR="003810A0" w:rsidRPr="00C15A27">
        <w:rPr>
          <w:sz w:val="26"/>
          <w:szCs w:val="26"/>
        </w:rPr>
        <w:t xml:space="preserve">– </w:t>
      </w:r>
      <w:r w:rsidR="009F6BF2">
        <w:rPr>
          <w:sz w:val="26"/>
          <w:szCs w:val="26"/>
        </w:rPr>
        <w:t>68 881,21</w:t>
      </w:r>
      <w:r w:rsidR="008D31F5" w:rsidRPr="00C15A27">
        <w:rPr>
          <w:sz w:val="26"/>
          <w:szCs w:val="26"/>
        </w:rPr>
        <w:t xml:space="preserve"> тыс. руб.; за счет районно</w:t>
      </w:r>
      <w:r w:rsidR="003810A0" w:rsidRPr="00C15A27">
        <w:rPr>
          <w:sz w:val="26"/>
          <w:szCs w:val="26"/>
        </w:rPr>
        <w:t>го бюджета –</w:t>
      </w:r>
      <w:r w:rsidR="00302E7D">
        <w:rPr>
          <w:sz w:val="26"/>
          <w:szCs w:val="26"/>
        </w:rPr>
        <w:t xml:space="preserve"> 58 055,35</w:t>
      </w:r>
      <w:r w:rsidR="008D31F5" w:rsidRPr="00C15A27">
        <w:rPr>
          <w:sz w:val="26"/>
          <w:szCs w:val="26"/>
        </w:rPr>
        <w:t xml:space="preserve"> тыс. руб., за счет иных межбюджетных трансфертов из бюджетов поселений на осуществление части полномочий по решению во</w:t>
      </w:r>
      <w:r w:rsidR="009F6BF2">
        <w:rPr>
          <w:sz w:val="26"/>
          <w:szCs w:val="26"/>
        </w:rPr>
        <w:t>просов местного значения 9 425,0</w:t>
      </w:r>
      <w:r w:rsidR="008D31F5" w:rsidRPr="00C15A27">
        <w:rPr>
          <w:sz w:val="26"/>
          <w:szCs w:val="26"/>
        </w:rPr>
        <w:t xml:space="preserve"> тыс. руб., </w:t>
      </w:r>
      <w:r w:rsidR="00EA3EF0">
        <w:rPr>
          <w:sz w:val="26"/>
          <w:szCs w:val="26"/>
        </w:rPr>
        <w:t>за счет иных средств 15 045,87</w:t>
      </w:r>
      <w:r w:rsidR="008D31F5" w:rsidRPr="00C15A27">
        <w:rPr>
          <w:sz w:val="26"/>
          <w:szCs w:val="26"/>
        </w:rPr>
        <w:t xml:space="preserve"> тыс. руб.;</w:t>
      </w:r>
    </w:p>
    <w:p w:rsidR="000462D0" w:rsidRPr="00C15A27" w:rsidRDefault="001C7244" w:rsidP="0028073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- 2024</w:t>
      </w:r>
      <w:r w:rsidR="000E728E" w:rsidRPr="00C15A27">
        <w:rPr>
          <w:sz w:val="26"/>
          <w:szCs w:val="26"/>
        </w:rPr>
        <w:t xml:space="preserve"> год </w:t>
      </w:r>
      <w:r w:rsidR="001B22D6" w:rsidRPr="00C15A27">
        <w:rPr>
          <w:sz w:val="26"/>
          <w:szCs w:val="26"/>
        </w:rPr>
        <w:t>–</w:t>
      </w:r>
      <w:r w:rsidR="009F6BF2">
        <w:rPr>
          <w:sz w:val="26"/>
          <w:szCs w:val="26"/>
        </w:rPr>
        <w:t>90 489,32</w:t>
      </w:r>
      <w:r w:rsidR="008D31F5" w:rsidRPr="00C15A27">
        <w:rPr>
          <w:sz w:val="26"/>
          <w:szCs w:val="26"/>
        </w:rPr>
        <w:t xml:space="preserve"> тыс. руб., в том числе: за счет средств краевого бюджета </w:t>
      </w:r>
      <w:r w:rsidR="009F6BF2">
        <w:rPr>
          <w:sz w:val="26"/>
          <w:szCs w:val="26"/>
        </w:rPr>
        <w:t>– 2 766,15</w:t>
      </w:r>
      <w:r w:rsidR="008D31F5" w:rsidRPr="00C15A27">
        <w:rPr>
          <w:sz w:val="26"/>
          <w:szCs w:val="26"/>
        </w:rPr>
        <w:t xml:space="preserve"> руб.; за счет районно</w:t>
      </w:r>
      <w:r w:rsidR="009F6BF2">
        <w:rPr>
          <w:sz w:val="26"/>
          <w:szCs w:val="26"/>
        </w:rPr>
        <w:t>го бюджета – 62 500,01</w:t>
      </w:r>
      <w:r w:rsidR="008D31F5" w:rsidRPr="00C15A27">
        <w:rPr>
          <w:sz w:val="26"/>
          <w:szCs w:val="26"/>
        </w:rPr>
        <w:t xml:space="preserve"> тыс. руб., за счет иных межбюджетных трансфертов из бюджетов поселений на осуществление части полномочий по решению вопросов местного знач</w:t>
      </w:r>
      <w:r w:rsidR="009F6BF2">
        <w:rPr>
          <w:sz w:val="26"/>
          <w:szCs w:val="26"/>
        </w:rPr>
        <w:t>ения 9 425,0</w:t>
      </w:r>
      <w:r w:rsidR="008D31F5" w:rsidRPr="00C15A27">
        <w:rPr>
          <w:sz w:val="26"/>
          <w:szCs w:val="26"/>
        </w:rPr>
        <w:t xml:space="preserve"> руб., </w:t>
      </w:r>
      <w:r>
        <w:rPr>
          <w:sz w:val="26"/>
          <w:szCs w:val="26"/>
        </w:rPr>
        <w:t>за счет иных средств 15 798,16</w:t>
      </w:r>
      <w:r w:rsidR="00EF63BA" w:rsidRPr="00C15A27">
        <w:rPr>
          <w:sz w:val="26"/>
          <w:szCs w:val="26"/>
        </w:rPr>
        <w:t xml:space="preserve"> тыс. руб.</w:t>
      </w:r>
    </w:p>
    <w:p w:rsidR="005D2CCB" w:rsidRPr="00C15A27" w:rsidRDefault="00280734" w:rsidP="00280734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87558F">
        <w:rPr>
          <w:sz w:val="26"/>
          <w:szCs w:val="26"/>
        </w:rPr>
        <w:t xml:space="preserve"> </w:t>
      </w:r>
      <w:r w:rsidR="0054009E">
        <w:rPr>
          <w:sz w:val="26"/>
          <w:szCs w:val="26"/>
        </w:rPr>
        <w:t>На дату подготовки настоящего заключения в Думу Пожарского муниципального района внесен проект нормативного правового акта</w:t>
      </w:r>
      <w:r w:rsidR="00CA489F" w:rsidRPr="00C15A27">
        <w:rPr>
          <w:sz w:val="26"/>
          <w:szCs w:val="26"/>
        </w:rPr>
        <w:t xml:space="preserve"> Думы </w:t>
      </w:r>
      <w:r w:rsidR="007C49CA">
        <w:rPr>
          <w:sz w:val="26"/>
          <w:szCs w:val="26"/>
        </w:rPr>
        <w:t>Пожарского муниципального района</w:t>
      </w:r>
      <w:r w:rsidR="00CA489F" w:rsidRPr="00C15A27">
        <w:rPr>
          <w:sz w:val="26"/>
          <w:szCs w:val="26"/>
        </w:rPr>
        <w:t xml:space="preserve"> «О внесении изменений в нормативный правовой акт</w:t>
      </w:r>
      <w:r w:rsidR="005D2CCB" w:rsidRPr="00C15A27">
        <w:rPr>
          <w:sz w:val="26"/>
          <w:szCs w:val="26"/>
        </w:rPr>
        <w:t xml:space="preserve"> Думы Пожарского мун</w:t>
      </w:r>
      <w:r w:rsidR="005C105D">
        <w:rPr>
          <w:sz w:val="26"/>
          <w:szCs w:val="26"/>
        </w:rPr>
        <w:t>иципального района от 16.12.2021 года № 80</w:t>
      </w:r>
      <w:r w:rsidR="005D2CCB" w:rsidRPr="00C15A27">
        <w:rPr>
          <w:sz w:val="26"/>
          <w:szCs w:val="26"/>
        </w:rPr>
        <w:t>-НПА «О бюджете Пожарского муниципального рай</w:t>
      </w:r>
      <w:r w:rsidR="005C105D">
        <w:rPr>
          <w:sz w:val="26"/>
          <w:szCs w:val="26"/>
        </w:rPr>
        <w:t>она на 2022 год и плановый период 2023 и 2024</w:t>
      </w:r>
      <w:r w:rsidR="005D2CCB" w:rsidRPr="00C15A27">
        <w:rPr>
          <w:sz w:val="26"/>
          <w:szCs w:val="26"/>
        </w:rPr>
        <w:t xml:space="preserve"> годов»</w:t>
      </w:r>
      <w:r w:rsidR="0036132E">
        <w:rPr>
          <w:sz w:val="26"/>
          <w:szCs w:val="26"/>
        </w:rPr>
        <w:t>,</w:t>
      </w:r>
      <w:r w:rsidR="0054009E">
        <w:rPr>
          <w:sz w:val="26"/>
          <w:szCs w:val="26"/>
        </w:rPr>
        <w:t xml:space="preserve"> согласно которому</w:t>
      </w:r>
      <w:r>
        <w:rPr>
          <w:sz w:val="26"/>
          <w:szCs w:val="26"/>
        </w:rPr>
        <w:t xml:space="preserve"> на реализацию мероприятий данной му</w:t>
      </w:r>
      <w:r w:rsidR="007C49CA">
        <w:rPr>
          <w:sz w:val="26"/>
          <w:szCs w:val="26"/>
        </w:rPr>
        <w:t>ниципальной програм</w:t>
      </w:r>
      <w:r w:rsidR="0054009E">
        <w:rPr>
          <w:sz w:val="26"/>
          <w:szCs w:val="26"/>
        </w:rPr>
        <w:t>мы предложены</w:t>
      </w:r>
      <w:r w:rsidR="0087558F">
        <w:rPr>
          <w:sz w:val="26"/>
          <w:szCs w:val="26"/>
        </w:rPr>
        <w:t xml:space="preserve"> бюджетные ассигнования</w:t>
      </w:r>
      <w:r w:rsidR="00B80DBD">
        <w:rPr>
          <w:sz w:val="26"/>
          <w:szCs w:val="26"/>
        </w:rPr>
        <w:t xml:space="preserve"> в сумме 345 493,05</w:t>
      </w:r>
      <w:r w:rsidR="005D2CCB" w:rsidRPr="00C15A27">
        <w:rPr>
          <w:sz w:val="26"/>
          <w:szCs w:val="26"/>
        </w:rPr>
        <w:t xml:space="preserve"> тыс. руб., в том числе по годам реализации: </w:t>
      </w:r>
    </w:p>
    <w:p w:rsidR="005D2CCB" w:rsidRPr="00C15A27" w:rsidRDefault="009F3924" w:rsidP="00120BD8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на 2022</w:t>
      </w:r>
      <w:r w:rsidR="005D2CCB" w:rsidRPr="00C15A27">
        <w:rPr>
          <w:sz w:val="26"/>
          <w:szCs w:val="26"/>
        </w:rPr>
        <w:t xml:space="preserve"> год – </w:t>
      </w:r>
      <w:r w:rsidR="00B80DBD">
        <w:rPr>
          <w:sz w:val="26"/>
          <w:szCs w:val="26"/>
        </w:rPr>
        <w:t>134 440,33</w:t>
      </w:r>
      <w:r w:rsidR="00D85946" w:rsidRPr="00C15A27">
        <w:rPr>
          <w:sz w:val="26"/>
          <w:szCs w:val="26"/>
        </w:rPr>
        <w:t xml:space="preserve"> тыс. руб., в том числе за сч</w:t>
      </w:r>
      <w:r w:rsidR="00B80DBD">
        <w:rPr>
          <w:sz w:val="26"/>
          <w:szCs w:val="26"/>
        </w:rPr>
        <w:t>ет районного бюджета – 60 447,35</w:t>
      </w:r>
      <w:r w:rsidR="00D85946" w:rsidRPr="00C15A27">
        <w:rPr>
          <w:sz w:val="26"/>
          <w:szCs w:val="26"/>
        </w:rPr>
        <w:t xml:space="preserve"> тыс. руб., за счет средств </w:t>
      </w:r>
      <w:r w:rsidR="00FF0923">
        <w:rPr>
          <w:sz w:val="26"/>
          <w:szCs w:val="26"/>
        </w:rPr>
        <w:t xml:space="preserve">федерального бюджета и </w:t>
      </w:r>
      <w:r w:rsidR="00D85946" w:rsidRPr="00C15A27">
        <w:rPr>
          <w:sz w:val="26"/>
          <w:szCs w:val="26"/>
        </w:rPr>
        <w:t>бюджета Приморского края</w:t>
      </w:r>
      <w:r w:rsidR="00B80DBD">
        <w:rPr>
          <w:sz w:val="26"/>
          <w:szCs w:val="26"/>
        </w:rPr>
        <w:t xml:space="preserve"> 64 567,98</w:t>
      </w:r>
      <w:r w:rsidRPr="00C15A27">
        <w:rPr>
          <w:sz w:val="26"/>
          <w:szCs w:val="26"/>
        </w:rPr>
        <w:t xml:space="preserve"> тыс. руб.</w:t>
      </w:r>
      <w:r w:rsidR="0036132E">
        <w:rPr>
          <w:sz w:val="26"/>
          <w:szCs w:val="26"/>
        </w:rPr>
        <w:t>,</w:t>
      </w:r>
      <w:r w:rsidR="00067D24" w:rsidRPr="00C15A27">
        <w:rPr>
          <w:sz w:val="26"/>
          <w:szCs w:val="26"/>
        </w:rPr>
        <w:t xml:space="preserve"> счет иных межбюджетных трансфертов из бюджетов поселений на осуществление части полномочий по решению воп</w:t>
      </w:r>
      <w:r w:rsidR="00FF0923">
        <w:rPr>
          <w:sz w:val="26"/>
          <w:szCs w:val="26"/>
        </w:rPr>
        <w:t>росов местного значения 9 425,0</w:t>
      </w:r>
      <w:r w:rsidR="00067D24" w:rsidRPr="00C15A27">
        <w:rPr>
          <w:sz w:val="26"/>
          <w:szCs w:val="26"/>
        </w:rPr>
        <w:t xml:space="preserve"> тыс. руб.</w:t>
      </w:r>
      <w:r w:rsidR="00D85946" w:rsidRPr="00C15A27">
        <w:rPr>
          <w:sz w:val="26"/>
          <w:szCs w:val="26"/>
        </w:rPr>
        <w:t>;</w:t>
      </w:r>
    </w:p>
    <w:p w:rsidR="005D2CCB" w:rsidRDefault="009F3924" w:rsidP="00472E7D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на 2023</w:t>
      </w:r>
      <w:r w:rsidR="00C15A27">
        <w:rPr>
          <w:sz w:val="26"/>
          <w:szCs w:val="26"/>
        </w:rPr>
        <w:t xml:space="preserve"> </w:t>
      </w:r>
      <w:r w:rsidR="00E95C92">
        <w:rPr>
          <w:sz w:val="26"/>
          <w:szCs w:val="26"/>
        </w:rPr>
        <w:t>год – 136 361,56</w:t>
      </w:r>
      <w:r w:rsidR="00D85946" w:rsidRPr="00C15A27">
        <w:rPr>
          <w:sz w:val="26"/>
          <w:szCs w:val="26"/>
        </w:rPr>
        <w:t xml:space="preserve"> тыс. руб., в том числе за сч</w:t>
      </w:r>
      <w:r w:rsidR="00E95C92">
        <w:rPr>
          <w:sz w:val="26"/>
          <w:szCs w:val="26"/>
        </w:rPr>
        <w:t>ет районного бюджета – 58 055,35</w:t>
      </w:r>
      <w:r w:rsidR="00D85946" w:rsidRPr="00C15A27">
        <w:rPr>
          <w:sz w:val="26"/>
          <w:szCs w:val="26"/>
        </w:rPr>
        <w:t xml:space="preserve"> тыс. руб., за счет средств бюджета Приморского края</w:t>
      </w:r>
      <w:r w:rsidR="00ED2222">
        <w:rPr>
          <w:sz w:val="26"/>
          <w:szCs w:val="26"/>
        </w:rPr>
        <w:t xml:space="preserve"> 68 881,21</w:t>
      </w:r>
      <w:r w:rsidR="002B2245" w:rsidRPr="00C15A27">
        <w:rPr>
          <w:sz w:val="26"/>
          <w:szCs w:val="26"/>
        </w:rPr>
        <w:t xml:space="preserve"> руб.</w:t>
      </w:r>
      <w:r w:rsidR="008C7978">
        <w:rPr>
          <w:sz w:val="26"/>
          <w:szCs w:val="26"/>
        </w:rPr>
        <w:t>,</w:t>
      </w:r>
      <w:r w:rsidR="00067D24" w:rsidRPr="00C15A27">
        <w:rPr>
          <w:sz w:val="26"/>
          <w:szCs w:val="26"/>
        </w:rPr>
        <w:t xml:space="preserve"> счет иных межбюджетных трансфертов из бюджетов поселений на осуществление части полномочий по решению воп</w:t>
      </w:r>
      <w:r w:rsidR="008C7978">
        <w:rPr>
          <w:sz w:val="26"/>
          <w:szCs w:val="26"/>
        </w:rPr>
        <w:t>росов местного значения 9 425,0</w:t>
      </w:r>
      <w:r w:rsidR="00067D24" w:rsidRPr="00C15A27">
        <w:rPr>
          <w:sz w:val="26"/>
          <w:szCs w:val="26"/>
        </w:rPr>
        <w:t xml:space="preserve"> тыс. руб</w:t>
      </w:r>
      <w:r w:rsidR="00D572DD" w:rsidRPr="00C15A27">
        <w:rPr>
          <w:sz w:val="26"/>
          <w:szCs w:val="26"/>
        </w:rPr>
        <w:t>.</w:t>
      </w:r>
      <w:r w:rsidR="00CD6026">
        <w:rPr>
          <w:sz w:val="26"/>
          <w:szCs w:val="26"/>
        </w:rPr>
        <w:t>;</w:t>
      </w:r>
    </w:p>
    <w:p w:rsidR="00CD6026" w:rsidRDefault="00CD6026" w:rsidP="00472E7D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- на 2024 год – 74 691,16</w:t>
      </w:r>
      <w:r w:rsidRPr="00C15A27">
        <w:rPr>
          <w:sz w:val="26"/>
          <w:szCs w:val="26"/>
        </w:rPr>
        <w:t xml:space="preserve"> тыс. руб., в том числе за сч</w:t>
      </w:r>
      <w:r>
        <w:rPr>
          <w:sz w:val="26"/>
          <w:szCs w:val="26"/>
        </w:rPr>
        <w:t>ет районного бюджета – 62 500,01</w:t>
      </w:r>
      <w:r w:rsidRPr="00C15A27">
        <w:rPr>
          <w:sz w:val="26"/>
          <w:szCs w:val="26"/>
        </w:rPr>
        <w:t xml:space="preserve"> тыс. руб., за счет средств бюджета Приморского края</w:t>
      </w:r>
      <w:r>
        <w:rPr>
          <w:sz w:val="26"/>
          <w:szCs w:val="26"/>
        </w:rPr>
        <w:t xml:space="preserve"> 0,0</w:t>
      </w:r>
      <w:r w:rsidRPr="00C15A27">
        <w:rPr>
          <w:sz w:val="26"/>
          <w:szCs w:val="26"/>
        </w:rPr>
        <w:t xml:space="preserve"> руб.</w:t>
      </w:r>
      <w:r>
        <w:rPr>
          <w:sz w:val="26"/>
          <w:szCs w:val="26"/>
        </w:rPr>
        <w:t>,</w:t>
      </w:r>
      <w:r w:rsidRPr="00C15A27">
        <w:rPr>
          <w:sz w:val="26"/>
          <w:szCs w:val="26"/>
        </w:rPr>
        <w:t xml:space="preserve"> счет иных межбюджетных трансфертов из бюджетов поселений на осуществление части полномочий по решению воп</w:t>
      </w:r>
      <w:r>
        <w:rPr>
          <w:sz w:val="26"/>
          <w:szCs w:val="26"/>
        </w:rPr>
        <w:t>росов местного значения 9 425,0</w:t>
      </w:r>
      <w:r w:rsidRPr="00C15A27">
        <w:rPr>
          <w:sz w:val="26"/>
          <w:szCs w:val="26"/>
        </w:rPr>
        <w:t xml:space="preserve"> тыс. руб</w:t>
      </w:r>
      <w:r>
        <w:rPr>
          <w:sz w:val="26"/>
          <w:szCs w:val="26"/>
        </w:rPr>
        <w:t>.</w:t>
      </w:r>
    </w:p>
    <w:p w:rsidR="00E95C92" w:rsidRDefault="00E95C92" w:rsidP="00B56CE1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объемы финансирования</w:t>
      </w:r>
      <w:r w:rsidR="006D2289">
        <w:rPr>
          <w:sz w:val="26"/>
          <w:szCs w:val="26"/>
        </w:rPr>
        <w:t>,</w:t>
      </w:r>
      <w:r>
        <w:rPr>
          <w:sz w:val="26"/>
          <w:szCs w:val="26"/>
        </w:rPr>
        <w:t xml:space="preserve"> предложенные проектом постановления администрации Пожарского муниципального района соответствуют бюджетным ассигнования, предусмотренным на реализацию данной муниципальной программы проектом нормативного правового акта Думы Пожарского муниципального района «О внесении изменений </w:t>
      </w:r>
      <w:r w:rsidR="00EC7FD0">
        <w:rPr>
          <w:sz w:val="26"/>
          <w:szCs w:val="26"/>
        </w:rPr>
        <w:t>в нормативный правовой акт Думы Пожарского муниципального района от 16.12.2021 года № 80-НПА «О бюджете Пожарского муниципального района на 2022 год и плановый период 2023 и 2024 годов».</w:t>
      </w:r>
    </w:p>
    <w:p w:rsidR="00063537" w:rsidRPr="00B56CE1" w:rsidRDefault="00063537" w:rsidP="00B56CE1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B56CE1">
        <w:rPr>
          <w:sz w:val="26"/>
          <w:szCs w:val="26"/>
        </w:rPr>
        <w:t xml:space="preserve">Согласно пояснительной записке изменения в муниципальную программу вносятся в связи с необходимостью увеличения бюджетных ассигнований на финансовое обеспечение выполнения муниципального задания муниципальными бюджетными учреждениями (в части расходов по оплате труда, обусловленного увеличением размера минимальной оплаты труда с </w:t>
      </w:r>
      <w:r w:rsidR="00FA10DE">
        <w:rPr>
          <w:sz w:val="26"/>
          <w:szCs w:val="26"/>
        </w:rPr>
        <w:t>01.06.2021 года) в сумме 342,0</w:t>
      </w:r>
      <w:r w:rsidRPr="00B56CE1">
        <w:rPr>
          <w:sz w:val="26"/>
          <w:szCs w:val="26"/>
        </w:rPr>
        <w:t xml:space="preserve"> тыс. руб.</w:t>
      </w:r>
    </w:p>
    <w:p w:rsidR="00063537" w:rsidRDefault="00063537" w:rsidP="00B56CE1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B56CE1">
        <w:rPr>
          <w:sz w:val="26"/>
          <w:szCs w:val="26"/>
        </w:rPr>
        <w:t>Кроме того, предлагается увеличение плановых назначений п</w:t>
      </w:r>
      <w:r w:rsidR="00FA10DE">
        <w:rPr>
          <w:sz w:val="26"/>
          <w:szCs w:val="26"/>
        </w:rPr>
        <w:t>о субсидии на иные цели на 90,2</w:t>
      </w:r>
      <w:r w:rsidRPr="00B56CE1">
        <w:rPr>
          <w:sz w:val="26"/>
          <w:szCs w:val="26"/>
        </w:rPr>
        <w:t xml:space="preserve"> тыс. руб.</w:t>
      </w:r>
      <w:r w:rsidR="00FA10DE">
        <w:rPr>
          <w:sz w:val="26"/>
          <w:szCs w:val="26"/>
        </w:rPr>
        <w:t xml:space="preserve"> на выполнение работ по</w:t>
      </w:r>
      <w:r w:rsidRPr="00B56CE1">
        <w:rPr>
          <w:sz w:val="26"/>
          <w:szCs w:val="26"/>
        </w:rPr>
        <w:t xml:space="preserve"> ремонту</w:t>
      </w:r>
      <w:r w:rsidR="00FA10DE">
        <w:rPr>
          <w:sz w:val="26"/>
          <w:szCs w:val="26"/>
        </w:rPr>
        <w:t xml:space="preserve"> системы отопления в МБУ ДО «ДМШ Пожарского МР»</w:t>
      </w:r>
      <w:r w:rsidRPr="00B56CE1">
        <w:rPr>
          <w:sz w:val="26"/>
          <w:szCs w:val="26"/>
        </w:rPr>
        <w:t>.</w:t>
      </w:r>
    </w:p>
    <w:p w:rsidR="00FA10DE" w:rsidRPr="00B56CE1" w:rsidRDefault="00FA10DE" w:rsidP="00B56CE1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Также предлагается увеличить плановые назначения на разработку сметной документации по дополнительным видам работ на строительство дома культуры в с. Светлогорье на 30,0 тыс. руб.</w:t>
      </w:r>
    </w:p>
    <w:p w:rsidR="000E37EB" w:rsidRDefault="00063537" w:rsidP="000E37E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B56CE1">
        <w:rPr>
          <w:sz w:val="26"/>
          <w:szCs w:val="26"/>
        </w:rPr>
        <w:t>В качестве обоснования потребности финансовых средств представлен расчет фонда оплаты труда работников подведомственных учреждений с учетом ув</w:t>
      </w:r>
      <w:r w:rsidR="000E37EB">
        <w:rPr>
          <w:sz w:val="26"/>
          <w:szCs w:val="26"/>
        </w:rPr>
        <w:t>еличения с 01.06.2022 года МРОТ, в</w:t>
      </w:r>
      <w:r w:rsidRPr="00B56CE1">
        <w:rPr>
          <w:sz w:val="26"/>
          <w:szCs w:val="26"/>
        </w:rPr>
        <w:t xml:space="preserve"> части потребности финансовы</w:t>
      </w:r>
      <w:r w:rsidR="00FA10DE">
        <w:rPr>
          <w:sz w:val="26"/>
          <w:szCs w:val="26"/>
        </w:rPr>
        <w:t>х средств на выполнение</w:t>
      </w:r>
      <w:r w:rsidRPr="00B56CE1">
        <w:rPr>
          <w:sz w:val="26"/>
          <w:szCs w:val="26"/>
        </w:rPr>
        <w:t xml:space="preserve"> ремонта</w:t>
      </w:r>
      <w:r w:rsidR="00FA10DE">
        <w:rPr>
          <w:sz w:val="26"/>
          <w:szCs w:val="26"/>
        </w:rPr>
        <w:t xml:space="preserve"> системы отопления в МБУ ДО «ДМШ Пожарского МР»</w:t>
      </w:r>
      <w:r w:rsidRPr="00B56CE1">
        <w:rPr>
          <w:sz w:val="26"/>
          <w:szCs w:val="26"/>
        </w:rPr>
        <w:t xml:space="preserve"> представлен проект локального </w:t>
      </w:r>
      <w:r w:rsidR="00FA10DE">
        <w:rPr>
          <w:sz w:val="26"/>
          <w:szCs w:val="26"/>
        </w:rPr>
        <w:t>ресурсного сметного расчета на выполнение работ по ремонту системы отопления</w:t>
      </w:r>
      <w:r w:rsidRPr="00B56CE1">
        <w:rPr>
          <w:sz w:val="26"/>
          <w:szCs w:val="26"/>
        </w:rPr>
        <w:t>.</w:t>
      </w:r>
    </w:p>
    <w:p w:rsidR="00063537" w:rsidRPr="00B56CE1" w:rsidRDefault="000E37EB" w:rsidP="000E37E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качестве обоснования потребности финансовых средств на выполнение работ по разработке сметной документации по дополнительным видам работ на </w:t>
      </w:r>
      <w:r>
        <w:rPr>
          <w:sz w:val="26"/>
          <w:szCs w:val="26"/>
        </w:rPr>
        <w:lastRenderedPageBreak/>
        <w:t>строительство дома культуры в с. Светлогорье представлены коммерческие предложения потенциальных поставщиков (подрядчиков, исполнителей).</w:t>
      </w:r>
    </w:p>
    <w:p w:rsidR="005A1929" w:rsidRDefault="000462D0" w:rsidP="00C15A27">
      <w:pPr>
        <w:spacing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Программа разработана в соответствии с полномочиями органов местного самоуправления, закрепленными статьей 15 закона № 131 - ФЗ.</w:t>
      </w:r>
    </w:p>
    <w:p w:rsidR="003726F6" w:rsidRPr="00C15A27" w:rsidRDefault="003726F6" w:rsidP="00C15A27">
      <w:pPr>
        <w:spacing w:line="360" w:lineRule="auto"/>
        <w:ind w:firstLine="539"/>
        <w:jc w:val="both"/>
        <w:rPr>
          <w:sz w:val="26"/>
          <w:szCs w:val="26"/>
        </w:rPr>
      </w:pPr>
    </w:p>
    <w:p w:rsidR="000462D0" w:rsidRPr="00C15A27" w:rsidRDefault="000462D0" w:rsidP="000462D0">
      <w:pPr>
        <w:pStyle w:val="a3"/>
        <w:spacing w:before="0" w:beforeAutospacing="0" w:after="0" w:afterAutospacing="0" w:line="312" w:lineRule="auto"/>
        <w:ind w:firstLine="708"/>
        <w:jc w:val="both"/>
        <w:rPr>
          <w:b/>
          <w:sz w:val="26"/>
          <w:szCs w:val="26"/>
        </w:rPr>
      </w:pPr>
      <w:r w:rsidRPr="00C15A27">
        <w:rPr>
          <w:b/>
          <w:sz w:val="26"/>
          <w:szCs w:val="26"/>
        </w:rPr>
        <w:t>Заключение.</w:t>
      </w:r>
    </w:p>
    <w:p w:rsidR="00584BEB" w:rsidRDefault="000462D0" w:rsidP="009001AB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</w:t>
      </w:r>
      <w:r w:rsidR="007351C9" w:rsidRPr="00C15A27">
        <w:rPr>
          <w:sz w:val="26"/>
          <w:szCs w:val="26"/>
        </w:rPr>
        <w:t>ниципального района «О внесении изменений в</w:t>
      </w:r>
      <w:r w:rsidR="003667C8">
        <w:rPr>
          <w:sz w:val="26"/>
          <w:szCs w:val="26"/>
        </w:rPr>
        <w:t xml:space="preserve"> постановление администрации Пожарского муниципального района от 20.10.2021 года № 563-па «Об утверждении муниципальной программы</w:t>
      </w:r>
      <w:r w:rsidR="00AE1D5F" w:rsidRPr="00C15A27">
        <w:rPr>
          <w:sz w:val="26"/>
          <w:szCs w:val="26"/>
        </w:rPr>
        <w:t xml:space="preserve"> «Развитие культуры и искусства в Пожарс</w:t>
      </w:r>
      <w:r w:rsidR="000E6A30">
        <w:rPr>
          <w:sz w:val="26"/>
          <w:szCs w:val="26"/>
        </w:rPr>
        <w:t>ком муниципальном районе на 2021-2024</w:t>
      </w:r>
      <w:r w:rsidR="00AE1D5F" w:rsidRPr="00C15A27">
        <w:rPr>
          <w:sz w:val="26"/>
          <w:szCs w:val="26"/>
        </w:rPr>
        <w:t xml:space="preserve"> годы</w:t>
      </w:r>
      <w:r w:rsidRPr="00C15A27">
        <w:rPr>
          <w:sz w:val="26"/>
          <w:szCs w:val="26"/>
        </w:rPr>
        <w:t>» не противоречит действующему законодательству.</w:t>
      </w:r>
    </w:p>
    <w:p w:rsidR="005A1929" w:rsidRPr="00C15A27" w:rsidRDefault="005A1929" w:rsidP="009001AB">
      <w:pPr>
        <w:spacing w:line="276" w:lineRule="auto"/>
        <w:rPr>
          <w:sz w:val="26"/>
          <w:szCs w:val="26"/>
        </w:rPr>
      </w:pPr>
    </w:p>
    <w:p w:rsidR="005A1929" w:rsidRPr="00C15A27" w:rsidRDefault="005A1929" w:rsidP="007A189D">
      <w:pPr>
        <w:rPr>
          <w:sz w:val="26"/>
          <w:szCs w:val="26"/>
        </w:rPr>
      </w:pPr>
    </w:p>
    <w:p w:rsidR="002F348D" w:rsidRPr="00C15A27" w:rsidRDefault="002F348D" w:rsidP="007A189D">
      <w:pPr>
        <w:rPr>
          <w:sz w:val="26"/>
          <w:szCs w:val="26"/>
        </w:rPr>
      </w:pPr>
    </w:p>
    <w:p w:rsidR="00822DEF" w:rsidRPr="00C15A27" w:rsidRDefault="00EC1A65" w:rsidP="007A189D">
      <w:pPr>
        <w:rPr>
          <w:sz w:val="26"/>
          <w:szCs w:val="26"/>
        </w:rPr>
      </w:pPr>
      <w:r w:rsidRPr="00C15A27">
        <w:rPr>
          <w:sz w:val="26"/>
          <w:szCs w:val="26"/>
        </w:rPr>
        <w:t>Председатель К</w:t>
      </w:r>
      <w:r w:rsidR="00822DEF" w:rsidRPr="00C15A27">
        <w:rPr>
          <w:sz w:val="26"/>
          <w:szCs w:val="26"/>
        </w:rPr>
        <w:t xml:space="preserve">онтрольно – счетной </w:t>
      </w:r>
    </w:p>
    <w:p w:rsidR="00227E86" w:rsidRPr="00C15A27" w:rsidRDefault="00822DEF" w:rsidP="007A189D">
      <w:pPr>
        <w:rPr>
          <w:sz w:val="26"/>
          <w:szCs w:val="26"/>
        </w:rPr>
      </w:pPr>
      <w:r w:rsidRPr="00C15A27">
        <w:rPr>
          <w:sz w:val="26"/>
          <w:szCs w:val="26"/>
        </w:rPr>
        <w:t>палаты Пожарского муниципального района</w:t>
      </w:r>
      <w:r w:rsidR="009A48C4" w:rsidRPr="00C15A27">
        <w:rPr>
          <w:sz w:val="26"/>
          <w:szCs w:val="26"/>
        </w:rPr>
        <w:t xml:space="preserve"> </w:t>
      </w:r>
      <w:r w:rsidR="009A48C4" w:rsidRPr="00C15A27">
        <w:rPr>
          <w:sz w:val="26"/>
          <w:szCs w:val="26"/>
        </w:rPr>
        <w:tab/>
      </w:r>
      <w:r w:rsidR="009A48C4" w:rsidRPr="00C15A27">
        <w:rPr>
          <w:sz w:val="26"/>
          <w:szCs w:val="26"/>
        </w:rPr>
        <w:tab/>
      </w:r>
      <w:r w:rsidR="004F4BCE" w:rsidRPr="00C15A27">
        <w:rPr>
          <w:sz w:val="26"/>
          <w:szCs w:val="26"/>
        </w:rPr>
        <w:t xml:space="preserve">                    </w:t>
      </w:r>
      <w:r w:rsidRPr="00C15A27">
        <w:rPr>
          <w:sz w:val="26"/>
          <w:szCs w:val="26"/>
        </w:rPr>
        <w:t xml:space="preserve"> </w:t>
      </w:r>
      <w:r w:rsidR="00C15A27">
        <w:rPr>
          <w:sz w:val="26"/>
          <w:szCs w:val="26"/>
        </w:rPr>
        <w:t xml:space="preserve"> </w:t>
      </w:r>
      <w:r w:rsidRPr="00C15A27">
        <w:rPr>
          <w:sz w:val="26"/>
          <w:szCs w:val="26"/>
        </w:rPr>
        <w:t xml:space="preserve">  О. А. Балуева</w:t>
      </w:r>
    </w:p>
    <w:sectPr w:rsidR="00227E86" w:rsidRPr="00C15A27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044" w:rsidRDefault="00041044">
      <w:r>
        <w:separator/>
      </w:r>
    </w:p>
  </w:endnote>
  <w:endnote w:type="continuationSeparator" w:id="0">
    <w:p w:rsidR="00041044" w:rsidRDefault="00041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044" w:rsidRDefault="00041044">
      <w:r>
        <w:separator/>
      </w:r>
    </w:p>
  </w:footnote>
  <w:footnote w:type="continuationSeparator" w:id="0">
    <w:p w:rsidR="00041044" w:rsidRDefault="000410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B5024">
      <w:rPr>
        <w:rStyle w:val="a8"/>
        <w:noProof/>
      </w:rPr>
      <w:t>2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280B"/>
    <w:rsid w:val="000077C9"/>
    <w:rsid w:val="00007800"/>
    <w:rsid w:val="00007A9C"/>
    <w:rsid w:val="00017A49"/>
    <w:rsid w:val="0002191A"/>
    <w:rsid w:val="00024FF2"/>
    <w:rsid w:val="0002502B"/>
    <w:rsid w:val="000262B3"/>
    <w:rsid w:val="00032827"/>
    <w:rsid w:val="00033B18"/>
    <w:rsid w:val="00034D81"/>
    <w:rsid w:val="00034E5D"/>
    <w:rsid w:val="00035F3E"/>
    <w:rsid w:val="000371BA"/>
    <w:rsid w:val="00041044"/>
    <w:rsid w:val="00041753"/>
    <w:rsid w:val="000462D0"/>
    <w:rsid w:val="00053005"/>
    <w:rsid w:val="000601F0"/>
    <w:rsid w:val="00063537"/>
    <w:rsid w:val="00067D24"/>
    <w:rsid w:val="00072AF9"/>
    <w:rsid w:val="00074D37"/>
    <w:rsid w:val="00076AA3"/>
    <w:rsid w:val="00082511"/>
    <w:rsid w:val="00084546"/>
    <w:rsid w:val="00084ADA"/>
    <w:rsid w:val="00085569"/>
    <w:rsid w:val="0008564B"/>
    <w:rsid w:val="00085E15"/>
    <w:rsid w:val="00090EFF"/>
    <w:rsid w:val="00096671"/>
    <w:rsid w:val="00096684"/>
    <w:rsid w:val="000A0399"/>
    <w:rsid w:val="000A077A"/>
    <w:rsid w:val="000A2DBE"/>
    <w:rsid w:val="000B1B7B"/>
    <w:rsid w:val="000B2907"/>
    <w:rsid w:val="000B2C1E"/>
    <w:rsid w:val="000B3CF8"/>
    <w:rsid w:val="000B4759"/>
    <w:rsid w:val="000B7D8D"/>
    <w:rsid w:val="000D0237"/>
    <w:rsid w:val="000D0B98"/>
    <w:rsid w:val="000D2C53"/>
    <w:rsid w:val="000D4C36"/>
    <w:rsid w:val="000D6069"/>
    <w:rsid w:val="000E0A14"/>
    <w:rsid w:val="000E1E62"/>
    <w:rsid w:val="000E37EB"/>
    <w:rsid w:val="000E6A30"/>
    <w:rsid w:val="000E728E"/>
    <w:rsid w:val="000E7728"/>
    <w:rsid w:val="000E7966"/>
    <w:rsid w:val="000E7E77"/>
    <w:rsid w:val="000F73BF"/>
    <w:rsid w:val="00102ED5"/>
    <w:rsid w:val="001048AC"/>
    <w:rsid w:val="001058AD"/>
    <w:rsid w:val="001071D5"/>
    <w:rsid w:val="001109BF"/>
    <w:rsid w:val="001154F5"/>
    <w:rsid w:val="00115CC7"/>
    <w:rsid w:val="0011694B"/>
    <w:rsid w:val="00120BD8"/>
    <w:rsid w:val="00120F63"/>
    <w:rsid w:val="00121EF1"/>
    <w:rsid w:val="0012469A"/>
    <w:rsid w:val="0013161A"/>
    <w:rsid w:val="00134C2E"/>
    <w:rsid w:val="0013563A"/>
    <w:rsid w:val="00136349"/>
    <w:rsid w:val="00137ECA"/>
    <w:rsid w:val="001443AB"/>
    <w:rsid w:val="0014497C"/>
    <w:rsid w:val="00152B7E"/>
    <w:rsid w:val="00155519"/>
    <w:rsid w:val="00161C6F"/>
    <w:rsid w:val="00166EA9"/>
    <w:rsid w:val="00191F37"/>
    <w:rsid w:val="00196C62"/>
    <w:rsid w:val="001B21E5"/>
    <w:rsid w:val="001B22D6"/>
    <w:rsid w:val="001B4D07"/>
    <w:rsid w:val="001B6612"/>
    <w:rsid w:val="001C10A8"/>
    <w:rsid w:val="001C366E"/>
    <w:rsid w:val="001C3FE2"/>
    <w:rsid w:val="001C50AD"/>
    <w:rsid w:val="001C7244"/>
    <w:rsid w:val="001D046B"/>
    <w:rsid w:val="001D1F5A"/>
    <w:rsid w:val="001D26C0"/>
    <w:rsid w:val="001D32F9"/>
    <w:rsid w:val="001D4A57"/>
    <w:rsid w:val="001E0CD0"/>
    <w:rsid w:val="001E2EA8"/>
    <w:rsid w:val="001E6B01"/>
    <w:rsid w:val="001F1D96"/>
    <w:rsid w:val="001F337A"/>
    <w:rsid w:val="001F4261"/>
    <w:rsid w:val="001F6CAD"/>
    <w:rsid w:val="001F7BEE"/>
    <w:rsid w:val="0020270E"/>
    <w:rsid w:val="002034CE"/>
    <w:rsid w:val="00206E73"/>
    <w:rsid w:val="00214457"/>
    <w:rsid w:val="002155F1"/>
    <w:rsid w:val="00217BC9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45F45"/>
    <w:rsid w:val="002505E1"/>
    <w:rsid w:val="00254904"/>
    <w:rsid w:val="00254CF5"/>
    <w:rsid w:val="0025515E"/>
    <w:rsid w:val="00256D1A"/>
    <w:rsid w:val="00257726"/>
    <w:rsid w:val="00263423"/>
    <w:rsid w:val="00266224"/>
    <w:rsid w:val="002706D8"/>
    <w:rsid w:val="00274244"/>
    <w:rsid w:val="00280734"/>
    <w:rsid w:val="00283ED9"/>
    <w:rsid w:val="00284A93"/>
    <w:rsid w:val="00291E67"/>
    <w:rsid w:val="00292F38"/>
    <w:rsid w:val="00294444"/>
    <w:rsid w:val="00295013"/>
    <w:rsid w:val="002973F6"/>
    <w:rsid w:val="002A65DF"/>
    <w:rsid w:val="002B2245"/>
    <w:rsid w:val="002C1B55"/>
    <w:rsid w:val="002C3845"/>
    <w:rsid w:val="002C707D"/>
    <w:rsid w:val="002C7F6B"/>
    <w:rsid w:val="002D1614"/>
    <w:rsid w:val="002D35AE"/>
    <w:rsid w:val="002E0F85"/>
    <w:rsid w:val="002E4FF1"/>
    <w:rsid w:val="002F0BDC"/>
    <w:rsid w:val="002F348D"/>
    <w:rsid w:val="002F6575"/>
    <w:rsid w:val="002F7230"/>
    <w:rsid w:val="00302E7D"/>
    <w:rsid w:val="0030368A"/>
    <w:rsid w:val="00305D6F"/>
    <w:rsid w:val="00307371"/>
    <w:rsid w:val="003116F3"/>
    <w:rsid w:val="00312B24"/>
    <w:rsid w:val="0032061D"/>
    <w:rsid w:val="00324EEB"/>
    <w:rsid w:val="00331D9B"/>
    <w:rsid w:val="00332085"/>
    <w:rsid w:val="0033422B"/>
    <w:rsid w:val="00334A04"/>
    <w:rsid w:val="00342B70"/>
    <w:rsid w:val="00344343"/>
    <w:rsid w:val="00344CBF"/>
    <w:rsid w:val="003509E7"/>
    <w:rsid w:val="003531F4"/>
    <w:rsid w:val="003570A7"/>
    <w:rsid w:val="0036132E"/>
    <w:rsid w:val="00362456"/>
    <w:rsid w:val="00366620"/>
    <w:rsid w:val="003667C8"/>
    <w:rsid w:val="003678E2"/>
    <w:rsid w:val="003726F6"/>
    <w:rsid w:val="003752F5"/>
    <w:rsid w:val="003767EA"/>
    <w:rsid w:val="003810A0"/>
    <w:rsid w:val="003818DA"/>
    <w:rsid w:val="003836DA"/>
    <w:rsid w:val="00384207"/>
    <w:rsid w:val="0038482A"/>
    <w:rsid w:val="003862C0"/>
    <w:rsid w:val="00394646"/>
    <w:rsid w:val="003949B3"/>
    <w:rsid w:val="003A5921"/>
    <w:rsid w:val="003B5AE4"/>
    <w:rsid w:val="003B77E4"/>
    <w:rsid w:val="003B7AFD"/>
    <w:rsid w:val="003C6331"/>
    <w:rsid w:val="003C6B01"/>
    <w:rsid w:val="003D1F75"/>
    <w:rsid w:val="003D6055"/>
    <w:rsid w:val="003E0F7D"/>
    <w:rsid w:val="003E1EB0"/>
    <w:rsid w:val="003E66CE"/>
    <w:rsid w:val="003E672B"/>
    <w:rsid w:val="003E690C"/>
    <w:rsid w:val="003E6CCD"/>
    <w:rsid w:val="003F0612"/>
    <w:rsid w:val="003F1EF0"/>
    <w:rsid w:val="004030E1"/>
    <w:rsid w:val="004111AC"/>
    <w:rsid w:val="00411B95"/>
    <w:rsid w:val="00414F4F"/>
    <w:rsid w:val="004229C2"/>
    <w:rsid w:val="00425091"/>
    <w:rsid w:val="0042521F"/>
    <w:rsid w:val="00431556"/>
    <w:rsid w:val="00431D90"/>
    <w:rsid w:val="00431FED"/>
    <w:rsid w:val="0043547C"/>
    <w:rsid w:val="004364B3"/>
    <w:rsid w:val="004369F2"/>
    <w:rsid w:val="004403EC"/>
    <w:rsid w:val="00440F8C"/>
    <w:rsid w:val="004441D1"/>
    <w:rsid w:val="00445A22"/>
    <w:rsid w:val="004464F6"/>
    <w:rsid w:val="004524A5"/>
    <w:rsid w:val="004544E3"/>
    <w:rsid w:val="00454BC8"/>
    <w:rsid w:val="00454DED"/>
    <w:rsid w:val="00457BCE"/>
    <w:rsid w:val="00457F49"/>
    <w:rsid w:val="004650C3"/>
    <w:rsid w:val="00472E7D"/>
    <w:rsid w:val="00476E34"/>
    <w:rsid w:val="00477C6F"/>
    <w:rsid w:val="0048214A"/>
    <w:rsid w:val="004828EF"/>
    <w:rsid w:val="004A1213"/>
    <w:rsid w:val="004A1BA3"/>
    <w:rsid w:val="004A4467"/>
    <w:rsid w:val="004A5FAC"/>
    <w:rsid w:val="004A7E74"/>
    <w:rsid w:val="004B2EC0"/>
    <w:rsid w:val="004B4BB7"/>
    <w:rsid w:val="004C4C09"/>
    <w:rsid w:val="004D0024"/>
    <w:rsid w:val="004D71B4"/>
    <w:rsid w:val="004E2FDF"/>
    <w:rsid w:val="004E5304"/>
    <w:rsid w:val="004E6336"/>
    <w:rsid w:val="004E7421"/>
    <w:rsid w:val="004F4BCE"/>
    <w:rsid w:val="004F6884"/>
    <w:rsid w:val="00501096"/>
    <w:rsid w:val="005016C2"/>
    <w:rsid w:val="005072D8"/>
    <w:rsid w:val="0051408A"/>
    <w:rsid w:val="00517B19"/>
    <w:rsid w:val="00517E6F"/>
    <w:rsid w:val="0052389E"/>
    <w:rsid w:val="005313F1"/>
    <w:rsid w:val="0053452B"/>
    <w:rsid w:val="0053478F"/>
    <w:rsid w:val="005367B8"/>
    <w:rsid w:val="0054009E"/>
    <w:rsid w:val="005404BA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62AD7"/>
    <w:rsid w:val="0057124B"/>
    <w:rsid w:val="00572F0D"/>
    <w:rsid w:val="00573DA5"/>
    <w:rsid w:val="00573F13"/>
    <w:rsid w:val="00576555"/>
    <w:rsid w:val="00577492"/>
    <w:rsid w:val="00583A36"/>
    <w:rsid w:val="00584BEB"/>
    <w:rsid w:val="00586CD2"/>
    <w:rsid w:val="0058785E"/>
    <w:rsid w:val="00587A34"/>
    <w:rsid w:val="005908DE"/>
    <w:rsid w:val="00590EC2"/>
    <w:rsid w:val="005941EA"/>
    <w:rsid w:val="0059502E"/>
    <w:rsid w:val="0059762E"/>
    <w:rsid w:val="00597FD5"/>
    <w:rsid w:val="005A0367"/>
    <w:rsid w:val="005A1929"/>
    <w:rsid w:val="005A5C4B"/>
    <w:rsid w:val="005B0098"/>
    <w:rsid w:val="005B469D"/>
    <w:rsid w:val="005B4C1A"/>
    <w:rsid w:val="005B69AB"/>
    <w:rsid w:val="005B799C"/>
    <w:rsid w:val="005C105D"/>
    <w:rsid w:val="005C4917"/>
    <w:rsid w:val="005C696E"/>
    <w:rsid w:val="005D2CCB"/>
    <w:rsid w:val="005D3A86"/>
    <w:rsid w:val="005D6C0C"/>
    <w:rsid w:val="005D6D20"/>
    <w:rsid w:val="005E123D"/>
    <w:rsid w:val="005E51DB"/>
    <w:rsid w:val="005F0F76"/>
    <w:rsid w:val="005F16C8"/>
    <w:rsid w:val="005F4C54"/>
    <w:rsid w:val="00601E98"/>
    <w:rsid w:val="00606B4F"/>
    <w:rsid w:val="00606CA0"/>
    <w:rsid w:val="006110A1"/>
    <w:rsid w:val="00612B0F"/>
    <w:rsid w:val="00612F33"/>
    <w:rsid w:val="0061300F"/>
    <w:rsid w:val="006168FC"/>
    <w:rsid w:val="006260C7"/>
    <w:rsid w:val="00626CCA"/>
    <w:rsid w:val="00632805"/>
    <w:rsid w:val="00632C3E"/>
    <w:rsid w:val="006358BE"/>
    <w:rsid w:val="00636178"/>
    <w:rsid w:val="006400AD"/>
    <w:rsid w:val="00640595"/>
    <w:rsid w:val="0064546F"/>
    <w:rsid w:val="00652297"/>
    <w:rsid w:val="006661F2"/>
    <w:rsid w:val="00667085"/>
    <w:rsid w:val="006670B1"/>
    <w:rsid w:val="006702F2"/>
    <w:rsid w:val="00670758"/>
    <w:rsid w:val="00671E66"/>
    <w:rsid w:val="00673FB3"/>
    <w:rsid w:val="006757FC"/>
    <w:rsid w:val="00684316"/>
    <w:rsid w:val="0069196A"/>
    <w:rsid w:val="00691BAD"/>
    <w:rsid w:val="006935C3"/>
    <w:rsid w:val="0069447A"/>
    <w:rsid w:val="006A0022"/>
    <w:rsid w:val="006A2CA1"/>
    <w:rsid w:val="006A3149"/>
    <w:rsid w:val="006A38E7"/>
    <w:rsid w:val="006A6893"/>
    <w:rsid w:val="006B0DC8"/>
    <w:rsid w:val="006B440E"/>
    <w:rsid w:val="006B49EC"/>
    <w:rsid w:val="006B6C7F"/>
    <w:rsid w:val="006B7A6F"/>
    <w:rsid w:val="006D0B6C"/>
    <w:rsid w:val="006D21D1"/>
    <w:rsid w:val="006D2289"/>
    <w:rsid w:val="006D7A59"/>
    <w:rsid w:val="006E3B9F"/>
    <w:rsid w:val="006E57A6"/>
    <w:rsid w:val="006E6A06"/>
    <w:rsid w:val="006F1263"/>
    <w:rsid w:val="006F5BC9"/>
    <w:rsid w:val="006F7D01"/>
    <w:rsid w:val="00700380"/>
    <w:rsid w:val="0070485F"/>
    <w:rsid w:val="007056E9"/>
    <w:rsid w:val="0070704B"/>
    <w:rsid w:val="00707AE9"/>
    <w:rsid w:val="0071207E"/>
    <w:rsid w:val="00713C15"/>
    <w:rsid w:val="00713F63"/>
    <w:rsid w:val="007147CD"/>
    <w:rsid w:val="00723BD8"/>
    <w:rsid w:val="00726C92"/>
    <w:rsid w:val="00726D22"/>
    <w:rsid w:val="007337E4"/>
    <w:rsid w:val="007351C9"/>
    <w:rsid w:val="00735B5D"/>
    <w:rsid w:val="00735CA1"/>
    <w:rsid w:val="007426C5"/>
    <w:rsid w:val="00751C1E"/>
    <w:rsid w:val="0075267C"/>
    <w:rsid w:val="00756377"/>
    <w:rsid w:val="00757DFA"/>
    <w:rsid w:val="00761217"/>
    <w:rsid w:val="00762A72"/>
    <w:rsid w:val="00773241"/>
    <w:rsid w:val="00776608"/>
    <w:rsid w:val="007828E0"/>
    <w:rsid w:val="00782F4B"/>
    <w:rsid w:val="007839A9"/>
    <w:rsid w:val="007873C6"/>
    <w:rsid w:val="00790271"/>
    <w:rsid w:val="00792A2B"/>
    <w:rsid w:val="00793227"/>
    <w:rsid w:val="007A189D"/>
    <w:rsid w:val="007A5FA9"/>
    <w:rsid w:val="007B2982"/>
    <w:rsid w:val="007B478C"/>
    <w:rsid w:val="007B7F7E"/>
    <w:rsid w:val="007C0F26"/>
    <w:rsid w:val="007C49CA"/>
    <w:rsid w:val="007C5A65"/>
    <w:rsid w:val="007D158F"/>
    <w:rsid w:val="007D4718"/>
    <w:rsid w:val="007E36A0"/>
    <w:rsid w:val="007F41EC"/>
    <w:rsid w:val="00806592"/>
    <w:rsid w:val="00822DEF"/>
    <w:rsid w:val="00824D87"/>
    <w:rsid w:val="00830AD1"/>
    <w:rsid w:val="00837BB8"/>
    <w:rsid w:val="008418DA"/>
    <w:rsid w:val="00843029"/>
    <w:rsid w:val="0084483D"/>
    <w:rsid w:val="00846166"/>
    <w:rsid w:val="00851995"/>
    <w:rsid w:val="00852F5C"/>
    <w:rsid w:val="00854420"/>
    <w:rsid w:val="00855002"/>
    <w:rsid w:val="00860377"/>
    <w:rsid w:val="00860419"/>
    <w:rsid w:val="00862064"/>
    <w:rsid w:val="0087371B"/>
    <w:rsid w:val="0087558F"/>
    <w:rsid w:val="008774BF"/>
    <w:rsid w:val="00880882"/>
    <w:rsid w:val="00890B7C"/>
    <w:rsid w:val="00891284"/>
    <w:rsid w:val="00893981"/>
    <w:rsid w:val="00895781"/>
    <w:rsid w:val="0089630C"/>
    <w:rsid w:val="008A1BF3"/>
    <w:rsid w:val="008A1C17"/>
    <w:rsid w:val="008A1E65"/>
    <w:rsid w:val="008A365D"/>
    <w:rsid w:val="008A6897"/>
    <w:rsid w:val="008B2196"/>
    <w:rsid w:val="008B51D5"/>
    <w:rsid w:val="008B5770"/>
    <w:rsid w:val="008B6252"/>
    <w:rsid w:val="008C004C"/>
    <w:rsid w:val="008C1589"/>
    <w:rsid w:val="008C5DFF"/>
    <w:rsid w:val="008C7978"/>
    <w:rsid w:val="008D1B4F"/>
    <w:rsid w:val="008D1DF2"/>
    <w:rsid w:val="008D31F5"/>
    <w:rsid w:val="008E0CD4"/>
    <w:rsid w:val="008E4476"/>
    <w:rsid w:val="008E652A"/>
    <w:rsid w:val="008E6CDC"/>
    <w:rsid w:val="009001AB"/>
    <w:rsid w:val="0090214C"/>
    <w:rsid w:val="00910BE3"/>
    <w:rsid w:val="00911BAC"/>
    <w:rsid w:val="00911BB8"/>
    <w:rsid w:val="009143D8"/>
    <w:rsid w:val="00916268"/>
    <w:rsid w:val="0092214B"/>
    <w:rsid w:val="00925A72"/>
    <w:rsid w:val="009271EF"/>
    <w:rsid w:val="0092748D"/>
    <w:rsid w:val="00927996"/>
    <w:rsid w:val="00934213"/>
    <w:rsid w:val="00935FCC"/>
    <w:rsid w:val="00937510"/>
    <w:rsid w:val="00941D24"/>
    <w:rsid w:val="0095776D"/>
    <w:rsid w:val="00957913"/>
    <w:rsid w:val="00960741"/>
    <w:rsid w:val="0096326C"/>
    <w:rsid w:val="009713B2"/>
    <w:rsid w:val="00973B59"/>
    <w:rsid w:val="009750A7"/>
    <w:rsid w:val="0097633B"/>
    <w:rsid w:val="009868FD"/>
    <w:rsid w:val="0099011E"/>
    <w:rsid w:val="00993364"/>
    <w:rsid w:val="00995A4B"/>
    <w:rsid w:val="009975F3"/>
    <w:rsid w:val="009A0E1F"/>
    <w:rsid w:val="009A19AA"/>
    <w:rsid w:val="009A48C4"/>
    <w:rsid w:val="009A6D8E"/>
    <w:rsid w:val="009B22D1"/>
    <w:rsid w:val="009B5635"/>
    <w:rsid w:val="009B6A49"/>
    <w:rsid w:val="009C1C32"/>
    <w:rsid w:val="009C2E2A"/>
    <w:rsid w:val="009C67FB"/>
    <w:rsid w:val="009C7F6C"/>
    <w:rsid w:val="009D7FD6"/>
    <w:rsid w:val="009E1005"/>
    <w:rsid w:val="009E23A1"/>
    <w:rsid w:val="009E6F00"/>
    <w:rsid w:val="009F3924"/>
    <w:rsid w:val="009F3E61"/>
    <w:rsid w:val="009F6BF2"/>
    <w:rsid w:val="00A125E7"/>
    <w:rsid w:val="00A12ED0"/>
    <w:rsid w:val="00A16545"/>
    <w:rsid w:val="00A16938"/>
    <w:rsid w:val="00A25685"/>
    <w:rsid w:val="00A25E35"/>
    <w:rsid w:val="00A26056"/>
    <w:rsid w:val="00A32AD8"/>
    <w:rsid w:val="00A35977"/>
    <w:rsid w:val="00A41DA4"/>
    <w:rsid w:val="00A41F1C"/>
    <w:rsid w:val="00A43C0F"/>
    <w:rsid w:val="00A53C2A"/>
    <w:rsid w:val="00A569E9"/>
    <w:rsid w:val="00A56E50"/>
    <w:rsid w:val="00A5752B"/>
    <w:rsid w:val="00A60B5A"/>
    <w:rsid w:val="00A63640"/>
    <w:rsid w:val="00A63D85"/>
    <w:rsid w:val="00A722D2"/>
    <w:rsid w:val="00A743EF"/>
    <w:rsid w:val="00A7540A"/>
    <w:rsid w:val="00A763FF"/>
    <w:rsid w:val="00A8376F"/>
    <w:rsid w:val="00A858B4"/>
    <w:rsid w:val="00AA1503"/>
    <w:rsid w:val="00AA2E47"/>
    <w:rsid w:val="00AA2F75"/>
    <w:rsid w:val="00AA60F4"/>
    <w:rsid w:val="00AB009E"/>
    <w:rsid w:val="00AB4899"/>
    <w:rsid w:val="00AB5CB6"/>
    <w:rsid w:val="00AC0F77"/>
    <w:rsid w:val="00AC26E4"/>
    <w:rsid w:val="00AC74E4"/>
    <w:rsid w:val="00AC75F6"/>
    <w:rsid w:val="00AC76B6"/>
    <w:rsid w:val="00AD3425"/>
    <w:rsid w:val="00AD357D"/>
    <w:rsid w:val="00AD57B1"/>
    <w:rsid w:val="00AD5E64"/>
    <w:rsid w:val="00AD69CC"/>
    <w:rsid w:val="00AE191C"/>
    <w:rsid w:val="00AE1D5F"/>
    <w:rsid w:val="00AE23B6"/>
    <w:rsid w:val="00AE23EF"/>
    <w:rsid w:val="00AE563E"/>
    <w:rsid w:val="00AF315A"/>
    <w:rsid w:val="00AF5F23"/>
    <w:rsid w:val="00B02A3B"/>
    <w:rsid w:val="00B05AB1"/>
    <w:rsid w:val="00B1088F"/>
    <w:rsid w:val="00B2051B"/>
    <w:rsid w:val="00B207F9"/>
    <w:rsid w:val="00B21FAB"/>
    <w:rsid w:val="00B223FA"/>
    <w:rsid w:val="00B245B2"/>
    <w:rsid w:val="00B2611A"/>
    <w:rsid w:val="00B4134E"/>
    <w:rsid w:val="00B42B86"/>
    <w:rsid w:val="00B4408F"/>
    <w:rsid w:val="00B458CD"/>
    <w:rsid w:val="00B5346F"/>
    <w:rsid w:val="00B5678C"/>
    <w:rsid w:val="00B56CE1"/>
    <w:rsid w:val="00B6182D"/>
    <w:rsid w:val="00B64F1F"/>
    <w:rsid w:val="00B7371B"/>
    <w:rsid w:val="00B7392B"/>
    <w:rsid w:val="00B80DBD"/>
    <w:rsid w:val="00B836F3"/>
    <w:rsid w:val="00B8681B"/>
    <w:rsid w:val="00B933BA"/>
    <w:rsid w:val="00B94A54"/>
    <w:rsid w:val="00BA152F"/>
    <w:rsid w:val="00BA2135"/>
    <w:rsid w:val="00BA4A80"/>
    <w:rsid w:val="00BC0D28"/>
    <w:rsid w:val="00BC1153"/>
    <w:rsid w:val="00BC527C"/>
    <w:rsid w:val="00BC6FFB"/>
    <w:rsid w:val="00BC76E9"/>
    <w:rsid w:val="00BD2081"/>
    <w:rsid w:val="00BE072D"/>
    <w:rsid w:val="00BE0EC9"/>
    <w:rsid w:val="00BE58E3"/>
    <w:rsid w:val="00BE6E0A"/>
    <w:rsid w:val="00BF5D36"/>
    <w:rsid w:val="00BF68E9"/>
    <w:rsid w:val="00C03721"/>
    <w:rsid w:val="00C03A4E"/>
    <w:rsid w:val="00C15883"/>
    <w:rsid w:val="00C15A27"/>
    <w:rsid w:val="00C17EF4"/>
    <w:rsid w:val="00C2641A"/>
    <w:rsid w:val="00C30307"/>
    <w:rsid w:val="00C332A8"/>
    <w:rsid w:val="00C35C8A"/>
    <w:rsid w:val="00C364B8"/>
    <w:rsid w:val="00C44C8D"/>
    <w:rsid w:val="00C4540C"/>
    <w:rsid w:val="00C465DC"/>
    <w:rsid w:val="00C51334"/>
    <w:rsid w:val="00C525E4"/>
    <w:rsid w:val="00C60850"/>
    <w:rsid w:val="00C608D1"/>
    <w:rsid w:val="00C641CF"/>
    <w:rsid w:val="00C64752"/>
    <w:rsid w:val="00C66D56"/>
    <w:rsid w:val="00C745D1"/>
    <w:rsid w:val="00C84CC6"/>
    <w:rsid w:val="00C92676"/>
    <w:rsid w:val="00C93628"/>
    <w:rsid w:val="00C94122"/>
    <w:rsid w:val="00C94963"/>
    <w:rsid w:val="00C96983"/>
    <w:rsid w:val="00CA079F"/>
    <w:rsid w:val="00CA489F"/>
    <w:rsid w:val="00CA5C8C"/>
    <w:rsid w:val="00CB067C"/>
    <w:rsid w:val="00CB5024"/>
    <w:rsid w:val="00CC6984"/>
    <w:rsid w:val="00CD150F"/>
    <w:rsid w:val="00CD3521"/>
    <w:rsid w:val="00CD52B6"/>
    <w:rsid w:val="00CD6026"/>
    <w:rsid w:val="00CD631C"/>
    <w:rsid w:val="00CD6D30"/>
    <w:rsid w:val="00CE4EDE"/>
    <w:rsid w:val="00CE5D85"/>
    <w:rsid w:val="00CE5DD9"/>
    <w:rsid w:val="00CF331F"/>
    <w:rsid w:val="00CF6518"/>
    <w:rsid w:val="00D015C1"/>
    <w:rsid w:val="00D03087"/>
    <w:rsid w:val="00D13620"/>
    <w:rsid w:val="00D22F62"/>
    <w:rsid w:val="00D23480"/>
    <w:rsid w:val="00D33E8F"/>
    <w:rsid w:val="00D3672F"/>
    <w:rsid w:val="00D36C34"/>
    <w:rsid w:val="00D36D44"/>
    <w:rsid w:val="00D40B86"/>
    <w:rsid w:val="00D423BB"/>
    <w:rsid w:val="00D45CA8"/>
    <w:rsid w:val="00D524D7"/>
    <w:rsid w:val="00D572DD"/>
    <w:rsid w:val="00D6016C"/>
    <w:rsid w:val="00D60E9B"/>
    <w:rsid w:val="00D618D9"/>
    <w:rsid w:val="00D64F22"/>
    <w:rsid w:val="00D6570F"/>
    <w:rsid w:val="00D75135"/>
    <w:rsid w:val="00D826B6"/>
    <w:rsid w:val="00D85946"/>
    <w:rsid w:val="00D943B9"/>
    <w:rsid w:val="00DA1C80"/>
    <w:rsid w:val="00DB5F8F"/>
    <w:rsid w:val="00DB6567"/>
    <w:rsid w:val="00DB6F49"/>
    <w:rsid w:val="00DB7FD6"/>
    <w:rsid w:val="00DC0284"/>
    <w:rsid w:val="00DC328F"/>
    <w:rsid w:val="00DC6B01"/>
    <w:rsid w:val="00DC7C18"/>
    <w:rsid w:val="00DD25AE"/>
    <w:rsid w:val="00DD4BE5"/>
    <w:rsid w:val="00DE10D5"/>
    <w:rsid w:val="00DF3C3A"/>
    <w:rsid w:val="00DF4B8E"/>
    <w:rsid w:val="00E01083"/>
    <w:rsid w:val="00E076CC"/>
    <w:rsid w:val="00E07F58"/>
    <w:rsid w:val="00E1587C"/>
    <w:rsid w:val="00E1629E"/>
    <w:rsid w:val="00E166F4"/>
    <w:rsid w:val="00E20D3B"/>
    <w:rsid w:val="00E2471A"/>
    <w:rsid w:val="00E3051A"/>
    <w:rsid w:val="00E350B2"/>
    <w:rsid w:val="00E3533E"/>
    <w:rsid w:val="00E36344"/>
    <w:rsid w:val="00E377ED"/>
    <w:rsid w:val="00E41F9F"/>
    <w:rsid w:val="00E440B6"/>
    <w:rsid w:val="00E4629D"/>
    <w:rsid w:val="00E475B1"/>
    <w:rsid w:val="00E50A3B"/>
    <w:rsid w:val="00E50F3A"/>
    <w:rsid w:val="00E5201E"/>
    <w:rsid w:val="00E52054"/>
    <w:rsid w:val="00E53909"/>
    <w:rsid w:val="00E5584C"/>
    <w:rsid w:val="00E5751F"/>
    <w:rsid w:val="00E66FF2"/>
    <w:rsid w:val="00E70170"/>
    <w:rsid w:val="00E76412"/>
    <w:rsid w:val="00E773B9"/>
    <w:rsid w:val="00E823C5"/>
    <w:rsid w:val="00E840E9"/>
    <w:rsid w:val="00E860D0"/>
    <w:rsid w:val="00E903E5"/>
    <w:rsid w:val="00E91B2D"/>
    <w:rsid w:val="00E9231C"/>
    <w:rsid w:val="00E94189"/>
    <w:rsid w:val="00E94B5C"/>
    <w:rsid w:val="00E9543E"/>
    <w:rsid w:val="00E95C92"/>
    <w:rsid w:val="00E960A7"/>
    <w:rsid w:val="00EA265E"/>
    <w:rsid w:val="00EA3EF0"/>
    <w:rsid w:val="00EB0106"/>
    <w:rsid w:val="00EB03DD"/>
    <w:rsid w:val="00EB2C94"/>
    <w:rsid w:val="00EB2F82"/>
    <w:rsid w:val="00EB36B9"/>
    <w:rsid w:val="00EB7B9B"/>
    <w:rsid w:val="00EC0C19"/>
    <w:rsid w:val="00EC1A65"/>
    <w:rsid w:val="00EC3741"/>
    <w:rsid w:val="00EC3AA8"/>
    <w:rsid w:val="00EC7FD0"/>
    <w:rsid w:val="00ED07C7"/>
    <w:rsid w:val="00ED2222"/>
    <w:rsid w:val="00ED4822"/>
    <w:rsid w:val="00ED4A0B"/>
    <w:rsid w:val="00ED6BF2"/>
    <w:rsid w:val="00EE559C"/>
    <w:rsid w:val="00EF135A"/>
    <w:rsid w:val="00EF25B3"/>
    <w:rsid w:val="00EF63BA"/>
    <w:rsid w:val="00EF792C"/>
    <w:rsid w:val="00F001C0"/>
    <w:rsid w:val="00F04E59"/>
    <w:rsid w:val="00F06D76"/>
    <w:rsid w:val="00F0778B"/>
    <w:rsid w:val="00F11015"/>
    <w:rsid w:val="00F11937"/>
    <w:rsid w:val="00F11B86"/>
    <w:rsid w:val="00F13D5E"/>
    <w:rsid w:val="00F22559"/>
    <w:rsid w:val="00F30738"/>
    <w:rsid w:val="00F318C6"/>
    <w:rsid w:val="00F32B99"/>
    <w:rsid w:val="00F332CF"/>
    <w:rsid w:val="00F3363D"/>
    <w:rsid w:val="00F40CEF"/>
    <w:rsid w:val="00F57401"/>
    <w:rsid w:val="00F57767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0DE"/>
    <w:rsid w:val="00FA1C5D"/>
    <w:rsid w:val="00FA7DAA"/>
    <w:rsid w:val="00FB1841"/>
    <w:rsid w:val="00FB7260"/>
    <w:rsid w:val="00FC0985"/>
    <w:rsid w:val="00FC2DA1"/>
    <w:rsid w:val="00FC7590"/>
    <w:rsid w:val="00FC79E4"/>
    <w:rsid w:val="00FD0B6F"/>
    <w:rsid w:val="00FD378C"/>
    <w:rsid w:val="00FD405C"/>
    <w:rsid w:val="00FD4F8D"/>
    <w:rsid w:val="00FE50C2"/>
    <w:rsid w:val="00FF0923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49B61D5"/>
  <w15:docId w15:val="{4E18C6F8-5DB4-487F-9D18-628526FB0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2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5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5</Pages>
  <Words>1290</Words>
  <Characters>7354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8627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22</cp:revision>
  <cp:lastPrinted>2022-04-20T06:17:00Z</cp:lastPrinted>
  <dcterms:created xsi:type="dcterms:W3CDTF">2022-07-20T23:04:00Z</dcterms:created>
  <dcterms:modified xsi:type="dcterms:W3CDTF">2022-07-21T05:20:00Z</dcterms:modified>
</cp:coreProperties>
</file>