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FB3" w:rsidRDefault="00247FB3" w:rsidP="00247FB3">
      <w:r>
        <w:rPr>
          <w:rStyle w:val="tik-text"/>
        </w:rPr>
        <w:t>Опубликовано:</w:t>
      </w:r>
      <w:r>
        <w:t xml:space="preserve"> 28 февраля </w:t>
      </w:r>
      <w:smartTag w:uri="urn:schemas-microsoft-com:office:smarttags" w:element="metricconverter">
        <w:smartTagPr>
          <w:attr w:name="ProductID" w:val="2014 г"/>
        </w:smartTagPr>
        <w:r>
          <w:t>2014 г</w:t>
        </w:r>
      </w:smartTag>
      <w:r>
        <w:t xml:space="preserve">. в </w:t>
      </w:r>
      <w:hyperlink r:id="rId6" w:history="1">
        <w:r>
          <w:rPr>
            <w:rStyle w:val="a7"/>
          </w:rPr>
          <w:t>"РГ" - Федеральный выпуск №6320</w:t>
        </w:r>
      </w:hyperlink>
      <w:r>
        <w:t xml:space="preserve"> </w:t>
      </w:r>
    </w:p>
    <w:p w:rsidR="00A60A5D" w:rsidRDefault="00A60A5D">
      <w:pPr>
        <w:pStyle w:val="ConsPlusNormal"/>
        <w:jc w:val="both"/>
        <w:outlineLvl w:val="0"/>
      </w:pPr>
    </w:p>
    <w:p w:rsidR="00247FB3" w:rsidRDefault="00247FB3">
      <w:pPr>
        <w:pStyle w:val="ConsPlusNormal"/>
        <w:outlineLvl w:val="0"/>
      </w:pPr>
      <w:bookmarkStart w:id="0" w:name="Par1"/>
      <w:bookmarkEnd w:id="0"/>
    </w:p>
    <w:p w:rsidR="00A60A5D" w:rsidRDefault="00247FB3">
      <w:pPr>
        <w:pStyle w:val="ConsPlusNormal"/>
        <w:outlineLvl w:val="0"/>
      </w:pPr>
      <w:r>
        <w:t>З</w:t>
      </w:r>
      <w:r w:rsidR="00A60A5D">
        <w:t xml:space="preserve">арегистрировано в Минюсте России 19 февраля </w:t>
      </w:r>
      <w:smartTag w:uri="urn:schemas-microsoft-com:office:smarttags" w:element="metricconverter">
        <w:smartTagPr>
          <w:attr w:name="ProductID" w:val="2014 г"/>
        </w:smartTagPr>
        <w:r w:rsidR="00A60A5D">
          <w:t>2014 г</w:t>
        </w:r>
      </w:smartTag>
      <w:r w:rsidR="00A60A5D">
        <w:t>. N 31360</w:t>
      </w:r>
    </w:p>
    <w:p w:rsidR="00A60A5D" w:rsidRDefault="00A60A5D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A60A5D" w:rsidRDefault="00A60A5D">
      <w:pPr>
        <w:pStyle w:val="ConsPlusNormal"/>
      </w:pP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ФЕДЕРАЛЬНАЯ СЛУЖБА ПО РЕГУЛИРОВАНИЮ АЛКОГОЛЬНОГО РЫНКА</w:t>
      </w: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ПРИКАЗ</w:t>
      </w: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от 28 января </w:t>
      </w:r>
      <w:smartTag w:uri="urn:schemas-microsoft-com:office:smarttags" w:element="metricconverter">
        <w:smartTagPr>
          <w:attr w:name="ProductID" w:val="2014 г"/>
        </w:smartTagPr>
        <w:r>
          <w:rPr>
            <w:b/>
            <w:bCs/>
            <w:sz w:val="16"/>
            <w:szCs w:val="16"/>
          </w:rPr>
          <w:t>2014 г</w:t>
        </w:r>
      </w:smartTag>
      <w:r>
        <w:rPr>
          <w:b/>
          <w:bCs/>
          <w:sz w:val="16"/>
          <w:szCs w:val="16"/>
        </w:rPr>
        <w:t>. N 9</w:t>
      </w: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УСТАНОВЛЕНИИ</w:t>
      </w: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ЦЕН, НЕ НИЖЕ КОТОРЫХ ОСУЩЕСТВЛЯЮТСЯ ЗАКУПКА (ЗА ИСКЛЮЧЕНИЕМ</w:t>
      </w: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ИМПОРТА), ПОСТАВКИ (ЗА ИСКЛЮЧЕНИЕМ ЭКСПОРТА) И РОЗНИЧНАЯ</w:t>
      </w:r>
    </w:p>
    <w:p w:rsidR="00A60A5D" w:rsidRDefault="00A60A5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ПРОДАЖА АЛКОГОЛЬНОЙ ПРОДУКЦИИ КРЕПОСТЬЮ СВЫШЕ 28 ПРОЦЕНТОВ</w:t>
      </w:r>
    </w:p>
    <w:p w:rsidR="00A60A5D" w:rsidRDefault="00A60A5D">
      <w:pPr>
        <w:pStyle w:val="ConsPlusNormal"/>
        <w:jc w:val="center"/>
      </w:pPr>
    </w:p>
    <w:p w:rsidR="00A60A5D" w:rsidRDefault="00A60A5D">
      <w:pPr>
        <w:pStyle w:val="ConsPlusNormal"/>
        <w:ind w:firstLine="540"/>
        <w:jc w:val="both"/>
      </w:pPr>
      <w:r>
        <w:t xml:space="preserve">В соответствии с подпунктом 5.2.4 Положения о Федеральной службе по регулированию алкогольного рынка, утвержденного постановлением Правительства Российской Федерации от 24 февраля </w:t>
      </w:r>
      <w:smartTag w:uri="urn:schemas-microsoft-com:office:smarttags" w:element="metricconverter">
        <w:smartTagPr>
          <w:attr w:name="ProductID" w:val="2014 г"/>
        </w:smartTagPr>
        <w:r>
          <w:t>2009 г</w:t>
        </w:r>
      </w:smartTag>
      <w:r>
        <w:t>. N 154 (Собрание законодательства Российской Федерации, 2009, N 9, ст. 1119; 2010, N 21, ст. 2618, N 26, ст. 3350, N 31, ст. 4251, N 42, ст. 5403; 2011, N 6, ст. 888, N 14, ст. 1935; 2012, N 7, ст. 852, N 34, ст. 4735; 2013, N 22, ст. 2814; N 33, ст. 4386; N 45, ст. 5822), приказываю:</w:t>
      </w:r>
    </w:p>
    <w:p w:rsidR="00A60A5D" w:rsidRDefault="00A60A5D">
      <w:pPr>
        <w:pStyle w:val="ConsPlusNormal"/>
        <w:ind w:firstLine="540"/>
        <w:jc w:val="both"/>
      </w:pPr>
      <w:r>
        <w:t>1. Установить:</w:t>
      </w:r>
    </w:p>
    <w:p w:rsidR="00A60A5D" w:rsidRDefault="00A60A5D">
      <w:pPr>
        <w:pStyle w:val="ConsPlusNormal"/>
        <w:ind w:firstLine="540"/>
        <w:jc w:val="both"/>
      </w:pPr>
      <w:bookmarkStart w:id="1" w:name="Par16"/>
      <w:bookmarkEnd w:id="1"/>
      <w:r>
        <w:t>а) цену на водку, ликероводочную и другую алкогольную продукцию крепостью свыше 28 процентов (за исключением коньяка, бренди и другой алкогольной продукции, произведенной из винного, виноградного, плодового, коньячного, кальвадосного, вискового дистиллятов) за 0,5 литра готовой продукции:</w:t>
      </w:r>
    </w:p>
    <w:p w:rsidR="00A60A5D" w:rsidRDefault="00A60A5D">
      <w:pPr>
        <w:pStyle w:val="ConsPlusNormal"/>
        <w:ind w:firstLine="540"/>
        <w:jc w:val="both"/>
      </w:pPr>
      <w:r>
        <w:t xml:space="preserve">не ниже которой осуществляются закупка (за исключением импорта) алкогольной продукции у организации, поставляющей такую продукцию на основании лицензии на 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продукции, действующую до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., в размере согласно </w:t>
      </w:r>
      <w:hyperlink w:anchor="Par52" w:tooltip="Ссылка на текущий документ" w:history="1">
        <w:r>
          <w:rPr>
            <w:color w:val="0000FF"/>
          </w:rPr>
          <w:t>Приложению N 1</w:t>
        </w:r>
      </w:hyperlink>
      <w:r>
        <w:t xml:space="preserve"> к настоящему приказу;</w:t>
      </w:r>
    </w:p>
    <w:p w:rsidR="00A60A5D" w:rsidRDefault="00A60A5D">
      <w:pPr>
        <w:pStyle w:val="ConsPlusNormal"/>
        <w:ind w:firstLine="540"/>
        <w:jc w:val="both"/>
      </w:pPr>
      <w:r>
        <w:t xml:space="preserve">не ниже которой осуществляются закупка (за исключением импорта) алкогольной продукции у организации, поставляющей такую продукцию на основании лицензии на 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продукции, действующую с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., в размере согласно </w:t>
      </w:r>
      <w:hyperlink w:anchor="Par361" w:tooltip="Ссылка на текущий документ" w:history="1">
        <w:r>
          <w:rPr>
            <w:color w:val="0000FF"/>
          </w:rPr>
          <w:t>Приложению N 2</w:t>
        </w:r>
      </w:hyperlink>
      <w:r>
        <w:t xml:space="preserve"> к настоящему приказу;</w:t>
      </w:r>
    </w:p>
    <w:p w:rsidR="00A60A5D" w:rsidRDefault="00A60A5D">
      <w:pPr>
        <w:pStyle w:val="ConsPlusNormal"/>
        <w:ind w:firstLine="540"/>
        <w:jc w:val="both"/>
      </w:pPr>
      <w:r>
        <w:t>б) цену, не ниже которой осуществляются закупка (за исключением импорта) алкогольной продукции у организации, поставляющей такую продукцию на основании лицензии на 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продукции, в размере:</w:t>
      </w:r>
    </w:p>
    <w:p w:rsidR="00A60A5D" w:rsidRDefault="00A60A5D">
      <w:pPr>
        <w:pStyle w:val="ConsPlusNormal"/>
        <w:ind w:firstLine="540"/>
        <w:jc w:val="both"/>
      </w:pPr>
      <w:r>
        <w:t>на бренди и другую алкогольную продукцию, произведенную из винного, виноградного, плодового, коньячного, кальвадосного, вискового дистиллятов, за исключением коньяка, - 228 рублей за 0,5 литра готовой продукции;</w:t>
      </w:r>
    </w:p>
    <w:p w:rsidR="00A60A5D" w:rsidRDefault="00A60A5D">
      <w:pPr>
        <w:pStyle w:val="ConsPlusNormal"/>
        <w:ind w:firstLine="540"/>
        <w:jc w:val="both"/>
      </w:pPr>
      <w:r>
        <w:t>на коньяк - 250 рублей за 0,5 литра готовой продукции;</w:t>
      </w:r>
    </w:p>
    <w:p w:rsidR="00A60A5D" w:rsidRDefault="00A60A5D">
      <w:pPr>
        <w:pStyle w:val="ConsPlusNormal"/>
        <w:ind w:firstLine="540"/>
        <w:jc w:val="both"/>
      </w:pPr>
      <w:r>
        <w:t>в) цену на водку, ликероводочную и другую алкогольную продукцию крепостью свыше 28 процентов (за исключением коньяка, бренди и другой алкогольной продукции, произведенной из винного, виноградного, плодового, коньячного, кальвадосного, вискового дистиллятов) за 0,5 литра готовой продукции:</w:t>
      </w:r>
    </w:p>
    <w:p w:rsidR="00A60A5D" w:rsidRDefault="00A60A5D">
      <w:pPr>
        <w:pStyle w:val="ConsPlusNormal"/>
        <w:ind w:firstLine="540"/>
        <w:jc w:val="both"/>
      </w:pPr>
      <w:r>
        <w:t xml:space="preserve">не ниже которой осуществляются закупка (за исключением импорта) алкогольной продукции у организации, поставляющей такую продукцию на основании лицензии на закупку, 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организации, действующую до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., в размере согласно </w:t>
      </w:r>
      <w:hyperlink w:anchor="Par52" w:tooltip="Ссылка на текущий документ" w:history="1">
        <w:r>
          <w:rPr>
            <w:color w:val="0000FF"/>
          </w:rPr>
          <w:t>Приложению N 1</w:t>
        </w:r>
      </w:hyperlink>
      <w:r>
        <w:t xml:space="preserve"> к настоящему приказу;</w:t>
      </w:r>
    </w:p>
    <w:p w:rsidR="00A60A5D" w:rsidRDefault="00A60A5D">
      <w:pPr>
        <w:pStyle w:val="ConsPlusNormal"/>
        <w:ind w:firstLine="540"/>
        <w:jc w:val="both"/>
      </w:pPr>
      <w:r>
        <w:t xml:space="preserve">не ниже которой осуществляются закупка (за исключением импорта) алкогольной продукции у организации, поставляющей такую продукцию на основании лицензии на закупку, 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организации, действующую с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., в размере согласно </w:t>
      </w:r>
      <w:hyperlink w:anchor="Par361" w:tooltip="Ссылка на текущий документ" w:history="1">
        <w:r>
          <w:rPr>
            <w:color w:val="0000FF"/>
          </w:rPr>
          <w:t>Приложению N 2</w:t>
        </w:r>
      </w:hyperlink>
      <w:r>
        <w:t xml:space="preserve"> к настоящему приказу;</w:t>
      </w:r>
    </w:p>
    <w:p w:rsidR="00A60A5D" w:rsidRDefault="00A60A5D">
      <w:pPr>
        <w:pStyle w:val="ConsPlusNormal"/>
        <w:ind w:firstLine="540"/>
        <w:jc w:val="both"/>
      </w:pPr>
      <w:r>
        <w:t>г) цену, не ниже которой осуществляются закупка (за исключением импорта) алкогольной продукции у организации, поставляющей такую продукцию на основании лицензии на закупку, 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организации, в размере:</w:t>
      </w:r>
    </w:p>
    <w:p w:rsidR="00A60A5D" w:rsidRDefault="00A60A5D">
      <w:pPr>
        <w:pStyle w:val="ConsPlusNormal"/>
        <w:ind w:firstLine="540"/>
        <w:jc w:val="both"/>
      </w:pPr>
      <w:r>
        <w:t>на бренди и другую алкогольную продукцию, произведенную из винного, виноградного, плодового, коньячного, кальвадосного, вискового дистиллятов, за исключением коньяка, - 239 рублей за 0,5 литра готовой продукции;</w:t>
      </w:r>
    </w:p>
    <w:p w:rsidR="00A60A5D" w:rsidRDefault="00A60A5D">
      <w:pPr>
        <w:pStyle w:val="ConsPlusNormal"/>
        <w:ind w:firstLine="540"/>
        <w:jc w:val="both"/>
      </w:pPr>
      <w:r>
        <w:lastRenderedPageBreak/>
        <w:t>на коньяк - 262 рубля за 0,5 литра готовой продукции;</w:t>
      </w:r>
    </w:p>
    <w:p w:rsidR="00A60A5D" w:rsidRDefault="00A60A5D">
      <w:pPr>
        <w:pStyle w:val="ConsPlusNormal"/>
        <w:ind w:firstLine="540"/>
        <w:jc w:val="both"/>
      </w:pPr>
      <w:r>
        <w:t>д) цену на водку, ликероводочную и другую алкогольную продукцию крепостью свыше 28 процентов (за исключением коньяка, бренди и другой алкогольной продукции, произведенной из винного, виноградного, плодового, коньячного, кальвадосного, вискового дистиллятов) за 0,5 литра готовой продукции:</w:t>
      </w:r>
    </w:p>
    <w:p w:rsidR="00A60A5D" w:rsidRDefault="00A60A5D">
      <w:pPr>
        <w:pStyle w:val="ConsPlusNormal"/>
        <w:ind w:firstLine="540"/>
        <w:jc w:val="both"/>
      </w:pPr>
      <w:r>
        <w:t xml:space="preserve">не ниже которой осуществляется розничная продажа такой алкогольной продукции, действующую до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., в размере согласно </w:t>
      </w:r>
      <w:hyperlink w:anchor="Par52" w:tooltip="Ссылка на текущий документ" w:history="1">
        <w:r>
          <w:rPr>
            <w:color w:val="0000FF"/>
          </w:rPr>
          <w:t>Приложению N 1</w:t>
        </w:r>
      </w:hyperlink>
      <w:r>
        <w:t xml:space="preserve"> к настоящему приказу;</w:t>
      </w:r>
    </w:p>
    <w:p w:rsidR="00A60A5D" w:rsidRDefault="00A60A5D">
      <w:pPr>
        <w:pStyle w:val="ConsPlusNormal"/>
        <w:ind w:firstLine="540"/>
        <w:jc w:val="both"/>
      </w:pPr>
      <w:r>
        <w:t xml:space="preserve">не ниже которой осуществляется розничная продажа такой алкогольной продукции, действующую с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., в размере согласно </w:t>
      </w:r>
      <w:hyperlink w:anchor="Par361" w:tooltip="Ссылка на текущий документ" w:history="1">
        <w:r>
          <w:rPr>
            <w:color w:val="0000FF"/>
          </w:rPr>
          <w:t>Приложению N 2</w:t>
        </w:r>
      </w:hyperlink>
      <w:r>
        <w:t xml:space="preserve"> к настоящему приказу;</w:t>
      </w:r>
    </w:p>
    <w:p w:rsidR="00A60A5D" w:rsidRDefault="00A60A5D">
      <w:pPr>
        <w:pStyle w:val="ConsPlusNormal"/>
        <w:ind w:firstLine="540"/>
        <w:jc w:val="both"/>
      </w:pPr>
      <w:bookmarkStart w:id="2" w:name="Par31"/>
      <w:bookmarkEnd w:id="2"/>
      <w:r>
        <w:t>е) цену, не ниже которой осуществляется розничная продажа алкогольной продукции, в размере:</w:t>
      </w:r>
    </w:p>
    <w:p w:rsidR="00A60A5D" w:rsidRDefault="00A60A5D">
      <w:pPr>
        <w:pStyle w:val="ConsPlusNormal"/>
        <w:ind w:firstLine="540"/>
        <w:jc w:val="both"/>
      </w:pPr>
      <w:r>
        <w:t>на бренди и другую алкогольную продукцию, произведенную из винного, виноградного, плодового, коньячного, кальвадосного, вискового дистиллятов, за исключением коньяка, - 293 рубля за 0,5 литра готовой продукции;</w:t>
      </w:r>
    </w:p>
    <w:p w:rsidR="00A60A5D" w:rsidRDefault="00A60A5D">
      <w:pPr>
        <w:pStyle w:val="ConsPlusNormal"/>
        <w:ind w:firstLine="540"/>
        <w:jc w:val="both"/>
      </w:pPr>
      <w:r>
        <w:t>на коньяк - 322 рублей за 0,5 литра готовой продукции.</w:t>
      </w:r>
    </w:p>
    <w:p w:rsidR="00A60A5D" w:rsidRDefault="00A60A5D">
      <w:pPr>
        <w:pStyle w:val="ConsPlusNormal"/>
        <w:ind w:firstLine="540"/>
        <w:jc w:val="both"/>
      </w:pPr>
      <w:r>
        <w:t xml:space="preserve">2. Цены,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процентов, розлитой в потребительскую тару иной емкости, рассчитываются пропорционально ценам, установленным согласно </w:t>
      </w:r>
      <w:hyperlink w:anchor="Par16" w:tooltip="Ссылка на текущий документ" w:history="1">
        <w:r>
          <w:rPr>
            <w:color w:val="0000FF"/>
          </w:rPr>
          <w:t>подпунктам "а"</w:t>
        </w:r>
      </w:hyperlink>
      <w:r>
        <w:t xml:space="preserve"> - </w:t>
      </w:r>
      <w:hyperlink w:anchor="Par31" w:tooltip="Ссылка на текущий документ" w:history="1">
        <w:r>
          <w:rPr>
            <w:color w:val="0000FF"/>
          </w:rPr>
          <w:t>"е" пункта 1</w:t>
        </w:r>
      </w:hyperlink>
      <w:r>
        <w:t xml:space="preserve"> настоящего приказа, за исключением водки, розлитой в потребительскую тару объемом свыше 0,375 до 0,5 литра, цена которой равна цене водки, розлитой в потребительскую тару емкостью 0,5 литра.</w:t>
      </w:r>
    </w:p>
    <w:p w:rsidR="00A60A5D" w:rsidRDefault="00A60A5D">
      <w:pPr>
        <w:pStyle w:val="ConsPlusNormal"/>
        <w:ind w:firstLine="540"/>
        <w:jc w:val="both"/>
      </w:pPr>
      <w:r>
        <w:t>3. Признать утратившими силу следующие приказы Федеральной службы по регулированию алкогольного рынка:</w:t>
      </w:r>
    </w:p>
    <w:p w:rsidR="00A60A5D" w:rsidRDefault="00A60A5D">
      <w:pPr>
        <w:pStyle w:val="ConsPlusNormal"/>
        <w:ind w:firstLine="540"/>
        <w:jc w:val="both"/>
      </w:pPr>
      <w:r>
        <w:t xml:space="preserve">приказ от 13 декабря </w:t>
      </w:r>
      <w:smartTag w:uri="urn:schemas-microsoft-com:office:smarttags" w:element="metricconverter">
        <w:smartTagPr>
          <w:attr w:name="ProductID" w:val="2014 г"/>
        </w:smartTagPr>
        <w:r>
          <w:t>2012 г</w:t>
        </w:r>
      </w:smartTag>
      <w:r>
        <w:t xml:space="preserve">. N 372 "Об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процентов" (зарегистрирован Министерством юстиции Российской Федерации 21 декабря </w:t>
      </w:r>
      <w:smartTag w:uri="urn:schemas-microsoft-com:office:smarttags" w:element="metricconverter">
        <w:smartTagPr>
          <w:attr w:name="ProductID" w:val="2014 г"/>
        </w:smartTagPr>
        <w:r>
          <w:t>2012 г</w:t>
        </w:r>
      </w:smartTag>
      <w:r>
        <w:t>., регистрационный N 26274);</w:t>
      </w:r>
    </w:p>
    <w:p w:rsidR="00A60A5D" w:rsidRDefault="00A60A5D">
      <w:pPr>
        <w:pStyle w:val="ConsPlusNormal"/>
        <w:ind w:firstLine="540"/>
        <w:jc w:val="both"/>
      </w:pPr>
      <w:r>
        <w:t xml:space="preserve">приказ от 10 октября </w:t>
      </w:r>
      <w:smartTag w:uri="urn:schemas-microsoft-com:office:smarttags" w:element="metricconverter">
        <w:smartTagPr>
          <w:attr w:name="ProductID" w:val="2014 г"/>
        </w:smartTagPr>
        <w:r>
          <w:t>2013 г</w:t>
        </w:r>
      </w:smartTag>
      <w:r>
        <w:t xml:space="preserve">. N 249 "О внесении изменений в приказ Федеральной службы по регулированию алкогольного рынка от 13 декабря </w:t>
      </w:r>
      <w:smartTag w:uri="urn:schemas-microsoft-com:office:smarttags" w:element="metricconverter">
        <w:smartTagPr>
          <w:attr w:name="ProductID" w:val="2014 г"/>
        </w:smartTagPr>
        <w:r>
          <w:t>2012 г</w:t>
        </w:r>
      </w:smartTag>
      <w:r>
        <w:t xml:space="preserve">. N 372 "Об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процентов" (зарегистрирован Министерством юстиции Российской Федерации 14 ноября </w:t>
      </w:r>
      <w:smartTag w:uri="urn:schemas-microsoft-com:office:smarttags" w:element="metricconverter">
        <w:smartTagPr>
          <w:attr w:name="ProductID" w:val="2014 г"/>
        </w:smartTagPr>
        <w:r>
          <w:t>2013 г</w:t>
        </w:r>
      </w:smartTag>
      <w:r>
        <w:t>., регистрационный N 30376).</w:t>
      </w:r>
    </w:p>
    <w:p w:rsidR="00A60A5D" w:rsidRDefault="00A60A5D">
      <w:pPr>
        <w:pStyle w:val="ConsPlusNormal"/>
        <w:ind w:firstLine="540"/>
        <w:jc w:val="both"/>
      </w:pPr>
      <w:r>
        <w:t>4. Контроль за исполнением настоящего приказа оставляю за собой.</w:t>
      </w: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jc w:val="right"/>
      </w:pPr>
      <w:r>
        <w:t>Руководитель</w:t>
      </w:r>
    </w:p>
    <w:p w:rsidR="00A60A5D" w:rsidRDefault="00A60A5D">
      <w:pPr>
        <w:pStyle w:val="ConsPlusNormal"/>
        <w:jc w:val="right"/>
      </w:pPr>
      <w:r>
        <w:t>И.ЧУЯН</w:t>
      </w: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jc w:val="right"/>
        <w:outlineLvl w:val="0"/>
      </w:pPr>
      <w:bookmarkStart w:id="3" w:name="Par47"/>
      <w:bookmarkEnd w:id="3"/>
      <w:r>
        <w:t>Приложение N 1</w:t>
      </w:r>
    </w:p>
    <w:p w:rsidR="00A60A5D" w:rsidRDefault="00A60A5D">
      <w:pPr>
        <w:pStyle w:val="ConsPlusNormal"/>
        <w:jc w:val="right"/>
      </w:pPr>
      <w:r>
        <w:t>к приказу Федеральной службы</w:t>
      </w:r>
    </w:p>
    <w:p w:rsidR="00A60A5D" w:rsidRDefault="00A60A5D">
      <w:pPr>
        <w:pStyle w:val="ConsPlusNormal"/>
        <w:jc w:val="right"/>
      </w:pPr>
      <w:r>
        <w:t>по регулированию алкогольного рынка</w:t>
      </w:r>
    </w:p>
    <w:p w:rsidR="00A60A5D" w:rsidRDefault="00A60A5D">
      <w:pPr>
        <w:pStyle w:val="ConsPlusNormal"/>
        <w:jc w:val="right"/>
      </w:pPr>
      <w:r>
        <w:t xml:space="preserve">от 28 января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N 9</w:t>
      </w: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jc w:val="center"/>
      </w:pPr>
      <w:bookmarkStart w:id="4" w:name="Par52"/>
      <w:bookmarkEnd w:id="4"/>
      <w:r>
        <w:t>ЦЕНЫ</w:t>
      </w:r>
    </w:p>
    <w:p w:rsidR="00A60A5D" w:rsidRDefault="00A60A5D">
      <w:pPr>
        <w:pStyle w:val="ConsPlusNormal"/>
        <w:jc w:val="center"/>
      </w:pPr>
      <w:r>
        <w:t>НА ВОДКУ, ЛИКЕРОВОДОЧНУЮ И ДРУГУЮ АЛКОГОЛЬНУЮ ПРОДУКЦИЮ</w:t>
      </w:r>
    </w:p>
    <w:p w:rsidR="00A60A5D" w:rsidRDefault="00A60A5D">
      <w:pPr>
        <w:pStyle w:val="ConsPlusNormal"/>
        <w:jc w:val="center"/>
      </w:pPr>
      <w:r>
        <w:t>КРЕПОСТЬЮ СВЫШЕ 28 ПРОЦЕНТОВ (ЗА ИСКЛЮЧЕНИЕМ КОНЬЯКА,</w:t>
      </w:r>
    </w:p>
    <w:p w:rsidR="00A60A5D" w:rsidRDefault="00A60A5D">
      <w:pPr>
        <w:pStyle w:val="ConsPlusNormal"/>
        <w:jc w:val="center"/>
      </w:pPr>
      <w:r>
        <w:t>БРЕНДИ И ДРУГОЙ АЛКОГОЛЬНОЙ ПРОДУКЦИИ, ПРОИЗВЕДЕННОЙ</w:t>
      </w:r>
    </w:p>
    <w:p w:rsidR="00A60A5D" w:rsidRDefault="00A60A5D">
      <w:pPr>
        <w:pStyle w:val="ConsPlusNormal"/>
        <w:jc w:val="center"/>
      </w:pPr>
      <w:r>
        <w:t>ИЗ ВИННОГО, ВИНОГРАДНОГО, ПЛОДОВОГО, КОНЬЯЧНОГО,</w:t>
      </w:r>
    </w:p>
    <w:p w:rsidR="00A60A5D" w:rsidRDefault="00A60A5D">
      <w:pPr>
        <w:pStyle w:val="ConsPlusNormal"/>
        <w:jc w:val="center"/>
      </w:pPr>
      <w:r>
        <w:t>КАЛЬВАДОСНОГО, ВИСКОВОГО ДИСТИЛЛЯТОВ) ЗА 0,5 ЛИТРА</w:t>
      </w:r>
    </w:p>
    <w:p w:rsidR="00A60A5D" w:rsidRDefault="00A60A5D">
      <w:pPr>
        <w:pStyle w:val="ConsPlusNormal"/>
        <w:jc w:val="center"/>
      </w:pPr>
      <w:r>
        <w:t>ГОТОВОЙ ПРОДУКЦИИ, НЕ НИЖЕ КОТОРЫХ ОСУЩЕСТВЛЯЮТСЯ</w:t>
      </w:r>
    </w:p>
    <w:p w:rsidR="00A60A5D" w:rsidRDefault="00A60A5D">
      <w:pPr>
        <w:pStyle w:val="ConsPlusNormal"/>
        <w:jc w:val="center"/>
      </w:pPr>
      <w:r>
        <w:t>ЗАКУПКА (ЗА ИСКЛЮЧЕНИЕМ ИМПОРТА), ПОСТАВКИ</w:t>
      </w:r>
    </w:p>
    <w:p w:rsidR="00A60A5D" w:rsidRDefault="00A60A5D">
      <w:pPr>
        <w:pStyle w:val="ConsPlusNormal"/>
        <w:jc w:val="center"/>
      </w:pPr>
      <w:r>
        <w:t>ЗА ИСКЛЮЧЕНИЕМ ЭКСПОРТА) И РОЗНИЧНАЯ ПРОДАЖА</w:t>
      </w:r>
    </w:p>
    <w:p w:rsidR="00A60A5D" w:rsidRDefault="00A60A5D">
      <w:pPr>
        <w:pStyle w:val="ConsPlusNormal"/>
        <w:jc w:val="center"/>
      </w:pPr>
      <w:r>
        <w:t>ТАКОЙ АЛКОГОЛЬНОЙ ПРОДУКЦИИ, ДЕЙСТВУЮЩИЕ</w:t>
      </w:r>
    </w:p>
    <w:p w:rsidR="00A60A5D" w:rsidRDefault="00A60A5D">
      <w:pPr>
        <w:pStyle w:val="ConsPlusNormal"/>
        <w:jc w:val="center"/>
      </w:pPr>
      <w:r>
        <w:t xml:space="preserve">ДО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</w:t>
      </w:r>
    </w:p>
    <w:p w:rsidR="00A60A5D" w:rsidRDefault="00A60A5D">
      <w:pPr>
        <w:pStyle w:val="ConsPlusNormal"/>
        <w:ind w:firstLine="540"/>
        <w:jc w:val="both"/>
      </w:pPr>
    </w:p>
    <w:tbl>
      <w:tblPr>
        <w:tblW w:w="0" w:type="auto"/>
        <w:tblInd w:w="1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2"/>
        <w:gridCol w:w="1395"/>
        <w:gridCol w:w="1301"/>
        <w:gridCol w:w="1328"/>
        <w:gridCol w:w="1333"/>
        <w:gridCol w:w="1278"/>
        <w:gridCol w:w="1346"/>
        <w:gridCol w:w="1357"/>
      </w:tblGrid>
      <w:tr w:rsidR="00A60A5D"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Содержание спирта в готовой продукции, %</w:t>
            </w:r>
          </w:p>
        </w:tc>
        <w:tc>
          <w:tcPr>
            <w:tcW w:w="7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Цена, не ниже которой осуществляются:</w:t>
            </w:r>
          </w:p>
        </w:tc>
      </w:tr>
      <w:tr w:rsidR="00A60A5D"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ind w:firstLine="540"/>
              <w:jc w:val="both"/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ind w:firstLine="540"/>
              <w:jc w:val="both"/>
            </w:pP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 xml:space="preserve">закупка (за исключением импорта) алкогольной продукции у организации, поставляющей такую продукцию на основании лицензии на </w:t>
            </w:r>
            <w:r>
              <w:lastRenderedPageBreak/>
              <w:t>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</w:t>
            </w:r>
          </w:p>
        </w:tc>
        <w:tc>
          <w:tcPr>
            <w:tcW w:w="2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lastRenderedPageBreak/>
              <w:t xml:space="preserve">закупка (за исключением импорта) алкогольной продукции у организации, поставляющей такую продукцию на основании лицензии на закупку, </w:t>
            </w:r>
            <w:r>
              <w:lastRenderedPageBreak/>
              <w:t>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lastRenderedPageBreak/>
              <w:t>розничная продажа алкогольной продукции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28 до 29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144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29 до 30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30 до 31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31 до 32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32 до 33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33 до 34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34 до 35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35</w:t>
            </w:r>
          </w:p>
          <w:p w:rsidR="00A60A5D" w:rsidRDefault="00A60A5D">
            <w:pPr>
              <w:pStyle w:val="ConsPlusNormal"/>
            </w:pPr>
            <w:r>
              <w:t>до 36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36 до 37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37 до 38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38 до 39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39 до 40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40 до 41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41 до 42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42 до 43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43 до 44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44 до 45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45 до 46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46 до 47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47 до 48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48 до 49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49 до 50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50 до 51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51 до 52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52 до 53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53 до 54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54 до 55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55 до 56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56 до 57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57 до 58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58 до 59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294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59 до 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299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60 до 61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303</w:t>
            </w:r>
          </w:p>
        </w:tc>
      </w:tr>
      <w:tr w:rsidR="00A60A5D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61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308</w:t>
            </w:r>
          </w:p>
        </w:tc>
      </w:tr>
    </w:tbl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jc w:val="right"/>
        <w:outlineLvl w:val="0"/>
      </w:pPr>
      <w:bookmarkStart w:id="5" w:name="Par356"/>
      <w:bookmarkEnd w:id="5"/>
      <w:r>
        <w:t>Приложение N 2</w:t>
      </w:r>
    </w:p>
    <w:p w:rsidR="00A60A5D" w:rsidRDefault="00A60A5D">
      <w:pPr>
        <w:pStyle w:val="ConsPlusNormal"/>
        <w:jc w:val="right"/>
      </w:pPr>
      <w:r>
        <w:t>к приказу Федеральной службы</w:t>
      </w:r>
    </w:p>
    <w:p w:rsidR="00A60A5D" w:rsidRDefault="00A60A5D">
      <w:pPr>
        <w:pStyle w:val="ConsPlusNormal"/>
        <w:jc w:val="right"/>
      </w:pPr>
      <w:r>
        <w:t>по регулированию алкогольного рынка</w:t>
      </w:r>
    </w:p>
    <w:p w:rsidR="00A60A5D" w:rsidRDefault="00A60A5D">
      <w:pPr>
        <w:pStyle w:val="ConsPlusNormal"/>
        <w:jc w:val="right"/>
      </w:pPr>
      <w:r>
        <w:t xml:space="preserve">от 28 января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N 9</w:t>
      </w: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jc w:val="center"/>
      </w:pPr>
      <w:bookmarkStart w:id="6" w:name="Par361"/>
      <w:bookmarkEnd w:id="6"/>
      <w:r>
        <w:t>ЦЕНЫ</w:t>
      </w:r>
    </w:p>
    <w:p w:rsidR="00A60A5D" w:rsidRDefault="00A60A5D">
      <w:pPr>
        <w:pStyle w:val="ConsPlusNormal"/>
        <w:jc w:val="center"/>
      </w:pPr>
      <w:r>
        <w:t>НА ВОДКУ, ЛИКЕРОВОДОЧНУЮ И ДРУГУЮ АЛКОГОЛЬНУЮ ПРОДУКЦИЮ</w:t>
      </w:r>
    </w:p>
    <w:p w:rsidR="00A60A5D" w:rsidRDefault="00A60A5D">
      <w:pPr>
        <w:pStyle w:val="ConsPlusNormal"/>
        <w:jc w:val="center"/>
      </w:pPr>
      <w:r>
        <w:t>КРЕПОСТЬЮ СВЫШЕ 28 ПРОЦЕНТОВ (ЗА ИСКЛЮЧЕНИЕМ КОНЬЯКА,</w:t>
      </w:r>
    </w:p>
    <w:p w:rsidR="00A60A5D" w:rsidRDefault="00A60A5D">
      <w:pPr>
        <w:pStyle w:val="ConsPlusNormal"/>
        <w:jc w:val="center"/>
      </w:pPr>
      <w:r>
        <w:t>БРЕНДИ И ДРУГОЙ АЛКОГОЛЬНОЙ ПРОДУКЦИИ, ПРОИЗВЕДЕННОЙ</w:t>
      </w:r>
    </w:p>
    <w:p w:rsidR="00A60A5D" w:rsidRDefault="00A60A5D">
      <w:pPr>
        <w:pStyle w:val="ConsPlusNormal"/>
        <w:jc w:val="center"/>
      </w:pPr>
      <w:r>
        <w:lastRenderedPageBreak/>
        <w:t>ИЗ ВИННОГО, ВИНОГРАДНОГО, ПЛОДОВОГО, КОНЬЯЧНОГО,</w:t>
      </w:r>
    </w:p>
    <w:p w:rsidR="00A60A5D" w:rsidRDefault="00A60A5D">
      <w:pPr>
        <w:pStyle w:val="ConsPlusNormal"/>
        <w:jc w:val="center"/>
      </w:pPr>
      <w:r>
        <w:t>КАЛЬВАДОСНОГО, ВИСКОВОГО ДИСТИЛЛЯТОВ) ЗА 0,5 ЛИТРА</w:t>
      </w:r>
    </w:p>
    <w:p w:rsidR="00A60A5D" w:rsidRDefault="00A60A5D">
      <w:pPr>
        <w:pStyle w:val="ConsPlusNormal"/>
        <w:jc w:val="center"/>
      </w:pPr>
      <w:r>
        <w:t>ГОТОВОЙ ПРОДУКЦИИ, НЕ НИЖЕ КОТОРЫХ ОСУЩЕСТВЛЯЮТСЯ</w:t>
      </w:r>
    </w:p>
    <w:p w:rsidR="00A60A5D" w:rsidRDefault="00A60A5D">
      <w:pPr>
        <w:pStyle w:val="ConsPlusNormal"/>
        <w:jc w:val="center"/>
      </w:pPr>
      <w:r>
        <w:t>ЗАКУПКА (ЗА ИСКЛЮЧЕНИЕМ ИМПОРТА), ПОСТАВКИ</w:t>
      </w:r>
    </w:p>
    <w:p w:rsidR="00A60A5D" w:rsidRDefault="00A60A5D">
      <w:pPr>
        <w:pStyle w:val="ConsPlusNormal"/>
        <w:jc w:val="center"/>
      </w:pPr>
      <w:r>
        <w:t>(ЗА ИСКЛЮЧЕНИЕМ ЭКСПОРТА) И РОЗНИЧНАЯ ПРОДАЖА</w:t>
      </w:r>
    </w:p>
    <w:p w:rsidR="00A60A5D" w:rsidRDefault="00A60A5D">
      <w:pPr>
        <w:pStyle w:val="ConsPlusNormal"/>
        <w:jc w:val="center"/>
      </w:pPr>
      <w:r>
        <w:t>ТАКОЙ АЛКОГОЛЬНОЙ ПРОДУКЦИИ, ДЕЙСТВУЮЩИЕ</w:t>
      </w:r>
    </w:p>
    <w:p w:rsidR="00A60A5D" w:rsidRDefault="00A60A5D">
      <w:pPr>
        <w:pStyle w:val="ConsPlusNormal"/>
        <w:jc w:val="center"/>
      </w:pPr>
      <w:r>
        <w:t xml:space="preserve">С 1 АВГУСТА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</w:t>
      </w:r>
    </w:p>
    <w:p w:rsidR="00A60A5D" w:rsidRDefault="00A60A5D">
      <w:pPr>
        <w:pStyle w:val="ConsPlusNormal"/>
        <w:ind w:firstLine="540"/>
        <w:jc w:val="both"/>
      </w:pPr>
    </w:p>
    <w:tbl>
      <w:tblPr>
        <w:tblW w:w="0" w:type="auto"/>
        <w:tblInd w:w="1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1428"/>
        <w:gridCol w:w="1324"/>
        <w:gridCol w:w="1311"/>
        <w:gridCol w:w="1315"/>
        <w:gridCol w:w="1318"/>
        <w:gridCol w:w="1324"/>
        <w:gridCol w:w="1344"/>
      </w:tblGrid>
      <w:tr w:rsidR="00A60A5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Содержание спирта в готовой продукции, %</w:t>
            </w:r>
          </w:p>
        </w:tc>
        <w:tc>
          <w:tcPr>
            <w:tcW w:w="7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Цена, не ниже которой осуществляются:</w:t>
            </w:r>
          </w:p>
        </w:tc>
      </w:tr>
      <w:tr w:rsidR="00A60A5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ind w:firstLine="540"/>
              <w:jc w:val="both"/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ind w:firstLine="540"/>
              <w:jc w:val="both"/>
            </w:pP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закупка (за исключением импорта) алкогольной продукции у организации, поставляющей такую продукцию на основании лицензии на производство, хранение и поставки произведенной алкогольной продукции, и поставки (за исключением экспорта) алкогольной продукции организацией на основании лицензии на производство, хранение и поставки произведенной алкогольной продукции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закупка (за исключением импорта) алкогольной продукции у организации, поставляющей такую продукцию на основании лицензии на закупку, хранение и поставки алкогольной продукции, и поставки (за исключением экспорта) алкогольной продукции организацией, осуществляющей ее закупку у иной организации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розничная продажа алкогольной продукции</w:t>
            </w:r>
          </w:p>
        </w:tc>
      </w:tr>
      <w:tr w:rsidR="00A60A5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ind w:firstLine="540"/>
              <w:jc w:val="both"/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ind w:firstLine="540"/>
              <w:jc w:val="both"/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водки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ликероводочной и Другой алкогольной продукции крепостью свыше 28% (за исключением водки)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свыше 28 до 29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свыше 29 до 30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30 до 31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31 до 32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32 до 33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33 до 34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34 до 35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35 до 36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36 до 37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 xml:space="preserve">свыше 37 до </w:t>
            </w:r>
            <w:r>
              <w:lastRenderedPageBreak/>
              <w:t>38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38 до 39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39 до 40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40 до 41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226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41 до 42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231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42 до 43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237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43 до 44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242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44 до 45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248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45 до 46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253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46 до 47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259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47 до 48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264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48 до 49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49 до 50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275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50 до 51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281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51 до 52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286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52 до 53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292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53 до 54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297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54 до 55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303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55 до 56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308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both"/>
            </w:pPr>
            <w:r>
              <w:t>свыше 56 до 57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314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57 до 58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319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58 до 59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325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59 до 60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330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60 до 61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336</w:t>
            </w:r>
          </w:p>
        </w:tc>
      </w:tr>
      <w:tr w:rsidR="00A60A5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lastRenderedPageBreak/>
              <w:t>34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</w:pPr>
            <w:r>
              <w:t>свыше 61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0A5D" w:rsidRDefault="00A60A5D">
            <w:pPr>
              <w:pStyle w:val="ConsPlusNormal"/>
              <w:jc w:val="center"/>
            </w:pPr>
            <w:r>
              <w:t>341</w:t>
            </w:r>
          </w:p>
        </w:tc>
      </w:tr>
    </w:tbl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ind w:firstLine="540"/>
        <w:jc w:val="both"/>
      </w:pPr>
    </w:p>
    <w:p w:rsidR="00A60A5D" w:rsidRDefault="00A60A5D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sectPr w:rsidR="00A60A5D" w:rsidSect="00410678">
      <w:footerReference w:type="default" r:id="rId7"/>
      <w:pgSz w:w="11906" w:h="16838"/>
      <w:pgMar w:top="709" w:right="566" w:bottom="993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B2E" w:rsidRDefault="00642B2E">
      <w:r>
        <w:separator/>
      </w:r>
    </w:p>
  </w:endnote>
  <w:endnote w:type="continuationSeparator" w:id="0">
    <w:p w:rsidR="00642B2E" w:rsidRDefault="00642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5D" w:rsidRDefault="00A60A5D">
    <w:pPr>
      <w:widowControl w:val="0"/>
      <w:autoSpaceDE w:val="0"/>
      <w:autoSpaceDN w:val="0"/>
      <w:adjustRightInd w:val="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B2E" w:rsidRDefault="00642B2E">
      <w:r>
        <w:separator/>
      </w:r>
    </w:p>
  </w:footnote>
  <w:footnote w:type="continuationSeparator" w:id="0">
    <w:p w:rsidR="00642B2E" w:rsidRDefault="00642B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C2D82"/>
    <w:rsid w:val="00247FB3"/>
    <w:rsid w:val="00410678"/>
    <w:rsid w:val="00642B2E"/>
    <w:rsid w:val="00791A32"/>
    <w:rsid w:val="00A60A5D"/>
    <w:rsid w:val="00A91C61"/>
    <w:rsid w:val="00D33647"/>
    <w:rsid w:val="00FC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247F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247F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rsid w:val="004106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4"/>
      <w:szCs w:val="24"/>
    </w:rPr>
  </w:style>
  <w:style w:type="paragraph" w:styleId="a5">
    <w:name w:val="footer"/>
    <w:basedOn w:val="a"/>
    <w:link w:val="a6"/>
    <w:uiPriority w:val="99"/>
    <w:rsid w:val="004106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character" w:styleId="a7">
    <w:name w:val="Hyperlink"/>
    <w:basedOn w:val="a0"/>
    <w:uiPriority w:val="99"/>
    <w:rsid w:val="00247FB3"/>
    <w:rPr>
      <w:rFonts w:cs="Times New Roman"/>
      <w:color w:val="0000FF"/>
      <w:u w:val="single"/>
    </w:rPr>
  </w:style>
  <w:style w:type="character" w:customStyle="1" w:styleId="tik-text">
    <w:name w:val="tik-text"/>
    <w:basedOn w:val="a0"/>
    <w:uiPriority w:val="99"/>
    <w:rsid w:val="00247FB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49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9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94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9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49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93298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9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9330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g.ru/gazeta/rg/2014/02/28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2022</Words>
  <Characters>11530</Characters>
  <Application>Microsoft Office Word</Application>
  <DocSecurity>0</DocSecurity>
  <Lines>96</Lines>
  <Paragraphs>27</Paragraphs>
  <ScaleCrop>false</ScaleCrop>
  <Company/>
  <LinksUpToDate>false</LinksUpToDate>
  <CharactersWithSpaces>13525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Росалкогольрегулирования от 28.01.2014 N 9"Об установлении цен, не ниже которых осуществляются закупка (за исключением импорта), поставки (за исключением экспорта) и розничная продажа алкогольной продукции крепостью свыше 28 процентов"(Зарегистриро</dc:title>
  <dc:creator>ConsultantPlus</dc:creator>
  <cp:lastModifiedBy>vera</cp:lastModifiedBy>
  <cp:revision>2</cp:revision>
  <dcterms:created xsi:type="dcterms:W3CDTF">2014-03-04T05:18:00Z</dcterms:created>
  <dcterms:modified xsi:type="dcterms:W3CDTF">2014-03-04T05:18:00Z</dcterms:modified>
</cp:coreProperties>
</file>