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5C2" w:rsidRPr="00EA04C8" w:rsidRDefault="00DF75C2" w:rsidP="00DF75C2">
      <w:pPr>
        <w:ind w:firstLine="709"/>
        <w:jc w:val="right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B8440A2" wp14:editId="3BB0486A">
            <wp:simplePos x="0" y="0"/>
            <wp:positionH relativeFrom="column">
              <wp:posOffset>-61595</wp:posOffset>
            </wp:positionH>
            <wp:positionV relativeFrom="paragraph">
              <wp:posOffset>-46355</wp:posOffset>
            </wp:positionV>
            <wp:extent cx="1591945" cy="1447165"/>
            <wp:effectExtent l="19050" t="0" r="8255" b="0"/>
            <wp:wrapNone/>
            <wp:docPr id="2" name="Рисунок 1" descr="http://mb.primorsky.ru/.preview/onmain200/0/upload/preview/preview_m_05_268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mb.primorsky.ru/.preview/onmain200/0/upload/preview/preview_m_05_2688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144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04C8">
        <w:rPr>
          <w:rFonts w:ascii="Arial" w:hAnsi="Arial" w:cs="Arial"/>
          <w:i/>
          <w:sz w:val="28"/>
          <w:szCs w:val="28"/>
        </w:rPr>
        <w:t>ПРОЕКТ</w:t>
      </w:r>
    </w:p>
    <w:p w:rsidR="00DF75C2" w:rsidRPr="00EA04C8" w:rsidRDefault="00DF75C2" w:rsidP="00DF75C2">
      <w:pPr>
        <w:ind w:left="2694"/>
        <w:jc w:val="center"/>
        <w:rPr>
          <w:rFonts w:ascii="Arial" w:hAnsi="Arial" w:cs="Arial"/>
          <w:b/>
          <w:sz w:val="10"/>
          <w:szCs w:val="28"/>
        </w:rPr>
      </w:pPr>
    </w:p>
    <w:p w:rsidR="00DF75C2" w:rsidRPr="00EA04C8" w:rsidRDefault="00DF75C2" w:rsidP="00DF75C2">
      <w:pPr>
        <w:ind w:left="2552"/>
        <w:jc w:val="center"/>
        <w:rPr>
          <w:rFonts w:ascii="Arial" w:hAnsi="Arial" w:cs="Arial"/>
          <w:b/>
          <w:sz w:val="32"/>
          <w:szCs w:val="28"/>
        </w:rPr>
      </w:pPr>
      <w:r w:rsidRPr="00EA04C8">
        <w:rPr>
          <w:rFonts w:ascii="Arial" w:hAnsi="Arial" w:cs="Arial"/>
          <w:b/>
          <w:sz w:val="32"/>
          <w:szCs w:val="28"/>
        </w:rPr>
        <w:t>ЕЖЕГОДНАЯ КРАЕВАЯ КОНФЕРЕНЦИЯ ПРЕДПРИНИМАТЕЛЕЙ</w:t>
      </w:r>
    </w:p>
    <w:p w:rsidR="00DF75C2" w:rsidRPr="00EA04C8" w:rsidRDefault="00DF75C2" w:rsidP="00DF75C2">
      <w:pPr>
        <w:ind w:left="2694"/>
        <w:jc w:val="center"/>
        <w:rPr>
          <w:rFonts w:ascii="Arial" w:hAnsi="Arial" w:cs="Arial"/>
          <w:b/>
          <w:i/>
          <w:sz w:val="10"/>
          <w:szCs w:val="28"/>
        </w:rPr>
      </w:pPr>
    </w:p>
    <w:p w:rsidR="00DF75C2" w:rsidRDefault="00DF75C2" w:rsidP="00DF75C2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DF75C2" w:rsidRPr="00EA04C8" w:rsidRDefault="00DF75C2" w:rsidP="00DF75C2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DF75C2" w:rsidRPr="00EA04C8" w:rsidRDefault="00DF75C2" w:rsidP="00DF75C2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tbl>
      <w:tblPr>
        <w:tblW w:w="9746" w:type="dxa"/>
        <w:tblLook w:val="04A0" w:firstRow="1" w:lastRow="0" w:firstColumn="1" w:lastColumn="0" w:noHBand="0" w:noVBand="1"/>
      </w:tblPr>
      <w:tblGrid>
        <w:gridCol w:w="817"/>
        <w:gridCol w:w="8929"/>
      </w:tblGrid>
      <w:tr w:rsidR="00DF75C2" w:rsidRPr="00EA04C8" w:rsidTr="00E554A7">
        <w:tc>
          <w:tcPr>
            <w:tcW w:w="817" w:type="dxa"/>
            <w:shd w:val="clear" w:color="auto" w:fill="auto"/>
          </w:tcPr>
          <w:p w:rsidR="00DF75C2" w:rsidRPr="00EA04C8" w:rsidRDefault="00DF75C2" w:rsidP="00E554A7">
            <w:pPr>
              <w:rPr>
                <w:rFonts w:ascii="Arial" w:eastAsia="Batang" w:hAnsi="Arial" w:cs="Arial"/>
                <w:color w:val="000000"/>
              </w:rPr>
            </w:pPr>
          </w:p>
        </w:tc>
        <w:tc>
          <w:tcPr>
            <w:tcW w:w="8929" w:type="dxa"/>
            <w:shd w:val="clear" w:color="auto" w:fill="auto"/>
          </w:tcPr>
          <w:p w:rsidR="00DF75C2" w:rsidRPr="00EA04C8" w:rsidRDefault="00DF75C2" w:rsidP="00E554A7">
            <w:pPr>
              <w:jc w:val="both"/>
              <w:rPr>
                <w:rFonts w:ascii="Arial" w:hAnsi="Arial" w:cs="Arial"/>
              </w:rPr>
            </w:pPr>
          </w:p>
        </w:tc>
      </w:tr>
      <w:tr w:rsidR="00DF75C2" w:rsidRPr="00D61F23" w:rsidTr="00E554A7">
        <w:trPr>
          <w:trHeight w:val="2309"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DF75C2" w:rsidRPr="00D61F23" w:rsidRDefault="00DF75C2" w:rsidP="00E5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9" w:type="dxa"/>
            <w:shd w:val="clear" w:color="auto" w:fill="auto"/>
          </w:tcPr>
          <w:p w:rsidR="00DF75C2" w:rsidRPr="00D61F23" w:rsidRDefault="00DF75C2" w:rsidP="00E554A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61F23">
              <w:rPr>
                <w:rFonts w:ascii="Arial" w:hAnsi="Arial" w:cs="Arial"/>
                <w:b/>
                <w:sz w:val="20"/>
                <w:szCs w:val="20"/>
                <w:u w:val="single"/>
              </w:rPr>
              <w:t>Круглый стол «</w:t>
            </w:r>
            <w:r w:rsidRPr="0046317B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  <w:lang w:eastAsia="en-US"/>
              </w:rPr>
              <w:t xml:space="preserve">Отдельные аспекты взаимодействия с финансовым рынком: советы </w:t>
            </w:r>
            <w:proofErr w:type="spellStart"/>
            <w:r w:rsidRPr="0046317B">
              <w:rPr>
                <w:rFonts w:ascii="Arial" w:hAnsi="Arial" w:cs="Arial"/>
                <w:b/>
                <w:color w:val="000000" w:themeColor="text1"/>
                <w:sz w:val="20"/>
                <w:szCs w:val="20"/>
                <w:u w:val="single"/>
                <w:lang w:eastAsia="en-US"/>
              </w:rPr>
              <w:t>мегарегулятора</w:t>
            </w:r>
            <w:proofErr w:type="spellEnd"/>
            <w:r w:rsidRPr="00D61F23">
              <w:rPr>
                <w:rFonts w:ascii="Arial" w:hAnsi="Arial" w:cs="Arial"/>
                <w:b/>
                <w:sz w:val="20"/>
                <w:szCs w:val="20"/>
                <w:u w:val="single"/>
              </w:rPr>
              <w:t>»: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75C2" w:rsidRPr="00D61F23" w:rsidRDefault="00DF75C2" w:rsidP="00E554A7">
            <w:pPr>
              <w:rPr>
                <w:rFonts w:ascii="Arial" w:hAnsi="Arial" w:cs="Arial"/>
                <w:sz w:val="20"/>
                <w:szCs w:val="20"/>
              </w:rPr>
            </w:pPr>
            <w:r w:rsidRPr="00D61F23">
              <w:rPr>
                <w:rFonts w:ascii="Arial" w:hAnsi="Arial" w:cs="Arial"/>
                <w:sz w:val="20"/>
                <w:szCs w:val="20"/>
              </w:rPr>
              <w:t xml:space="preserve">Большой зал Администрации Приморского края, 1 этаж, ул. </w:t>
            </w:r>
            <w:proofErr w:type="spellStart"/>
            <w:r w:rsidRPr="00D61F23">
              <w:rPr>
                <w:rFonts w:ascii="Arial" w:hAnsi="Arial" w:cs="Arial"/>
                <w:sz w:val="20"/>
                <w:szCs w:val="20"/>
              </w:rPr>
              <w:t>Светланская</w:t>
            </w:r>
            <w:proofErr w:type="spellEnd"/>
            <w:r w:rsidRPr="00D61F23">
              <w:rPr>
                <w:rFonts w:ascii="Arial" w:hAnsi="Arial" w:cs="Arial"/>
                <w:sz w:val="20"/>
                <w:szCs w:val="20"/>
              </w:rPr>
              <w:t xml:space="preserve"> 22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75C2" w:rsidRDefault="00DF75C2" w:rsidP="00E554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61F23">
              <w:rPr>
                <w:rFonts w:ascii="Arial" w:hAnsi="Arial" w:cs="Arial"/>
                <w:b/>
                <w:sz w:val="20"/>
                <w:szCs w:val="20"/>
              </w:rPr>
              <w:t xml:space="preserve">Цель мероприятия: </w:t>
            </w:r>
          </w:p>
          <w:p w:rsidR="00DF75C2" w:rsidRDefault="00DF75C2" w:rsidP="00E55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 w:rsidRPr="00D61F23">
              <w:rPr>
                <w:rFonts w:ascii="Arial" w:hAnsi="Arial" w:cs="Arial"/>
                <w:sz w:val="20"/>
                <w:szCs w:val="20"/>
              </w:rPr>
              <w:t xml:space="preserve">информирование </w:t>
            </w:r>
            <w:r>
              <w:rPr>
                <w:rFonts w:ascii="Arial" w:hAnsi="Arial" w:cs="Arial"/>
                <w:sz w:val="20"/>
                <w:szCs w:val="20"/>
              </w:rPr>
              <w:t>субъектов МСП</w:t>
            </w:r>
            <w:r w:rsidRPr="00D61F23">
              <w:rPr>
                <w:rFonts w:ascii="Arial" w:hAnsi="Arial" w:cs="Arial"/>
                <w:sz w:val="20"/>
                <w:szCs w:val="20"/>
              </w:rPr>
              <w:t xml:space="preserve"> о </w:t>
            </w:r>
            <w:r>
              <w:rPr>
                <w:rFonts w:ascii="Arial" w:hAnsi="Arial" w:cs="Arial"/>
                <w:sz w:val="20"/>
                <w:szCs w:val="20"/>
              </w:rPr>
              <w:t>системе мониторинга предприятий Банка России, требованиях российского законодательства в области противодействия легализации доходов, полученных преступным путем, и финансированию терроризма, обучение субъектов МСП проведению оценки финансовой устойчивости банков.</w:t>
            </w:r>
          </w:p>
          <w:p w:rsidR="00DF75C2" w:rsidRDefault="00DF75C2" w:rsidP="00E55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F75C2" w:rsidRPr="00D61F23" w:rsidRDefault="00DF75C2" w:rsidP="00E554A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D61F23">
              <w:rPr>
                <w:rFonts w:ascii="Arial" w:hAnsi="Arial" w:cs="Arial"/>
                <w:b/>
                <w:sz w:val="20"/>
                <w:szCs w:val="20"/>
              </w:rPr>
              <w:t xml:space="preserve">В фокусе обсуждения: </w:t>
            </w:r>
          </w:p>
          <w:p w:rsidR="00DF75C2" w:rsidRDefault="00DF75C2" w:rsidP="00E55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Взаимодействие Банка России и бизнеса в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вопросе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обмена информацией; раскрытие кредитными организациями информации о своей деятельности и ее анализ; требования валютного контроля, признаки необычных операций и сделок, указанных в нормативных актах и письмах Банка России.</w:t>
            </w:r>
          </w:p>
          <w:p w:rsidR="00DF75C2" w:rsidRDefault="00DF75C2" w:rsidP="00E55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D61F23">
              <w:rPr>
                <w:rFonts w:ascii="Arial" w:hAnsi="Arial" w:cs="Arial"/>
                <w:b/>
                <w:sz w:val="20"/>
                <w:szCs w:val="20"/>
              </w:rPr>
              <w:t>Модератор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D61F23">
              <w:rPr>
                <w:rFonts w:ascii="Arial" w:hAnsi="Arial" w:cs="Arial"/>
                <w:i/>
                <w:sz w:val="20"/>
                <w:szCs w:val="20"/>
              </w:rPr>
              <w:t>–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Василенко Наталья Николаевна</w:t>
            </w:r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, </w:t>
            </w:r>
            <w:r w:rsidRPr="00E74B17">
              <w:rPr>
                <w:rFonts w:ascii="Arial" w:hAnsi="Arial" w:cs="Arial"/>
                <w:i/>
                <w:sz w:val="20"/>
                <w:szCs w:val="20"/>
              </w:rPr>
              <w:t>за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меститель начальника Дальневосточного главного управления Центрального банка Российской Федерации 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DF75C2" w:rsidRDefault="00DF75C2" w:rsidP="00E554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61F23">
              <w:rPr>
                <w:rFonts w:ascii="Arial" w:hAnsi="Arial" w:cs="Arial"/>
                <w:b/>
                <w:sz w:val="20"/>
                <w:szCs w:val="20"/>
              </w:rPr>
              <w:t xml:space="preserve">Спикеры: 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75C2" w:rsidRPr="00E11F58" w:rsidRDefault="00DF75C2" w:rsidP="00E554A7">
            <w:pPr>
              <w:pStyle w:val="a3"/>
              <w:numPr>
                <w:ilvl w:val="0"/>
                <w:numId w:val="1"/>
              </w:numPr>
              <w:ind w:left="63" w:firstLine="141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Тимченко </w:t>
            </w:r>
            <w:r w:rsidRPr="00E11F58">
              <w:rPr>
                <w:rFonts w:ascii="Arial" w:hAnsi="Arial" w:cs="Arial"/>
                <w:b/>
                <w:sz w:val="20"/>
                <w:szCs w:val="20"/>
              </w:rPr>
              <w:t>Алексей Павлович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Pr="00E11F58">
              <w:rPr>
                <w:rFonts w:ascii="Arial" w:hAnsi="Arial" w:cs="Arial"/>
                <w:i/>
                <w:sz w:val="20"/>
                <w:szCs w:val="20"/>
              </w:rPr>
              <w:t>председатель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регионального отделения «Деловая </w:t>
            </w:r>
            <w:proofErr w:type="spellStart"/>
            <w:r>
              <w:rPr>
                <w:rFonts w:ascii="Arial" w:hAnsi="Arial" w:cs="Arial"/>
                <w:i/>
                <w:sz w:val="20"/>
                <w:szCs w:val="20"/>
              </w:rPr>
              <w:t>Россиия</w:t>
            </w:r>
            <w:proofErr w:type="spellEnd"/>
            <w:r>
              <w:rPr>
                <w:rFonts w:ascii="Arial" w:hAnsi="Arial" w:cs="Arial"/>
                <w:i/>
                <w:sz w:val="20"/>
                <w:szCs w:val="20"/>
              </w:rPr>
              <w:t xml:space="preserve">» </w:t>
            </w:r>
            <w:r w:rsidRPr="00E11F58">
              <w:rPr>
                <w:rFonts w:ascii="Arial" w:hAnsi="Arial" w:cs="Arial"/>
                <w:b/>
                <w:i/>
                <w:sz w:val="20"/>
                <w:szCs w:val="20"/>
              </w:rPr>
              <w:t>«Практические вопросы бизнеса в проблематике работы с банками».</w:t>
            </w:r>
          </w:p>
          <w:p w:rsidR="00DF75C2" w:rsidRPr="00E11F58" w:rsidRDefault="00DF75C2" w:rsidP="00E554A7">
            <w:pPr>
              <w:pStyle w:val="a3"/>
              <w:ind w:left="204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DF75C2" w:rsidRPr="00610713" w:rsidRDefault="00DF75C2" w:rsidP="00E554A7">
            <w:pPr>
              <w:pStyle w:val="a3"/>
              <w:numPr>
                <w:ilvl w:val="0"/>
                <w:numId w:val="1"/>
              </w:numPr>
              <w:ind w:left="63" w:firstLine="141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i/>
                <w:sz w:val="20"/>
                <w:szCs w:val="20"/>
              </w:rPr>
              <w:t>Бухарова</w:t>
            </w:r>
            <w:proofErr w:type="spellEnd"/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Валентина Петровна, </w:t>
            </w:r>
            <w:r w:rsidRPr="003041DC">
              <w:rPr>
                <w:rFonts w:ascii="Arial" w:hAnsi="Arial" w:cs="Arial"/>
                <w:i/>
                <w:sz w:val="20"/>
                <w:szCs w:val="20"/>
              </w:rPr>
              <w:t>начальник Сводного экономического управления,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sz w:val="20"/>
                <w:szCs w:val="20"/>
              </w:rPr>
              <w:t>Крумкачева</w:t>
            </w:r>
            <w:proofErr w:type="spellEnd"/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Наталия Васильевна</w:t>
            </w:r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i/>
                <w:sz w:val="20"/>
                <w:szCs w:val="20"/>
              </w:rPr>
              <w:t>начальник О</w:t>
            </w:r>
            <w:r w:rsidRPr="00A929CE">
              <w:rPr>
                <w:rFonts w:ascii="Arial" w:hAnsi="Arial" w:cs="Arial"/>
                <w:i/>
                <w:sz w:val="20"/>
                <w:szCs w:val="20"/>
              </w:rPr>
              <w:t>тдел</w:t>
            </w:r>
            <w:r>
              <w:rPr>
                <w:rFonts w:ascii="Arial" w:hAnsi="Arial" w:cs="Arial"/>
                <w:i/>
                <w:sz w:val="20"/>
                <w:szCs w:val="20"/>
              </w:rPr>
              <w:t>а</w:t>
            </w:r>
            <w:r w:rsidRPr="00A929CE">
              <w:rPr>
                <w:rFonts w:ascii="Arial" w:hAnsi="Arial" w:cs="Arial"/>
                <w:i/>
                <w:sz w:val="20"/>
                <w:szCs w:val="20"/>
              </w:rPr>
              <w:t xml:space="preserve"> анализа деятельности нефинансовых предприятий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987F62">
              <w:rPr>
                <w:rFonts w:ascii="Arial" w:hAnsi="Arial" w:cs="Arial"/>
                <w:b/>
                <w:i/>
                <w:sz w:val="20"/>
                <w:szCs w:val="20"/>
              </w:rPr>
              <w:t>«Взаимодействие Банка России и бизнеса в вопросе обмена информацией: состояние перспективы развития».</w:t>
            </w:r>
          </w:p>
          <w:p w:rsidR="00DF75C2" w:rsidRPr="00610713" w:rsidRDefault="00DF75C2" w:rsidP="00E554A7">
            <w:pPr>
              <w:pStyle w:val="a3"/>
              <w:ind w:left="204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DF75C2" w:rsidRPr="008F6C15" w:rsidRDefault="00DF75C2" w:rsidP="00E554A7">
            <w:pPr>
              <w:pStyle w:val="a3"/>
              <w:numPr>
                <w:ilvl w:val="0"/>
                <w:numId w:val="1"/>
              </w:numPr>
              <w:ind w:left="63" w:firstLine="141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B17D4B"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  <w:t>Чередник</w:t>
            </w:r>
            <w:proofErr w:type="spellEnd"/>
            <w:r w:rsidRPr="00B17D4B"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  <w:t xml:space="preserve"> Татьяна Михайловна</w:t>
            </w:r>
            <w:r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i/>
                <w:color w:val="333333"/>
                <w:sz w:val="20"/>
                <w:szCs w:val="20"/>
              </w:rPr>
              <w:t xml:space="preserve">ведущий эксперт Отдела по связям с общественностью </w:t>
            </w:r>
            <w:r w:rsidRPr="009D0C6D"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  <w:t>«Финансовая устойчивость кредитных организаций</w:t>
            </w:r>
            <w:r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  <w:t>. Как правильно выбрать банк</w:t>
            </w:r>
            <w:r w:rsidRPr="009D0C6D"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  <w:t>»</w:t>
            </w:r>
            <w:r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  <w:t>.</w:t>
            </w:r>
          </w:p>
          <w:p w:rsidR="00DF75C2" w:rsidRPr="00360981" w:rsidRDefault="00DF75C2" w:rsidP="00E554A7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:rsidR="00DF75C2" w:rsidRPr="00101AC8" w:rsidRDefault="00DF75C2" w:rsidP="00E554A7">
            <w:pPr>
              <w:pStyle w:val="a3"/>
              <w:numPr>
                <w:ilvl w:val="0"/>
                <w:numId w:val="1"/>
              </w:numPr>
              <w:ind w:left="63" w:firstLine="141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F7734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Долматова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Татьяна Валентиновна</w:t>
            </w:r>
            <w:r>
              <w:t xml:space="preserve"> </w:t>
            </w:r>
            <w:r w:rsidRPr="00B17D4B">
              <w:rPr>
                <w:rFonts w:ascii="Arial" w:hAnsi="Arial" w:cs="Arial"/>
                <w:i/>
                <w:sz w:val="20"/>
                <w:szCs w:val="20"/>
              </w:rPr>
              <w:t>начальник</w:t>
            </w:r>
            <w:r>
              <w:t xml:space="preserve"> </w:t>
            </w:r>
            <w:r w:rsidRPr="00931143">
              <w:rPr>
                <w:rFonts w:ascii="Arial" w:hAnsi="Arial" w:cs="Arial"/>
                <w:i/>
                <w:sz w:val="20"/>
                <w:szCs w:val="20"/>
              </w:rPr>
              <w:t>Управлени</w:t>
            </w:r>
            <w:r>
              <w:rPr>
                <w:rFonts w:ascii="Arial" w:hAnsi="Arial" w:cs="Arial"/>
                <w:i/>
                <w:sz w:val="20"/>
                <w:szCs w:val="20"/>
              </w:rPr>
              <w:t>я</w:t>
            </w:r>
            <w:r w:rsidRPr="00931143">
              <w:rPr>
                <w:rFonts w:ascii="Arial" w:hAnsi="Arial" w:cs="Arial"/>
                <w:i/>
                <w:sz w:val="20"/>
                <w:szCs w:val="20"/>
              </w:rPr>
              <w:t xml:space="preserve"> финансового мониторинга банковской деятельности, финансовых рынков и валютного контроля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101AC8">
              <w:rPr>
                <w:rFonts w:ascii="Arial" w:hAnsi="Arial" w:cs="Arial"/>
                <w:b/>
                <w:i/>
                <w:sz w:val="20"/>
                <w:szCs w:val="20"/>
              </w:rPr>
              <w:t xml:space="preserve">«Актуальные вопросы деятельности Банка России </w:t>
            </w:r>
            <w:r w:rsidRPr="00360981">
              <w:rPr>
                <w:rFonts w:ascii="Arial" w:hAnsi="Arial" w:cs="Arial"/>
                <w:b/>
                <w:i/>
                <w:sz w:val="20"/>
                <w:szCs w:val="20"/>
              </w:rPr>
              <w:t xml:space="preserve">в сфере </w:t>
            </w:r>
            <w:r w:rsidRPr="00360981">
              <w:rPr>
                <w:rFonts w:ascii="Arial" w:eastAsia="Calibri" w:hAnsi="Arial" w:cs="Arial"/>
                <w:b/>
                <w:i/>
                <w:sz w:val="20"/>
                <w:szCs w:val="20"/>
              </w:rPr>
              <w:t>противодействия легализации (отмыванию) доходов, полученных преступным путем, и финансированию терроризма</w:t>
            </w:r>
            <w:r w:rsidRPr="00360981">
              <w:rPr>
                <w:rFonts w:ascii="Arial" w:hAnsi="Arial" w:cs="Arial"/>
                <w:b/>
                <w:i/>
                <w:sz w:val="20"/>
                <w:szCs w:val="20"/>
              </w:rPr>
              <w:t>».</w:t>
            </w:r>
          </w:p>
          <w:p w:rsidR="00DF75C2" w:rsidRPr="00360981" w:rsidRDefault="00DF75C2" w:rsidP="00E554A7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  <w:p w:rsidR="00DF75C2" w:rsidRPr="00BE61C7" w:rsidRDefault="00DF75C2" w:rsidP="00E554A7">
            <w:pPr>
              <w:pStyle w:val="a3"/>
              <w:numPr>
                <w:ilvl w:val="0"/>
                <w:numId w:val="1"/>
              </w:numPr>
              <w:tabs>
                <w:tab w:val="left" w:pos="317"/>
              </w:tabs>
              <w:ind w:left="63" w:firstLine="141"/>
              <w:jc w:val="both"/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i/>
                <w:sz w:val="20"/>
                <w:szCs w:val="20"/>
              </w:rPr>
              <w:t>Гасникова</w:t>
            </w:r>
            <w:proofErr w:type="spellEnd"/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Ольга Алексеевна</w:t>
            </w:r>
            <w:r w:rsidRPr="00FE72D4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color w:val="333333"/>
                <w:sz w:val="20"/>
                <w:szCs w:val="20"/>
              </w:rPr>
              <w:t>начальник О</w:t>
            </w:r>
            <w:r w:rsidRPr="00B17D4B">
              <w:rPr>
                <w:rFonts w:ascii="Arial" w:hAnsi="Arial" w:cs="Arial"/>
                <w:i/>
                <w:sz w:val="20"/>
                <w:szCs w:val="20"/>
              </w:rPr>
              <w:t>тдела мониторинга валютных операций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BE61C7">
              <w:rPr>
                <w:rFonts w:ascii="Arial" w:hAnsi="Arial" w:cs="Arial"/>
                <w:b/>
                <w:i/>
                <w:sz w:val="20"/>
                <w:szCs w:val="20"/>
              </w:rPr>
              <w:t>«Основы валютного законодательства: что нужно знать о валютном контроле».</w:t>
            </w:r>
          </w:p>
          <w:p w:rsidR="00DF75C2" w:rsidRPr="00B17D4B" w:rsidRDefault="00DF75C2" w:rsidP="00E554A7">
            <w:pPr>
              <w:pStyle w:val="a3"/>
              <w:rPr>
                <w:rFonts w:ascii="Arial" w:hAnsi="Arial" w:cs="Arial"/>
                <w:i/>
                <w:color w:val="333333"/>
                <w:sz w:val="20"/>
                <w:szCs w:val="20"/>
              </w:rPr>
            </w:pPr>
          </w:p>
          <w:p w:rsidR="00DF75C2" w:rsidRPr="00610713" w:rsidRDefault="00DF75C2" w:rsidP="00E554A7">
            <w:pPr>
              <w:tabs>
                <w:tab w:val="left" w:pos="317"/>
              </w:tabs>
              <w:jc w:val="both"/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</w:pPr>
          </w:p>
          <w:p w:rsidR="00DF75C2" w:rsidRPr="00D61F23" w:rsidRDefault="00DF75C2" w:rsidP="00E554A7">
            <w:pPr>
              <w:pStyle w:val="a3"/>
              <w:numPr>
                <w:ilvl w:val="0"/>
                <w:numId w:val="1"/>
              </w:num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F75C2" w:rsidRPr="00D61F23" w:rsidTr="00E554A7">
        <w:trPr>
          <w:trHeight w:val="677"/>
        </w:trPr>
        <w:tc>
          <w:tcPr>
            <w:tcW w:w="817" w:type="dxa"/>
            <w:vMerge/>
            <w:shd w:val="clear" w:color="auto" w:fill="auto"/>
          </w:tcPr>
          <w:p w:rsidR="00DF75C2" w:rsidRPr="00D61F23" w:rsidRDefault="00DF75C2" w:rsidP="00E5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9" w:type="dxa"/>
            <w:shd w:val="clear" w:color="auto" w:fill="auto"/>
          </w:tcPr>
          <w:p w:rsidR="00DF75C2" w:rsidRPr="00D61F23" w:rsidRDefault="00DF75C2" w:rsidP="00E554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F75C2" w:rsidRPr="00EA04C8" w:rsidRDefault="00DF75C2" w:rsidP="00DF75C2">
      <w:pPr>
        <w:ind w:firstLine="709"/>
        <w:jc w:val="right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1823446" wp14:editId="7B1C034B">
            <wp:simplePos x="0" y="0"/>
            <wp:positionH relativeFrom="column">
              <wp:posOffset>-61595</wp:posOffset>
            </wp:positionH>
            <wp:positionV relativeFrom="paragraph">
              <wp:posOffset>-46355</wp:posOffset>
            </wp:positionV>
            <wp:extent cx="1591945" cy="1447165"/>
            <wp:effectExtent l="19050" t="0" r="8255" b="0"/>
            <wp:wrapNone/>
            <wp:docPr id="1" name="Рисунок 1" descr="http://mb.primorsky.ru/.preview/onmain200/0/upload/preview/preview_m_05_268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mb.primorsky.ru/.preview/onmain200/0/upload/preview/preview_m_05_2688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144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04C8">
        <w:rPr>
          <w:rFonts w:ascii="Arial" w:hAnsi="Arial" w:cs="Arial"/>
          <w:i/>
          <w:sz w:val="28"/>
          <w:szCs w:val="28"/>
        </w:rPr>
        <w:t>ПРОЕКТ</w:t>
      </w:r>
    </w:p>
    <w:p w:rsidR="00DF75C2" w:rsidRPr="00EA04C8" w:rsidRDefault="00DF75C2" w:rsidP="00DF75C2">
      <w:pPr>
        <w:ind w:left="2694"/>
        <w:jc w:val="center"/>
        <w:rPr>
          <w:rFonts w:ascii="Arial" w:hAnsi="Arial" w:cs="Arial"/>
          <w:b/>
          <w:sz w:val="10"/>
          <w:szCs w:val="28"/>
        </w:rPr>
      </w:pPr>
    </w:p>
    <w:p w:rsidR="00DF75C2" w:rsidRPr="00EA04C8" w:rsidRDefault="00DF75C2" w:rsidP="00DF75C2">
      <w:pPr>
        <w:ind w:left="2694"/>
        <w:jc w:val="center"/>
        <w:rPr>
          <w:rFonts w:ascii="Arial" w:hAnsi="Arial" w:cs="Arial"/>
          <w:b/>
          <w:i/>
          <w:sz w:val="10"/>
          <w:szCs w:val="28"/>
        </w:rPr>
      </w:pPr>
    </w:p>
    <w:p w:rsidR="00DF75C2" w:rsidRDefault="00DF75C2" w:rsidP="00DF75C2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DF75C2" w:rsidRPr="00EA04C8" w:rsidRDefault="00DF75C2" w:rsidP="00DF75C2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DF75C2" w:rsidRDefault="00DF75C2" w:rsidP="00DF75C2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EA0EE2" w:rsidRPr="00EA04C8" w:rsidRDefault="00EA0EE2" w:rsidP="00DF75C2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tbl>
      <w:tblPr>
        <w:tblW w:w="9746" w:type="dxa"/>
        <w:tblLook w:val="04A0" w:firstRow="1" w:lastRow="0" w:firstColumn="1" w:lastColumn="0" w:noHBand="0" w:noVBand="1"/>
      </w:tblPr>
      <w:tblGrid>
        <w:gridCol w:w="817"/>
        <w:gridCol w:w="8929"/>
      </w:tblGrid>
      <w:tr w:rsidR="00DF75C2" w:rsidRPr="00EA04C8" w:rsidTr="00E554A7">
        <w:tc>
          <w:tcPr>
            <w:tcW w:w="817" w:type="dxa"/>
            <w:shd w:val="clear" w:color="auto" w:fill="auto"/>
          </w:tcPr>
          <w:p w:rsidR="00DF75C2" w:rsidRPr="00EA04C8" w:rsidRDefault="00DF75C2" w:rsidP="00E554A7">
            <w:pPr>
              <w:rPr>
                <w:rFonts w:ascii="Arial" w:eastAsia="Batang" w:hAnsi="Arial" w:cs="Arial"/>
                <w:color w:val="000000"/>
              </w:rPr>
            </w:pPr>
          </w:p>
        </w:tc>
        <w:tc>
          <w:tcPr>
            <w:tcW w:w="8929" w:type="dxa"/>
            <w:shd w:val="clear" w:color="auto" w:fill="auto"/>
          </w:tcPr>
          <w:p w:rsidR="00DF75C2" w:rsidRDefault="00DF75C2" w:rsidP="00E554A7">
            <w:pPr>
              <w:jc w:val="both"/>
              <w:rPr>
                <w:rFonts w:ascii="Arial" w:hAnsi="Arial" w:cs="Arial"/>
              </w:rPr>
            </w:pPr>
          </w:p>
          <w:p w:rsidR="00EA0EE2" w:rsidRPr="00EA04C8" w:rsidRDefault="00EA0EE2" w:rsidP="00E554A7">
            <w:pPr>
              <w:jc w:val="both"/>
              <w:rPr>
                <w:rFonts w:ascii="Arial" w:hAnsi="Arial" w:cs="Arial"/>
              </w:rPr>
            </w:pPr>
          </w:p>
        </w:tc>
      </w:tr>
      <w:tr w:rsidR="00DF75C2" w:rsidRPr="00D61F23" w:rsidTr="00E554A7">
        <w:trPr>
          <w:trHeight w:val="2309"/>
        </w:trPr>
        <w:tc>
          <w:tcPr>
            <w:tcW w:w="817" w:type="dxa"/>
            <w:vMerge w:val="restart"/>
            <w:shd w:val="clear" w:color="auto" w:fill="auto"/>
            <w:vAlign w:val="center"/>
          </w:tcPr>
          <w:p w:rsidR="00DF75C2" w:rsidRPr="00D61F23" w:rsidRDefault="00DF75C2" w:rsidP="00E5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9" w:type="dxa"/>
            <w:shd w:val="clear" w:color="auto" w:fill="auto"/>
          </w:tcPr>
          <w:p w:rsidR="00DF75C2" w:rsidRPr="00D61F23" w:rsidRDefault="00DF75C2" w:rsidP="00E554A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61F23">
              <w:rPr>
                <w:rFonts w:ascii="Arial" w:hAnsi="Arial" w:cs="Arial"/>
                <w:b/>
                <w:sz w:val="20"/>
                <w:szCs w:val="20"/>
                <w:u w:val="single"/>
              </w:rPr>
              <w:t>Круглый стол «Бизнес в Приморье: финансовые возможности развития»: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75C2" w:rsidRPr="00D61F23" w:rsidRDefault="00DF75C2" w:rsidP="00E554A7">
            <w:pPr>
              <w:rPr>
                <w:rFonts w:ascii="Arial" w:hAnsi="Arial" w:cs="Arial"/>
                <w:sz w:val="20"/>
                <w:szCs w:val="20"/>
              </w:rPr>
            </w:pPr>
            <w:r w:rsidRPr="00D61F23">
              <w:rPr>
                <w:rFonts w:ascii="Arial" w:hAnsi="Arial" w:cs="Arial"/>
                <w:sz w:val="20"/>
                <w:szCs w:val="20"/>
              </w:rPr>
              <w:t xml:space="preserve">Большой зал Администрации Приморского края, 1 этаж, ул. </w:t>
            </w:r>
            <w:proofErr w:type="spellStart"/>
            <w:r w:rsidRPr="00D61F23">
              <w:rPr>
                <w:rFonts w:ascii="Arial" w:hAnsi="Arial" w:cs="Arial"/>
                <w:sz w:val="20"/>
                <w:szCs w:val="20"/>
              </w:rPr>
              <w:t>Светланская</w:t>
            </w:r>
            <w:proofErr w:type="spellEnd"/>
            <w:r w:rsidRPr="00D61F23">
              <w:rPr>
                <w:rFonts w:ascii="Arial" w:hAnsi="Arial" w:cs="Arial"/>
                <w:sz w:val="20"/>
                <w:szCs w:val="20"/>
              </w:rPr>
              <w:t xml:space="preserve"> 22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61F23">
              <w:rPr>
                <w:rFonts w:ascii="Arial" w:hAnsi="Arial" w:cs="Arial"/>
                <w:b/>
                <w:sz w:val="20"/>
                <w:szCs w:val="20"/>
              </w:rPr>
              <w:t xml:space="preserve">Цель мероприятия: </w:t>
            </w:r>
            <w:r w:rsidRPr="00D61F23">
              <w:rPr>
                <w:rFonts w:ascii="Arial" w:hAnsi="Arial" w:cs="Arial"/>
                <w:sz w:val="20"/>
                <w:szCs w:val="20"/>
              </w:rPr>
              <w:t>информирование предпринимателей о методах и инструментах формирования финансовой политики малого и среднего бизнеса, повышение финансовой грамотности предпринимателей, формирование плана мероприятий по повышению эффективности мер государственной финансовой поддержки бизнеса в регионе.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F75C2" w:rsidRPr="00D61F23" w:rsidRDefault="00DF75C2" w:rsidP="00E554A7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D61F23">
              <w:rPr>
                <w:rFonts w:ascii="Arial" w:hAnsi="Arial" w:cs="Arial"/>
                <w:b/>
                <w:sz w:val="20"/>
                <w:szCs w:val="20"/>
              </w:rPr>
              <w:t xml:space="preserve">В фокусе обсуждения: 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61F23">
              <w:rPr>
                <w:rFonts w:ascii="Arial" w:hAnsi="Arial" w:cs="Arial"/>
                <w:color w:val="333333"/>
                <w:sz w:val="20"/>
                <w:szCs w:val="20"/>
              </w:rPr>
              <w:t xml:space="preserve">Финансовое планирование в </w:t>
            </w:r>
            <w:proofErr w:type="gramStart"/>
            <w:r w:rsidRPr="00D61F23">
              <w:rPr>
                <w:rFonts w:ascii="Arial" w:hAnsi="Arial" w:cs="Arial"/>
                <w:color w:val="333333"/>
                <w:sz w:val="20"/>
                <w:szCs w:val="20"/>
              </w:rPr>
              <w:t>условиях</w:t>
            </w:r>
            <w:proofErr w:type="gramEnd"/>
            <w:r w:rsidRPr="00D61F23">
              <w:rPr>
                <w:rFonts w:ascii="Arial" w:hAnsi="Arial" w:cs="Arial"/>
                <w:color w:val="333333"/>
                <w:sz w:val="20"/>
                <w:szCs w:val="20"/>
              </w:rPr>
              <w:t xml:space="preserve"> неопределенности: оценка финансовых рисков и возможностей 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61F23">
              <w:rPr>
                <w:rFonts w:ascii="Arial" w:hAnsi="Arial" w:cs="Arial"/>
                <w:color w:val="333333"/>
                <w:sz w:val="20"/>
                <w:szCs w:val="20"/>
              </w:rPr>
              <w:t>Инструменты привлечения инвестиций в бизнес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61F23">
              <w:rPr>
                <w:rFonts w:ascii="Arial" w:hAnsi="Arial" w:cs="Arial"/>
                <w:color w:val="333333"/>
                <w:sz w:val="20"/>
                <w:szCs w:val="20"/>
              </w:rPr>
              <w:t>Государственная финансовая поддержк</w:t>
            </w:r>
            <w:proofErr w:type="gramStart"/>
            <w:r w:rsidRPr="00D61F23">
              <w:rPr>
                <w:rFonts w:ascii="Arial" w:hAnsi="Arial" w:cs="Arial"/>
                <w:color w:val="333333"/>
                <w:sz w:val="20"/>
                <w:szCs w:val="20"/>
              </w:rPr>
              <w:t>а-</w:t>
            </w:r>
            <w:proofErr w:type="gramEnd"/>
            <w:r w:rsidRPr="00D61F23">
              <w:rPr>
                <w:rFonts w:ascii="Arial" w:hAnsi="Arial" w:cs="Arial"/>
                <w:color w:val="333333"/>
                <w:sz w:val="20"/>
                <w:szCs w:val="20"/>
              </w:rPr>
              <w:t xml:space="preserve"> миф или реальность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D61F23">
              <w:rPr>
                <w:rFonts w:ascii="Arial" w:hAnsi="Arial" w:cs="Arial"/>
                <w:color w:val="333333"/>
                <w:sz w:val="20"/>
                <w:szCs w:val="20"/>
              </w:rPr>
              <w:t>Бизнес-план, который поможет взять кредит и привлечь инвесторов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D61F23">
              <w:rPr>
                <w:rFonts w:ascii="Arial" w:hAnsi="Arial" w:cs="Arial"/>
                <w:b/>
                <w:sz w:val="20"/>
                <w:szCs w:val="20"/>
              </w:rPr>
              <w:t>Модератор</w:t>
            </w:r>
            <w:r w:rsidRPr="00D61F23">
              <w:rPr>
                <w:rFonts w:ascii="Arial" w:hAnsi="Arial" w:cs="Arial"/>
                <w:i/>
                <w:sz w:val="20"/>
                <w:szCs w:val="20"/>
              </w:rPr>
              <w:t> </w:t>
            </w:r>
            <w:proofErr w:type="gramStart"/>
            <w:r w:rsidRPr="00D61F23">
              <w:rPr>
                <w:rFonts w:ascii="Arial" w:hAnsi="Arial" w:cs="Arial"/>
                <w:i/>
                <w:sz w:val="20"/>
                <w:szCs w:val="20"/>
              </w:rPr>
              <w:t>–</w:t>
            </w:r>
            <w:proofErr w:type="spellStart"/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>П</w:t>
            </w:r>
            <w:proofErr w:type="gramEnd"/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>летцер</w:t>
            </w:r>
            <w:proofErr w:type="spellEnd"/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Ксения Валерьевна, </w:t>
            </w:r>
            <w:r w:rsidRPr="00D61F23">
              <w:rPr>
                <w:rFonts w:ascii="Arial" w:hAnsi="Arial" w:cs="Arial"/>
                <w:i/>
                <w:sz w:val="20"/>
                <w:szCs w:val="20"/>
              </w:rPr>
              <w:t>исполнительный директор некоммерческой организации «Гарантийный фонд Приморского края»;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D61F23">
              <w:rPr>
                <w:rFonts w:ascii="Arial" w:hAnsi="Arial" w:cs="Arial"/>
                <w:b/>
                <w:sz w:val="20"/>
                <w:szCs w:val="20"/>
              </w:rPr>
              <w:t>Сомодератор</w:t>
            </w:r>
            <w:proofErr w:type="spellEnd"/>
            <w:r w:rsidRPr="00D61F23">
              <w:rPr>
                <w:rFonts w:ascii="Arial" w:hAnsi="Arial" w:cs="Arial"/>
                <w:b/>
                <w:sz w:val="20"/>
                <w:szCs w:val="20"/>
              </w:rPr>
              <w:t xml:space="preserve"> - </w:t>
            </w:r>
            <w:proofErr w:type="spellStart"/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>Кривелевич</w:t>
            </w:r>
            <w:proofErr w:type="spellEnd"/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Максим Евсеевич</w:t>
            </w:r>
            <w:r w:rsidRPr="00D61F23">
              <w:rPr>
                <w:rFonts w:ascii="Arial" w:hAnsi="Arial" w:cs="Arial"/>
                <w:i/>
                <w:sz w:val="20"/>
                <w:szCs w:val="20"/>
              </w:rPr>
              <w:t>, преподаватель ДВФУ, финансовый консультант</w:t>
            </w: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61F23">
              <w:rPr>
                <w:rFonts w:ascii="Arial" w:hAnsi="Arial" w:cs="Arial"/>
                <w:b/>
                <w:sz w:val="20"/>
                <w:szCs w:val="20"/>
              </w:rPr>
              <w:t xml:space="preserve">Спикеры: </w:t>
            </w:r>
          </w:p>
          <w:p w:rsidR="00DF75C2" w:rsidRPr="00D61F23" w:rsidRDefault="00DF75C2" w:rsidP="00DF75C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>Плетцер</w:t>
            </w:r>
            <w:proofErr w:type="spellEnd"/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Ксения Валерьевна, </w:t>
            </w:r>
            <w:r w:rsidRPr="00D61F23">
              <w:rPr>
                <w:rFonts w:ascii="Arial" w:hAnsi="Arial" w:cs="Arial"/>
                <w:i/>
                <w:sz w:val="20"/>
                <w:szCs w:val="20"/>
              </w:rPr>
              <w:t xml:space="preserve">исполнительный директор </w:t>
            </w:r>
            <w:proofErr w:type="gramStart"/>
            <w:r w:rsidRPr="00D61F23">
              <w:rPr>
                <w:rFonts w:ascii="Arial" w:hAnsi="Arial" w:cs="Arial"/>
                <w:i/>
                <w:sz w:val="20"/>
                <w:szCs w:val="20"/>
              </w:rPr>
              <w:t>некоммерческой</w:t>
            </w:r>
            <w:proofErr w:type="gramEnd"/>
            <w:r w:rsidRPr="00D61F23">
              <w:rPr>
                <w:rFonts w:ascii="Arial" w:hAnsi="Arial" w:cs="Arial"/>
                <w:i/>
                <w:sz w:val="20"/>
                <w:szCs w:val="20"/>
              </w:rPr>
              <w:t xml:space="preserve"> организации «Гарантийный фонд Приморского края»</w:t>
            </w:r>
          </w:p>
          <w:p w:rsidR="00DF75C2" w:rsidRPr="00D61F23" w:rsidRDefault="00DF75C2" w:rsidP="00E554A7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>«Российская экономика и финансовый рынок: прогнозы и факторы риска»</w:t>
            </w:r>
          </w:p>
          <w:p w:rsidR="00DF75C2" w:rsidRPr="00D61F23" w:rsidRDefault="00DF75C2" w:rsidP="00E554A7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DF75C2" w:rsidRPr="00D61F23" w:rsidRDefault="00DF75C2" w:rsidP="00DF75C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jc w:val="both"/>
              <w:rPr>
                <w:rFonts w:ascii="Arial" w:hAnsi="Arial" w:cs="Arial"/>
                <w:i/>
                <w:color w:val="333333"/>
                <w:sz w:val="20"/>
                <w:szCs w:val="20"/>
              </w:rPr>
            </w:pPr>
            <w:proofErr w:type="spellStart"/>
            <w:r w:rsidRPr="00FE72D4">
              <w:rPr>
                <w:rFonts w:ascii="Arial" w:hAnsi="Arial" w:cs="Arial"/>
                <w:b/>
                <w:i/>
                <w:sz w:val="20"/>
                <w:szCs w:val="20"/>
              </w:rPr>
              <w:t>Жарский</w:t>
            </w:r>
            <w:proofErr w:type="spellEnd"/>
            <w:r w:rsidRPr="00FE72D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Андрей Сергеевич,</w:t>
            </w:r>
            <w:r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  <w:t xml:space="preserve"> </w:t>
            </w:r>
            <w:r w:rsidRPr="00D61F23">
              <w:rPr>
                <w:rFonts w:ascii="Arial" w:hAnsi="Arial" w:cs="Arial"/>
                <w:i/>
                <w:color w:val="333333"/>
                <w:sz w:val="20"/>
                <w:szCs w:val="20"/>
              </w:rPr>
              <w:t>заместитель председателя Дальневосточного банка-управляющий Приморским отделением.</w:t>
            </w:r>
          </w:p>
          <w:p w:rsidR="00DF75C2" w:rsidRPr="00D61F23" w:rsidRDefault="00DF75C2" w:rsidP="00E554A7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</w:pPr>
            <w:r w:rsidRPr="00D61F23"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  <w:t>«Доступность банковских услуг для малого</w:t>
            </w:r>
            <w:r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  <w:t xml:space="preserve"> и среднего</w:t>
            </w:r>
            <w:r w:rsidRPr="00D61F23"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  <w:t xml:space="preserve"> бизнеса: реалии рынка и его тенденции».</w:t>
            </w:r>
          </w:p>
          <w:p w:rsidR="00DF75C2" w:rsidRPr="00D61F23" w:rsidRDefault="00DF75C2" w:rsidP="00E554A7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i/>
                <w:color w:val="333333"/>
                <w:sz w:val="20"/>
                <w:szCs w:val="20"/>
              </w:rPr>
            </w:pPr>
          </w:p>
          <w:p w:rsidR="00DF75C2" w:rsidRPr="00FE72D4" w:rsidRDefault="00DF75C2" w:rsidP="00DF75C2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E72D4">
              <w:rPr>
                <w:rFonts w:ascii="Arial" w:hAnsi="Arial" w:cs="Arial"/>
                <w:b/>
                <w:i/>
                <w:sz w:val="20"/>
                <w:szCs w:val="20"/>
              </w:rPr>
              <w:t>3)</w:t>
            </w:r>
            <w:r w:rsidRPr="00FE72D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FE72D4">
              <w:rPr>
                <w:rFonts w:ascii="Arial" w:hAnsi="Arial" w:cs="Arial"/>
                <w:b/>
                <w:i/>
                <w:sz w:val="20"/>
                <w:szCs w:val="20"/>
              </w:rPr>
              <w:t>Оксана Буняк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, </w:t>
            </w:r>
            <w:r w:rsidRPr="00FE72D4">
              <w:rPr>
                <w:rFonts w:ascii="Arial" w:hAnsi="Arial" w:cs="Arial"/>
                <w:i/>
                <w:color w:val="333333"/>
                <w:sz w:val="20"/>
                <w:szCs w:val="20"/>
              </w:rPr>
              <w:t xml:space="preserve">директор Владивостокского офиса ООО «Сименс </w:t>
            </w:r>
            <w:proofErr w:type="spellStart"/>
            <w:r w:rsidRPr="00FE72D4">
              <w:rPr>
                <w:rFonts w:ascii="Arial" w:hAnsi="Arial" w:cs="Arial"/>
                <w:i/>
                <w:color w:val="333333"/>
                <w:sz w:val="20"/>
                <w:szCs w:val="20"/>
              </w:rPr>
              <w:t>Финанс</w:t>
            </w:r>
            <w:proofErr w:type="spellEnd"/>
            <w:r w:rsidRPr="00FE72D4">
              <w:rPr>
                <w:rFonts w:ascii="Arial" w:hAnsi="Arial" w:cs="Arial"/>
                <w:i/>
                <w:color w:val="333333"/>
                <w:sz w:val="20"/>
                <w:szCs w:val="20"/>
              </w:rPr>
              <w:t>»</w:t>
            </w:r>
          </w:p>
          <w:p w:rsidR="00DF75C2" w:rsidRDefault="00DF75C2" w:rsidP="00DF75C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«Ког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да лизинг выгоднее, чем кредит».</w:t>
            </w:r>
          </w:p>
          <w:p w:rsidR="00DF75C2" w:rsidRDefault="00DF75C2" w:rsidP="00DF75C2">
            <w:pPr>
              <w:pStyle w:val="a3"/>
              <w:numPr>
                <w:ilvl w:val="0"/>
                <w:numId w:val="2"/>
              </w:num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DF75C2" w:rsidRDefault="00DF75C2" w:rsidP="00DF75C2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317"/>
              </w:tabs>
              <w:spacing w:before="100" w:beforeAutospacing="1" w:after="100" w:afterAutospacing="1"/>
              <w:ind w:left="34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FE72D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4) </w:t>
            </w:r>
            <w:proofErr w:type="spellStart"/>
            <w:r w:rsidRPr="00FE72D4">
              <w:rPr>
                <w:rFonts w:ascii="Arial" w:hAnsi="Arial" w:cs="Arial"/>
                <w:b/>
                <w:i/>
                <w:sz w:val="20"/>
                <w:szCs w:val="20"/>
              </w:rPr>
              <w:t>Шкарупа</w:t>
            </w:r>
            <w:proofErr w:type="spellEnd"/>
            <w:r w:rsidRPr="00FE72D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Евгений Витальевич</w:t>
            </w:r>
            <w:r w:rsidRPr="00FE72D4">
              <w:rPr>
                <w:rFonts w:ascii="Arial" w:hAnsi="Arial" w:cs="Arial"/>
                <w:i/>
                <w:sz w:val="20"/>
                <w:szCs w:val="20"/>
              </w:rPr>
              <w:t>, п</w:t>
            </w:r>
            <w:r w:rsidRPr="00FE72D4">
              <w:rPr>
                <w:rFonts w:ascii="Arial" w:hAnsi="Arial" w:cs="Arial"/>
                <w:i/>
                <w:color w:val="000000"/>
                <w:sz w:val="20"/>
                <w:szCs w:val="20"/>
              </w:rPr>
              <w:t>редседатель правления Региональная молодежная общественная организация "Клуб молодых предпринимателей Приморского края"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, заместитель председателя, руководитель комитета по молодежному предпринимательству ПКО ОПОРА России.</w:t>
            </w:r>
          </w:p>
          <w:p w:rsidR="00DF75C2" w:rsidRPr="00DB60E5" w:rsidRDefault="00DF75C2" w:rsidP="00DF75C2">
            <w:pPr>
              <w:pStyle w:val="a3"/>
              <w:numPr>
                <w:ilvl w:val="0"/>
                <w:numId w:val="2"/>
              </w:numPr>
              <w:shd w:val="clear" w:color="auto" w:fill="FFFFFF"/>
              <w:tabs>
                <w:tab w:val="left" w:pos="317"/>
              </w:tabs>
              <w:spacing w:before="100" w:beforeAutospacing="1" w:after="100" w:afterAutospacing="1"/>
              <w:ind w:left="34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«Современные источники привлечения финансирования в бизнес: венчурные фонды, бизнес ангелы, </w:t>
            </w:r>
            <w:proofErr w:type="spellStart"/>
            <w:r>
              <w:rPr>
                <w:rFonts w:ascii="Arial" w:hAnsi="Arial" w:cs="Arial"/>
                <w:b/>
                <w:i/>
                <w:sz w:val="20"/>
                <w:szCs w:val="20"/>
              </w:rPr>
              <w:t>краундфайдинг</w:t>
            </w:r>
            <w:proofErr w:type="spellEnd"/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  <w:i/>
                <w:sz w:val="20"/>
                <w:szCs w:val="20"/>
              </w:rPr>
              <w:t>блокчейн</w:t>
            </w:r>
            <w:proofErr w:type="spellEnd"/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технологии».</w:t>
            </w:r>
          </w:p>
          <w:p w:rsidR="00DF75C2" w:rsidRPr="000E6782" w:rsidRDefault="00DF75C2" w:rsidP="00E554A7">
            <w:pPr>
              <w:tabs>
                <w:tab w:val="left" w:pos="317"/>
              </w:tabs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5)Кандидат уточняется, </w:t>
            </w:r>
            <w:r w:rsidRPr="000E6782">
              <w:rPr>
                <w:rFonts w:ascii="Arial" w:hAnsi="Arial" w:cs="Arial"/>
                <w:i/>
                <w:sz w:val="20"/>
                <w:szCs w:val="20"/>
              </w:rPr>
              <w:t>комитет по женскому предпринимательству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ПКО ОПОРА России</w:t>
            </w:r>
          </w:p>
          <w:p w:rsidR="00DF75C2" w:rsidRPr="00D61F23" w:rsidRDefault="00DF75C2" w:rsidP="00E554A7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«Инструменты </w:t>
            </w:r>
            <w:proofErr w:type="gramStart"/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>государственной</w:t>
            </w:r>
            <w:proofErr w:type="gramEnd"/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финансовой поддержки бизнеса в Приморском крае. Предложения по усилению ее эффективности».</w:t>
            </w:r>
          </w:p>
          <w:p w:rsidR="00DF75C2" w:rsidRPr="00D61F23" w:rsidRDefault="00DF75C2" w:rsidP="00E554A7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:rsidR="00DF75C2" w:rsidRPr="00D61F23" w:rsidRDefault="00DF75C2" w:rsidP="00E554A7">
            <w:pPr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D61F23">
              <w:rPr>
                <w:rFonts w:ascii="Arial" w:hAnsi="Arial" w:cs="Arial"/>
                <w:i/>
                <w:sz w:val="20"/>
                <w:szCs w:val="20"/>
              </w:rPr>
              <w:t>5) </w:t>
            </w:r>
            <w:proofErr w:type="spellStart"/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>Кривелевич</w:t>
            </w:r>
            <w:proofErr w:type="spellEnd"/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Максим Евсеевич</w:t>
            </w:r>
            <w:r w:rsidRPr="00D61F23">
              <w:rPr>
                <w:rFonts w:ascii="Arial" w:hAnsi="Arial" w:cs="Arial"/>
                <w:i/>
                <w:sz w:val="20"/>
                <w:szCs w:val="20"/>
              </w:rPr>
              <w:t>, преподаватель ДВФУ и финансовый консультант</w:t>
            </w:r>
          </w:p>
          <w:p w:rsidR="00DF75C2" w:rsidRPr="00D61F23" w:rsidRDefault="00DF75C2" w:rsidP="00E554A7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61F23">
              <w:rPr>
                <w:rFonts w:ascii="Arial" w:hAnsi="Arial" w:cs="Arial"/>
                <w:b/>
                <w:i/>
                <w:sz w:val="20"/>
                <w:szCs w:val="20"/>
              </w:rPr>
              <w:t>«Практикум: идеальный бизнес план или что нужно инвестору»</w:t>
            </w:r>
          </w:p>
        </w:tc>
      </w:tr>
      <w:tr w:rsidR="00DF75C2" w:rsidRPr="00D61F23" w:rsidTr="00E554A7">
        <w:trPr>
          <w:trHeight w:val="677"/>
        </w:trPr>
        <w:tc>
          <w:tcPr>
            <w:tcW w:w="817" w:type="dxa"/>
            <w:vMerge/>
            <w:shd w:val="clear" w:color="auto" w:fill="auto"/>
          </w:tcPr>
          <w:p w:rsidR="00DF75C2" w:rsidRPr="00D61F23" w:rsidRDefault="00DF75C2" w:rsidP="00E554A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9" w:type="dxa"/>
            <w:shd w:val="clear" w:color="auto" w:fill="auto"/>
          </w:tcPr>
          <w:p w:rsidR="00DF75C2" w:rsidRPr="00D61F23" w:rsidRDefault="00DF75C2" w:rsidP="00E554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F75C2" w:rsidRPr="00DF75C2" w:rsidRDefault="00DF75C2" w:rsidP="00DF75C2">
      <w:pPr>
        <w:jc w:val="center"/>
        <w:rPr>
          <w:b/>
          <w:lang w:eastAsia="en-US"/>
        </w:rPr>
      </w:pPr>
      <w:r w:rsidRPr="00DF75C2">
        <w:rPr>
          <w:b/>
          <w:lang w:eastAsia="en-US"/>
        </w:rPr>
        <w:lastRenderedPageBreak/>
        <w:t>Круглый стол</w:t>
      </w:r>
    </w:p>
    <w:p w:rsidR="00DF75C2" w:rsidRPr="00DF75C2" w:rsidRDefault="00DF75C2" w:rsidP="00DF75C2">
      <w:pPr>
        <w:jc w:val="center"/>
        <w:rPr>
          <w:b/>
          <w:i/>
          <w:lang w:eastAsia="en-US"/>
        </w:rPr>
      </w:pPr>
      <w:r w:rsidRPr="00DF75C2">
        <w:rPr>
          <w:b/>
          <w:lang w:eastAsia="en-US"/>
        </w:rPr>
        <w:t xml:space="preserve">СПВ, </w:t>
      </w:r>
      <w:proofErr w:type="spellStart"/>
      <w:r w:rsidRPr="00DF75C2">
        <w:rPr>
          <w:b/>
          <w:lang w:eastAsia="en-US"/>
        </w:rPr>
        <w:t>ТОРы</w:t>
      </w:r>
      <w:proofErr w:type="spellEnd"/>
      <w:r w:rsidRPr="00DF75C2">
        <w:rPr>
          <w:b/>
          <w:lang w:eastAsia="en-US"/>
        </w:rPr>
        <w:t xml:space="preserve">, ДВ-гектар. Стратегические инструменты </w:t>
      </w:r>
      <w:proofErr w:type="gramStart"/>
      <w:r w:rsidRPr="00DF75C2">
        <w:rPr>
          <w:b/>
          <w:lang w:eastAsia="en-US"/>
        </w:rPr>
        <w:t>регионального</w:t>
      </w:r>
      <w:proofErr w:type="gramEnd"/>
      <w:r w:rsidRPr="00DF75C2">
        <w:rPr>
          <w:b/>
          <w:lang w:eastAsia="en-US"/>
        </w:rPr>
        <w:t xml:space="preserve"> развития </w:t>
      </w:r>
    </w:p>
    <w:p w:rsidR="00237080" w:rsidRPr="00EA0EE2" w:rsidRDefault="00DF75C2" w:rsidP="00DF75C2">
      <w:pPr>
        <w:jc w:val="center"/>
        <w:rPr>
          <w:b/>
        </w:rPr>
      </w:pPr>
      <w:r w:rsidRPr="00EA0EE2">
        <w:rPr>
          <w:b/>
        </w:rPr>
        <w:t>(прорабатывается)</w:t>
      </w:r>
    </w:p>
    <w:p w:rsidR="00424F99" w:rsidRDefault="00424F99" w:rsidP="00DF75C2">
      <w:pPr>
        <w:jc w:val="center"/>
        <w:rPr>
          <w:b/>
        </w:rPr>
      </w:pPr>
    </w:p>
    <w:p w:rsidR="00424F99" w:rsidRDefault="00424F99" w:rsidP="00DF75C2">
      <w:pPr>
        <w:jc w:val="center"/>
        <w:rPr>
          <w:b/>
        </w:rPr>
      </w:pPr>
    </w:p>
    <w:p w:rsidR="001A3AFC" w:rsidRDefault="001A3AFC" w:rsidP="00DF75C2">
      <w:pPr>
        <w:jc w:val="center"/>
        <w:rPr>
          <w:b/>
        </w:rPr>
      </w:pPr>
    </w:p>
    <w:p w:rsidR="001A3AFC" w:rsidRDefault="001A3AFC" w:rsidP="00DF75C2">
      <w:pPr>
        <w:jc w:val="center"/>
        <w:rPr>
          <w:b/>
        </w:rPr>
      </w:pPr>
    </w:p>
    <w:p w:rsidR="001A3AFC" w:rsidRDefault="001A3AFC" w:rsidP="00DF75C2">
      <w:pPr>
        <w:jc w:val="center"/>
        <w:rPr>
          <w:b/>
        </w:rPr>
      </w:pPr>
    </w:p>
    <w:p w:rsidR="001A3AFC" w:rsidRDefault="001A3AFC" w:rsidP="00DF75C2">
      <w:pPr>
        <w:jc w:val="center"/>
        <w:rPr>
          <w:b/>
        </w:rPr>
      </w:pPr>
    </w:p>
    <w:p w:rsidR="00424F99" w:rsidRPr="00424F99" w:rsidRDefault="00424F99" w:rsidP="00424F99">
      <w:pPr>
        <w:jc w:val="center"/>
        <w:rPr>
          <w:b/>
        </w:rPr>
      </w:pPr>
      <w:r w:rsidRPr="00424F99">
        <w:rPr>
          <w:b/>
        </w:rPr>
        <w:t>Дискуссионная площадка</w:t>
      </w:r>
    </w:p>
    <w:p w:rsidR="00424F99" w:rsidRDefault="00424F99" w:rsidP="00424F99">
      <w:pPr>
        <w:jc w:val="center"/>
        <w:rPr>
          <w:b/>
        </w:rPr>
      </w:pPr>
      <w:r w:rsidRPr="00424F99">
        <w:rPr>
          <w:b/>
        </w:rPr>
        <w:t>Социальное предпринимательство и бизнес в социальной сфере</w:t>
      </w:r>
    </w:p>
    <w:p w:rsidR="00424F99" w:rsidRDefault="00424F99" w:rsidP="00424F99">
      <w:pPr>
        <w:jc w:val="center"/>
        <w:rPr>
          <w:b/>
        </w:rPr>
      </w:pPr>
    </w:p>
    <w:p w:rsidR="00424F99" w:rsidRPr="00424F99" w:rsidRDefault="00424F99" w:rsidP="00424F99">
      <w:pPr>
        <w:ind w:firstLine="709"/>
        <w:jc w:val="right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-46355</wp:posOffset>
            </wp:positionV>
            <wp:extent cx="1591945" cy="1447165"/>
            <wp:effectExtent l="0" t="0" r="8255" b="635"/>
            <wp:wrapNone/>
            <wp:docPr id="3" name="Рисунок 3" descr="http://mb.primorsky.ru/.preview/onmain200/0/upload/preview/preview_m_05_268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mb.primorsky.ru/.preview/onmain200/0/upload/preview/preview_m_05_26883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4F99">
        <w:rPr>
          <w:rFonts w:ascii="Arial" w:hAnsi="Arial" w:cs="Arial"/>
          <w:i/>
          <w:sz w:val="28"/>
          <w:szCs w:val="28"/>
        </w:rPr>
        <w:t>ПРОЕКТ</w:t>
      </w:r>
    </w:p>
    <w:p w:rsidR="00424F99" w:rsidRPr="00424F99" w:rsidRDefault="00424F99" w:rsidP="00424F99">
      <w:pPr>
        <w:ind w:left="2694"/>
        <w:jc w:val="center"/>
        <w:rPr>
          <w:rFonts w:ascii="Arial" w:hAnsi="Arial" w:cs="Arial"/>
          <w:b/>
          <w:i/>
          <w:sz w:val="10"/>
          <w:szCs w:val="28"/>
        </w:rPr>
      </w:pPr>
    </w:p>
    <w:p w:rsidR="00424F99" w:rsidRPr="00424F99" w:rsidRDefault="00424F99" w:rsidP="00424F99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424F99" w:rsidRDefault="00424F99" w:rsidP="00424F99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EA0EE2" w:rsidRDefault="00EA0EE2" w:rsidP="00424F99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EA0EE2" w:rsidRDefault="00EA0EE2" w:rsidP="00424F99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EA0EE2" w:rsidRPr="00424F99" w:rsidRDefault="00EA0EE2" w:rsidP="00424F99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tbl>
      <w:tblPr>
        <w:tblW w:w="10880" w:type="dxa"/>
        <w:tblInd w:w="-1170" w:type="dxa"/>
        <w:tblLook w:val="04A0" w:firstRow="1" w:lastRow="0" w:firstColumn="1" w:lastColumn="0" w:noHBand="0" w:noVBand="1"/>
      </w:tblPr>
      <w:tblGrid>
        <w:gridCol w:w="222"/>
        <w:gridCol w:w="11096"/>
      </w:tblGrid>
      <w:tr w:rsidR="00424F99" w:rsidRPr="00424F99" w:rsidTr="005E1A4F">
        <w:tc>
          <w:tcPr>
            <w:tcW w:w="918" w:type="dxa"/>
            <w:shd w:val="clear" w:color="auto" w:fill="auto"/>
          </w:tcPr>
          <w:p w:rsidR="00424F99" w:rsidRPr="00424F99" w:rsidRDefault="00424F99" w:rsidP="00424F99">
            <w:pPr>
              <w:rPr>
                <w:rFonts w:ascii="Arial" w:eastAsia="Batang" w:hAnsi="Arial" w:cs="Arial"/>
                <w:color w:val="000000"/>
              </w:rPr>
            </w:pPr>
          </w:p>
        </w:tc>
        <w:tc>
          <w:tcPr>
            <w:tcW w:w="9962" w:type="dxa"/>
            <w:shd w:val="clear" w:color="auto" w:fill="auto"/>
          </w:tcPr>
          <w:p w:rsidR="00424F99" w:rsidRPr="00424F99" w:rsidRDefault="00424F99" w:rsidP="00424F99">
            <w:pPr>
              <w:jc w:val="both"/>
              <w:rPr>
                <w:rFonts w:ascii="Arial" w:hAnsi="Arial" w:cs="Arial"/>
              </w:rPr>
            </w:pPr>
          </w:p>
        </w:tc>
      </w:tr>
      <w:tr w:rsidR="00424F99" w:rsidRPr="00424F99" w:rsidTr="005E1A4F">
        <w:trPr>
          <w:trHeight w:val="2309"/>
        </w:trPr>
        <w:tc>
          <w:tcPr>
            <w:tcW w:w="918" w:type="dxa"/>
            <w:vMerge w:val="restart"/>
            <w:shd w:val="clear" w:color="auto" w:fill="auto"/>
            <w:vAlign w:val="center"/>
          </w:tcPr>
          <w:p w:rsidR="00424F99" w:rsidRPr="00424F99" w:rsidRDefault="00424F99" w:rsidP="00424F9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62" w:type="dxa"/>
            <w:shd w:val="clear" w:color="auto" w:fill="auto"/>
          </w:tcPr>
          <w:p w:rsidR="00424F99" w:rsidRPr="00424F99" w:rsidRDefault="00424F99" w:rsidP="00424F99">
            <w:pPr>
              <w:jc w:val="both"/>
              <w:rPr>
                <w:rFonts w:ascii="Arial" w:hAnsi="Arial" w:cs="Arial"/>
                <w:b/>
              </w:rPr>
            </w:pPr>
            <w:r w:rsidRPr="00424F99">
              <w:rPr>
                <w:rFonts w:ascii="Arial" w:hAnsi="Arial" w:cs="Arial"/>
                <w:b/>
              </w:rPr>
              <w:t xml:space="preserve">Круглый стол «Центр занятости – надёжный партнёр на рынке труда. Социальное партнёрство» </w:t>
            </w:r>
          </w:p>
          <w:p w:rsidR="00424F99" w:rsidRPr="00424F99" w:rsidRDefault="00424F99" w:rsidP="00424F99">
            <w:pPr>
              <w:rPr>
                <w:rFonts w:ascii="Arial" w:hAnsi="Arial" w:cs="Arial"/>
              </w:rPr>
            </w:pPr>
            <w:r w:rsidRPr="00424F99">
              <w:rPr>
                <w:rFonts w:ascii="Arial" w:hAnsi="Arial" w:cs="Arial"/>
              </w:rPr>
              <w:t xml:space="preserve">Большой зал Администрации Приморского края, 1 этаж, ул. </w:t>
            </w:r>
            <w:proofErr w:type="spellStart"/>
            <w:r w:rsidRPr="00424F99">
              <w:rPr>
                <w:rFonts w:ascii="Arial" w:hAnsi="Arial" w:cs="Arial"/>
              </w:rPr>
              <w:t>Светланская</w:t>
            </w:r>
            <w:proofErr w:type="spellEnd"/>
            <w:r w:rsidRPr="00424F99">
              <w:rPr>
                <w:rFonts w:ascii="Arial" w:hAnsi="Arial" w:cs="Arial"/>
              </w:rPr>
              <w:t xml:space="preserve"> 22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  <w:b/>
              </w:rPr>
            </w:pP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</w:rPr>
            </w:pPr>
            <w:r w:rsidRPr="00424F99">
              <w:rPr>
                <w:rFonts w:ascii="Arial" w:hAnsi="Arial" w:cs="Arial"/>
                <w:b/>
              </w:rPr>
              <w:t xml:space="preserve">Цель мероприятия: </w:t>
            </w:r>
            <w:r w:rsidRPr="00424F99">
              <w:rPr>
                <w:rFonts w:ascii="Arial" w:hAnsi="Arial" w:cs="Arial"/>
              </w:rPr>
              <w:t>привлечение социальных партнёров на взаимовыгодных условиях к участию в мероприятиях государственной программы «Содействие занятости населения Приморского края на        2013 - 2020 годы»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</w:rPr>
            </w:pP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  <w:b/>
              </w:rPr>
            </w:pPr>
            <w:r w:rsidRPr="00424F99">
              <w:rPr>
                <w:rFonts w:ascii="Arial" w:hAnsi="Arial" w:cs="Arial"/>
                <w:b/>
              </w:rPr>
              <w:t xml:space="preserve">В фокусе обсуждения: 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</w:rPr>
            </w:pPr>
            <w:r w:rsidRPr="00424F99">
              <w:rPr>
                <w:rFonts w:ascii="Arial" w:hAnsi="Arial" w:cs="Arial"/>
              </w:rPr>
              <w:t>- Реализация Указа президента № 606 от 07.05.2012г. Профессиональное обучение и дополнительное профессиональное образование женщин в период отпуска по уходу за ребенком до достижения им возраста 3-х лет;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</w:rPr>
            </w:pPr>
            <w:r w:rsidRPr="00424F99">
              <w:rPr>
                <w:rFonts w:ascii="Arial" w:hAnsi="Arial" w:cs="Arial"/>
              </w:rPr>
              <w:t>- Применение методических комплектов для проведения профессионального отбора (подбора) специалистов (соискателей) при содействии службы занятости;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</w:rPr>
            </w:pPr>
            <w:r w:rsidRPr="00424F99">
              <w:rPr>
                <w:rFonts w:ascii="Arial" w:hAnsi="Arial" w:cs="Arial"/>
              </w:rPr>
              <w:t>- Исполнение законодательства Приморского края о квотировании рабочих мест для трудоустройства инвалидов, заинтересованность работодателей в совместной работе со службой занятости. Основные вопросы и их решения.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</w:rPr>
            </w:pPr>
            <w:r w:rsidRPr="00424F99">
              <w:rPr>
                <w:rFonts w:ascii="Arial" w:hAnsi="Arial" w:cs="Arial"/>
              </w:rPr>
              <w:t>- Взаимодействие со службой занятости по вопросам привлечения иностранной рабочей силы. Порядок и условия;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</w:rPr>
            </w:pPr>
            <w:r w:rsidRPr="00424F99">
              <w:rPr>
                <w:rFonts w:ascii="Arial" w:hAnsi="Arial" w:cs="Arial"/>
              </w:rPr>
              <w:t xml:space="preserve">- Положительные примеры участия работодателей в </w:t>
            </w:r>
            <w:proofErr w:type="gramStart"/>
            <w:r w:rsidRPr="00424F99">
              <w:rPr>
                <w:rFonts w:ascii="Arial" w:hAnsi="Arial" w:cs="Arial"/>
              </w:rPr>
              <w:t>мероприятиях</w:t>
            </w:r>
            <w:proofErr w:type="gramEnd"/>
            <w:r w:rsidRPr="00424F99">
              <w:rPr>
                <w:rFonts w:ascii="Arial" w:hAnsi="Arial" w:cs="Arial"/>
              </w:rPr>
              <w:t xml:space="preserve"> содействия занятости.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</w:rPr>
            </w:pP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  <w:i/>
              </w:rPr>
            </w:pPr>
            <w:r w:rsidRPr="00424F99">
              <w:rPr>
                <w:rFonts w:ascii="Arial" w:hAnsi="Arial" w:cs="Arial"/>
                <w:b/>
              </w:rPr>
              <w:t>Модератор</w:t>
            </w:r>
            <w:r w:rsidRPr="00424F99">
              <w:rPr>
                <w:rFonts w:ascii="Arial" w:hAnsi="Arial" w:cs="Arial"/>
                <w:i/>
              </w:rPr>
              <w:t xml:space="preserve"> – </w:t>
            </w:r>
            <w:r w:rsidRPr="00424F99">
              <w:rPr>
                <w:rFonts w:ascii="Arial" w:hAnsi="Arial" w:cs="Arial"/>
                <w:b/>
                <w:i/>
              </w:rPr>
              <w:t>Воропаева Светлана Викторовна</w:t>
            </w:r>
            <w:r w:rsidRPr="00424F99">
              <w:rPr>
                <w:rFonts w:ascii="Arial" w:hAnsi="Arial" w:cs="Arial"/>
                <w:i/>
              </w:rPr>
              <w:t>, заместитель директора по трудоустройству и реализации программ содействия занятости КГБУ «Приморский центр занятости населения»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  <w:b/>
              </w:rPr>
            </w:pP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  <w:b/>
                <w:i/>
              </w:rPr>
            </w:pPr>
            <w:r w:rsidRPr="00424F99">
              <w:rPr>
                <w:rFonts w:ascii="Arial" w:hAnsi="Arial" w:cs="Arial"/>
                <w:b/>
              </w:rPr>
              <w:t xml:space="preserve">Спикеры </w:t>
            </w:r>
            <w:r w:rsidRPr="00424F99">
              <w:rPr>
                <w:rFonts w:ascii="Arial" w:hAnsi="Arial" w:cs="Arial"/>
                <w:i/>
              </w:rPr>
              <w:t>(выступление спикеров по 5-10 мин)</w:t>
            </w:r>
            <w:r w:rsidRPr="00424F99">
              <w:rPr>
                <w:rFonts w:ascii="Arial" w:hAnsi="Arial" w:cs="Arial"/>
                <w:b/>
                <w:i/>
              </w:rPr>
              <w:t xml:space="preserve">: </w:t>
            </w:r>
          </w:p>
          <w:p w:rsidR="00424F99" w:rsidRPr="00424F99" w:rsidRDefault="00424F99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</w:rPr>
            </w:pPr>
            <w:r w:rsidRPr="00424F99">
              <w:rPr>
                <w:rFonts w:ascii="Arial" w:hAnsi="Arial" w:cs="Arial"/>
                <w:b/>
                <w:i/>
              </w:rPr>
              <w:t>- Баркова Ольга Михайловна</w:t>
            </w:r>
            <w:r w:rsidRPr="00424F99">
              <w:rPr>
                <w:rFonts w:ascii="Arial" w:hAnsi="Arial" w:cs="Arial"/>
                <w:i/>
              </w:rPr>
              <w:t>, директор АНОО ДПО «Дальневосточный центр производительности»</w:t>
            </w:r>
          </w:p>
          <w:p w:rsidR="00424F99" w:rsidRPr="00424F99" w:rsidRDefault="00424F99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i/>
              </w:rPr>
            </w:pPr>
            <w:r w:rsidRPr="00424F99">
              <w:rPr>
                <w:rFonts w:ascii="Arial" w:hAnsi="Arial" w:cs="Arial"/>
                <w:b/>
              </w:rPr>
              <w:t xml:space="preserve">- </w:t>
            </w:r>
            <w:r w:rsidRPr="00424F99">
              <w:rPr>
                <w:rFonts w:ascii="Arial" w:hAnsi="Arial" w:cs="Arial"/>
                <w:b/>
                <w:i/>
              </w:rPr>
              <w:t>Белова Лариса Владимировна</w:t>
            </w:r>
            <w:r w:rsidRPr="00424F99">
              <w:rPr>
                <w:rFonts w:ascii="Arial" w:hAnsi="Arial" w:cs="Arial"/>
                <w:b/>
              </w:rPr>
              <w:t xml:space="preserve">, </w:t>
            </w:r>
            <w:r w:rsidRPr="00424F99">
              <w:rPr>
                <w:rFonts w:ascii="Arial" w:hAnsi="Arial" w:cs="Arial"/>
                <w:i/>
              </w:rPr>
              <w:t>руководитель по работе с персоналом</w:t>
            </w:r>
          </w:p>
          <w:p w:rsidR="00424F99" w:rsidRPr="00424F99" w:rsidRDefault="00424F99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</w:rPr>
            </w:pPr>
            <w:r w:rsidRPr="00424F99">
              <w:rPr>
                <w:rFonts w:ascii="Arial" w:hAnsi="Arial" w:cs="Arial"/>
                <w:i/>
                <w:color w:val="000000"/>
              </w:rPr>
              <w:t>Обособленное структурное подразделение Владивостокский почтамт управления</w:t>
            </w:r>
            <w:r w:rsidRPr="00424F99">
              <w:rPr>
                <w:i/>
              </w:rPr>
              <w:t xml:space="preserve"> </w:t>
            </w:r>
            <w:r w:rsidRPr="00424F99">
              <w:rPr>
                <w:rFonts w:ascii="Arial" w:hAnsi="Arial" w:cs="Arial"/>
                <w:i/>
                <w:color w:val="000000"/>
              </w:rPr>
              <w:t>федеральной почтовой связи Приморского края - филиала федерального</w:t>
            </w:r>
            <w:r w:rsidRPr="00424F99">
              <w:rPr>
                <w:i/>
              </w:rPr>
              <w:t xml:space="preserve"> </w:t>
            </w:r>
            <w:r w:rsidRPr="00424F99">
              <w:rPr>
                <w:rFonts w:ascii="Arial" w:hAnsi="Arial" w:cs="Arial"/>
                <w:i/>
                <w:color w:val="000000"/>
              </w:rPr>
              <w:t xml:space="preserve">государственного </w:t>
            </w:r>
            <w:r w:rsidRPr="00424F99">
              <w:rPr>
                <w:rFonts w:ascii="Arial" w:hAnsi="Arial" w:cs="Arial"/>
                <w:i/>
                <w:color w:val="000000"/>
              </w:rPr>
              <w:lastRenderedPageBreak/>
              <w:t xml:space="preserve">унитарного предприятия "Почта России" </w:t>
            </w:r>
          </w:p>
          <w:p w:rsidR="00424F99" w:rsidRPr="00424F99" w:rsidRDefault="00424F99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</w:rPr>
            </w:pPr>
            <w:r w:rsidRPr="00424F99">
              <w:rPr>
                <w:rFonts w:ascii="Arial" w:hAnsi="Arial" w:cs="Arial"/>
                <w:b/>
              </w:rPr>
              <w:t xml:space="preserve">- </w:t>
            </w:r>
            <w:proofErr w:type="spellStart"/>
            <w:r w:rsidRPr="00424F99">
              <w:rPr>
                <w:rFonts w:ascii="Arial" w:hAnsi="Arial" w:cs="Arial"/>
                <w:b/>
                <w:i/>
              </w:rPr>
              <w:t>Винникова</w:t>
            </w:r>
            <w:proofErr w:type="spellEnd"/>
            <w:r w:rsidRPr="00424F99">
              <w:rPr>
                <w:rFonts w:ascii="Arial" w:hAnsi="Arial" w:cs="Arial"/>
                <w:b/>
                <w:i/>
              </w:rPr>
              <w:t xml:space="preserve"> Жанна Владимировна</w:t>
            </w:r>
            <w:r w:rsidRPr="00424F99">
              <w:rPr>
                <w:rFonts w:ascii="Arial" w:hAnsi="Arial" w:cs="Arial"/>
                <w:b/>
              </w:rPr>
              <w:t xml:space="preserve">, </w:t>
            </w:r>
            <w:r w:rsidRPr="00424F99">
              <w:rPr>
                <w:rFonts w:ascii="Arial" w:hAnsi="Arial" w:cs="Arial"/>
                <w:i/>
              </w:rPr>
              <w:t>начальник отдела по работе с инвалидами КГБУ «Приморский центр занятости населения»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  <w:i/>
              </w:rPr>
            </w:pPr>
            <w:r w:rsidRPr="00424F99">
              <w:rPr>
                <w:rFonts w:ascii="Arial" w:hAnsi="Arial" w:cs="Arial"/>
                <w:b/>
                <w:i/>
              </w:rPr>
              <w:t xml:space="preserve">- Максимова Елена Андреевна, </w:t>
            </w:r>
            <w:r w:rsidRPr="00424F99">
              <w:rPr>
                <w:rFonts w:ascii="Arial" w:hAnsi="Arial" w:cs="Arial"/>
                <w:i/>
              </w:rPr>
              <w:t>начальник отдела профессионального обучения и профориентации КГБУ «Приморский центр занятости населения»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  <w:i/>
              </w:rPr>
            </w:pPr>
            <w:r w:rsidRPr="00424F99">
              <w:rPr>
                <w:rFonts w:ascii="Arial" w:hAnsi="Arial" w:cs="Arial"/>
                <w:b/>
                <w:i/>
              </w:rPr>
              <w:t xml:space="preserve">- Романович </w:t>
            </w:r>
            <w:proofErr w:type="spellStart"/>
            <w:r w:rsidRPr="00424F99">
              <w:rPr>
                <w:rFonts w:ascii="Arial" w:hAnsi="Arial" w:cs="Arial"/>
                <w:b/>
                <w:i/>
              </w:rPr>
              <w:t>Гретта</w:t>
            </w:r>
            <w:proofErr w:type="spellEnd"/>
            <w:r w:rsidRPr="00424F99">
              <w:rPr>
                <w:rFonts w:ascii="Arial" w:hAnsi="Arial" w:cs="Arial"/>
                <w:b/>
                <w:i/>
              </w:rPr>
              <w:t xml:space="preserve"> Васильевна, </w:t>
            </w:r>
            <w:r w:rsidRPr="00424F99">
              <w:rPr>
                <w:rFonts w:ascii="Arial" w:hAnsi="Arial" w:cs="Arial"/>
                <w:i/>
              </w:rPr>
              <w:t>главный специалист отдела профессионального обучения и профориентации КГБУ «Приморский центр занятости населения»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  <w:i/>
              </w:rPr>
            </w:pPr>
            <w:r w:rsidRPr="00424F99">
              <w:rPr>
                <w:rFonts w:ascii="Arial" w:hAnsi="Arial" w:cs="Arial"/>
                <w:b/>
                <w:i/>
              </w:rPr>
              <w:t xml:space="preserve">- </w:t>
            </w:r>
            <w:proofErr w:type="spellStart"/>
            <w:r w:rsidRPr="00424F99">
              <w:rPr>
                <w:rFonts w:ascii="Arial" w:hAnsi="Arial" w:cs="Arial"/>
                <w:b/>
                <w:i/>
              </w:rPr>
              <w:t>Аристархова</w:t>
            </w:r>
            <w:proofErr w:type="spellEnd"/>
            <w:r w:rsidRPr="00424F99">
              <w:rPr>
                <w:rFonts w:ascii="Arial" w:hAnsi="Arial" w:cs="Arial"/>
                <w:b/>
                <w:i/>
              </w:rPr>
              <w:t xml:space="preserve"> Елена Юрьевна, </w:t>
            </w:r>
            <w:r w:rsidRPr="00424F99">
              <w:rPr>
                <w:rFonts w:ascii="Arial" w:hAnsi="Arial" w:cs="Arial"/>
                <w:i/>
              </w:rPr>
              <w:t>главный специалист</w:t>
            </w:r>
            <w:r w:rsidRPr="00424F99">
              <w:rPr>
                <w:rFonts w:ascii="Arial" w:hAnsi="Arial" w:cs="Arial"/>
                <w:b/>
                <w:i/>
              </w:rPr>
              <w:t xml:space="preserve"> </w:t>
            </w:r>
            <w:r w:rsidRPr="00424F99">
              <w:rPr>
                <w:rFonts w:ascii="Arial" w:hAnsi="Arial" w:cs="Arial"/>
                <w:i/>
              </w:rPr>
              <w:t>отдела по работе по взаимодействию с работодателями КГБУ «Приморский центр занятости населения»</w:t>
            </w:r>
          </w:p>
          <w:p w:rsidR="00424F99" w:rsidRPr="00424F99" w:rsidRDefault="00424F99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</w:rPr>
            </w:pP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  <w:i/>
              </w:rPr>
            </w:pPr>
            <w:r w:rsidRPr="00424F99">
              <w:rPr>
                <w:rFonts w:ascii="Arial" w:hAnsi="Arial" w:cs="Arial"/>
                <w:b/>
                <w:i/>
              </w:rPr>
              <w:t xml:space="preserve">- </w:t>
            </w:r>
            <w:proofErr w:type="spellStart"/>
            <w:r w:rsidRPr="00424F99">
              <w:rPr>
                <w:rFonts w:ascii="Arial" w:hAnsi="Arial" w:cs="Arial"/>
                <w:b/>
                <w:i/>
              </w:rPr>
              <w:t>Богунова</w:t>
            </w:r>
            <w:proofErr w:type="spellEnd"/>
            <w:r w:rsidRPr="00424F99">
              <w:rPr>
                <w:rFonts w:ascii="Arial" w:hAnsi="Arial" w:cs="Arial"/>
                <w:b/>
                <w:i/>
              </w:rPr>
              <w:t xml:space="preserve"> Марина Александровна, </w:t>
            </w:r>
            <w:r w:rsidRPr="00424F99">
              <w:rPr>
                <w:rFonts w:ascii="Arial" w:hAnsi="Arial" w:cs="Arial"/>
                <w:b/>
              </w:rPr>
              <w:t xml:space="preserve"> </w:t>
            </w:r>
            <w:r w:rsidRPr="00424F99">
              <w:rPr>
                <w:rFonts w:ascii="Arial" w:hAnsi="Arial" w:cs="Arial"/>
                <w:i/>
              </w:rPr>
              <w:t>главный специалист</w:t>
            </w:r>
            <w:r w:rsidRPr="00424F99">
              <w:rPr>
                <w:rFonts w:ascii="Arial" w:hAnsi="Arial" w:cs="Arial"/>
                <w:b/>
                <w:i/>
              </w:rPr>
              <w:t xml:space="preserve"> </w:t>
            </w:r>
            <w:r w:rsidRPr="00424F99">
              <w:rPr>
                <w:rFonts w:ascii="Arial" w:hAnsi="Arial" w:cs="Arial"/>
                <w:i/>
              </w:rPr>
              <w:t>отдела по работе по взаимодействию с работодателями КГБУ «Приморский центр занятости населения»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  <w:i/>
              </w:rPr>
            </w:pPr>
            <w:r w:rsidRPr="00424F99">
              <w:rPr>
                <w:rFonts w:ascii="Arial" w:hAnsi="Arial" w:cs="Arial"/>
                <w:b/>
                <w:i/>
              </w:rPr>
              <w:t xml:space="preserve">- Качура Наталья Григорьевна, </w:t>
            </w:r>
            <w:r w:rsidRPr="00424F99">
              <w:rPr>
                <w:rFonts w:ascii="Arial" w:hAnsi="Arial" w:cs="Arial"/>
                <w:i/>
              </w:rPr>
              <w:t xml:space="preserve">заместитель </w:t>
            </w:r>
            <w:proofErr w:type="gramStart"/>
            <w:r w:rsidRPr="00424F99">
              <w:rPr>
                <w:rFonts w:ascii="Arial" w:hAnsi="Arial" w:cs="Arial"/>
                <w:i/>
              </w:rPr>
              <w:t>начальника отдела программ содействия занятости</w:t>
            </w:r>
            <w:proofErr w:type="gramEnd"/>
            <w:r w:rsidRPr="00424F99">
              <w:rPr>
                <w:rFonts w:ascii="Arial" w:hAnsi="Arial" w:cs="Arial"/>
                <w:i/>
              </w:rPr>
              <w:t xml:space="preserve"> КГБУ «Приморский центр занятости населения»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  <w:i/>
              </w:rPr>
            </w:pP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</w:rPr>
            </w:pP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b/>
              </w:rPr>
            </w:pPr>
            <w:r w:rsidRPr="005E1A4F">
              <w:rPr>
                <w:rFonts w:ascii="Arial" w:hAnsi="Arial" w:cs="Arial"/>
                <w:b/>
              </w:rPr>
              <w:t xml:space="preserve">В фокусе обсуждения: 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</w:rPr>
            </w:pPr>
            <w:r w:rsidRPr="005E1A4F">
              <w:rPr>
                <w:rFonts w:ascii="Arial" w:hAnsi="Arial" w:cs="Arial"/>
              </w:rPr>
              <w:t xml:space="preserve">Возможности развития </w:t>
            </w:r>
            <w:proofErr w:type="gramStart"/>
            <w:r w:rsidRPr="005E1A4F">
              <w:rPr>
                <w:rFonts w:ascii="Arial" w:hAnsi="Arial" w:cs="Arial"/>
              </w:rPr>
              <w:t>социального</w:t>
            </w:r>
            <w:proofErr w:type="gramEnd"/>
            <w:r w:rsidRPr="005E1A4F">
              <w:rPr>
                <w:rFonts w:ascii="Arial" w:hAnsi="Arial" w:cs="Arial"/>
              </w:rPr>
              <w:t xml:space="preserve"> предпринимательства в Приморском крае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</w:rPr>
            </w:pPr>
            <w:r w:rsidRPr="005E1A4F">
              <w:rPr>
                <w:rFonts w:ascii="Arial" w:hAnsi="Arial" w:cs="Arial"/>
              </w:rPr>
              <w:t>Особенности построения финансовых моделей при развитии бизнеса в социальной сфере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</w:rPr>
            </w:pPr>
            <w:r w:rsidRPr="005E1A4F">
              <w:rPr>
                <w:rFonts w:ascii="Arial" w:hAnsi="Arial" w:cs="Arial"/>
              </w:rPr>
              <w:t xml:space="preserve">Особенности привлечения ресурсов в социальную сферу через современные инструменты </w:t>
            </w:r>
            <w:proofErr w:type="spellStart"/>
            <w:r w:rsidRPr="005E1A4F">
              <w:rPr>
                <w:rFonts w:ascii="Arial" w:hAnsi="Arial" w:cs="Arial"/>
              </w:rPr>
              <w:t>фандрайзинга</w:t>
            </w:r>
            <w:proofErr w:type="spellEnd"/>
            <w:r w:rsidRPr="005E1A4F">
              <w:rPr>
                <w:rFonts w:ascii="Arial" w:hAnsi="Arial" w:cs="Arial"/>
              </w:rPr>
              <w:t xml:space="preserve"> и </w:t>
            </w:r>
            <w:r w:rsidRPr="005E1A4F">
              <w:rPr>
                <w:rFonts w:ascii="Arial" w:hAnsi="Arial" w:cs="Arial"/>
                <w:lang w:val="en-US"/>
              </w:rPr>
              <w:t>ICO</w:t>
            </w:r>
            <w:r w:rsidRPr="005E1A4F">
              <w:rPr>
                <w:rFonts w:ascii="Arial" w:hAnsi="Arial" w:cs="Arial"/>
              </w:rPr>
              <w:t>/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</w:rPr>
            </w:pPr>
            <w:r w:rsidRPr="005E1A4F">
              <w:rPr>
                <w:rFonts w:ascii="Arial" w:hAnsi="Arial" w:cs="Arial"/>
              </w:rPr>
              <w:t>Лучшие примеры и практики, в том числе и в Приморском крае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i/>
              </w:rPr>
            </w:pPr>
            <w:r w:rsidRPr="005E1A4F">
              <w:rPr>
                <w:rFonts w:ascii="Arial" w:hAnsi="Arial" w:cs="Arial"/>
                <w:b/>
              </w:rPr>
              <w:t>Модератор</w:t>
            </w:r>
            <w:r w:rsidRPr="005E1A4F">
              <w:rPr>
                <w:rFonts w:ascii="Arial" w:hAnsi="Arial" w:cs="Arial"/>
                <w:i/>
              </w:rPr>
              <w:t xml:space="preserve"> – </w:t>
            </w:r>
            <w:r w:rsidRPr="005E1A4F">
              <w:rPr>
                <w:rFonts w:ascii="Arial" w:hAnsi="Arial" w:cs="Arial"/>
                <w:b/>
                <w:i/>
              </w:rPr>
              <w:t xml:space="preserve">Баженова Светлана </w:t>
            </w:r>
            <w:proofErr w:type="spellStart"/>
            <w:r w:rsidRPr="005E1A4F">
              <w:rPr>
                <w:rFonts w:ascii="Arial" w:hAnsi="Arial" w:cs="Arial"/>
                <w:b/>
                <w:i/>
              </w:rPr>
              <w:t>Куприяновна</w:t>
            </w:r>
            <w:proofErr w:type="spellEnd"/>
            <w:r w:rsidRPr="005E1A4F">
              <w:rPr>
                <w:rFonts w:ascii="Arial" w:hAnsi="Arial" w:cs="Arial"/>
                <w:b/>
                <w:i/>
              </w:rPr>
              <w:t xml:space="preserve">, </w:t>
            </w:r>
            <w:r w:rsidRPr="005E1A4F">
              <w:rPr>
                <w:rFonts w:ascii="Arial" w:hAnsi="Arial" w:cs="Arial"/>
                <w:i/>
              </w:rPr>
              <w:t>координатор программы Молодежный бизнес России в Приморском крае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b/>
              </w:rPr>
            </w:pPr>
            <w:r w:rsidRPr="005E1A4F">
              <w:rPr>
                <w:rFonts w:ascii="Arial" w:hAnsi="Arial" w:cs="Arial"/>
                <w:b/>
              </w:rPr>
              <w:t xml:space="preserve">Спикеры: </w:t>
            </w:r>
          </w:p>
          <w:p w:rsidR="005E1A4F" w:rsidRPr="005E1A4F" w:rsidRDefault="005E1A4F" w:rsidP="005E1A4F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</w:rPr>
            </w:pPr>
            <w:r w:rsidRPr="005E1A4F">
              <w:rPr>
                <w:rFonts w:ascii="Arial" w:hAnsi="Arial" w:cs="Arial"/>
                <w:b/>
              </w:rPr>
              <w:t xml:space="preserve">Анна </w:t>
            </w:r>
            <w:proofErr w:type="spellStart"/>
            <w:r w:rsidRPr="005E1A4F">
              <w:rPr>
                <w:rFonts w:ascii="Arial" w:hAnsi="Arial" w:cs="Arial"/>
                <w:b/>
              </w:rPr>
              <w:t>Брусницина</w:t>
            </w:r>
            <w:proofErr w:type="spellEnd"/>
            <w:r w:rsidRPr="005E1A4F">
              <w:rPr>
                <w:rFonts w:ascii="Arial" w:hAnsi="Arial" w:cs="Arial"/>
                <w:b/>
              </w:rPr>
              <w:t xml:space="preserve"> – </w:t>
            </w:r>
            <w:r w:rsidRPr="005E1A4F">
              <w:rPr>
                <w:rFonts w:ascii="Arial" w:hAnsi="Arial" w:cs="Arial"/>
              </w:rPr>
              <w:t>эксперт фонда «Наше будущее» г. Москва</w:t>
            </w:r>
          </w:p>
          <w:p w:rsidR="005E1A4F" w:rsidRPr="005E1A4F" w:rsidRDefault="005E1A4F" w:rsidP="005E1A4F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</w:rPr>
            </w:pPr>
            <w:r w:rsidRPr="005E1A4F">
              <w:rPr>
                <w:rFonts w:ascii="Arial" w:hAnsi="Arial" w:cs="Arial"/>
                <w:b/>
              </w:rPr>
              <w:t xml:space="preserve">С. Баженова - </w:t>
            </w:r>
          </w:p>
          <w:p w:rsidR="005E1A4F" w:rsidRPr="005E1A4F" w:rsidRDefault="005E1A4F" w:rsidP="005E1A4F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</w:rPr>
            </w:pPr>
            <w:r w:rsidRPr="005E1A4F">
              <w:rPr>
                <w:rFonts w:ascii="Arial" w:hAnsi="Arial" w:cs="Arial"/>
              </w:rPr>
              <w:t>Социальные предприниматели Приморья (4-5 человек) с примерами о своих социальных бизнесах</w:t>
            </w:r>
          </w:p>
          <w:p w:rsidR="005E1A4F" w:rsidRPr="005E1A4F" w:rsidRDefault="005E1A4F" w:rsidP="005E1A4F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</w:rPr>
            </w:pPr>
          </w:p>
          <w:p w:rsidR="005E1A4F" w:rsidRDefault="005E1A4F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EA0EE2" w:rsidRPr="003305DB" w:rsidRDefault="00EA0EE2" w:rsidP="00EA0EE2">
            <w:pPr>
              <w:ind w:firstLine="709"/>
              <w:jc w:val="right"/>
              <w:rPr>
                <w:i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-46355</wp:posOffset>
                  </wp:positionV>
                  <wp:extent cx="1591945" cy="1447165"/>
                  <wp:effectExtent l="0" t="0" r="8255" b="635"/>
                  <wp:wrapNone/>
                  <wp:docPr id="11" name="Рисунок 11" descr="http://mb.primorsky.ru/.preview/onmain200/0/upload/preview/preview_m_05_2688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mb.primorsky.ru/.preview/onmain200/0/upload/preview/preview_m_05_2688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945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305DB">
              <w:rPr>
                <w:i/>
              </w:rPr>
              <w:t>ПРОЕКТ</w:t>
            </w:r>
          </w:p>
          <w:p w:rsidR="00EA0EE2" w:rsidRPr="003305DB" w:rsidRDefault="00EA0EE2" w:rsidP="00EA0EE2">
            <w:pPr>
              <w:ind w:left="2694"/>
              <w:jc w:val="center"/>
              <w:rPr>
                <w:b/>
              </w:rPr>
            </w:pPr>
          </w:p>
          <w:p w:rsidR="00EA0EE2" w:rsidRPr="003305DB" w:rsidRDefault="00EA0EE2" w:rsidP="00EA0EE2">
            <w:pPr>
              <w:ind w:left="2694"/>
              <w:jc w:val="center"/>
              <w:rPr>
                <w:b/>
                <w:i/>
              </w:rPr>
            </w:pPr>
          </w:p>
          <w:p w:rsidR="00EA0EE2" w:rsidRPr="003305DB" w:rsidRDefault="00EA0EE2" w:rsidP="00EA0EE2">
            <w:pPr>
              <w:ind w:left="2694"/>
              <w:jc w:val="center"/>
              <w:rPr>
                <w:b/>
                <w:i/>
              </w:rPr>
            </w:pPr>
          </w:p>
          <w:p w:rsidR="00EA0EE2" w:rsidRDefault="00EA0EE2" w:rsidP="00EA0EE2">
            <w:pPr>
              <w:ind w:left="2694"/>
              <w:jc w:val="center"/>
              <w:rPr>
                <w:b/>
                <w:i/>
              </w:rPr>
            </w:pPr>
          </w:p>
          <w:p w:rsidR="00EA0EE2" w:rsidRDefault="00EA0EE2" w:rsidP="00EA0EE2">
            <w:pPr>
              <w:ind w:left="2694"/>
              <w:jc w:val="center"/>
              <w:rPr>
                <w:b/>
                <w:i/>
              </w:rPr>
            </w:pPr>
          </w:p>
          <w:p w:rsidR="00EA0EE2" w:rsidRPr="003305DB" w:rsidRDefault="00EA0EE2" w:rsidP="00EA0EE2">
            <w:pPr>
              <w:ind w:left="2694"/>
              <w:jc w:val="center"/>
              <w:rPr>
                <w:b/>
                <w:i/>
              </w:rPr>
            </w:pPr>
          </w:p>
          <w:p w:rsidR="00EA0EE2" w:rsidRDefault="00EA0EE2" w:rsidP="00EA0EE2">
            <w:pPr>
              <w:ind w:left="2694"/>
              <w:jc w:val="center"/>
              <w:rPr>
                <w:b/>
                <w:i/>
              </w:rPr>
            </w:pPr>
          </w:p>
          <w:p w:rsidR="00EA0EE2" w:rsidRPr="003305DB" w:rsidRDefault="00EA0EE2" w:rsidP="00EA0EE2">
            <w:pPr>
              <w:ind w:left="2694"/>
              <w:jc w:val="center"/>
              <w:rPr>
                <w:b/>
                <w:i/>
              </w:rPr>
            </w:pPr>
          </w:p>
          <w:tbl>
            <w:tblPr>
              <w:tblW w:w="10880" w:type="dxa"/>
              <w:tblLook w:val="04A0" w:firstRow="1" w:lastRow="0" w:firstColumn="1" w:lastColumn="0" w:noHBand="0" w:noVBand="1"/>
            </w:tblPr>
            <w:tblGrid>
              <w:gridCol w:w="1951"/>
              <w:gridCol w:w="8929"/>
            </w:tblGrid>
            <w:tr w:rsidR="00EA0EE2" w:rsidRPr="003305DB" w:rsidTr="00E554A7">
              <w:tc>
                <w:tcPr>
                  <w:tcW w:w="1951" w:type="dxa"/>
                  <w:shd w:val="clear" w:color="auto" w:fill="auto"/>
                </w:tcPr>
                <w:p w:rsidR="00EA0EE2" w:rsidRPr="003305DB" w:rsidRDefault="00EA0EE2" w:rsidP="00E554A7">
                  <w:pPr>
                    <w:rPr>
                      <w:rFonts w:eastAsia="Batang"/>
                      <w:color w:val="000000"/>
                    </w:rPr>
                  </w:pPr>
                </w:p>
              </w:tc>
              <w:tc>
                <w:tcPr>
                  <w:tcW w:w="8929" w:type="dxa"/>
                  <w:shd w:val="clear" w:color="auto" w:fill="auto"/>
                </w:tcPr>
                <w:p w:rsidR="00EA0EE2" w:rsidRPr="003305DB" w:rsidRDefault="00EA0EE2" w:rsidP="00E554A7">
                  <w:pPr>
                    <w:jc w:val="both"/>
                  </w:pPr>
                </w:p>
              </w:tc>
            </w:tr>
            <w:tr w:rsidR="00EA0EE2" w:rsidRPr="003305DB" w:rsidTr="00E554A7">
              <w:trPr>
                <w:trHeight w:val="2309"/>
              </w:trPr>
              <w:tc>
                <w:tcPr>
                  <w:tcW w:w="1951" w:type="dxa"/>
                  <w:vMerge w:val="restart"/>
                  <w:shd w:val="clear" w:color="auto" w:fill="auto"/>
                  <w:vAlign w:val="center"/>
                </w:tcPr>
                <w:p w:rsidR="00EA0EE2" w:rsidRPr="00D4611D" w:rsidRDefault="00EA0EE2" w:rsidP="00E554A7">
                  <w:pPr>
                    <w:jc w:val="center"/>
                    <w:rPr>
                      <w:b/>
                    </w:rPr>
                  </w:pPr>
                </w:p>
              </w:tc>
              <w:tc>
                <w:tcPr>
                  <w:tcW w:w="8929" w:type="dxa"/>
                  <w:shd w:val="clear" w:color="auto" w:fill="auto"/>
                </w:tcPr>
                <w:p w:rsidR="00EA0EE2" w:rsidRPr="003305DB" w:rsidRDefault="00EA0EE2" w:rsidP="00E554A7">
                  <w:pPr>
                    <w:jc w:val="both"/>
                    <w:rPr>
                      <w:b/>
                    </w:rPr>
                  </w:pPr>
                  <w:r w:rsidRPr="003305DB">
                    <w:rPr>
                      <w:b/>
                    </w:rPr>
                    <w:t>Круглый стол «Бизнес-образование как конкурентное преимущество предпринимателя»</w:t>
                  </w:r>
                </w:p>
                <w:p w:rsidR="00EA0EE2" w:rsidRPr="003305DB" w:rsidRDefault="00EA0EE2" w:rsidP="00E554A7">
                  <w:r w:rsidRPr="003305DB">
                    <w:t xml:space="preserve">Большой зал Администрации Приморского края, 1 этаж, ул. </w:t>
                  </w:r>
                  <w:proofErr w:type="spellStart"/>
                  <w:r w:rsidRPr="003305DB">
                    <w:t>Светланская</w:t>
                  </w:r>
                  <w:proofErr w:type="spellEnd"/>
                  <w:r w:rsidRPr="003305DB">
                    <w:t xml:space="preserve"> 22</w:t>
                  </w:r>
                </w:p>
                <w:p w:rsidR="00EA0EE2" w:rsidRPr="003305DB" w:rsidRDefault="00EA0EE2" w:rsidP="00E554A7">
                  <w:pPr>
                    <w:jc w:val="both"/>
                    <w:rPr>
                      <w:b/>
                    </w:rPr>
                  </w:pPr>
                </w:p>
                <w:p w:rsidR="00EA0EE2" w:rsidRPr="003305DB" w:rsidRDefault="00EA0EE2" w:rsidP="00E554A7">
                  <w:pPr>
                    <w:jc w:val="both"/>
                  </w:pPr>
                  <w:r w:rsidRPr="003305DB">
                    <w:rPr>
                      <w:b/>
                    </w:rPr>
                    <w:t xml:space="preserve">Цель мероприятия: </w:t>
                  </w:r>
                  <w:r w:rsidRPr="003305DB">
                    <w:t>выявление потребностей предпринимательского сообщества Приморского края в получение знаний о ведении бизнеса, донесение до представителей МСП информации о существующих доступных программах обучения.</w:t>
                  </w:r>
                </w:p>
                <w:p w:rsidR="00EA0EE2" w:rsidRPr="003305DB" w:rsidRDefault="00EA0EE2" w:rsidP="00E554A7">
                  <w:pPr>
                    <w:jc w:val="both"/>
                  </w:pPr>
                </w:p>
                <w:p w:rsidR="00EA0EE2" w:rsidRPr="003305DB" w:rsidRDefault="00EA0EE2" w:rsidP="00E554A7">
                  <w:pPr>
                    <w:jc w:val="both"/>
                    <w:rPr>
                      <w:b/>
                    </w:rPr>
                  </w:pPr>
                  <w:r w:rsidRPr="003305DB">
                    <w:rPr>
                      <w:b/>
                    </w:rPr>
                    <w:t xml:space="preserve">В фокусе обсуждения: </w:t>
                  </w:r>
                </w:p>
                <w:p w:rsidR="00EA0EE2" w:rsidRPr="003305DB" w:rsidRDefault="00EA0EE2" w:rsidP="00EA0EE2">
                  <w:pPr>
                    <w:numPr>
                      <w:ilvl w:val="0"/>
                      <w:numId w:val="7"/>
                    </w:numPr>
                    <w:jc w:val="both"/>
                  </w:pPr>
                  <w:r>
                    <w:t>Виды и формы образования предпринимательским навыкам</w:t>
                  </w:r>
                  <w:r w:rsidRPr="003305DB">
                    <w:t>;</w:t>
                  </w:r>
                </w:p>
                <w:p w:rsidR="00EA0EE2" w:rsidRPr="003305DB" w:rsidRDefault="00EA0EE2" w:rsidP="00EA0EE2">
                  <w:pPr>
                    <w:numPr>
                      <w:ilvl w:val="0"/>
                      <w:numId w:val="7"/>
                    </w:numPr>
                    <w:jc w:val="both"/>
                  </w:pPr>
                  <w:r>
                    <w:lastRenderedPageBreak/>
                    <w:t>Федеральные образовательные программы доступные для предпринимателей Приморского края</w:t>
                  </w:r>
                  <w:r w:rsidRPr="003305DB">
                    <w:t>;</w:t>
                  </w:r>
                </w:p>
                <w:p w:rsidR="00EA0EE2" w:rsidRDefault="00EA0EE2" w:rsidP="00EA0EE2">
                  <w:pPr>
                    <w:numPr>
                      <w:ilvl w:val="0"/>
                      <w:numId w:val="7"/>
                    </w:numPr>
                    <w:jc w:val="both"/>
                  </w:pPr>
                  <w:r>
                    <w:t>Образовательные проекты Гугл в Приморском крае.</w:t>
                  </w:r>
                </w:p>
                <w:p w:rsidR="00EA0EE2" w:rsidRDefault="00EA0EE2" w:rsidP="00EA0EE2">
                  <w:pPr>
                    <w:numPr>
                      <w:ilvl w:val="0"/>
                      <w:numId w:val="7"/>
                    </w:numPr>
                    <w:jc w:val="both"/>
                  </w:pPr>
                  <w:r>
                    <w:t>Бизнес образование для предпринимателей на базе Высших учебных заведений Приморья.</w:t>
                  </w:r>
                </w:p>
                <w:p w:rsidR="00EA0EE2" w:rsidRPr="003305DB" w:rsidRDefault="00EA0EE2" w:rsidP="00E554A7">
                  <w:pPr>
                    <w:jc w:val="both"/>
                  </w:pPr>
                </w:p>
                <w:p w:rsidR="00EA0EE2" w:rsidRPr="003305DB" w:rsidRDefault="00EA0EE2" w:rsidP="00E554A7">
                  <w:pPr>
                    <w:jc w:val="both"/>
                  </w:pPr>
                </w:p>
                <w:p w:rsidR="00EA0EE2" w:rsidRPr="003305DB" w:rsidRDefault="00EA0EE2" w:rsidP="00E554A7">
                  <w:pPr>
                    <w:jc w:val="both"/>
                    <w:rPr>
                      <w:i/>
                    </w:rPr>
                  </w:pPr>
                  <w:r w:rsidRPr="003305DB">
                    <w:rPr>
                      <w:b/>
                    </w:rPr>
                    <w:t>Модератор</w:t>
                  </w:r>
                  <w:r w:rsidRPr="003305DB">
                    <w:rPr>
                      <w:i/>
                    </w:rPr>
                    <w:t> </w:t>
                  </w:r>
                  <w:r>
                    <w:rPr>
                      <w:i/>
                    </w:rPr>
                    <w:t>–</w:t>
                  </w:r>
                  <w:r w:rsidRPr="003305DB">
                    <w:rPr>
                      <w:i/>
                    </w:rPr>
                    <w:t xml:space="preserve"> </w:t>
                  </w:r>
                  <w:r>
                    <w:rPr>
                      <w:b/>
                      <w:i/>
                    </w:rPr>
                    <w:t>Бутенко Лариса Анатольевна</w:t>
                  </w:r>
                  <w:r w:rsidRPr="003305DB">
                    <w:rPr>
                      <w:i/>
                    </w:rPr>
                    <w:t xml:space="preserve">, </w:t>
                  </w:r>
                  <w:r>
                    <w:rPr>
                      <w:i/>
                    </w:rPr>
                    <w:t>руководитель комитета по развитию женского предпринимательства ПКО «ОПОРА РОССИИ»</w:t>
                  </w:r>
                </w:p>
                <w:p w:rsidR="00EA0EE2" w:rsidRDefault="00EA0EE2" w:rsidP="00E554A7">
                  <w:pPr>
                    <w:jc w:val="both"/>
                    <w:rPr>
                      <w:b/>
                    </w:rPr>
                  </w:pPr>
                  <w:r w:rsidRPr="003305DB">
                    <w:rPr>
                      <w:b/>
                    </w:rPr>
                    <w:t xml:space="preserve">Спикеры: </w:t>
                  </w:r>
                </w:p>
                <w:p w:rsidR="00EA0EE2" w:rsidRDefault="00EA0EE2" w:rsidP="00EA0EE2">
                  <w:pPr>
                    <w:numPr>
                      <w:ilvl w:val="0"/>
                      <w:numId w:val="6"/>
                    </w:numPr>
                    <w:jc w:val="both"/>
                  </w:pPr>
                  <w:r>
                    <w:rPr>
                      <w:b/>
                    </w:rPr>
                    <w:t xml:space="preserve">Виктория </w:t>
                  </w:r>
                  <w:r w:rsidRPr="002F0EFC">
                    <w:rPr>
                      <w:b/>
                    </w:rPr>
                    <w:t xml:space="preserve"> Петрова</w:t>
                  </w:r>
                  <w:r>
                    <w:rPr>
                      <w:b/>
                    </w:rPr>
                    <w:t xml:space="preserve"> - </w:t>
                  </w:r>
                  <w:r w:rsidRPr="002F0EFC">
                    <w:t>Менеджер по работе с участниками внешнеэкономической деятельности АНО Центр развития экспорта. Тренер образовательных проектов «Азбука предпринимательства» и «Школа предпринимательства»</w:t>
                  </w:r>
                  <w:r>
                    <w:t>.</w:t>
                  </w:r>
                </w:p>
                <w:p w:rsidR="00EA0EE2" w:rsidRDefault="00EA0EE2" w:rsidP="00EA0EE2">
                  <w:pPr>
                    <w:numPr>
                      <w:ilvl w:val="0"/>
                      <w:numId w:val="6"/>
                    </w:numPr>
                    <w:jc w:val="both"/>
                  </w:pPr>
                  <w:r w:rsidRPr="00D4611D">
                    <w:rPr>
                      <w:b/>
                    </w:rPr>
                    <w:t>Бутенко Лариса Анатольевна</w:t>
                  </w:r>
                  <w:r w:rsidRPr="00D4611D">
                    <w:t>,</w:t>
                  </w:r>
                  <w:r>
                    <w:t xml:space="preserve"> - </w:t>
                  </w:r>
                  <w:r w:rsidRPr="00D4611D">
                    <w:t xml:space="preserve"> </w:t>
                  </w:r>
                  <w:r>
                    <w:t>тренер образовательного проекта «Мама-предприниматель»</w:t>
                  </w:r>
                </w:p>
                <w:p w:rsidR="00EA0EE2" w:rsidRDefault="00EA0EE2" w:rsidP="00EA0EE2">
                  <w:pPr>
                    <w:numPr>
                      <w:ilvl w:val="0"/>
                      <w:numId w:val="6"/>
                    </w:numPr>
                    <w:jc w:val="both"/>
                  </w:pPr>
                  <w:r w:rsidRPr="007C1BDE">
                    <w:rPr>
                      <w:b/>
                    </w:rPr>
                    <w:t>Зуев Сергей Сергеевич</w:t>
                  </w:r>
                  <w:r>
                    <w:t xml:space="preserve"> - руководитель проекта </w:t>
                  </w:r>
                  <w:proofErr w:type="spellStart"/>
                  <w:r w:rsidRPr="007C1BDE">
                    <w:t>Executive</w:t>
                  </w:r>
                  <w:proofErr w:type="spellEnd"/>
                  <w:r w:rsidRPr="007C1BDE">
                    <w:t xml:space="preserve"> MBA "Бизнес в Азии: создание и продвижение"</w:t>
                  </w:r>
                  <w:r>
                    <w:t>, ДВФУ</w:t>
                  </w:r>
                </w:p>
                <w:p w:rsidR="00EA0EE2" w:rsidRDefault="00EA0EE2" w:rsidP="00EA0EE2">
                  <w:pPr>
                    <w:numPr>
                      <w:ilvl w:val="0"/>
                      <w:numId w:val="6"/>
                    </w:numPr>
                    <w:jc w:val="both"/>
                  </w:pPr>
                  <w:proofErr w:type="spellStart"/>
                  <w:r w:rsidRPr="00BF4109">
                    <w:rPr>
                      <w:b/>
                    </w:rPr>
                    <w:t>Маминова</w:t>
                  </w:r>
                  <w:proofErr w:type="spellEnd"/>
                  <w:r w:rsidRPr="00BF4109">
                    <w:rPr>
                      <w:b/>
                    </w:rPr>
                    <w:t xml:space="preserve"> Евгения Анатольевна</w:t>
                  </w:r>
                  <w:r>
                    <w:t xml:space="preserve"> - ю</w:t>
                  </w:r>
                  <w:r w:rsidRPr="00BF4109">
                    <w:t>рист в сфере налогового консультирования, директор ООО «Аудит и право»</w:t>
                  </w:r>
                  <w:r>
                    <w:t>, преподаватель в «Бизнес-академия Ольги Стаценко»</w:t>
                  </w:r>
                </w:p>
                <w:p w:rsidR="00EA0EE2" w:rsidRDefault="00EA0EE2" w:rsidP="00EA0EE2">
                  <w:pPr>
                    <w:numPr>
                      <w:ilvl w:val="0"/>
                      <w:numId w:val="6"/>
                    </w:numPr>
                    <w:jc w:val="both"/>
                  </w:pPr>
                  <w:r>
                    <w:rPr>
                      <w:b/>
                    </w:rPr>
                    <w:t xml:space="preserve">Кузьменко Ксения </w:t>
                  </w:r>
                  <w:r>
                    <w:t>– победить проекта «Мама-предприниматель»</w:t>
                  </w:r>
                </w:p>
                <w:p w:rsidR="00EA0EE2" w:rsidRDefault="00EA0EE2" w:rsidP="00EA0EE2">
                  <w:pPr>
                    <w:numPr>
                      <w:ilvl w:val="0"/>
                      <w:numId w:val="6"/>
                    </w:numPr>
                    <w:jc w:val="both"/>
                  </w:pPr>
                  <w:proofErr w:type="spellStart"/>
                  <w:r w:rsidRPr="00BF4109">
                    <w:rPr>
                      <w:b/>
                    </w:rPr>
                    <w:t>Мукаи</w:t>
                  </w:r>
                  <w:proofErr w:type="spellEnd"/>
                  <w:r w:rsidRPr="00BF4109">
                    <w:rPr>
                      <w:b/>
                    </w:rPr>
                    <w:t xml:space="preserve"> </w:t>
                  </w:r>
                  <w:proofErr w:type="spellStart"/>
                  <w:r w:rsidRPr="00BF4109">
                    <w:rPr>
                      <w:b/>
                    </w:rPr>
                    <w:t>Кадзуёси</w:t>
                  </w:r>
                  <w:proofErr w:type="spellEnd"/>
                  <w:r>
                    <w:rPr>
                      <w:b/>
                    </w:rPr>
                    <w:t xml:space="preserve"> -</w:t>
                  </w:r>
                  <w:r w:rsidRPr="00BF4109">
                    <w:t xml:space="preserve"> Директор Японского Центра во Владивостоке.</w:t>
                  </w:r>
                </w:p>
                <w:p w:rsidR="00EA0EE2" w:rsidRDefault="00EA0EE2" w:rsidP="00EA0EE2">
                  <w:pPr>
                    <w:numPr>
                      <w:ilvl w:val="0"/>
                      <w:numId w:val="6"/>
                    </w:numPr>
                    <w:jc w:val="both"/>
                  </w:pPr>
                  <w:r w:rsidRPr="00BF4109">
                    <w:rPr>
                      <w:b/>
                    </w:rPr>
                    <w:t>Представитель Корпорации МСП</w:t>
                  </w:r>
                  <w:r>
                    <w:t xml:space="preserve"> – на согласовании</w:t>
                  </w:r>
                </w:p>
                <w:p w:rsidR="00EA0EE2" w:rsidRDefault="00EA0EE2" w:rsidP="00EA0EE2">
                  <w:pPr>
                    <w:numPr>
                      <w:ilvl w:val="0"/>
                      <w:numId w:val="6"/>
                    </w:numPr>
                    <w:jc w:val="both"/>
                  </w:pPr>
                  <w:r>
                    <w:rPr>
                      <w:b/>
                    </w:rPr>
                    <w:t xml:space="preserve">Представитель ПАО «Сбербанк» </w:t>
                  </w:r>
                  <w:r w:rsidRPr="00BF4109">
                    <w:t>-</w:t>
                  </w:r>
                  <w:r>
                    <w:t xml:space="preserve"> на согласовании</w:t>
                  </w:r>
                </w:p>
                <w:p w:rsidR="00EA0EE2" w:rsidRPr="002F0EFC" w:rsidRDefault="00EA0EE2" w:rsidP="00E554A7">
                  <w:pPr>
                    <w:jc w:val="both"/>
                  </w:pPr>
                </w:p>
                <w:p w:rsidR="00EA0EE2" w:rsidRPr="003305DB" w:rsidRDefault="00EA0EE2" w:rsidP="00E554A7">
                  <w:pPr>
                    <w:tabs>
                      <w:tab w:val="left" w:pos="317"/>
                    </w:tabs>
                    <w:ind w:left="34"/>
                    <w:jc w:val="both"/>
                    <w:rPr>
                      <w:b/>
                    </w:rPr>
                  </w:pPr>
                </w:p>
              </w:tc>
            </w:tr>
          </w:tbl>
          <w:p w:rsidR="005E1A4F" w:rsidRDefault="005E1A4F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5E1A4F" w:rsidRDefault="005E1A4F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5E1A4F" w:rsidRDefault="005E1A4F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5E1A4F" w:rsidRDefault="005E1A4F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Default="001A3AFC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Default="001A3AFC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Default="001A3AFC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Default="001A3AFC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Default="001A3AFC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Default="001A3AFC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Default="001A3AFC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Default="001A3AFC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Default="001A3AFC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Default="001A3AFC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Default="001A3AFC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Default="001A3AFC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EA0EE2" w:rsidRDefault="00EA0EE2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EA0EE2" w:rsidRDefault="00EA0EE2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EA0EE2" w:rsidRDefault="00EA0EE2" w:rsidP="001A3AFC">
            <w:pPr>
              <w:ind w:firstLine="709"/>
              <w:jc w:val="right"/>
              <w:rPr>
                <w:rFonts w:ascii="Arial" w:hAnsi="Arial" w:cs="Arial"/>
                <w:i/>
                <w:sz w:val="28"/>
                <w:szCs w:val="28"/>
              </w:rPr>
            </w:pPr>
          </w:p>
          <w:p w:rsidR="001A3AFC" w:rsidRPr="00EA04C8" w:rsidRDefault="001A3AFC" w:rsidP="001A3AFC">
            <w:pPr>
              <w:ind w:firstLine="709"/>
              <w:jc w:val="right"/>
              <w:rPr>
                <w:rFonts w:ascii="Arial" w:hAnsi="Arial" w:cs="Arial"/>
                <w:i/>
                <w:sz w:val="28"/>
                <w:szCs w:val="28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60294E85" wp14:editId="2BB635E9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-46355</wp:posOffset>
                  </wp:positionV>
                  <wp:extent cx="1591945" cy="1447165"/>
                  <wp:effectExtent l="0" t="0" r="8255" b="635"/>
                  <wp:wrapNone/>
                  <wp:docPr id="10" name="Рисунок 10" descr="http://mb.primorsky.ru/.preview/onmain200/0/upload/preview/preview_m_05_2688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mb.primorsky.ru/.preview/onmain200/0/upload/preview/preview_m_05_2688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945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A04C8">
              <w:rPr>
                <w:rFonts w:ascii="Arial" w:hAnsi="Arial" w:cs="Arial"/>
                <w:i/>
                <w:sz w:val="28"/>
                <w:szCs w:val="28"/>
              </w:rPr>
              <w:t>ПРОЕКТ</w:t>
            </w:r>
          </w:p>
          <w:p w:rsidR="001A3AFC" w:rsidRPr="00EA04C8" w:rsidRDefault="001A3AFC" w:rsidP="001A3AFC">
            <w:pPr>
              <w:ind w:left="2694"/>
              <w:jc w:val="center"/>
              <w:rPr>
                <w:rFonts w:ascii="Arial" w:hAnsi="Arial" w:cs="Arial"/>
                <w:b/>
                <w:sz w:val="10"/>
                <w:szCs w:val="28"/>
              </w:rPr>
            </w:pPr>
          </w:p>
          <w:p w:rsidR="001A3AFC" w:rsidRPr="00EA04C8" w:rsidRDefault="001A3AFC" w:rsidP="001A3AFC">
            <w:pPr>
              <w:ind w:left="2694"/>
              <w:jc w:val="center"/>
              <w:rPr>
                <w:rFonts w:ascii="Arial" w:hAnsi="Arial" w:cs="Arial"/>
                <w:b/>
                <w:i/>
                <w:sz w:val="10"/>
                <w:szCs w:val="28"/>
              </w:rPr>
            </w:pPr>
          </w:p>
          <w:p w:rsidR="001A3AFC" w:rsidRDefault="001A3AFC" w:rsidP="001A3AFC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1A3AFC" w:rsidRPr="00EA04C8" w:rsidRDefault="001A3AFC" w:rsidP="001A3AFC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5E1A4F" w:rsidRDefault="005E1A4F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p w:rsidR="005E1A4F" w:rsidRPr="00EA04C8" w:rsidRDefault="005E1A4F" w:rsidP="005E1A4F">
            <w:pPr>
              <w:ind w:left="2694"/>
              <w:jc w:val="center"/>
              <w:rPr>
                <w:rFonts w:ascii="Arial" w:hAnsi="Arial" w:cs="Arial"/>
                <w:b/>
                <w:i/>
                <w:sz w:val="32"/>
                <w:szCs w:val="28"/>
              </w:rPr>
            </w:pPr>
          </w:p>
          <w:tbl>
            <w:tblPr>
              <w:tblW w:w="9746" w:type="dxa"/>
              <w:tblLook w:val="04A0" w:firstRow="1" w:lastRow="0" w:firstColumn="1" w:lastColumn="0" w:noHBand="0" w:noVBand="1"/>
            </w:tblPr>
            <w:tblGrid>
              <w:gridCol w:w="817"/>
              <w:gridCol w:w="8929"/>
            </w:tblGrid>
            <w:tr w:rsidR="005E1A4F" w:rsidRPr="00EA04C8" w:rsidTr="00E554A7">
              <w:tc>
                <w:tcPr>
                  <w:tcW w:w="817" w:type="dxa"/>
                  <w:shd w:val="clear" w:color="auto" w:fill="auto"/>
                </w:tcPr>
                <w:p w:rsidR="005E1A4F" w:rsidRPr="00EA04C8" w:rsidRDefault="005E1A4F" w:rsidP="00E554A7">
                  <w:pPr>
                    <w:rPr>
                      <w:rFonts w:ascii="Arial" w:eastAsia="Batang" w:hAnsi="Arial" w:cs="Arial"/>
                      <w:color w:val="000000"/>
                    </w:rPr>
                  </w:pPr>
                </w:p>
              </w:tc>
              <w:tc>
                <w:tcPr>
                  <w:tcW w:w="8929" w:type="dxa"/>
                  <w:shd w:val="clear" w:color="auto" w:fill="auto"/>
                </w:tcPr>
                <w:p w:rsidR="005E1A4F" w:rsidRPr="00EA04C8" w:rsidRDefault="005E1A4F" w:rsidP="00E554A7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  <w:tr w:rsidR="005E1A4F" w:rsidRPr="00D61F23" w:rsidTr="00E554A7">
              <w:trPr>
                <w:trHeight w:val="2309"/>
              </w:trPr>
              <w:tc>
                <w:tcPr>
                  <w:tcW w:w="817" w:type="dxa"/>
                  <w:vMerge w:val="restart"/>
                  <w:shd w:val="clear" w:color="auto" w:fill="auto"/>
                  <w:vAlign w:val="center"/>
                </w:tcPr>
                <w:p w:rsidR="005E1A4F" w:rsidRPr="00D61F23" w:rsidRDefault="005E1A4F" w:rsidP="00E554A7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8929" w:type="dxa"/>
                  <w:shd w:val="clear" w:color="auto" w:fill="auto"/>
                </w:tcPr>
                <w:p w:rsidR="005E1A4F" w:rsidRPr="00950F61" w:rsidRDefault="005E1A4F" w:rsidP="00E554A7">
                  <w:pP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</w:pPr>
                  <w:r w:rsidRPr="00D61F23"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 xml:space="preserve">Круглый стол 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u w:val="single"/>
                    </w:rPr>
                    <w:t>«Выход на новый уровень: эффективное масштабирование бизнеса»</w:t>
                  </w:r>
                </w:p>
                <w:p w:rsidR="005E1A4F" w:rsidRPr="00D61F23" w:rsidRDefault="005E1A4F" w:rsidP="00E554A7">
                  <w:pP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5E1A4F" w:rsidRPr="00D61F23" w:rsidRDefault="005E1A4F" w:rsidP="00E554A7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1F23">
                    <w:rPr>
                      <w:rFonts w:ascii="Arial" w:hAnsi="Arial" w:cs="Arial"/>
                      <w:sz w:val="20"/>
                      <w:szCs w:val="20"/>
                    </w:rPr>
                    <w:t xml:space="preserve">Большой зал Администрации Приморского края, 1 этаж, ул. </w:t>
                  </w:r>
                  <w:proofErr w:type="spellStart"/>
                  <w:r w:rsidRPr="00D61F23">
                    <w:rPr>
                      <w:rFonts w:ascii="Arial" w:hAnsi="Arial" w:cs="Arial"/>
                      <w:sz w:val="20"/>
                      <w:szCs w:val="20"/>
                    </w:rPr>
                    <w:t>Светланская</w:t>
                  </w:r>
                  <w:proofErr w:type="spellEnd"/>
                  <w:r w:rsidRPr="00D61F23">
                    <w:rPr>
                      <w:rFonts w:ascii="Arial" w:hAnsi="Arial" w:cs="Arial"/>
                      <w:sz w:val="20"/>
                      <w:szCs w:val="20"/>
                    </w:rPr>
                    <w:t xml:space="preserve"> 22</w:t>
                  </w:r>
                </w:p>
                <w:p w:rsidR="005E1A4F" w:rsidRPr="00D61F23" w:rsidRDefault="005E1A4F" w:rsidP="00E554A7">
                  <w:pP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5E1A4F" w:rsidRPr="00D61F23" w:rsidRDefault="005E1A4F" w:rsidP="00E554A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61F2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Цель мероприятия: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Показать предпринимателям примеры успешного масштабирования бизнеса</w:t>
                  </w:r>
                </w:p>
                <w:p w:rsidR="005E1A4F" w:rsidRPr="00D61F23" w:rsidRDefault="005E1A4F" w:rsidP="00E554A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5E1A4F" w:rsidRPr="00D61F23" w:rsidRDefault="005E1A4F" w:rsidP="00E554A7">
                  <w:pPr>
                    <w:jc w:val="both"/>
                    <w:rPr>
                      <w:rFonts w:eastAsiaTheme="minorHAnsi"/>
                      <w:sz w:val="20"/>
                      <w:szCs w:val="20"/>
                      <w:lang w:eastAsia="en-US"/>
                    </w:rPr>
                  </w:pPr>
                  <w:r w:rsidRPr="00D61F2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В фокусе обсуждения: </w:t>
                  </w:r>
                </w:p>
                <w:p w:rsidR="005E1A4F" w:rsidRDefault="005E1A4F" w:rsidP="00E554A7">
                  <w:pPr>
                    <w:jc w:val="both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</w:p>
                <w:p w:rsidR="005E1A4F" w:rsidRDefault="005E1A4F" w:rsidP="00E554A7">
                  <w:pPr>
                    <w:jc w:val="both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t>Масштабирование бизнеса</w:t>
                  </w:r>
                </w:p>
                <w:p w:rsidR="005E1A4F" w:rsidRDefault="005E1A4F" w:rsidP="00E554A7">
                  <w:pPr>
                    <w:jc w:val="both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t>Выход в другие регионы</w:t>
                  </w:r>
                </w:p>
                <w:p w:rsidR="005E1A4F" w:rsidRPr="00D61F23" w:rsidRDefault="005E1A4F" w:rsidP="00E554A7">
                  <w:pPr>
                    <w:jc w:val="both"/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t xml:space="preserve">Открытие новых направлений бизнеса в </w:t>
                  </w:r>
                  <w:proofErr w:type="gramStart"/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t>рамках</w:t>
                  </w:r>
                  <w:proofErr w:type="gramEnd"/>
                  <w: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  <w:t xml:space="preserve"> существующей структуры</w:t>
                  </w:r>
                </w:p>
                <w:p w:rsidR="005E1A4F" w:rsidRPr="00D61F23" w:rsidRDefault="005E1A4F" w:rsidP="00E554A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5E1A4F" w:rsidRPr="00D61F23" w:rsidRDefault="005E1A4F" w:rsidP="00E554A7">
                  <w:pPr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D61F23">
                    <w:rPr>
                      <w:rFonts w:ascii="Arial" w:hAnsi="Arial" w:cs="Arial"/>
                      <w:b/>
                      <w:sz w:val="20"/>
                      <w:szCs w:val="20"/>
                    </w:rPr>
                    <w:t>Модератор</w:t>
                  </w:r>
                  <w:r w:rsidRPr="00D61F23">
                    <w:rPr>
                      <w:rFonts w:ascii="Arial" w:hAnsi="Arial" w:cs="Arial"/>
                      <w:i/>
                      <w:sz w:val="20"/>
                      <w:szCs w:val="20"/>
                    </w:rPr>
                    <w:t> –</w:t>
                  </w:r>
                  <w:r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>Куськало</w:t>
                  </w:r>
                  <w:proofErr w:type="spellEnd"/>
                  <w:r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 Илья Иванович</w:t>
                  </w:r>
                  <w:r w:rsidRPr="00D61F23">
                    <w:rPr>
                      <w:rFonts w:ascii="Arial" w:hAnsi="Arial" w:cs="Arial"/>
                      <w:b/>
                      <w:i/>
                      <w:sz w:val="20"/>
                      <w:szCs w:val="20"/>
                    </w:rPr>
                    <w:t xml:space="preserve">, </w:t>
                  </w:r>
                  <w:r>
                    <w:rPr>
                      <w:rFonts w:ascii="Arial" w:hAnsi="Arial" w:cs="Arial"/>
                      <w:i/>
                      <w:sz w:val="20"/>
                      <w:szCs w:val="20"/>
                    </w:rPr>
                    <w:t>Председатель президиума Приморского регионального отделения всероссийской общественной организации «Ассоциация молодых предпринимателей России»</w:t>
                  </w:r>
                </w:p>
                <w:p w:rsidR="005E1A4F" w:rsidRPr="00D61F23" w:rsidRDefault="005E1A4F" w:rsidP="00E554A7">
                  <w:pPr>
                    <w:jc w:val="both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</w:p>
                <w:p w:rsidR="005E1A4F" w:rsidRDefault="005E1A4F" w:rsidP="00E554A7">
                  <w:pP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D61F2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Спикеры: </w:t>
                  </w:r>
                </w:p>
                <w:p w:rsidR="005E1A4F" w:rsidRDefault="005E1A4F" w:rsidP="00E554A7">
                  <w:pP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5E1A4F" w:rsidRPr="002E17AB" w:rsidRDefault="005E1A4F" w:rsidP="00E554A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1. Лутченко Дмитрий Андреевич</w:t>
                  </w:r>
                  <w:r w:rsidRPr="002E17AB">
                    <w:rPr>
                      <w:rFonts w:ascii="Arial" w:hAnsi="Arial" w:cs="Arial"/>
                      <w:sz w:val="20"/>
                      <w:szCs w:val="20"/>
                    </w:rPr>
                    <w:t xml:space="preserve">, генеральный директор ООО «Сити Кофе Владивосток» (Бренд – </w:t>
                  </w:r>
                  <w:r w:rsidRPr="002E17AB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Coffee</w:t>
                  </w:r>
                  <w:r w:rsidRPr="002E17AB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2E17AB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Machine</w:t>
                  </w:r>
                  <w:r w:rsidRPr="002E17AB">
                    <w:rPr>
                      <w:rFonts w:ascii="Arial" w:hAnsi="Arial" w:cs="Arial"/>
                      <w:sz w:val="20"/>
                      <w:szCs w:val="20"/>
                    </w:rPr>
                    <w:t>).</w:t>
                  </w:r>
                </w:p>
                <w:p w:rsidR="005E1A4F" w:rsidRDefault="005E1A4F" w:rsidP="00E554A7">
                  <w:pP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5E1A4F" w:rsidRPr="002E17AB" w:rsidRDefault="005E1A4F" w:rsidP="00E554A7">
                  <w:pP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«Создание прибыльной и продаваемой франшизы на примере бренда 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lang w:val="en-US"/>
                    </w:rPr>
                    <w:t>Coffee</w:t>
                  </w:r>
                  <w:r w:rsidRPr="002E17AB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  <w:lang w:val="en-US"/>
                    </w:rPr>
                    <w:t>Machine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».</w:t>
                  </w:r>
                </w:p>
                <w:p w:rsidR="005E1A4F" w:rsidRPr="002E17AB" w:rsidRDefault="005E1A4F" w:rsidP="00E554A7">
                  <w:pP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  <w:p w:rsidR="005E1A4F" w:rsidRDefault="005E1A4F" w:rsidP="00E554A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0BB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2. 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Косолапов Андрей Георгиевич, </w:t>
                  </w:r>
                  <w:r w:rsidRPr="00140BB3">
                    <w:rPr>
                      <w:rFonts w:ascii="Arial" w:hAnsi="Arial" w:cs="Arial"/>
                      <w:sz w:val="20"/>
                      <w:szCs w:val="20"/>
                    </w:rPr>
                    <w:t>Приморский предприниматель, основатель бренда «ДЭК»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(электротехника), руководитель </w:t>
                  </w:r>
                  <w:proofErr w:type="gramStart"/>
                  <w:r w:rsidRPr="00140BB3">
                    <w:rPr>
                      <w:rFonts w:ascii="Arial" w:hAnsi="Arial" w:cs="Arial"/>
                      <w:sz w:val="20"/>
                      <w:szCs w:val="20"/>
                    </w:rPr>
                    <w:t>бизнес-аксел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ератора</w:t>
                  </w:r>
                  <w:proofErr w:type="gramEnd"/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"Инновационный реактор".</w:t>
                  </w:r>
                </w:p>
                <w:p w:rsidR="005E1A4F" w:rsidRDefault="005E1A4F" w:rsidP="00E554A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5E1A4F" w:rsidRDefault="005E1A4F" w:rsidP="00E554A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«Как сделать из «лавки» бизнес. Построение компании на принципах самоорганизации». </w:t>
                  </w:r>
                </w:p>
                <w:p w:rsidR="005E1A4F" w:rsidRDefault="005E1A4F" w:rsidP="00E554A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5E1A4F" w:rsidRDefault="005E1A4F" w:rsidP="00E554A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40BB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3.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Эпов</w:t>
                  </w:r>
                  <w:proofErr w:type="spellEnd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Александр Андреевич, </w:t>
                  </w:r>
                  <w:r w:rsidRPr="00645B85">
                    <w:rPr>
                      <w:rFonts w:ascii="Arial" w:hAnsi="Arial" w:cs="Arial"/>
                      <w:sz w:val="20"/>
                      <w:szCs w:val="20"/>
                    </w:rPr>
                    <w:t xml:space="preserve">генеральный директор ООО «ЦЕНТР-М» (Представительство бренда </w:t>
                  </w:r>
                  <w:r w:rsidRPr="00645B85">
                    <w:rPr>
                      <w:rFonts w:ascii="Arial" w:hAnsi="Arial" w:cs="Arial"/>
                      <w:sz w:val="20"/>
                      <w:szCs w:val="20"/>
                      <w:lang w:val="en-US"/>
                    </w:rPr>
                    <w:t>APTOS</w:t>
                  </w:r>
                  <w:r w:rsidRPr="00645B85">
                    <w:rPr>
                      <w:rFonts w:ascii="Arial" w:hAnsi="Arial" w:cs="Arial"/>
                      <w:sz w:val="20"/>
                      <w:szCs w:val="20"/>
                    </w:rPr>
                    <w:t xml:space="preserve"> на Дальнем Востоке и в Китае)</w:t>
                  </w:r>
                </w:p>
                <w:p w:rsidR="005E1A4F" w:rsidRDefault="005E1A4F" w:rsidP="00E554A7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5E1A4F" w:rsidRPr="00645B85" w:rsidRDefault="005E1A4F" w:rsidP="00E554A7">
                  <w:pP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«Актуальные вопросы вывода нового товара на азиатские рынки».  </w:t>
                  </w:r>
                </w:p>
              </w:tc>
            </w:tr>
          </w:tbl>
          <w:p w:rsidR="00424F99" w:rsidRPr="00424F99" w:rsidRDefault="00424F99" w:rsidP="00424F99">
            <w:pPr>
              <w:jc w:val="both"/>
              <w:rPr>
                <w:rFonts w:ascii="Arial" w:hAnsi="Arial" w:cs="Arial"/>
                <w:i/>
              </w:rPr>
            </w:pPr>
          </w:p>
          <w:p w:rsidR="005E1A4F" w:rsidRDefault="005E1A4F" w:rsidP="005E1A4F">
            <w:pPr>
              <w:pStyle w:val="a4"/>
              <w:jc w:val="center"/>
              <w:rPr>
                <w:rFonts w:ascii="Arial" w:hAnsi="Arial" w:cs="Arial"/>
                <w:b/>
                <w:sz w:val="24"/>
              </w:rPr>
            </w:pPr>
            <w:r w:rsidRPr="0062579F">
              <w:rPr>
                <w:rFonts w:ascii="Arial" w:hAnsi="Arial" w:cs="Arial"/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083EED36" wp14:editId="711EE19E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15240</wp:posOffset>
                  </wp:positionV>
                  <wp:extent cx="933450" cy="604520"/>
                  <wp:effectExtent l="0" t="0" r="0" b="5080"/>
                  <wp:wrapSquare wrapText="bothSides"/>
                  <wp:docPr id="5" name="Рисунок 5" descr="logo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E1A4F" w:rsidRDefault="005E1A4F" w:rsidP="005E1A4F">
            <w:pPr>
              <w:pStyle w:val="a4"/>
              <w:jc w:val="center"/>
              <w:rPr>
                <w:rFonts w:ascii="Arial" w:hAnsi="Arial" w:cs="Arial"/>
                <w:b/>
                <w:sz w:val="24"/>
              </w:rPr>
            </w:pPr>
          </w:p>
          <w:p w:rsidR="005E1A4F" w:rsidRDefault="005E1A4F" w:rsidP="005E1A4F">
            <w:pPr>
              <w:pStyle w:val="a4"/>
              <w:jc w:val="center"/>
              <w:rPr>
                <w:rFonts w:ascii="Arial" w:hAnsi="Arial" w:cs="Arial"/>
                <w:b/>
                <w:sz w:val="24"/>
              </w:rPr>
            </w:pPr>
          </w:p>
          <w:tbl>
            <w:tblPr>
              <w:tblStyle w:val="a5"/>
              <w:tblpPr w:leftFromText="180" w:rightFromText="180" w:vertAnchor="text" w:horzAnchor="margin" w:tblpY="32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93"/>
            </w:tblGrid>
            <w:tr w:rsidR="005E1A4F" w:rsidTr="00E554A7">
              <w:trPr>
                <w:trHeight w:val="299"/>
              </w:trPr>
              <w:tc>
                <w:tcPr>
                  <w:tcW w:w="2093" w:type="dxa"/>
                  <w:vAlign w:val="center"/>
                </w:tcPr>
                <w:p w:rsidR="005E1A4F" w:rsidRDefault="005E1A4F" w:rsidP="005E1A4F">
                  <w:pPr>
                    <w:tabs>
                      <w:tab w:val="center" w:pos="4677"/>
                      <w:tab w:val="right" w:pos="9355"/>
                    </w:tabs>
                    <w:suppressAutoHyphens/>
                    <w:ind w:firstLine="2124"/>
                    <w:jc w:val="center"/>
                    <w:rPr>
                      <w:rFonts w:ascii="Arial" w:eastAsia="Arial" w:hAnsi="Arial"/>
                      <w:color w:val="00000A"/>
                      <w:kern w:val="1"/>
                      <w:sz w:val="16"/>
                      <w:szCs w:val="16"/>
                    </w:rPr>
                  </w:pPr>
                  <w:r w:rsidRPr="0062579F">
                    <w:rPr>
                      <w:rFonts w:ascii="Arial" w:eastAsia="Arial" w:hAnsi="Arial"/>
                      <w:color w:val="00000A"/>
                      <w:kern w:val="1"/>
                      <w:sz w:val="16"/>
                      <w:szCs w:val="16"/>
                    </w:rPr>
                    <w:t>Ц</w:t>
                  </w:r>
                  <w:r>
                    <w:rPr>
                      <w:rFonts w:ascii="Arial" w:eastAsia="Arial" w:hAnsi="Arial"/>
                      <w:color w:val="00000A"/>
                      <w:kern w:val="1"/>
                      <w:sz w:val="16"/>
                      <w:szCs w:val="16"/>
                    </w:rPr>
                    <w:t>Ц</w:t>
                  </w:r>
                  <w:r w:rsidRPr="0062579F">
                    <w:rPr>
                      <w:rFonts w:ascii="Arial" w:eastAsia="Arial" w:hAnsi="Arial"/>
                      <w:color w:val="00000A"/>
                      <w:kern w:val="1"/>
                      <w:sz w:val="16"/>
                      <w:szCs w:val="16"/>
                    </w:rPr>
                    <w:t>ЕНТР РАЗВИТИЯ ЭКСПОРТА</w:t>
                  </w:r>
                </w:p>
                <w:p w:rsidR="005E1A4F" w:rsidRPr="0062579F" w:rsidRDefault="005E1A4F" w:rsidP="005E1A4F">
                  <w:pPr>
                    <w:tabs>
                      <w:tab w:val="center" w:pos="4677"/>
                      <w:tab w:val="right" w:pos="9355"/>
                    </w:tabs>
                    <w:suppressAutoHyphens/>
                    <w:ind w:firstLine="2124"/>
                    <w:jc w:val="center"/>
                    <w:rPr>
                      <w:rFonts w:ascii="Arial" w:eastAsia="Arial" w:hAnsi="Arial"/>
                      <w:color w:val="00000A"/>
                      <w:kern w:val="1"/>
                      <w:sz w:val="16"/>
                      <w:szCs w:val="16"/>
                    </w:rPr>
                  </w:pPr>
                </w:p>
                <w:p w:rsidR="005E1A4F" w:rsidRPr="0062579F" w:rsidRDefault="005E1A4F" w:rsidP="005E1A4F">
                  <w:pPr>
                    <w:tabs>
                      <w:tab w:val="center" w:pos="4677"/>
                      <w:tab w:val="right" w:pos="9355"/>
                    </w:tabs>
                    <w:suppressAutoHyphens/>
                    <w:jc w:val="center"/>
                    <w:rPr>
                      <w:rFonts w:ascii="Arial" w:eastAsia="Arial" w:hAnsi="Arial"/>
                      <w:color w:val="00000A"/>
                      <w:kern w:val="1"/>
                      <w:sz w:val="16"/>
                      <w:szCs w:val="16"/>
                    </w:rPr>
                  </w:pPr>
                  <w:r w:rsidRPr="0062579F">
                    <w:rPr>
                      <w:rFonts w:ascii="Arial" w:eastAsia="Arial" w:hAnsi="Arial"/>
                      <w:color w:val="00000A"/>
                      <w:kern w:val="1"/>
                      <w:sz w:val="16"/>
                      <w:szCs w:val="16"/>
                    </w:rPr>
                    <w:t>ПРИМОРСКОГО КРАЯ</w:t>
                  </w:r>
                </w:p>
                <w:p w:rsidR="005E1A4F" w:rsidRDefault="005E1A4F" w:rsidP="005E1A4F">
                  <w:pPr>
                    <w:tabs>
                      <w:tab w:val="center" w:pos="4677"/>
                      <w:tab w:val="left" w:pos="8640"/>
                    </w:tabs>
                    <w:jc w:val="center"/>
                    <w:rPr>
                      <w:b/>
                    </w:rPr>
                  </w:pPr>
                </w:p>
              </w:tc>
            </w:tr>
          </w:tbl>
          <w:p w:rsidR="005E1A4F" w:rsidRPr="0062579F" w:rsidRDefault="005E1A4F" w:rsidP="005E1A4F">
            <w:pPr>
              <w:pStyle w:val="a4"/>
              <w:ind w:left="2124"/>
              <w:jc w:val="center"/>
              <w:rPr>
                <w:rFonts w:ascii="Arial" w:hAnsi="Arial" w:cs="Arial"/>
                <w:b/>
                <w:sz w:val="32"/>
              </w:rPr>
            </w:pPr>
            <w:r w:rsidRPr="0062579F">
              <w:rPr>
                <w:rFonts w:ascii="Arial" w:hAnsi="Arial" w:cs="Arial"/>
                <w:b/>
                <w:sz w:val="32"/>
              </w:rPr>
              <w:t>Ежегодная краевая конференция предпринимателей</w:t>
            </w:r>
          </w:p>
          <w:p w:rsidR="005E1A4F" w:rsidRDefault="005E1A4F" w:rsidP="005E1A4F">
            <w:pPr>
              <w:pStyle w:val="a4"/>
              <w:jc w:val="center"/>
              <w:rPr>
                <w:b/>
                <w:sz w:val="24"/>
              </w:rPr>
            </w:pPr>
          </w:p>
          <w:p w:rsidR="005E1A4F" w:rsidRPr="00894BF8" w:rsidRDefault="005E1A4F" w:rsidP="005E1A4F">
            <w:pPr>
              <w:pStyle w:val="a4"/>
              <w:jc w:val="center"/>
              <w:rPr>
                <w:b/>
                <w:sz w:val="24"/>
              </w:rPr>
            </w:pPr>
          </w:p>
          <w:p w:rsidR="005E1A4F" w:rsidRPr="0062579F" w:rsidRDefault="005E1A4F" w:rsidP="005E1A4F">
            <w:pPr>
              <w:tabs>
                <w:tab w:val="center" w:pos="4677"/>
                <w:tab w:val="left" w:pos="8640"/>
              </w:tabs>
              <w:jc w:val="center"/>
              <w:rPr>
                <w:rFonts w:ascii="Arial" w:hAnsi="Arial" w:cs="Arial"/>
                <w:b/>
              </w:rPr>
            </w:pPr>
            <w:r w:rsidRPr="0062579F">
              <w:rPr>
                <w:rFonts w:ascii="Arial" w:hAnsi="Arial" w:cs="Arial"/>
                <w:b/>
              </w:rPr>
              <w:t>Дата проведения: 17 ноября</w:t>
            </w:r>
          </w:p>
          <w:p w:rsidR="005E1A4F" w:rsidRPr="0062579F" w:rsidRDefault="005E1A4F" w:rsidP="005E1A4F">
            <w:pPr>
              <w:rPr>
                <w:rFonts w:ascii="Arial" w:hAnsi="Arial" w:cs="Arial"/>
              </w:rPr>
            </w:pPr>
          </w:p>
          <w:p w:rsidR="005E1A4F" w:rsidRDefault="005E1A4F" w:rsidP="005E1A4F">
            <w:pPr>
              <w:rPr>
                <w:rFonts w:ascii="Arial" w:hAnsi="Arial" w:cs="Arial"/>
                <w:b/>
              </w:rPr>
            </w:pPr>
            <w:r w:rsidRPr="0062579F">
              <w:rPr>
                <w:rFonts w:ascii="Arial" w:hAnsi="Arial" w:cs="Arial"/>
                <w:b/>
              </w:rPr>
              <w:t>Круглый стол «Приморское гостеприимство — как сделать гостей друзьями»</w:t>
            </w:r>
          </w:p>
          <w:p w:rsidR="005E1A4F" w:rsidRPr="00D46F13" w:rsidRDefault="005E1A4F" w:rsidP="005E1A4F">
            <w:pPr>
              <w:rPr>
                <w:rFonts w:ascii="Arial" w:hAnsi="Arial" w:cs="Arial"/>
              </w:rPr>
            </w:pPr>
            <w:r w:rsidRPr="00D46F13">
              <w:rPr>
                <w:rFonts w:ascii="Arial" w:hAnsi="Arial" w:cs="Arial"/>
              </w:rPr>
              <w:t xml:space="preserve">Конференц-зал Администрации Приморского края, 1 этаж, ул. </w:t>
            </w:r>
            <w:proofErr w:type="spellStart"/>
            <w:r w:rsidRPr="00D46F13">
              <w:rPr>
                <w:rFonts w:ascii="Arial" w:hAnsi="Arial" w:cs="Arial"/>
              </w:rPr>
              <w:t>Светланская</w:t>
            </w:r>
            <w:proofErr w:type="spellEnd"/>
            <w:r w:rsidRPr="00D46F13">
              <w:rPr>
                <w:rFonts w:ascii="Arial" w:hAnsi="Arial" w:cs="Arial"/>
              </w:rPr>
              <w:t xml:space="preserve"> 22</w:t>
            </w:r>
          </w:p>
          <w:p w:rsidR="005E1A4F" w:rsidRPr="00D46F13" w:rsidRDefault="005E1A4F" w:rsidP="005E1A4F">
            <w:pPr>
              <w:jc w:val="both"/>
              <w:rPr>
                <w:rFonts w:ascii="Arial" w:hAnsi="Arial" w:cs="Arial"/>
                <w:b/>
              </w:rPr>
            </w:pPr>
            <w:r w:rsidRPr="00D46F13">
              <w:rPr>
                <w:rFonts w:ascii="Arial" w:hAnsi="Arial" w:cs="Arial"/>
                <w:b/>
              </w:rPr>
              <w:t xml:space="preserve">Описание мероприятия: </w:t>
            </w:r>
          </w:p>
          <w:p w:rsidR="005E1A4F" w:rsidRPr="0062579F" w:rsidRDefault="005E1A4F" w:rsidP="005E1A4F">
            <w:pPr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 xml:space="preserve">В настоящее время значительное число туристов сознательно выбирает хостелы, а не гостиницы при планировании путешествий. Причины изменившегося поведения индивидуальных туристов обусловлены не только финансовой выгодой. Останавливаясь в </w:t>
            </w:r>
            <w:r w:rsidRPr="0062579F">
              <w:rPr>
                <w:rFonts w:ascii="Arial" w:hAnsi="Arial" w:cs="Arial"/>
              </w:rPr>
              <w:lastRenderedPageBreak/>
              <w:t xml:space="preserve">хостелах, туристы рассчитывают на большее погружение в атмосферу выбранного города, а зачастую и на помощь в </w:t>
            </w:r>
            <w:proofErr w:type="gramStart"/>
            <w:r w:rsidRPr="0062579F">
              <w:rPr>
                <w:rFonts w:ascii="Arial" w:hAnsi="Arial" w:cs="Arial"/>
              </w:rPr>
              <w:t>исследовании</w:t>
            </w:r>
            <w:proofErr w:type="gramEnd"/>
            <w:r w:rsidRPr="0062579F">
              <w:rPr>
                <w:rFonts w:ascii="Arial" w:hAnsi="Arial" w:cs="Arial"/>
              </w:rPr>
              <w:t xml:space="preserve"> новой локации. Выезжая ближе к природе, современные путешественники выходного дня также останавливают свой выбор на малых средствах размещения, а не на пансионах и санаториях. Для малого и среднего бизнеса, работающего в сфере гостеприимства, это означает появление новых возможностей при условии выхода за рамки простого «размещения» гостей.  </w:t>
            </w:r>
          </w:p>
          <w:p w:rsidR="005E1A4F" w:rsidRPr="00D46F13" w:rsidRDefault="005E1A4F" w:rsidP="005E1A4F">
            <w:pPr>
              <w:jc w:val="both"/>
              <w:rPr>
                <w:rFonts w:ascii="Arial" w:hAnsi="Arial" w:cs="Arial"/>
                <w:b/>
              </w:rPr>
            </w:pPr>
            <w:r w:rsidRPr="00D46F13">
              <w:rPr>
                <w:rFonts w:ascii="Arial" w:hAnsi="Arial" w:cs="Arial"/>
                <w:b/>
              </w:rPr>
              <w:t>В фокусе обсуждения: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Как превратить клиентов из «постояльцев» в «друзей заведения»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Как работать с иностранными туристами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 xml:space="preserve">Как сделать </w:t>
            </w:r>
            <w:proofErr w:type="gramStart"/>
            <w:r w:rsidRPr="0062579F">
              <w:rPr>
                <w:rFonts w:ascii="Arial" w:hAnsi="Arial" w:cs="Arial"/>
              </w:rPr>
              <w:t>успешный</w:t>
            </w:r>
            <w:proofErr w:type="gramEnd"/>
            <w:r w:rsidRPr="0062579F">
              <w:rPr>
                <w:rFonts w:ascii="Arial" w:hAnsi="Arial" w:cs="Arial"/>
              </w:rPr>
              <w:t xml:space="preserve"> хостел в малом городе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 xml:space="preserve">Какие изменения в </w:t>
            </w:r>
            <w:proofErr w:type="gramStart"/>
            <w:r w:rsidRPr="0062579F">
              <w:rPr>
                <w:rFonts w:ascii="Arial" w:hAnsi="Arial" w:cs="Arial"/>
              </w:rPr>
              <w:t>законодательстве</w:t>
            </w:r>
            <w:proofErr w:type="gramEnd"/>
            <w:r w:rsidRPr="0062579F">
              <w:rPr>
                <w:rFonts w:ascii="Arial" w:hAnsi="Arial" w:cs="Arial"/>
              </w:rPr>
              <w:t xml:space="preserve"> повлияют на работу хостелов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Как выделиться среди конкурентов и «отстроиться» от гостиниц</w:t>
            </w:r>
          </w:p>
          <w:p w:rsidR="005E1A4F" w:rsidRDefault="005E1A4F" w:rsidP="005E1A4F">
            <w:pPr>
              <w:pStyle w:val="a3"/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 xml:space="preserve">Каким может быть хостел, </w:t>
            </w:r>
            <w:proofErr w:type="gramStart"/>
            <w:r w:rsidRPr="0062579F">
              <w:rPr>
                <w:rFonts w:ascii="Arial" w:hAnsi="Arial" w:cs="Arial"/>
              </w:rPr>
              <w:t>который</w:t>
            </w:r>
            <w:proofErr w:type="gramEnd"/>
            <w:r w:rsidRPr="0062579F">
              <w:rPr>
                <w:rFonts w:ascii="Arial" w:hAnsi="Arial" w:cs="Arial"/>
              </w:rPr>
              <w:t xml:space="preserve"> «зацепит» с первого раза и найдёт свою аудиторию</w:t>
            </w:r>
          </w:p>
          <w:p w:rsidR="005E1A4F" w:rsidRPr="00D46F13" w:rsidRDefault="005E1A4F" w:rsidP="005E1A4F">
            <w:pPr>
              <w:jc w:val="both"/>
              <w:rPr>
                <w:rFonts w:ascii="Arial" w:hAnsi="Arial" w:cs="Arial"/>
                <w:b/>
              </w:rPr>
            </w:pPr>
            <w:r w:rsidRPr="00D46F13">
              <w:rPr>
                <w:rFonts w:ascii="Arial" w:hAnsi="Arial" w:cs="Arial"/>
                <w:b/>
              </w:rPr>
              <w:t>Модератор:</w:t>
            </w:r>
          </w:p>
          <w:p w:rsidR="005E1A4F" w:rsidRPr="00D46F13" w:rsidRDefault="005E1A4F" w:rsidP="005E1A4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Иванищев Роман Сергеевич, президент Дальневосточной а</w:t>
            </w:r>
            <w:r w:rsidRPr="00D46F13">
              <w:rPr>
                <w:rFonts w:ascii="Arial" w:hAnsi="Arial" w:cs="Arial"/>
              </w:rPr>
              <w:t xml:space="preserve">ссоциации </w:t>
            </w:r>
            <w:r>
              <w:rPr>
                <w:rFonts w:ascii="Arial" w:hAnsi="Arial" w:cs="Arial"/>
              </w:rPr>
              <w:t xml:space="preserve">рестораторов и </w:t>
            </w:r>
            <w:proofErr w:type="spellStart"/>
            <w:r>
              <w:rPr>
                <w:rFonts w:ascii="Arial" w:hAnsi="Arial" w:cs="Arial"/>
              </w:rPr>
              <w:t>о</w:t>
            </w:r>
            <w:r w:rsidRPr="00D46F13">
              <w:rPr>
                <w:rFonts w:ascii="Arial" w:hAnsi="Arial" w:cs="Arial"/>
              </w:rPr>
              <w:t>тельеров</w:t>
            </w:r>
            <w:proofErr w:type="spellEnd"/>
          </w:p>
          <w:p w:rsidR="005E1A4F" w:rsidRPr="00D46F13" w:rsidRDefault="005E1A4F" w:rsidP="005E1A4F">
            <w:pPr>
              <w:rPr>
                <w:rFonts w:ascii="Arial" w:hAnsi="Arial" w:cs="Arial"/>
                <w:b/>
              </w:rPr>
            </w:pPr>
            <w:r w:rsidRPr="00D46F13">
              <w:rPr>
                <w:rFonts w:ascii="Arial" w:hAnsi="Arial" w:cs="Arial"/>
                <w:b/>
              </w:rPr>
              <w:t>Спикеры:</w:t>
            </w:r>
          </w:p>
          <w:p w:rsidR="005E1A4F" w:rsidRPr="0062579F" w:rsidRDefault="005E1A4F" w:rsidP="005E1A4F">
            <w:pPr>
              <w:numPr>
                <w:ilvl w:val="0"/>
                <w:numId w:val="3"/>
              </w:numPr>
              <w:spacing w:after="160" w:line="259" w:lineRule="auto"/>
              <w:rPr>
                <w:rFonts w:ascii="Arial" w:hAnsi="Arial" w:cs="Arial"/>
                <w:b/>
              </w:rPr>
            </w:pPr>
            <w:r w:rsidRPr="00D46F13">
              <w:rPr>
                <w:rFonts w:ascii="Arial" w:hAnsi="Arial" w:cs="Arial"/>
                <w:b/>
              </w:rPr>
              <w:t>Казаков Сергей Михайлович, генеральный директор АНО «Центр развития экспорта Приморского края»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3"/>
              </w:numPr>
              <w:spacing w:after="200"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Бабина Яна Николаевна, п</w:t>
            </w:r>
            <w:r w:rsidRPr="0062579F">
              <w:rPr>
                <w:rFonts w:ascii="Arial" w:hAnsi="Arial" w:cs="Arial"/>
                <w:b/>
              </w:rPr>
              <w:t>редседатель объединения малых средств размещения России, руководитель аналитического отдела «Платформы гостеприимства» (Санкт-Петербург)</w:t>
            </w:r>
          </w:p>
          <w:p w:rsidR="005E1A4F" w:rsidRPr="0062579F" w:rsidRDefault="005E1A4F" w:rsidP="005E1A4F">
            <w:pPr>
              <w:pStyle w:val="a3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Тема: «Как открыть малое средство размещения и успешно им управлять — основы бизнеса и секреты мастерства»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3"/>
              </w:numPr>
              <w:spacing w:after="20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Авдеев Сергей Анатольевич, р</w:t>
            </w:r>
            <w:r w:rsidRPr="0062579F">
              <w:rPr>
                <w:rFonts w:ascii="Arial" w:hAnsi="Arial" w:cs="Arial"/>
                <w:b/>
              </w:rPr>
              <w:t>уководитель аудиторского отдела «Платформы гостеприимства» (Санкт-Петербург)</w:t>
            </w:r>
          </w:p>
          <w:p w:rsidR="005E1A4F" w:rsidRPr="0062579F" w:rsidRDefault="005E1A4F" w:rsidP="005E1A4F">
            <w:pPr>
              <w:pStyle w:val="a3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Тема: «Как открыть малое средство размещения и успешно им управлять — правовые аспекты»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3"/>
              </w:numPr>
              <w:spacing w:after="200" w:line="276" w:lineRule="auto"/>
              <w:rPr>
                <w:rFonts w:ascii="Arial" w:hAnsi="Arial" w:cs="Arial"/>
                <w:b/>
              </w:rPr>
            </w:pPr>
            <w:r w:rsidRPr="0062579F">
              <w:rPr>
                <w:rFonts w:ascii="Arial" w:hAnsi="Arial" w:cs="Arial"/>
                <w:b/>
              </w:rPr>
              <w:t>Представитель хостела «Владивосток» / «Матрас, матрос и Альбатрос» (Владивосток)</w:t>
            </w:r>
          </w:p>
          <w:p w:rsidR="005E1A4F" w:rsidRPr="0062579F" w:rsidRDefault="005E1A4F" w:rsidP="005E1A4F">
            <w:pPr>
              <w:pStyle w:val="a3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Тема: «Хостел как дом вдали от дома»</w:t>
            </w:r>
          </w:p>
          <w:p w:rsidR="005E1A4F" w:rsidRPr="0062579F" w:rsidRDefault="005E1A4F" w:rsidP="005E1A4F">
            <w:pPr>
              <w:rPr>
                <w:rFonts w:ascii="Arial" w:hAnsi="Arial" w:cs="Arial"/>
                <w:b/>
              </w:rPr>
            </w:pPr>
            <w:r w:rsidRPr="0012266D">
              <w:rPr>
                <w:rFonts w:ascii="Arial" w:hAnsi="Arial" w:cs="Arial"/>
                <w:b/>
              </w:rPr>
              <w:t>Круглый стол</w:t>
            </w:r>
            <w:r w:rsidRPr="0062579F">
              <w:rPr>
                <w:rFonts w:ascii="Arial" w:hAnsi="Arial" w:cs="Arial"/>
              </w:rPr>
              <w:t xml:space="preserve">. </w:t>
            </w:r>
            <w:r w:rsidRPr="0062579F">
              <w:rPr>
                <w:rFonts w:ascii="Arial" w:hAnsi="Arial" w:cs="Arial"/>
                <w:b/>
              </w:rPr>
              <w:t xml:space="preserve">Как «продавать» Приморье — чего хотят туристы </w:t>
            </w:r>
            <w:proofErr w:type="gramStart"/>
            <w:r w:rsidRPr="0062579F">
              <w:rPr>
                <w:rFonts w:ascii="Arial" w:hAnsi="Arial" w:cs="Arial"/>
                <w:b/>
              </w:rPr>
              <w:t>и</w:t>
            </w:r>
            <w:proofErr w:type="gramEnd"/>
            <w:r w:rsidRPr="0062579F">
              <w:rPr>
                <w:rFonts w:ascii="Arial" w:hAnsi="Arial" w:cs="Arial"/>
                <w:b/>
              </w:rPr>
              <w:t xml:space="preserve"> что они получают</w:t>
            </w:r>
          </w:p>
          <w:p w:rsidR="005E1A4F" w:rsidRPr="00D46F13" w:rsidRDefault="005E1A4F" w:rsidP="005E1A4F">
            <w:pPr>
              <w:jc w:val="both"/>
              <w:rPr>
                <w:rFonts w:ascii="Arial" w:hAnsi="Arial" w:cs="Arial"/>
                <w:b/>
              </w:rPr>
            </w:pPr>
            <w:r w:rsidRPr="00D46F13">
              <w:rPr>
                <w:rFonts w:ascii="Arial" w:hAnsi="Arial" w:cs="Arial"/>
                <w:b/>
              </w:rPr>
              <w:t>Описание мероприятия:</w:t>
            </w:r>
          </w:p>
          <w:p w:rsidR="005E1A4F" w:rsidRPr="0062579F" w:rsidRDefault="005E1A4F" w:rsidP="005E1A4F">
            <w:pPr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 xml:space="preserve">Экономические и геополитические изменения в стране и мире способствуют увеличению числа туристов из стран Северо-Восточной Азии, посещающих Приморский край, а также росту внутреннего туризма. Перед малым и средним бизнесом края, работающим в сфере гостеприимства, встаёт задача по реагированию на этот бизнес-вызов — путём эффективного взаимодействия с туристами и успешного поиска локальной идентичности, которую гости захотят «купить».   </w:t>
            </w:r>
          </w:p>
          <w:p w:rsidR="005E1A4F" w:rsidRPr="00D46F13" w:rsidRDefault="005E1A4F" w:rsidP="005E1A4F">
            <w:pPr>
              <w:jc w:val="both"/>
              <w:rPr>
                <w:rFonts w:ascii="Arial" w:hAnsi="Arial" w:cs="Arial"/>
                <w:b/>
              </w:rPr>
            </w:pPr>
            <w:r w:rsidRPr="00D46F13">
              <w:rPr>
                <w:rFonts w:ascii="Arial" w:hAnsi="Arial" w:cs="Arial"/>
                <w:b/>
              </w:rPr>
              <w:t>В фокусе обсуждения: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 xml:space="preserve">Чего хочет современный турист </w:t>
            </w:r>
            <w:proofErr w:type="gramStart"/>
            <w:r w:rsidRPr="0062579F">
              <w:rPr>
                <w:rFonts w:ascii="Arial" w:hAnsi="Arial" w:cs="Arial"/>
              </w:rPr>
              <w:t>и</w:t>
            </w:r>
            <w:proofErr w:type="gramEnd"/>
            <w:r w:rsidRPr="0062579F">
              <w:rPr>
                <w:rFonts w:ascii="Arial" w:hAnsi="Arial" w:cs="Arial"/>
              </w:rPr>
              <w:t xml:space="preserve"> какие требования он предъявляет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Как начать «продавать» Приморье и выстроить выгодный «представительский» бизнес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В чём заключаются особенности работы с туристами из развитых стран Азии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Как сотрудничать с представителями власти и коллегами по отрасли</w:t>
            </w:r>
          </w:p>
          <w:p w:rsidR="005E1A4F" w:rsidRDefault="005E1A4F" w:rsidP="005E1A4F">
            <w:pPr>
              <w:pStyle w:val="a3"/>
              <w:numPr>
                <w:ilvl w:val="0"/>
                <w:numId w:val="5"/>
              </w:numPr>
              <w:spacing w:after="200" w:line="276" w:lineRule="auto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 xml:space="preserve">Как продавать приморскую </w:t>
            </w:r>
            <w:proofErr w:type="spellStart"/>
            <w:r w:rsidRPr="0062579F">
              <w:rPr>
                <w:rFonts w:ascii="Arial" w:hAnsi="Arial" w:cs="Arial"/>
              </w:rPr>
              <w:t>айдентику</w:t>
            </w:r>
            <w:proofErr w:type="spellEnd"/>
            <w:r w:rsidRPr="0062579F">
              <w:rPr>
                <w:rFonts w:ascii="Arial" w:hAnsi="Arial" w:cs="Arial"/>
              </w:rPr>
              <w:t xml:space="preserve"> местным жителям — локальный патриотизм как часть стратегии продвижения региона</w:t>
            </w:r>
          </w:p>
          <w:p w:rsidR="005E1A4F" w:rsidRPr="00A540B1" w:rsidRDefault="005E1A4F" w:rsidP="005E1A4F">
            <w:pPr>
              <w:jc w:val="both"/>
              <w:rPr>
                <w:rFonts w:ascii="Arial" w:hAnsi="Arial" w:cs="Arial"/>
                <w:b/>
              </w:rPr>
            </w:pPr>
            <w:r w:rsidRPr="00A540B1">
              <w:rPr>
                <w:rFonts w:ascii="Arial" w:hAnsi="Arial" w:cs="Arial"/>
                <w:b/>
              </w:rPr>
              <w:t>Модератор:</w:t>
            </w:r>
          </w:p>
          <w:p w:rsidR="005E1A4F" w:rsidRPr="00A540B1" w:rsidRDefault="005E1A4F" w:rsidP="005E1A4F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Барышев</w:t>
            </w:r>
            <w:proofErr w:type="spellEnd"/>
            <w:r>
              <w:rPr>
                <w:rFonts w:ascii="Arial" w:hAnsi="Arial" w:cs="Arial"/>
              </w:rPr>
              <w:t xml:space="preserve"> Владимир Андреевич</w:t>
            </w:r>
            <w:r w:rsidRPr="00A540B1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 xml:space="preserve">руководитель компании </w:t>
            </w:r>
            <w:proofErr w:type="spellStart"/>
            <w:r>
              <w:rPr>
                <w:rFonts w:ascii="Arial" w:hAnsi="Arial" w:cs="Arial"/>
                <w:lang w:val="en-US"/>
              </w:rPr>
              <w:t>Renfort</w:t>
            </w:r>
            <w:proofErr w:type="spellEnd"/>
          </w:p>
          <w:p w:rsidR="005E1A4F" w:rsidRPr="00D46F13" w:rsidRDefault="005E1A4F" w:rsidP="005E1A4F">
            <w:pPr>
              <w:rPr>
                <w:rFonts w:ascii="Arial" w:hAnsi="Arial" w:cs="Arial"/>
                <w:b/>
              </w:rPr>
            </w:pPr>
            <w:r w:rsidRPr="00D46F13">
              <w:rPr>
                <w:rFonts w:ascii="Arial" w:hAnsi="Arial" w:cs="Arial"/>
                <w:b/>
              </w:rPr>
              <w:t>Спикеры:</w:t>
            </w:r>
          </w:p>
          <w:p w:rsidR="005E1A4F" w:rsidRPr="0062579F" w:rsidRDefault="005E1A4F" w:rsidP="005E1A4F">
            <w:pPr>
              <w:numPr>
                <w:ilvl w:val="0"/>
                <w:numId w:val="4"/>
              </w:numPr>
              <w:spacing w:after="160" w:line="259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Отлетов Сергей Викторович, заместитель генерального</w:t>
            </w:r>
            <w:r w:rsidRPr="00D46F13">
              <w:rPr>
                <w:rFonts w:ascii="Arial" w:hAnsi="Arial" w:cs="Arial"/>
                <w:b/>
              </w:rPr>
              <w:t xml:space="preserve"> директор</w:t>
            </w:r>
            <w:r>
              <w:rPr>
                <w:rFonts w:ascii="Arial" w:hAnsi="Arial" w:cs="Arial"/>
                <w:b/>
              </w:rPr>
              <w:t>а</w:t>
            </w:r>
            <w:r w:rsidRPr="00D46F13">
              <w:rPr>
                <w:rFonts w:ascii="Arial" w:hAnsi="Arial" w:cs="Arial"/>
                <w:b/>
              </w:rPr>
              <w:t xml:space="preserve"> АНО «Центр развития экспорта Приморского края»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4"/>
              </w:numPr>
              <w:spacing w:after="200" w:line="276" w:lineRule="auto"/>
              <w:jc w:val="both"/>
              <w:rPr>
                <w:rFonts w:ascii="Arial" w:hAnsi="Arial" w:cs="Arial"/>
                <w:b/>
              </w:rPr>
            </w:pPr>
            <w:r w:rsidRPr="0062579F">
              <w:rPr>
                <w:rFonts w:ascii="Arial" w:hAnsi="Arial" w:cs="Arial"/>
                <w:b/>
              </w:rPr>
              <w:t>Представитель ТИЦ Приморского края</w:t>
            </w:r>
          </w:p>
          <w:p w:rsidR="005E1A4F" w:rsidRPr="0062579F" w:rsidRDefault="005E1A4F" w:rsidP="005E1A4F">
            <w:pPr>
              <w:pStyle w:val="a3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Тема: «Что Приморье может дать российскому и иностранному туристу»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4"/>
              </w:numPr>
              <w:spacing w:after="200" w:line="276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Заречнева</w:t>
            </w:r>
            <w:proofErr w:type="spellEnd"/>
            <w:r>
              <w:rPr>
                <w:rFonts w:ascii="Arial" w:hAnsi="Arial" w:cs="Arial"/>
                <w:b/>
              </w:rPr>
              <w:t xml:space="preserve"> Татьяна Александровна, д</w:t>
            </w:r>
            <w:r w:rsidRPr="0062579F">
              <w:rPr>
                <w:rFonts w:ascii="Arial" w:hAnsi="Arial" w:cs="Arial"/>
                <w:b/>
              </w:rPr>
              <w:t xml:space="preserve">иректор по развитию </w:t>
            </w:r>
            <w:proofErr w:type="spellStart"/>
            <w:r w:rsidRPr="0062579F">
              <w:rPr>
                <w:rFonts w:ascii="Arial" w:hAnsi="Arial" w:cs="Arial"/>
                <w:b/>
              </w:rPr>
              <w:t>дестинации</w:t>
            </w:r>
            <w:proofErr w:type="spellEnd"/>
            <w:r w:rsidRPr="0062579F">
              <w:rPr>
                <w:rFonts w:ascii="Arial" w:hAnsi="Arial" w:cs="Arial"/>
                <w:b/>
              </w:rPr>
              <w:t xml:space="preserve"> и спецпроектам Тихоокеанского туристического союза, руководитель проекта </w:t>
            </w:r>
            <w:proofErr w:type="spellStart"/>
            <w:r w:rsidRPr="0062579F">
              <w:rPr>
                <w:rFonts w:ascii="Arial" w:hAnsi="Arial" w:cs="Arial"/>
                <w:b/>
              </w:rPr>
              <w:t>Pacific</w:t>
            </w:r>
            <w:proofErr w:type="spellEnd"/>
            <w:r w:rsidRPr="0062579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2579F">
              <w:rPr>
                <w:rFonts w:ascii="Arial" w:hAnsi="Arial" w:cs="Arial"/>
                <w:b/>
              </w:rPr>
              <w:t>Russia</w:t>
            </w:r>
            <w:proofErr w:type="spellEnd"/>
            <w:r w:rsidRPr="0062579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2579F">
              <w:rPr>
                <w:rFonts w:ascii="Arial" w:hAnsi="Arial" w:cs="Arial"/>
                <w:b/>
              </w:rPr>
              <w:t>Food</w:t>
            </w:r>
            <w:proofErr w:type="spellEnd"/>
          </w:p>
          <w:p w:rsidR="005E1A4F" w:rsidRPr="0062579F" w:rsidRDefault="005E1A4F" w:rsidP="005E1A4F">
            <w:pPr>
              <w:pStyle w:val="a3"/>
              <w:jc w:val="both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Тема: «</w:t>
            </w:r>
            <w:r w:rsidRPr="00EB5BAF">
              <w:rPr>
                <w:rFonts w:ascii="Arial" w:hAnsi="Arial" w:cs="Arial"/>
              </w:rPr>
              <w:t xml:space="preserve">Гастрономический бренд </w:t>
            </w:r>
            <w:proofErr w:type="spellStart"/>
            <w:r w:rsidRPr="00EB5BAF">
              <w:rPr>
                <w:rFonts w:ascii="Arial" w:hAnsi="Arial" w:cs="Arial"/>
              </w:rPr>
              <w:t>Pacific</w:t>
            </w:r>
            <w:proofErr w:type="spellEnd"/>
            <w:r w:rsidRPr="00EB5BAF">
              <w:rPr>
                <w:rFonts w:ascii="Arial" w:hAnsi="Arial" w:cs="Arial"/>
              </w:rPr>
              <w:t xml:space="preserve"> </w:t>
            </w:r>
            <w:proofErr w:type="spellStart"/>
            <w:r w:rsidRPr="00EB5BAF">
              <w:rPr>
                <w:rFonts w:ascii="Arial" w:hAnsi="Arial" w:cs="Arial"/>
              </w:rPr>
              <w:t>Russia</w:t>
            </w:r>
            <w:proofErr w:type="spellEnd"/>
            <w:r w:rsidRPr="00EB5BAF">
              <w:rPr>
                <w:rFonts w:ascii="Arial" w:hAnsi="Arial" w:cs="Arial"/>
              </w:rPr>
              <w:t xml:space="preserve"> </w:t>
            </w:r>
            <w:proofErr w:type="spellStart"/>
            <w:r w:rsidRPr="00EB5BAF">
              <w:rPr>
                <w:rFonts w:ascii="Arial" w:hAnsi="Arial" w:cs="Arial"/>
              </w:rPr>
              <w:t>Food</w:t>
            </w:r>
            <w:proofErr w:type="spellEnd"/>
            <w:r w:rsidRPr="00EB5BAF">
              <w:rPr>
                <w:rFonts w:ascii="Arial" w:hAnsi="Arial" w:cs="Arial"/>
              </w:rPr>
              <w:t xml:space="preserve"> как инструмент развития туристической привлекательности Приморья и продвижения местной продукции на внутреннем и внешнем рынках</w:t>
            </w:r>
            <w:r w:rsidRPr="0062579F">
              <w:rPr>
                <w:rFonts w:ascii="Arial" w:hAnsi="Arial" w:cs="Arial"/>
              </w:rPr>
              <w:t>»</w:t>
            </w:r>
          </w:p>
          <w:p w:rsidR="005E1A4F" w:rsidRPr="0062579F" w:rsidRDefault="005E1A4F" w:rsidP="005E1A4F">
            <w:pPr>
              <w:pStyle w:val="a3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Шишлова Наталья Викторовна, основатель</w:t>
            </w:r>
            <w:r w:rsidRPr="0062579F">
              <w:rPr>
                <w:rFonts w:ascii="Arial" w:hAnsi="Arial" w:cs="Arial"/>
                <w:b/>
              </w:rPr>
              <w:t xml:space="preserve"> сувенирного магазина </w:t>
            </w:r>
            <w:proofErr w:type="spellStart"/>
            <w:r w:rsidRPr="0062579F">
              <w:rPr>
                <w:rFonts w:ascii="Arial" w:hAnsi="Arial" w:cs="Arial"/>
                <w:b/>
              </w:rPr>
              <w:t>More</w:t>
            </w:r>
            <w:proofErr w:type="spellEnd"/>
            <w:r w:rsidRPr="0062579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2579F">
              <w:rPr>
                <w:rFonts w:ascii="Arial" w:hAnsi="Arial" w:cs="Arial"/>
                <w:b/>
              </w:rPr>
              <w:t>Gifts</w:t>
            </w:r>
            <w:proofErr w:type="spellEnd"/>
            <w:r w:rsidRPr="0062579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62579F">
              <w:rPr>
                <w:rFonts w:ascii="Arial" w:hAnsi="Arial" w:cs="Arial"/>
                <w:b/>
              </w:rPr>
              <w:t>Vladivostok</w:t>
            </w:r>
            <w:proofErr w:type="spellEnd"/>
          </w:p>
          <w:p w:rsidR="005E1A4F" w:rsidRPr="0062579F" w:rsidRDefault="005E1A4F" w:rsidP="005E1A4F">
            <w:pPr>
              <w:pStyle w:val="a3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Тема: «Почему туристам не нужны магнитики. Сувениры с душой как важная часть туристической привлекательности города и края»</w:t>
            </w:r>
          </w:p>
          <w:p w:rsidR="005E1A4F" w:rsidRPr="000844D7" w:rsidRDefault="005E1A4F" w:rsidP="005E1A4F">
            <w:pPr>
              <w:pStyle w:val="a3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Шишкова</w:t>
            </w:r>
            <w:r w:rsidRPr="00EF69BC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Маргарита, </w:t>
            </w:r>
            <w:r w:rsidRPr="000844D7">
              <w:rPr>
                <w:rFonts w:ascii="Arial" w:hAnsi="Arial" w:cs="Arial"/>
                <w:b/>
              </w:rPr>
              <w:t>маркетолог сети ресторанов «Хлопок», бара DAB и пельменной «Ложки-Плошки»</w:t>
            </w:r>
          </w:p>
          <w:p w:rsidR="005E1A4F" w:rsidRDefault="005E1A4F" w:rsidP="005E1A4F">
            <w:pPr>
              <w:pStyle w:val="a3"/>
              <w:rPr>
                <w:rFonts w:ascii="Arial" w:hAnsi="Arial" w:cs="Arial"/>
              </w:rPr>
            </w:pPr>
            <w:r w:rsidRPr="0062579F">
              <w:rPr>
                <w:rFonts w:ascii="Arial" w:hAnsi="Arial" w:cs="Arial"/>
              </w:rPr>
              <w:t>Тема: «Опыт привлечения зарубежных туристов в заведение общественного питания и успешной работы с ними»</w:t>
            </w:r>
          </w:p>
          <w:p w:rsidR="005E1A4F" w:rsidRDefault="005E1A4F" w:rsidP="005E1A4F">
            <w:pPr>
              <w:pStyle w:val="a3"/>
              <w:numPr>
                <w:ilvl w:val="0"/>
                <w:numId w:val="4"/>
              </w:numPr>
              <w:spacing w:after="20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Тыщенко Людмила Петровна, председатель «Клуба деловых людей»</w:t>
            </w:r>
          </w:p>
          <w:p w:rsidR="005E1A4F" w:rsidRPr="000844D7" w:rsidRDefault="005E1A4F" w:rsidP="005E1A4F">
            <w:pPr>
              <w:pStyle w:val="a3"/>
              <w:rPr>
                <w:rFonts w:ascii="Arial" w:hAnsi="Arial" w:cs="Arial"/>
              </w:rPr>
            </w:pPr>
            <w:r w:rsidRPr="000844D7">
              <w:rPr>
                <w:rFonts w:ascii="Arial" w:hAnsi="Arial" w:cs="Arial"/>
              </w:rPr>
              <w:t>Тема:</w:t>
            </w:r>
            <w:r>
              <w:rPr>
                <w:rFonts w:ascii="Arial" w:hAnsi="Arial" w:cs="Arial"/>
              </w:rPr>
              <w:t xml:space="preserve"> </w:t>
            </w:r>
            <w:r w:rsidRPr="000844D7">
              <w:rPr>
                <w:rFonts w:ascii="Arial" w:hAnsi="Arial" w:cs="Arial"/>
              </w:rPr>
              <w:t>«Проекты, предлагаемые предпринимателями для повышения туристической привлекательности Приморского края».</w:t>
            </w:r>
          </w:p>
          <w:p w:rsidR="00424F99" w:rsidRPr="00424F99" w:rsidRDefault="00424F99" w:rsidP="00424F99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424F99" w:rsidRPr="00424F99" w:rsidTr="005E1A4F">
        <w:trPr>
          <w:trHeight w:val="677"/>
        </w:trPr>
        <w:tc>
          <w:tcPr>
            <w:tcW w:w="918" w:type="dxa"/>
            <w:vMerge/>
            <w:shd w:val="clear" w:color="auto" w:fill="auto"/>
          </w:tcPr>
          <w:p w:rsidR="00424F99" w:rsidRPr="00424F99" w:rsidRDefault="00424F99" w:rsidP="00424F99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962" w:type="dxa"/>
            <w:shd w:val="clear" w:color="auto" w:fill="auto"/>
          </w:tcPr>
          <w:p w:rsidR="00424F99" w:rsidRDefault="00424F99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</w:rPr>
            </w:pPr>
          </w:p>
          <w:p w:rsidR="001A3AFC" w:rsidRDefault="001A3AFC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</w:rPr>
            </w:pPr>
          </w:p>
          <w:p w:rsidR="001A3AFC" w:rsidRDefault="001A3AFC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</w:rPr>
            </w:pPr>
          </w:p>
          <w:p w:rsidR="001A3AFC" w:rsidRDefault="001A3AFC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</w:rPr>
            </w:pPr>
          </w:p>
          <w:p w:rsidR="001A3AFC" w:rsidRDefault="001A3AFC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</w:rPr>
            </w:pPr>
          </w:p>
          <w:p w:rsidR="001A3AFC" w:rsidRDefault="001A3AFC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</w:rPr>
            </w:pPr>
          </w:p>
          <w:p w:rsidR="001A3AFC" w:rsidRDefault="001A3AFC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</w:rPr>
            </w:pPr>
          </w:p>
          <w:p w:rsidR="001A3AFC" w:rsidRDefault="001A3AFC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</w:rPr>
            </w:pPr>
          </w:p>
          <w:p w:rsidR="001A3AFC" w:rsidRPr="00424F99" w:rsidRDefault="001A3AFC" w:rsidP="00424F99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E1A4F" w:rsidRPr="005E1A4F" w:rsidRDefault="005E1A4F" w:rsidP="005E1A4F">
      <w:pPr>
        <w:ind w:firstLine="709"/>
        <w:jc w:val="right"/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-46355</wp:posOffset>
            </wp:positionV>
            <wp:extent cx="1591945" cy="1447165"/>
            <wp:effectExtent l="0" t="0" r="8255" b="635"/>
            <wp:wrapNone/>
            <wp:docPr id="7" name="Рисунок 7" descr="http://mb.primorsky.ru/.preview/onmain200/0/upload/preview/preview_m_05_268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mb.primorsky.ru/.preview/onmain200/0/upload/preview/preview_m_05_26883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1A4F">
        <w:rPr>
          <w:rFonts w:ascii="Arial" w:hAnsi="Arial" w:cs="Arial"/>
          <w:i/>
          <w:sz w:val="28"/>
          <w:szCs w:val="28"/>
        </w:rPr>
        <w:t>ПРОЕКТ</w:t>
      </w:r>
    </w:p>
    <w:p w:rsidR="005E1A4F" w:rsidRPr="005E1A4F" w:rsidRDefault="005E1A4F" w:rsidP="005E1A4F">
      <w:pPr>
        <w:ind w:left="2694"/>
        <w:jc w:val="center"/>
        <w:rPr>
          <w:rFonts w:ascii="Arial" w:hAnsi="Arial" w:cs="Arial"/>
          <w:b/>
          <w:i/>
          <w:sz w:val="10"/>
          <w:szCs w:val="28"/>
        </w:rPr>
      </w:pPr>
    </w:p>
    <w:p w:rsidR="005E1A4F" w:rsidRPr="005E1A4F" w:rsidRDefault="005E1A4F" w:rsidP="005E1A4F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5E1A4F" w:rsidRPr="005E1A4F" w:rsidRDefault="005E1A4F" w:rsidP="005E1A4F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5E1A4F" w:rsidRDefault="005E1A4F" w:rsidP="005E1A4F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EA0EE2" w:rsidRDefault="00EA0EE2" w:rsidP="005E1A4F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p w:rsidR="00EA0EE2" w:rsidRPr="005E1A4F" w:rsidRDefault="00EA0EE2" w:rsidP="005E1A4F">
      <w:pPr>
        <w:ind w:left="2694"/>
        <w:jc w:val="center"/>
        <w:rPr>
          <w:rFonts w:ascii="Arial" w:hAnsi="Arial" w:cs="Arial"/>
          <w:b/>
          <w:i/>
          <w:sz w:val="32"/>
          <w:szCs w:val="28"/>
        </w:rPr>
      </w:pPr>
    </w:p>
    <w:tbl>
      <w:tblPr>
        <w:tblW w:w="10880" w:type="dxa"/>
        <w:tblInd w:w="-1170" w:type="dxa"/>
        <w:tblLook w:val="04A0" w:firstRow="1" w:lastRow="0" w:firstColumn="1" w:lastColumn="0" w:noHBand="0" w:noVBand="1"/>
      </w:tblPr>
      <w:tblGrid>
        <w:gridCol w:w="1951"/>
        <w:gridCol w:w="8929"/>
      </w:tblGrid>
      <w:tr w:rsidR="005E1A4F" w:rsidRPr="005E1A4F" w:rsidTr="005E1A4F">
        <w:tc>
          <w:tcPr>
            <w:tcW w:w="1951" w:type="dxa"/>
            <w:shd w:val="clear" w:color="auto" w:fill="auto"/>
          </w:tcPr>
          <w:p w:rsidR="005E1A4F" w:rsidRPr="005E1A4F" w:rsidRDefault="005E1A4F" w:rsidP="005E1A4F">
            <w:pPr>
              <w:rPr>
                <w:rFonts w:ascii="Arial" w:eastAsia="Batang" w:hAnsi="Arial" w:cs="Arial"/>
                <w:color w:val="000000"/>
              </w:rPr>
            </w:pPr>
          </w:p>
        </w:tc>
        <w:tc>
          <w:tcPr>
            <w:tcW w:w="8929" w:type="dxa"/>
            <w:shd w:val="clear" w:color="auto" w:fill="auto"/>
          </w:tcPr>
          <w:p w:rsidR="005E1A4F" w:rsidRPr="005E1A4F" w:rsidRDefault="005E1A4F" w:rsidP="005E1A4F">
            <w:pPr>
              <w:jc w:val="both"/>
              <w:rPr>
                <w:rFonts w:ascii="Arial" w:hAnsi="Arial" w:cs="Arial"/>
              </w:rPr>
            </w:pPr>
          </w:p>
        </w:tc>
      </w:tr>
      <w:tr w:rsidR="005E1A4F" w:rsidRPr="005E1A4F" w:rsidTr="005E1A4F">
        <w:trPr>
          <w:trHeight w:val="2309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:rsidR="005E1A4F" w:rsidRPr="005E1A4F" w:rsidRDefault="005E1A4F" w:rsidP="005E1A4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929" w:type="dxa"/>
            <w:shd w:val="clear" w:color="auto" w:fill="auto"/>
          </w:tcPr>
          <w:p w:rsidR="005E1A4F" w:rsidRPr="005E1A4F" w:rsidRDefault="005E1A4F" w:rsidP="005E1A4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E1A4F">
              <w:rPr>
                <w:rFonts w:ascii="Arial" w:hAnsi="Arial" w:cs="Arial"/>
                <w:b/>
                <w:sz w:val="22"/>
                <w:szCs w:val="22"/>
              </w:rPr>
              <w:t>Круглый стол «Перспективы реализации экспортного потенциала Приморского края. Возможности для микро предприятий и малого бизнеса»</w:t>
            </w:r>
          </w:p>
          <w:p w:rsidR="005E1A4F" w:rsidRPr="005E1A4F" w:rsidRDefault="005E1A4F" w:rsidP="005E1A4F">
            <w:pPr>
              <w:rPr>
                <w:rFonts w:ascii="Arial" w:hAnsi="Arial" w:cs="Arial"/>
                <w:sz w:val="22"/>
                <w:szCs w:val="22"/>
              </w:rPr>
            </w:pPr>
            <w:r w:rsidRPr="005E1A4F">
              <w:rPr>
                <w:rFonts w:ascii="Arial" w:hAnsi="Arial" w:cs="Arial"/>
                <w:sz w:val="22"/>
                <w:szCs w:val="22"/>
              </w:rPr>
              <w:t xml:space="preserve">Конференц-зал Администрации Приморского края, 1 этаж, ул. </w:t>
            </w:r>
            <w:proofErr w:type="spellStart"/>
            <w:r w:rsidRPr="005E1A4F">
              <w:rPr>
                <w:rFonts w:ascii="Arial" w:hAnsi="Arial" w:cs="Arial"/>
                <w:sz w:val="22"/>
                <w:szCs w:val="22"/>
              </w:rPr>
              <w:t>Светланская</w:t>
            </w:r>
            <w:proofErr w:type="spellEnd"/>
            <w:r w:rsidRPr="005E1A4F">
              <w:rPr>
                <w:rFonts w:ascii="Arial" w:hAnsi="Arial" w:cs="Arial"/>
                <w:sz w:val="22"/>
                <w:szCs w:val="22"/>
              </w:rPr>
              <w:t xml:space="preserve"> 22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1A4F">
              <w:rPr>
                <w:rFonts w:ascii="Arial" w:hAnsi="Arial" w:cs="Arial"/>
                <w:b/>
                <w:sz w:val="22"/>
                <w:szCs w:val="22"/>
              </w:rPr>
              <w:t xml:space="preserve">Цель мероприятия: </w:t>
            </w:r>
            <w:r w:rsidRPr="005E1A4F">
              <w:rPr>
                <w:rFonts w:ascii="Arial" w:hAnsi="Arial" w:cs="Arial"/>
                <w:sz w:val="22"/>
                <w:szCs w:val="22"/>
              </w:rPr>
              <w:t>выявление существующих проблем экспортёров в АТР; выработка предложений по совместному решению данных проблем; реальные пути решения экспортных проблем при торговле со странами АТР для микр</w:t>
            </w:r>
            <w:proofErr w:type="gramStart"/>
            <w:r w:rsidRPr="005E1A4F">
              <w:rPr>
                <w:rFonts w:ascii="Arial" w:hAnsi="Arial" w:cs="Arial"/>
                <w:sz w:val="22"/>
                <w:szCs w:val="22"/>
              </w:rPr>
              <w:t>о-</w:t>
            </w:r>
            <w:proofErr w:type="gramEnd"/>
            <w:r w:rsidRPr="005E1A4F">
              <w:rPr>
                <w:rFonts w:ascii="Arial" w:hAnsi="Arial" w:cs="Arial"/>
                <w:sz w:val="22"/>
                <w:szCs w:val="22"/>
              </w:rPr>
              <w:t xml:space="preserve"> предприятий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E1A4F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В фокусе обсуждения: 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1A4F">
              <w:rPr>
                <w:rFonts w:ascii="Arial" w:hAnsi="Arial" w:cs="Arial"/>
                <w:sz w:val="22"/>
                <w:szCs w:val="22"/>
              </w:rPr>
              <w:t>- Товаропроводящие экспортные инструменты от Общероссийской общественной организации малого и среднего предпринимательства «ОПОРА РОССИИ»;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1A4F">
              <w:rPr>
                <w:rFonts w:ascii="Arial" w:hAnsi="Arial" w:cs="Arial"/>
                <w:sz w:val="22"/>
                <w:szCs w:val="22"/>
              </w:rPr>
              <w:t>- Аналитика и потенциал торговли с азиатскими странам</w:t>
            </w:r>
            <w:proofErr w:type="gramStart"/>
            <w:r w:rsidRPr="005E1A4F">
              <w:rPr>
                <w:rFonts w:ascii="Arial" w:hAnsi="Arial" w:cs="Arial"/>
                <w:sz w:val="22"/>
                <w:szCs w:val="22"/>
              </w:rPr>
              <w:t>и-</w:t>
            </w:r>
            <w:proofErr w:type="gramEnd"/>
            <w:r w:rsidRPr="005E1A4F">
              <w:rPr>
                <w:rFonts w:ascii="Arial" w:hAnsi="Arial" w:cs="Arial"/>
                <w:sz w:val="22"/>
                <w:szCs w:val="22"/>
              </w:rPr>
              <w:t xml:space="preserve"> что им интересно?;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1A4F">
              <w:rPr>
                <w:rFonts w:ascii="Arial" w:hAnsi="Arial" w:cs="Arial"/>
                <w:sz w:val="22"/>
                <w:szCs w:val="22"/>
              </w:rPr>
              <w:t>-Модель промышленного пчеловодства Приморского края, как инструмент для экспорта в АТР;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1A4F">
              <w:rPr>
                <w:rFonts w:ascii="Arial" w:hAnsi="Arial" w:cs="Arial"/>
                <w:sz w:val="22"/>
                <w:szCs w:val="22"/>
              </w:rPr>
              <w:t>- Юридические проблемы экспортёров/импортёров в КНР, способы их решения;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E1A4F">
              <w:rPr>
                <w:rFonts w:ascii="Arial" w:hAnsi="Arial" w:cs="Arial"/>
                <w:sz w:val="22"/>
                <w:szCs w:val="22"/>
              </w:rPr>
              <w:t>- Вывод товарной марки на рынки АТР глазами участника рынка;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E1A4F">
              <w:rPr>
                <w:rFonts w:ascii="Arial" w:hAnsi="Arial" w:cs="Arial"/>
                <w:b/>
                <w:sz w:val="22"/>
                <w:szCs w:val="22"/>
              </w:rPr>
              <w:t>Модераторы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>: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proofErr w:type="spellStart"/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>Гуменюк</w:t>
            </w:r>
            <w:proofErr w:type="spellEnd"/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Виталий Васильевич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>, председатель Приморского краевого отделения общероссийской общественной организации малого и среднего предпринимательства «ОПОРА РОССИИ»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>Симонов Алексей Юрьевич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>, руководитель ИА «</w:t>
            </w:r>
            <w:proofErr w:type="spellStart"/>
            <w:r w:rsidRPr="005E1A4F">
              <w:rPr>
                <w:rFonts w:ascii="Arial" w:hAnsi="Arial" w:cs="Arial"/>
                <w:i/>
                <w:sz w:val="22"/>
                <w:szCs w:val="22"/>
              </w:rPr>
              <w:t>Дейта</w:t>
            </w:r>
            <w:proofErr w:type="gramStart"/>
            <w:r w:rsidRPr="005E1A4F">
              <w:rPr>
                <w:rFonts w:ascii="Arial" w:hAnsi="Arial" w:cs="Arial"/>
                <w:i/>
                <w:sz w:val="22"/>
                <w:szCs w:val="22"/>
              </w:rPr>
              <w:t>.Р</w:t>
            </w:r>
            <w:proofErr w:type="gramEnd"/>
            <w:r w:rsidRPr="005E1A4F">
              <w:rPr>
                <w:rFonts w:ascii="Arial" w:hAnsi="Arial" w:cs="Arial"/>
                <w:i/>
                <w:sz w:val="22"/>
                <w:szCs w:val="22"/>
              </w:rPr>
              <w:t>у</w:t>
            </w:r>
            <w:proofErr w:type="spellEnd"/>
            <w:r w:rsidRPr="005E1A4F">
              <w:rPr>
                <w:rFonts w:ascii="Arial" w:hAnsi="Arial" w:cs="Arial"/>
                <w:i/>
                <w:sz w:val="22"/>
                <w:szCs w:val="22"/>
              </w:rPr>
              <w:t>»</w:t>
            </w: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5E1A4F" w:rsidRPr="005E1A4F" w:rsidRDefault="005E1A4F" w:rsidP="005E1A4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5E1A4F">
              <w:rPr>
                <w:rFonts w:ascii="Arial" w:hAnsi="Arial" w:cs="Arial"/>
                <w:b/>
                <w:sz w:val="22"/>
                <w:szCs w:val="22"/>
              </w:rPr>
              <w:t xml:space="preserve">Спикеры: </w:t>
            </w:r>
          </w:p>
          <w:p w:rsidR="005E1A4F" w:rsidRPr="005E1A4F" w:rsidRDefault="005E1A4F" w:rsidP="005E1A4F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>- Бочкарев Денис Юрьевич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>, вице-губернатор Приморского края</w:t>
            </w:r>
            <w:proofErr w:type="gramStart"/>
            <w:r w:rsidRPr="005E1A4F">
              <w:rPr>
                <w:rFonts w:ascii="Arial" w:hAnsi="Arial" w:cs="Arial"/>
                <w:i/>
                <w:sz w:val="22"/>
                <w:szCs w:val="22"/>
              </w:rPr>
              <w:t xml:space="preserve"> ;</w:t>
            </w:r>
            <w:proofErr w:type="gramEnd"/>
          </w:p>
          <w:p w:rsidR="005E1A4F" w:rsidRPr="005E1A4F" w:rsidRDefault="005E1A4F" w:rsidP="005E1A4F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E1A4F">
              <w:rPr>
                <w:rFonts w:ascii="Arial" w:hAnsi="Arial" w:cs="Arial"/>
                <w:i/>
                <w:sz w:val="22"/>
                <w:szCs w:val="22"/>
              </w:rPr>
              <w:t>- </w:t>
            </w:r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>Никифоров Евгений Александрович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 xml:space="preserve">, </w:t>
            </w:r>
            <w:proofErr w:type="spellStart"/>
            <w:r w:rsidRPr="005E1A4F">
              <w:rPr>
                <w:rFonts w:ascii="Arial" w:hAnsi="Arial" w:cs="Arial"/>
                <w:i/>
                <w:sz w:val="22"/>
                <w:szCs w:val="22"/>
              </w:rPr>
              <w:t>и.о</w:t>
            </w:r>
            <w:proofErr w:type="spellEnd"/>
            <w:r w:rsidRPr="005E1A4F">
              <w:rPr>
                <w:rFonts w:ascii="Arial" w:hAnsi="Arial" w:cs="Arial"/>
                <w:i/>
                <w:sz w:val="22"/>
                <w:szCs w:val="22"/>
              </w:rPr>
              <w:t>. руководителя комитета международных отношений Приморского краевого отделения ООО МСП «ОПОРА РОССИИ»;</w:t>
            </w:r>
          </w:p>
          <w:p w:rsidR="005E1A4F" w:rsidRPr="005E1A4F" w:rsidRDefault="005E1A4F" w:rsidP="005E1A4F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E1A4F">
              <w:rPr>
                <w:rFonts w:ascii="Arial" w:hAnsi="Arial" w:cs="Arial"/>
                <w:i/>
                <w:sz w:val="22"/>
                <w:szCs w:val="22"/>
              </w:rPr>
              <w:t>- </w:t>
            </w:r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>Романов Илья Андреевич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>, учредитель и генеральный директор ООО «</w:t>
            </w:r>
            <w:proofErr w:type="spellStart"/>
            <w:r w:rsidRPr="005E1A4F">
              <w:rPr>
                <w:rFonts w:ascii="Arial" w:hAnsi="Arial" w:cs="Arial"/>
                <w:i/>
                <w:sz w:val="22"/>
                <w:szCs w:val="22"/>
              </w:rPr>
              <w:t>Эхайбао</w:t>
            </w:r>
            <w:proofErr w:type="spellEnd"/>
            <w:r w:rsidRPr="005E1A4F">
              <w:rPr>
                <w:rFonts w:ascii="Arial" w:hAnsi="Arial" w:cs="Arial"/>
                <w:i/>
                <w:sz w:val="22"/>
                <w:szCs w:val="22"/>
              </w:rPr>
              <w:t>» (</w:t>
            </w:r>
            <w:r w:rsidRPr="005E1A4F">
              <w:rPr>
                <w:rFonts w:ascii="Arial" w:hAnsi="Arial" w:cs="Arial"/>
                <w:i/>
                <w:sz w:val="22"/>
                <w:szCs w:val="22"/>
                <w:lang w:val="en-US"/>
              </w:rPr>
              <w:t>Russian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5E1A4F">
              <w:rPr>
                <w:rFonts w:ascii="Arial" w:hAnsi="Arial" w:cs="Arial"/>
                <w:i/>
                <w:sz w:val="22"/>
                <w:szCs w:val="22"/>
                <w:lang w:val="en-US"/>
              </w:rPr>
              <w:t>Sea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5E1A4F">
              <w:rPr>
                <w:rFonts w:ascii="Arial" w:hAnsi="Arial" w:cs="Arial"/>
                <w:i/>
                <w:sz w:val="22"/>
                <w:szCs w:val="22"/>
                <w:lang w:val="en-US"/>
              </w:rPr>
              <w:t>Treasures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5E1A4F">
              <w:rPr>
                <w:rFonts w:ascii="Arial" w:hAnsi="Arial" w:cs="Arial"/>
                <w:i/>
                <w:sz w:val="22"/>
                <w:szCs w:val="22"/>
                <w:lang w:val="en-US"/>
              </w:rPr>
              <w:t>Co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5E1A4F">
              <w:rPr>
                <w:rFonts w:ascii="Arial" w:hAnsi="Arial" w:cs="Arial"/>
                <w:i/>
                <w:sz w:val="22"/>
                <w:szCs w:val="22"/>
                <w:lang w:val="en-US"/>
              </w:rPr>
              <w:t>Ltd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>.) КНР;</w:t>
            </w:r>
          </w:p>
          <w:p w:rsidR="005E1A4F" w:rsidRPr="005E1A4F" w:rsidRDefault="005E1A4F" w:rsidP="005E1A4F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E1A4F">
              <w:rPr>
                <w:rFonts w:ascii="Arial" w:hAnsi="Arial" w:cs="Arial"/>
                <w:i/>
                <w:sz w:val="22"/>
                <w:szCs w:val="22"/>
              </w:rPr>
              <w:t>- </w:t>
            </w:r>
            <w:proofErr w:type="spellStart"/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>Глушак</w:t>
            </w:r>
            <w:proofErr w:type="spellEnd"/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Роман Павлович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>, руководитель представительства АО «Российский Экспортный Центр» в ДВФО;</w:t>
            </w:r>
          </w:p>
          <w:p w:rsidR="005E1A4F" w:rsidRPr="005E1A4F" w:rsidRDefault="005E1A4F" w:rsidP="005E1A4F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E1A4F">
              <w:rPr>
                <w:rFonts w:ascii="Arial" w:hAnsi="Arial" w:cs="Arial"/>
                <w:i/>
                <w:sz w:val="22"/>
                <w:szCs w:val="22"/>
              </w:rPr>
              <w:t>- </w:t>
            </w:r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>Ворошилова Валентина Николаевич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>, генеральный директор ООО «</w:t>
            </w:r>
            <w:proofErr w:type="spellStart"/>
            <w:r w:rsidRPr="005E1A4F">
              <w:rPr>
                <w:rFonts w:ascii="Arial" w:hAnsi="Arial" w:cs="Arial"/>
                <w:i/>
                <w:sz w:val="22"/>
                <w:szCs w:val="22"/>
              </w:rPr>
              <w:t>Сота</w:t>
            </w:r>
            <w:proofErr w:type="spellEnd"/>
            <w:r w:rsidRPr="005E1A4F">
              <w:rPr>
                <w:rFonts w:ascii="Arial" w:hAnsi="Arial" w:cs="Arial"/>
                <w:i/>
                <w:sz w:val="22"/>
                <w:szCs w:val="22"/>
              </w:rPr>
              <w:t>», председатель Ассоциации промышленного пчеловодства Приморского края;</w:t>
            </w:r>
          </w:p>
          <w:p w:rsidR="005E1A4F" w:rsidRPr="005E1A4F" w:rsidRDefault="005E1A4F" w:rsidP="005E1A4F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E1A4F">
              <w:rPr>
                <w:rFonts w:ascii="Arial" w:hAnsi="Arial" w:cs="Arial"/>
                <w:i/>
                <w:sz w:val="22"/>
                <w:szCs w:val="22"/>
              </w:rPr>
              <w:t>- </w:t>
            </w:r>
            <w:proofErr w:type="spellStart"/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>Зданович</w:t>
            </w:r>
            <w:proofErr w:type="spellEnd"/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Дмитрий Георгиевич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 xml:space="preserve">, руководитель Управления </w:t>
            </w:r>
            <w:proofErr w:type="spellStart"/>
            <w:r w:rsidRPr="005E1A4F">
              <w:rPr>
                <w:rFonts w:ascii="Arial" w:hAnsi="Arial" w:cs="Arial"/>
                <w:i/>
                <w:sz w:val="22"/>
                <w:szCs w:val="22"/>
              </w:rPr>
              <w:t>Россельхознадзора</w:t>
            </w:r>
            <w:proofErr w:type="spellEnd"/>
            <w:r w:rsidRPr="005E1A4F">
              <w:rPr>
                <w:rFonts w:ascii="Arial" w:hAnsi="Arial" w:cs="Arial"/>
                <w:i/>
                <w:sz w:val="22"/>
                <w:szCs w:val="22"/>
              </w:rPr>
              <w:t xml:space="preserve"> по Приморскому краю и Сахалинской области</w:t>
            </w:r>
          </w:p>
          <w:p w:rsidR="005E1A4F" w:rsidRPr="005E1A4F" w:rsidRDefault="005E1A4F" w:rsidP="005E1A4F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5E1A4F">
              <w:rPr>
                <w:rFonts w:ascii="Arial" w:hAnsi="Arial" w:cs="Arial"/>
                <w:i/>
                <w:sz w:val="22"/>
                <w:szCs w:val="22"/>
              </w:rPr>
              <w:t>-</w:t>
            </w:r>
            <w:proofErr w:type="spellStart"/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>Щекалёв</w:t>
            </w:r>
            <w:proofErr w:type="spellEnd"/>
            <w:r w:rsidRPr="005E1A4F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Денис Викторович</w:t>
            </w:r>
            <w:r w:rsidRPr="005E1A4F">
              <w:rPr>
                <w:rFonts w:ascii="Arial" w:hAnsi="Arial" w:cs="Arial"/>
                <w:i/>
                <w:sz w:val="22"/>
                <w:szCs w:val="22"/>
              </w:rPr>
              <w:t>, адвокат АБ «ОПОРА», представитель Центра правовой поддержки иностранных предпринимателей при ПКО ООО МСП «ОПОРА РОССИИ»</w:t>
            </w:r>
            <w:proofErr w:type="gramStart"/>
            <w:r w:rsidRPr="005E1A4F">
              <w:rPr>
                <w:rFonts w:ascii="Arial" w:hAnsi="Arial" w:cs="Arial"/>
                <w:i/>
                <w:sz w:val="22"/>
                <w:szCs w:val="22"/>
              </w:rPr>
              <w:t xml:space="preserve"> .</w:t>
            </w:r>
            <w:proofErr w:type="gramEnd"/>
          </w:p>
          <w:p w:rsidR="005E1A4F" w:rsidRPr="005E1A4F" w:rsidRDefault="005E1A4F" w:rsidP="005E1A4F">
            <w:pPr>
              <w:tabs>
                <w:tab w:val="left" w:pos="317"/>
              </w:tabs>
              <w:ind w:left="34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E1A4F" w:rsidRPr="005E1A4F" w:rsidTr="005E1A4F">
        <w:trPr>
          <w:trHeight w:val="677"/>
        </w:trPr>
        <w:tc>
          <w:tcPr>
            <w:tcW w:w="1951" w:type="dxa"/>
            <w:vMerge/>
            <w:shd w:val="clear" w:color="auto" w:fill="auto"/>
          </w:tcPr>
          <w:p w:rsidR="005E1A4F" w:rsidRPr="005E1A4F" w:rsidRDefault="005E1A4F" w:rsidP="005E1A4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929" w:type="dxa"/>
            <w:shd w:val="clear" w:color="auto" w:fill="auto"/>
          </w:tcPr>
          <w:p w:rsidR="005E1A4F" w:rsidRPr="005E1A4F" w:rsidRDefault="005E1A4F" w:rsidP="005E1A4F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:rsidR="00424F99" w:rsidRDefault="00424F99" w:rsidP="00424F99">
      <w:pPr>
        <w:jc w:val="both"/>
        <w:rPr>
          <w:b/>
        </w:rPr>
      </w:pPr>
    </w:p>
    <w:p w:rsidR="00DF75C2" w:rsidRDefault="00DF75C2" w:rsidP="00DF75C2">
      <w:pPr>
        <w:jc w:val="center"/>
        <w:rPr>
          <w:b/>
        </w:rPr>
      </w:pPr>
      <w:bookmarkStart w:id="0" w:name="_GoBack"/>
      <w:bookmarkEnd w:id="0"/>
    </w:p>
    <w:sectPr w:rsidR="00DF7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6373"/>
    <w:multiLevelType w:val="hybridMultilevel"/>
    <w:tmpl w:val="F25C6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64300"/>
    <w:multiLevelType w:val="hybridMultilevel"/>
    <w:tmpl w:val="E004902A"/>
    <w:lvl w:ilvl="0" w:tplc="D87A460E">
      <w:start w:val="1"/>
      <w:numFmt w:val="decimal"/>
      <w:lvlText w:val="%1)"/>
      <w:lvlJc w:val="left"/>
      <w:pPr>
        <w:ind w:left="3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149D7E2C"/>
    <w:multiLevelType w:val="hybridMultilevel"/>
    <w:tmpl w:val="67A0DA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06A38"/>
    <w:multiLevelType w:val="hybridMultilevel"/>
    <w:tmpl w:val="5C78C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31509C"/>
    <w:multiLevelType w:val="hybridMultilevel"/>
    <w:tmpl w:val="91946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902A5F"/>
    <w:multiLevelType w:val="hybridMultilevel"/>
    <w:tmpl w:val="E004902A"/>
    <w:lvl w:ilvl="0" w:tplc="D87A460E">
      <w:start w:val="1"/>
      <w:numFmt w:val="decimal"/>
      <w:lvlText w:val="%1)"/>
      <w:lvlJc w:val="left"/>
      <w:pPr>
        <w:ind w:left="3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6FEE4460"/>
    <w:multiLevelType w:val="hybridMultilevel"/>
    <w:tmpl w:val="D35AD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074"/>
    <w:rsid w:val="001A3AFC"/>
    <w:rsid w:val="00237080"/>
    <w:rsid w:val="00424F99"/>
    <w:rsid w:val="00502074"/>
    <w:rsid w:val="005E1A4F"/>
    <w:rsid w:val="00DF75C2"/>
    <w:rsid w:val="00EA0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5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5C2"/>
    <w:pPr>
      <w:ind w:left="720"/>
      <w:contextualSpacing/>
    </w:pPr>
  </w:style>
  <w:style w:type="paragraph" w:styleId="a4">
    <w:name w:val="No Spacing"/>
    <w:uiPriority w:val="1"/>
    <w:qFormat/>
    <w:rsid w:val="005E1A4F"/>
    <w:pPr>
      <w:spacing w:after="0" w:line="240" w:lineRule="auto"/>
    </w:pPr>
  </w:style>
  <w:style w:type="table" w:styleId="a5">
    <w:name w:val="Table Grid"/>
    <w:basedOn w:val="a1"/>
    <w:uiPriority w:val="39"/>
    <w:rsid w:val="005E1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E1A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1A4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5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75C2"/>
    <w:pPr>
      <w:ind w:left="720"/>
      <w:contextualSpacing/>
    </w:pPr>
  </w:style>
  <w:style w:type="paragraph" w:styleId="a4">
    <w:name w:val="No Spacing"/>
    <w:uiPriority w:val="1"/>
    <w:qFormat/>
    <w:rsid w:val="005E1A4F"/>
    <w:pPr>
      <w:spacing w:after="0" w:line="240" w:lineRule="auto"/>
    </w:pPr>
  </w:style>
  <w:style w:type="table" w:styleId="a5">
    <w:name w:val="Table Grid"/>
    <w:basedOn w:val="a1"/>
    <w:uiPriority w:val="39"/>
    <w:rsid w:val="005E1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E1A4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1A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2490</Words>
  <Characters>14193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APK</Company>
  <LinksUpToDate>false</LinksUpToDate>
  <CharactersWithSpaces>16650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Каплюк Наталья Владимировна</dc:creator>
  <cp:keywords/>
  <dc:description/>
  <cp:lastModifiedBy>Каплюк Наталья Владимировна</cp:lastModifiedBy>
  <cp:revision>2</cp:revision>
  <dcterms:created xsi:type="dcterms:W3CDTF">2017-10-26T07:38:00Z</dcterms:created>
  <dcterms:modified xsi:type="dcterms:W3CDTF">2017-10-26T08:33:00Z</dcterms:modified>
</cp:coreProperties>
</file>