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FED" w:rsidRPr="00745FED" w:rsidRDefault="00745FED" w:rsidP="008D6212">
      <w:pPr>
        <w:pStyle w:val="Default"/>
        <w:jc w:val="center"/>
        <w:rPr>
          <w:rFonts w:eastAsiaTheme="minorHAnsi"/>
          <w:b/>
          <w:bCs/>
          <w:color w:val="auto"/>
          <w:spacing w:val="-1"/>
          <w:sz w:val="28"/>
          <w:szCs w:val="28"/>
        </w:rPr>
      </w:pPr>
      <w:r w:rsidRPr="00745FED">
        <w:rPr>
          <w:rFonts w:eastAsiaTheme="minorHAnsi"/>
          <w:b/>
          <w:bCs/>
          <w:color w:val="auto"/>
          <w:spacing w:val="-1"/>
          <w:sz w:val="28"/>
          <w:szCs w:val="28"/>
        </w:rPr>
        <w:t>Доклад</w:t>
      </w:r>
    </w:p>
    <w:p w:rsidR="00745FED" w:rsidRPr="00745FED" w:rsidRDefault="00745FED" w:rsidP="00745FED">
      <w:pPr>
        <w:pStyle w:val="Default"/>
        <w:jc w:val="center"/>
        <w:rPr>
          <w:rFonts w:eastAsiaTheme="minorHAnsi"/>
          <w:b/>
          <w:bCs/>
          <w:color w:val="auto"/>
          <w:spacing w:val="-1"/>
          <w:sz w:val="28"/>
          <w:szCs w:val="28"/>
        </w:rPr>
      </w:pPr>
      <w:r w:rsidRPr="00745FED">
        <w:rPr>
          <w:rFonts w:eastAsiaTheme="minorHAnsi"/>
          <w:b/>
          <w:bCs/>
          <w:color w:val="auto"/>
          <w:spacing w:val="-1"/>
          <w:sz w:val="28"/>
          <w:szCs w:val="28"/>
        </w:rPr>
        <w:t>о состоянии и развитии конкурентной среды на рынках товаров, работ и услуг  Пожарского муниципального района</w:t>
      </w:r>
      <w:r w:rsidR="00E02972">
        <w:rPr>
          <w:rFonts w:eastAsiaTheme="minorHAnsi"/>
          <w:b/>
          <w:bCs/>
          <w:color w:val="auto"/>
          <w:spacing w:val="-1"/>
          <w:sz w:val="28"/>
          <w:szCs w:val="28"/>
        </w:rPr>
        <w:t xml:space="preserve"> в 2020</w:t>
      </w:r>
      <w:r w:rsidR="00096C66">
        <w:rPr>
          <w:rFonts w:eastAsiaTheme="minorHAnsi"/>
          <w:b/>
          <w:bCs/>
          <w:color w:val="auto"/>
          <w:spacing w:val="-1"/>
          <w:sz w:val="28"/>
          <w:szCs w:val="28"/>
        </w:rPr>
        <w:t xml:space="preserve"> году</w:t>
      </w:r>
    </w:p>
    <w:p w:rsidR="00745FED" w:rsidRDefault="00745FED" w:rsidP="00745FED">
      <w:pPr>
        <w:pStyle w:val="Default"/>
        <w:rPr>
          <w:sz w:val="32"/>
          <w:szCs w:val="32"/>
        </w:rPr>
      </w:pPr>
    </w:p>
    <w:p w:rsidR="000B230A" w:rsidRDefault="00745FED" w:rsidP="00842AC5">
      <w:pPr>
        <w:autoSpaceDE w:val="0"/>
        <w:autoSpaceDN w:val="0"/>
        <w:adjustRightInd w:val="0"/>
        <w:spacing w:after="0" w:line="240" w:lineRule="auto"/>
        <w:ind w:firstLine="709"/>
        <w:jc w:val="center"/>
        <w:rPr>
          <w:rFonts w:ascii="Times New Roman,Bold" w:hAnsi="Times New Roman,Bold" w:cs="Times New Roman,Bold"/>
          <w:b/>
          <w:bCs/>
          <w:sz w:val="28"/>
          <w:szCs w:val="28"/>
        </w:rPr>
      </w:pPr>
      <w:r>
        <w:rPr>
          <w:rFonts w:ascii="Times New Roman,Bold" w:hAnsi="Times New Roman,Bold" w:cs="Times New Roman,Bold"/>
          <w:b/>
          <w:bCs/>
          <w:sz w:val="28"/>
          <w:szCs w:val="28"/>
        </w:rPr>
        <w:t>1. Сведения о внедрении стандарта развития конкуренции в Пожарском муниципальном районе</w:t>
      </w:r>
    </w:p>
    <w:p w:rsidR="000B230A" w:rsidRPr="000B230A" w:rsidRDefault="000B230A" w:rsidP="000B230A">
      <w:pPr>
        <w:autoSpaceDE w:val="0"/>
        <w:autoSpaceDN w:val="0"/>
        <w:adjustRightInd w:val="0"/>
        <w:spacing w:after="0" w:line="240" w:lineRule="auto"/>
        <w:ind w:firstLine="709"/>
        <w:jc w:val="both"/>
        <w:rPr>
          <w:rFonts w:ascii="Times New Roman,Bold" w:hAnsi="Times New Roman,Bold" w:cs="Times New Roman,Bold"/>
          <w:b/>
          <w:bCs/>
          <w:sz w:val="28"/>
          <w:szCs w:val="28"/>
        </w:rPr>
      </w:pPr>
    </w:p>
    <w:p w:rsidR="000B230A" w:rsidRDefault="00745FED" w:rsidP="00FD4BE4">
      <w:pPr>
        <w:spacing w:after="0" w:line="360" w:lineRule="auto"/>
        <w:ind w:firstLine="708"/>
        <w:jc w:val="both"/>
        <w:rPr>
          <w:rFonts w:ascii="Times New Roman" w:hAnsi="Times New Roman" w:cs="Times New Roman"/>
          <w:spacing w:val="-1"/>
          <w:sz w:val="28"/>
          <w:szCs w:val="28"/>
        </w:rPr>
      </w:pPr>
      <w:r w:rsidRPr="00745FED">
        <w:rPr>
          <w:rFonts w:ascii="Times New Roman" w:hAnsi="Times New Roman" w:cs="Times New Roman"/>
          <w:bCs/>
          <w:sz w:val="28"/>
          <w:szCs w:val="28"/>
        </w:rPr>
        <w:t>В</w:t>
      </w:r>
      <w:r w:rsidR="000B230A">
        <w:rPr>
          <w:rFonts w:ascii="Times New Roman" w:hAnsi="Times New Roman" w:cs="Times New Roman"/>
          <w:bCs/>
          <w:sz w:val="28"/>
          <w:szCs w:val="28"/>
        </w:rPr>
        <w:t>о исполнение</w:t>
      </w:r>
      <w:r w:rsidRPr="00745FED">
        <w:rPr>
          <w:rFonts w:ascii="Times New Roman" w:hAnsi="Times New Roman" w:cs="Times New Roman"/>
          <w:bCs/>
          <w:sz w:val="28"/>
          <w:szCs w:val="28"/>
        </w:rPr>
        <w:t xml:space="preserve"> </w:t>
      </w:r>
      <w:r w:rsidR="000B230A" w:rsidRPr="000B230A">
        <w:rPr>
          <w:rFonts w:ascii="Times New Roman" w:hAnsi="Times New Roman" w:cs="Times New Roman"/>
          <w:bCs/>
          <w:sz w:val="28"/>
          <w:szCs w:val="28"/>
        </w:rPr>
        <w:t>Распоряжени</w:t>
      </w:r>
      <w:r w:rsidR="000B230A">
        <w:rPr>
          <w:rFonts w:ascii="Times New Roman" w:hAnsi="Times New Roman" w:cs="Times New Roman"/>
          <w:bCs/>
          <w:sz w:val="28"/>
          <w:szCs w:val="28"/>
        </w:rPr>
        <w:t>я</w:t>
      </w:r>
      <w:r w:rsidR="000B230A" w:rsidRPr="000B230A">
        <w:rPr>
          <w:rFonts w:ascii="Times New Roman" w:hAnsi="Times New Roman" w:cs="Times New Roman"/>
          <w:bCs/>
          <w:sz w:val="28"/>
          <w:szCs w:val="28"/>
        </w:rPr>
        <w:t xml:space="preserve"> Правительства РФ от 17 апреля 2019 года № 768-р «Об утверждении стандарта развития конкуренции в субъектах Российской Федерации», </w:t>
      </w:r>
      <w:r w:rsidR="000B230A">
        <w:rPr>
          <w:rFonts w:ascii="Times New Roman" w:hAnsi="Times New Roman" w:cs="Times New Roman"/>
          <w:bCs/>
          <w:sz w:val="28"/>
          <w:szCs w:val="28"/>
        </w:rPr>
        <w:t>р</w:t>
      </w:r>
      <w:r w:rsidR="000B230A" w:rsidRPr="000B230A">
        <w:rPr>
          <w:rFonts w:ascii="Times New Roman" w:hAnsi="Times New Roman" w:cs="Times New Roman"/>
          <w:bCs/>
          <w:sz w:val="28"/>
          <w:szCs w:val="28"/>
        </w:rPr>
        <w:t>аспоряжени</w:t>
      </w:r>
      <w:r w:rsidR="000B230A">
        <w:rPr>
          <w:rFonts w:ascii="Times New Roman" w:hAnsi="Times New Roman" w:cs="Times New Roman"/>
          <w:bCs/>
          <w:sz w:val="28"/>
          <w:szCs w:val="28"/>
        </w:rPr>
        <w:t>я</w:t>
      </w:r>
      <w:r w:rsidR="000B230A" w:rsidRPr="000B230A">
        <w:rPr>
          <w:rFonts w:ascii="Times New Roman" w:hAnsi="Times New Roman" w:cs="Times New Roman"/>
          <w:bCs/>
          <w:sz w:val="28"/>
          <w:szCs w:val="28"/>
        </w:rPr>
        <w:t xml:space="preserve"> Губернатора Приморского края от 27 июня 2019 года № 170-рг «О внедрении стандарта развития</w:t>
      </w:r>
      <w:r w:rsidR="000B230A">
        <w:rPr>
          <w:rFonts w:ascii="Times New Roman" w:hAnsi="Times New Roman" w:cs="Times New Roman"/>
          <w:bCs/>
          <w:sz w:val="28"/>
          <w:szCs w:val="28"/>
        </w:rPr>
        <w:t xml:space="preserve"> конкуренции в Приморском крае» </w:t>
      </w:r>
      <w:r w:rsidR="001977F6">
        <w:rPr>
          <w:rFonts w:ascii="Times New Roman" w:hAnsi="Times New Roman" w:cs="Times New Roman"/>
          <w:bCs/>
          <w:sz w:val="28"/>
          <w:szCs w:val="28"/>
        </w:rPr>
        <w:t xml:space="preserve">распоряжением </w:t>
      </w:r>
      <w:r w:rsidRPr="00745FED">
        <w:rPr>
          <w:rFonts w:ascii="Times New Roman" w:hAnsi="Times New Roman" w:cs="Times New Roman"/>
          <w:bCs/>
          <w:sz w:val="28"/>
          <w:szCs w:val="28"/>
        </w:rPr>
        <w:t>администраци</w:t>
      </w:r>
      <w:r w:rsidR="001977F6">
        <w:rPr>
          <w:rFonts w:ascii="Times New Roman" w:hAnsi="Times New Roman" w:cs="Times New Roman"/>
          <w:bCs/>
          <w:sz w:val="28"/>
          <w:szCs w:val="28"/>
        </w:rPr>
        <w:t>и</w:t>
      </w:r>
      <w:r w:rsidRPr="00745FED">
        <w:rPr>
          <w:rFonts w:ascii="Times New Roman" w:hAnsi="Times New Roman" w:cs="Times New Roman"/>
          <w:bCs/>
          <w:sz w:val="28"/>
          <w:szCs w:val="28"/>
        </w:rPr>
        <w:t xml:space="preserve"> Пожарского муниципального района Приморского края от 29 ноября 2019 года № 413-ра принято решение о внедрении Стандарта развития конкуренции в Пожарском муниципальном районе</w:t>
      </w:r>
      <w:r w:rsidR="000B230A">
        <w:rPr>
          <w:rFonts w:ascii="Times New Roman" w:hAnsi="Times New Roman" w:cs="Times New Roman"/>
          <w:bCs/>
          <w:sz w:val="28"/>
          <w:szCs w:val="28"/>
        </w:rPr>
        <w:t>,</w:t>
      </w:r>
      <w:r w:rsidRPr="00745FED">
        <w:rPr>
          <w:rFonts w:ascii="Times New Roman" w:hAnsi="Times New Roman" w:cs="Times New Roman"/>
          <w:bCs/>
          <w:sz w:val="28"/>
          <w:szCs w:val="28"/>
        </w:rPr>
        <w:t xml:space="preserve"> утвержден План </w:t>
      </w:r>
      <w:r w:rsidRPr="00745FED">
        <w:rPr>
          <w:rFonts w:ascii="Times New Roman" w:hAnsi="Times New Roman" w:cs="Times New Roman"/>
          <w:sz w:val="28"/>
          <w:szCs w:val="28"/>
        </w:rPr>
        <w:t>мероприятий («дорожной карте») по содействию развития конкуренции в Пожарском муниципальном районе Приморского края (далее – План развития конкуренции)</w:t>
      </w:r>
      <w:r w:rsidR="00FD4BE4">
        <w:rPr>
          <w:rFonts w:ascii="Times New Roman" w:hAnsi="Times New Roman" w:cs="Times New Roman"/>
          <w:sz w:val="28"/>
          <w:szCs w:val="28"/>
        </w:rPr>
        <w:t xml:space="preserve">, в котором </w:t>
      </w:r>
      <w:r w:rsidRPr="00745FED">
        <w:rPr>
          <w:rFonts w:ascii="Times New Roman" w:hAnsi="Times New Roman" w:cs="Times New Roman"/>
          <w:spacing w:val="-1"/>
          <w:sz w:val="28"/>
          <w:szCs w:val="28"/>
        </w:rPr>
        <w:t>определен</w:t>
      </w:r>
      <w:r w:rsidR="00096C66">
        <w:rPr>
          <w:rFonts w:ascii="Times New Roman" w:hAnsi="Times New Roman" w:cs="Times New Roman"/>
          <w:spacing w:val="-1"/>
          <w:sz w:val="28"/>
          <w:szCs w:val="28"/>
        </w:rPr>
        <w:t>ы</w:t>
      </w:r>
      <w:r w:rsidRPr="00745FED">
        <w:rPr>
          <w:rFonts w:ascii="Times New Roman" w:hAnsi="Times New Roman" w:cs="Times New Roman"/>
          <w:spacing w:val="-1"/>
          <w:sz w:val="28"/>
          <w:szCs w:val="28"/>
        </w:rPr>
        <w:t xml:space="preserve"> </w:t>
      </w:r>
      <w:r w:rsidRPr="0043284A">
        <w:rPr>
          <w:rFonts w:ascii="Times New Roman" w:hAnsi="Times New Roman" w:cs="Times New Roman"/>
          <w:spacing w:val="-1"/>
          <w:sz w:val="28"/>
          <w:szCs w:val="28"/>
        </w:rPr>
        <w:t>контрольны</w:t>
      </w:r>
      <w:r w:rsidR="00096C66">
        <w:rPr>
          <w:rFonts w:ascii="Times New Roman" w:hAnsi="Times New Roman" w:cs="Times New Roman"/>
          <w:spacing w:val="-1"/>
          <w:sz w:val="28"/>
          <w:szCs w:val="28"/>
        </w:rPr>
        <w:t>е</w:t>
      </w:r>
      <w:r w:rsidRPr="0043284A">
        <w:rPr>
          <w:rFonts w:ascii="Times New Roman" w:hAnsi="Times New Roman" w:cs="Times New Roman"/>
          <w:spacing w:val="59"/>
          <w:sz w:val="28"/>
          <w:szCs w:val="28"/>
        </w:rPr>
        <w:t xml:space="preserve"> </w:t>
      </w:r>
      <w:r w:rsidRPr="0043284A">
        <w:rPr>
          <w:rFonts w:ascii="Times New Roman" w:hAnsi="Times New Roman" w:cs="Times New Roman"/>
          <w:spacing w:val="-1"/>
          <w:sz w:val="28"/>
          <w:szCs w:val="28"/>
        </w:rPr>
        <w:t>показател</w:t>
      </w:r>
      <w:r w:rsidR="00096C66">
        <w:rPr>
          <w:rFonts w:ascii="Times New Roman" w:hAnsi="Times New Roman" w:cs="Times New Roman"/>
          <w:spacing w:val="-1"/>
          <w:sz w:val="28"/>
          <w:szCs w:val="28"/>
        </w:rPr>
        <w:t>и</w:t>
      </w:r>
      <w:r w:rsidRPr="0043284A">
        <w:rPr>
          <w:rFonts w:ascii="Times New Roman" w:hAnsi="Times New Roman" w:cs="Times New Roman"/>
          <w:spacing w:val="59"/>
          <w:sz w:val="28"/>
          <w:szCs w:val="28"/>
        </w:rPr>
        <w:t xml:space="preserve"> </w:t>
      </w:r>
      <w:r w:rsidR="00096C66" w:rsidRPr="006B6A71">
        <w:rPr>
          <w:rFonts w:ascii="Times New Roman" w:hAnsi="Times New Roman" w:cs="Times New Roman"/>
          <w:bCs/>
          <w:sz w:val="28"/>
          <w:szCs w:val="28"/>
        </w:rPr>
        <w:t>э</w:t>
      </w:r>
      <w:r w:rsidRPr="006B6A71">
        <w:rPr>
          <w:rFonts w:ascii="Times New Roman" w:hAnsi="Times New Roman" w:cs="Times New Roman"/>
          <w:bCs/>
          <w:sz w:val="28"/>
          <w:szCs w:val="28"/>
        </w:rPr>
        <w:t>ффективности его реализации</w:t>
      </w:r>
      <w:r w:rsidRPr="00745FED">
        <w:rPr>
          <w:rFonts w:ascii="Times New Roman" w:hAnsi="Times New Roman" w:cs="Times New Roman"/>
          <w:spacing w:val="-1"/>
          <w:sz w:val="28"/>
          <w:szCs w:val="28"/>
        </w:rPr>
        <w:t xml:space="preserve">. </w:t>
      </w:r>
    </w:p>
    <w:p w:rsidR="001977F6" w:rsidRDefault="00745FED" w:rsidP="00A96B2F">
      <w:pPr>
        <w:tabs>
          <w:tab w:val="left" w:pos="851"/>
        </w:tabs>
        <w:kinsoku w:val="0"/>
        <w:overflowPunct w:val="0"/>
        <w:autoSpaceDE w:val="0"/>
        <w:autoSpaceDN w:val="0"/>
        <w:adjustRightInd w:val="0"/>
        <w:spacing w:after="0" w:line="360" w:lineRule="auto"/>
        <w:ind w:left="102" w:right="104" w:firstLine="749"/>
        <w:jc w:val="both"/>
        <w:rPr>
          <w:rFonts w:ascii="Times New Roman" w:eastAsia="Times New Roman" w:hAnsi="Times New Roman" w:cs="Times New Roman"/>
          <w:sz w:val="28"/>
          <w:szCs w:val="28"/>
          <w:lang w:eastAsia="ru-RU"/>
        </w:rPr>
      </w:pPr>
      <w:r w:rsidRPr="00745FED">
        <w:rPr>
          <w:rFonts w:ascii="Times New Roman" w:eastAsia="Times New Roman" w:hAnsi="Times New Roman" w:cs="Times New Roman"/>
          <w:sz w:val="28"/>
          <w:szCs w:val="28"/>
          <w:lang w:eastAsia="ru-RU"/>
        </w:rPr>
        <w:t xml:space="preserve">Распоряжением </w:t>
      </w:r>
      <w:r w:rsidRPr="00745FED">
        <w:rPr>
          <w:rFonts w:ascii="Times New Roman" w:hAnsi="Times New Roman" w:cs="Times New Roman"/>
          <w:bCs/>
          <w:sz w:val="28"/>
          <w:szCs w:val="28"/>
        </w:rPr>
        <w:t xml:space="preserve">администрации Пожарского муниципального района Приморского края от 30 </w:t>
      </w:r>
      <w:r w:rsidRPr="00B44EB3">
        <w:rPr>
          <w:rFonts w:ascii="Times New Roman" w:hAnsi="Times New Roman" w:cs="Times New Roman"/>
          <w:bCs/>
          <w:sz w:val="28"/>
          <w:szCs w:val="28"/>
        </w:rPr>
        <w:t xml:space="preserve">января 2020 года № </w:t>
      </w:r>
      <w:r w:rsidR="00B44EB3" w:rsidRPr="00B44EB3">
        <w:rPr>
          <w:rFonts w:ascii="Times New Roman" w:hAnsi="Times New Roman" w:cs="Times New Roman"/>
          <w:bCs/>
          <w:sz w:val="28"/>
          <w:szCs w:val="28"/>
        </w:rPr>
        <w:t>29</w:t>
      </w:r>
      <w:r w:rsidRPr="00B44EB3">
        <w:rPr>
          <w:rFonts w:ascii="Times New Roman" w:hAnsi="Times New Roman" w:cs="Times New Roman"/>
          <w:bCs/>
          <w:sz w:val="28"/>
          <w:szCs w:val="28"/>
        </w:rPr>
        <w:t>-ра</w:t>
      </w:r>
      <w:r w:rsidR="00B44EB3">
        <w:rPr>
          <w:rFonts w:ascii="Times New Roman" w:hAnsi="Times New Roman" w:cs="Times New Roman"/>
          <w:bCs/>
          <w:sz w:val="28"/>
          <w:szCs w:val="28"/>
        </w:rPr>
        <w:t xml:space="preserve"> (далее – распоряжение </w:t>
      </w:r>
      <w:r w:rsidR="00FD4BE4" w:rsidRPr="00745FED">
        <w:rPr>
          <w:rFonts w:ascii="Times New Roman" w:hAnsi="Times New Roman" w:cs="Times New Roman"/>
          <w:bCs/>
          <w:sz w:val="28"/>
          <w:szCs w:val="28"/>
        </w:rPr>
        <w:t>от 3</w:t>
      </w:r>
      <w:r w:rsidR="00FD4BE4">
        <w:rPr>
          <w:rFonts w:ascii="Times New Roman" w:hAnsi="Times New Roman" w:cs="Times New Roman"/>
          <w:bCs/>
          <w:sz w:val="28"/>
          <w:szCs w:val="28"/>
        </w:rPr>
        <w:t xml:space="preserve">0.01.2020 </w:t>
      </w:r>
      <w:r w:rsidR="00B44EB3">
        <w:rPr>
          <w:rFonts w:ascii="Times New Roman" w:hAnsi="Times New Roman" w:cs="Times New Roman"/>
          <w:bCs/>
          <w:sz w:val="28"/>
          <w:szCs w:val="28"/>
        </w:rPr>
        <w:t>№ 29-ра)</w:t>
      </w:r>
      <w:r w:rsidRPr="00B44EB3">
        <w:rPr>
          <w:rFonts w:ascii="Times New Roman" w:hAnsi="Times New Roman" w:cs="Times New Roman"/>
          <w:bCs/>
          <w:sz w:val="28"/>
          <w:szCs w:val="28"/>
        </w:rPr>
        <w:t xml:space="preserve"> уполномоченным</w:t>
      </w:r>
      <w:r w:rsidRPr="00745FED">
        <w:rPr>
          <w:rFonts w:ascii="Times New Roman" w:hAnsi="Times New Roman" w:cs="Times New Roman"/>
          <w:bCs/>
          <w:sz w:val="28"/>
          <w:szCs w:val="28"/>
        </w:rPr>
        <w:t xml:space="preserve"> о</w:t>
      </w:r>
      <w:r w:rsidRPr="00745FED">
        <w:rPr>
          <w:rFonts w:ascii="Times New Roman" w:eastAsia="Times New Roman" w:hAnsi="Times New Roman" w:cs="Times New Roman"/>
          <w:sz w:val="28"/>
          <w:szCs w:val="28"/>
          <w:lang w:eastAsia="ru-RU"/>
        </w:rPr>
        <w:t>рганом  по содействию развития конкуренции в Пожарском муниципальном районе определен отдел стратегического развития и поддержки предпринимательства администрации Пожарского муниципального района</w:t>
      </w:r>
      <w:r w:rsidR="00B44EB3">
        <w:rPr>
          <w:rFonts w:ascii="Times New Roman" w:eastAsia="Times New Roman" w:hAnsi="Times New Roman" w:cs="Times New Roman"/>
          <w:sz w:val="28"/>
          <w:szCs w:val="28"/>
          <w:lang w:eastAsia="ru-RU"/>
        </w:rPr>
        <w:t xml:space="preserve"> (далее – отдел)</w:t>
      </w:r>
      <w:r w:rsidR="00A96B2F">
        <w:rPr>
          <w:rFonts w:ascii="Times New Roman" w:eastAsia="Times New Roman" w:hAnsi="Times New Roman" w:cs="Times New Roman"/>
          <w:sz w:val="28"/>
          <w:szCs w:val="28"/>
          <w:lang w:eastAsia="ru-RU"/>
        </w:rPr>
        <w:t>,</w:t>
      </w:r>
      <w:r w:rsidR="001977F6">
        <w:rPr>
          <w:rFonts w:ascii="Times New Roman" w:eastAsia="Times New Roman" w:hAnsi="Times New Roman" w:cs="Times New Roman"/>
          <w:sz w:val="28"/>
          <w:szCs w:val="28"/>
          <w:lang w:eastAsia="ru-RU"/>
        </w:rPr>
        <w:t xml:space="preserve"> начальник отдела </w:t>
      </w:r>
      <w:r w:rsidR="00FD4BE4">
        <w:rPr>
          <w:rFonts w:ascii="Times New Roman" w:eastAsia="Times New Roman" w:hAnsi="Times New Roman" w:cs="Times New Roman"/>
          <w:sz w:val="28"/>
          <w:szCs w:val="28"/>
          <w:lang w:eastAsia="ru-RU"/>
        </w:rPr>
        <w:t xml:space="preserve">назначен </w:t>
      </w:r>
      <w:r w:rsidR="001977F6">
        <w:rPr>
          <w:rFonts w:ascii="Times New Roman" w:eastAsia="Times New Roman" w:hAnsi="Times New Roman" w:cs="Times New Roman"/>
          <w:sz w:val="28"/>
          <w:szCs w:val="28"/>
          <w:lang w:eastAsia="ru-RU"/>
        </w:rPr>
        <w:t>ответственным должностным лицом за координацию вопросов содействия развити</w:t>
      </w:r>
      <w:r w:rsidR="00B44EB3">
        <w:rPr>
          <w:rFonts w:ascii="Times New Roman" w:eastAsia="Times New Roman" w:hAnsi="Times New Roman" w:cs="Times New Roman"/>
          <w:sz w:val="28"/>
          <w:szCs w:val="28"/>
          <w:lang w:eastAsia="ru-RU"/>
        </w:rPr>
        <w:t>ю</w:t>
      </w:r>
      <w:r w:rsidR="001977F6">
        <w:rPr>
          <w:rFonts w:ascii="Times New Roman" w:eastAsia="Times New Roman" w:hAnsi="Times New Roman" w:cs="Times New Roman"/>
          <w:sz w:val="28"/>
          <w:szCs w:val="28"/>
          <w:lang w:eastAsia="ru-RU"/>
        </w:rPr>
        <w:t xml:space="preserve"> конкуренции.</w:t>
      </w:r>
    </w:p>
    <w:p w:rsidR="00A96B2F" w:rsidRDefault="00B44EB3" w:rsidP="00A96B2F">
      <w:pPr>
        <w:tabs>
          <w:tab w:val="left" w:pos="851"/>
        </w:tabs>
        <w:kinsoku w:val="0"/>
        <w:overflowPunct w:val="0"/>
        <w:autoSpaceDE w:val="0"/>
        <w:autoSpaceDN w:val="0"/>
        <w:adjustRightInd w:val="0"/>
        <w:spacing w:after="0" w:line="360" w:lineRule="auto"/>
        <w:ind w:left="102" w:right="104" w:firstLine="749"/>
        <w:jc w:val="both"/>
        <w:rPr>
          <w:rFonts w:ascii="Times New Roman,Italic" w:hAnsi="Times New Roman,Italic" w:cs="Times New Roman,Italic"/>
          <w:i/>
          <w:iCs/>
          <w:sz w:val="28"/>
          <w:szCs w:val="28"/>
        </w:rPr>
      </w:pPr>
      <w:r>
        <w:rPr>
          <w:rFonts w:ascii="Times New Roman" w:eastAsia="Times New Roman" w:hAnsi="Times New Roman" w:cs="Times New Roman"/>
          <w:sz w:val="28"/>
          <w:szCs w:val="28"/>
          <w:lang w:eastAsia="ru-RU"/>
        </w:rPr>
        <w:t xml:space="preserve">Начальник и главный специалист отдела </w:t>
      </w:r>
      <w:r w:rsidR="00A96B2F">
        <w:rPr>
          <w:rFonts w:ascii="Times New Roman" w:eastAsia="Times New Roman" w:hAnsi="Times New Roman" w:cs="Times New Roman"/>
          <w:sz w:val="28"/>
          <w:szCs w:val="28"/>
          <w:lang w:eastAsia="ru-RU"/>
        </w:rPr>
        <w:t xml:space="preserve">приняли участие в </w:t>
      </w:r>
      <w:r w:rsidR="00A96B2F">
        <w:rPr>
          <w:rFonts w:ascii="Times New Roman" w:hAnsi="Times New Roman" w:cs="Times New Roman"/>
          <w:sz w:val="28"/>
          <w:szCs w:val="28"/>
        </w:rPr>
        <w:t>обуч</w:t>
      </w:r>
      <w:r w:rsidR="00E02972">
        <w:rPr>
          <w:rFonts w:ascii="Times New Roman" w:hAnsi="Times New Roman" w:cs="Times New Roman"/>
          <w:sz w:val="28"/>
          <w:szCs w:val="28"/>
        </w:rPr>
        <w:t xml:space="preserve">ающих мероприятиях, проводимых </w:t>
      </w:r>
      <w:r w:rsidR="00E02972" w:rsidRPr="00E02972">
        <w:rPr>
          <w:rFonts w:ascii="Times New Roman" w:hAnsi="Times New Roman" w:cs="Times New Roman"/>
          <w:sz w:val="28"/>
          <w:szCs w:val="28"/>
        </w:rPr>
        <w:t xml:space="preserve">министерством </w:t>
      </w:r>
      <w:r w:rsidR="00A96B2F" w:rsidRPr="00E02972">
        <w:rPr>
          <w:rFonts w:ascii="Times New Roman" w:hAnsi="Times New Roman" w:cs="Times New Roman"/>
          <w:sz w:val="28"/>
          <w:szCs w:val="28"/>
        </w:rPr>
        <w:t>экономи</w:t>
      </w:r>
      <w:r w:rsidR="00E02972" w:rsidRPr="00E02972">
        <w:rPr>
          <w:rFonts w:ascii="Times New Roman" w:hAnsi="Times New Roman" w:cs="Times New Roman"/>
          <w:sz w:val="28"/>
          <w:szCs w:val="28"/>
        </w:rPr>
        <w:t xml:space="preserve">ческого развития </w:t>
      </w:r>
      <w:r w:rsidR="00A96B2F" w:rsidRPr="00E02972">
        <w:rPr>
          <w:rFonts w:ascii="Times New Roman" w:hAnsi="Times New Roman" w:cs="Times New Roman"/>
          <w:sz w:val="28"/>
          <w:szCs w:val="28"/>
        </w:rPr>
        <w:t>Приморского края в режиме видеоконференцсвязи по вопросам</w:t>
      </w:r>
      <w:r w:rsidR="00A96B2F">
        <w:rPr>
          <w:rFonts w:ascii="Times New Roman" w:hAnsi="Times New Roman" w:cs="Times New Roman"/>
          <w:sz w:val="28"/>
          <w:szCs w:val="28"/>
        </w:rPr>
        <w:t xml:space="preserve"> содействия развитию </w:t>
      </w:r>
      <w:r w:rsidR="00A96B2F" w:rsidRPr="00B44EB3">
        <w:rPr>
          <w:rFonts w:ascii="Times New Roman" w:hAnsi="Times New Roman" w:cs="Times New Roman"/>
          <w:sz w:val="28"/>
          <w:szCs w:val="28"/>
        </w:rPr>
        <w:t xml:space="preserve">конкуренции </w:t>
      </w:r>
      <w:r w:rsidR="00AA19EE">
        <w:rPr>
          <w:rFonts w:ascii="Times New Roman" w:hAnsi="Times New Roman" w:cs="Times New Roman"/>
          <w:sz w:val="28"/>
          <w:szCs w:val="28"/>
        </w:rPr>
        <w:t>18.06.</w:t>
      </w:r>
      <w:r w:rsidR="00AA19EE" w:rsidRPr="00AA19EE">
        <w:rPr>
          <w:rFonts w:ascii="Times New Roman" w:hAnsi="Times New Roman" w:cs="Times New Roman"/>
          <w:sz w:val="28"/>
          <w:szCs w:val="28"/>
        </w:rPr>
        <w:t xml:space="preserve">2020, </w:t>
      </w:r>
      <w:r w:rsidR="00A96B2F" w:rsidRPr="00AA19EE">
        <w:rPr>
          <w:rFonts w:ascii="Times New Roman,Italic" w:hAnsi="Times New Roman,Italic" w:cs="Times New Roman,Italic"/>
          <w:iCs/>
          <w:sz w:val="28"/>
          <w:szCs w:val="28"/>
        </w:rPr>
        <w:t>1</w:t>
      </w:r>
      <w:r w:rsidR="00AA19EE" w:rsidRPr="00AA19EE">
        <w:rPr>
          <w:rFonts w:ascii="Times New Roman,Italic" w:hAnsi="Times New Roman,Italic" w:cs="Times New Roman,Italic"/>
          <w:iCs/>
          <w:sz w:val="28"/>
          <w:szCs w:val="28"/>
        </w:rPr>
        <w:t>6</w:t>
      </w:r>
      <w:r w:rsidR="00A96B2F" w:rsidRPr="00AA19EE">
        <w:rPr>
          <w:rFonts w:ascii="Times New Roman,Italic" w:hAnsi="Times New Roman,Italic" w:cs="Times New Roman,Italic"/>
          <w:iCs/>
          <w:sz w:val="28"/>
          <w:szCs w:val="28"/>
        </w:rPr>
        <w:t>.0</w:t>
      </w:r>
      <w:r w:rsidR="00AA19EE" w:rsidRPr="00AA19EE">
        <w:rPr>
          <w:rFonts w:ascii="Times New Roman,Italic" w:hAnsi="Times New Roman,Italic" w:cs="Times New Roman,Italic"/>
          <w:iCs/>
          <w:sz w:val="28"/>
          <w:szCs w:val="28"/>
        </w:rPr>
        <w:t>7</w:t>
      </w:r>
      <w:r w:rsidR="00A96B2F" w:rsidRPr="00AA19EE">
        <w:rPr>
          <w:rFonts w:ascii="Times New Roman,Italic" w:hAnsi="Times New Roman,Italic" w:cs="Times New Roman,Italic"/>
          <w:iCs/>
          <w:sz w:val="28"/>
          <w:szCs w:val="28"/>
        </w:rPr>
        <w:t>.2</w:t>
      </w:r>
      <w:r w:rsidR="00AA19EE" w:rsidRPr="00AA19EE">
        <w:rPr>
          <w:rFonts w:ascii="Times New Roman,Italic" w:hAnsi="Times New Roman,Italic" w:cs="Times New Roman,Italic"/>
          <w:iCs/>
          <w:sz w:val="28"/>
          <w:szCs w:val="28"/>
        </w:rPr>
        <w:t>020,</w:t>
      </w:r>
      <w:r w:rsidR="00AA19EE">
        <w:rPr>
          <w:rFonts w:ascii="Times New Roman,Italic" w:hAnsi="Times New Roman,Italic" w:cs="Times New Roman,Italic"/>
          <w:iCs/>
          <w:sz w:val="28"/>
          <w:szCs w:val="28"/>
        </w:rPr>
        <w:t xml:space="preserve"> </w:t>
      </w:r>
      <w:r w:rsidR="00AA19EE" w:rsidRPr="00AA19EE">
        <w:rPr>
          <w:rFonts w:ascii="Times New Roman,Italic" w:hAnsi="Times New Roman,Italic" w:cs="Times New Roman,Italic"/>
          <w:iCs/>
          <w:sz w:val="28"/>
          <w:szCs w:val="28"/>
        </w:rPr>
        <w:t>22.12.2020</w:t>
      </w:r>
      <w:r w:rsidRPr="00AA19EE">
        <w:rPr>
          <w:rFonts w:ascii="Times New Roman,Italic" w:hAnsi="Times New Roman,Italic" w:cs="Times New Roman,Italic"/>
          <w:i/>
          <w:iCs/>
          <w:sz w:val="28"/>
          <w:szCs w:val="28"/>
        </w:rPr>
        <w:t>.</w:t>
      </w:r>
    </w:p>
    <w:p w:rsidR="00745FED" w:rsidRPr="00745FED" w:rsidRDefault="00745FED" w:rsidP="000B230A">
      <w:pPr>
        <w:pStyle w:val="ConsPlusNormal"/>
        <w:spacing w:line="360" w:lineRule="auto"/>
        <w:ind w:firstLine="708"/>
        <w:jc w:val="both"/>
        <w:rPr>
          <w:rFonts w:ascii="Times New Roman" w:hAnsi="Times New Roman" w:cs="Times New Roman"/>
          <w:sz w:val="28"/>
          <w:szCs w:val="28"/>
        </w:rPr>
      </w:pPr>
      <w:r w:rsidRPr="00745FED">
        <w:rPr>
          <w:rFonts w:ascii="Times New Roman" w:hAnsi="Times New Roman" w:cs="Times New Roman"/>
          <w:spacing w:val="-1"/>
          <w:sz w:val="28"/>
          <w:szCs w:val="28"/>
        </w:rPr>
        <w:t xml:space="preserve">Распоряжением </w:t>
      </w:r>
      <w:bookmarkStart w:id="0" w:name="_Hlk31649467"/>
      <w:r w:rsidR="00B44EB3" w:rsidRPr="00745FED">
        <w:rPr>
          <w:rFonts w:ascii="Times New Roman" w:hAnsi="Times New Roman" w:cs="Times New Roman"/>
          <w:bCs/>
          <w:sz w:val="28"/>
          <w:szCs w:val="28"/>
        </w:rPr>
        <w:t>от 3</w:t>
      </w:r>
      <w:r w:rsidR="00FD4BE4">
        <w:rPr>
          <w:rFonts w:ascii="Times New Roman" w:hAnsi="Times New Roman" w:cs="Times New Roman"/>
          <w:bCs/>
          <w:sz w:val="28"/>
          <w:szCs w:val="28"/>
        </w:rPr>
        <w:t>0</w:t>
      </w:r>
      <w:r w:rsidR="00B44EB3">
        <w:rPr>
          <w:rFonts w:ascii="Times New Roman" w:hAnsi="Times New Roman" w:cs="Times New Roman"/>
          <w:bCs/>
          <w:sz w:val="28"/>
          <w:szCs w:val="28"/>
        </w:rPr>
        <w:t xml:space="preserve">.01.2020 </w:t>
      </w:r>
      <w:bookmarkEnd w:id="0"/>
      <w:r w:rsidR="00B44EB3">
        <w:rPr>
          <w:rFonts w:ascii="Times New Roman" w:hAnsi="Times New Roman" w:cs="Times New Roman"/>
          <w:bCs/>
          <w:sz w:val="28"/>
          <w:szCs w:val="28"/>
        </w:rPr>
        <w:t>№ 29-ра</w:t>
      </w:r>
      <w:r w:rsidR="00B44EB3" w:rsidRPr="00B44EB3">
        <w:rPr>
          <w:rFonts w:ascii="Times New Roman" w:hAnsi="Times New Roman" w:cs="Times New Roman"/>
          <w:bCs/>
          <w:sz w:val="28"/>
          <w:szCs w:val="28"/>
        </w:rPr>
        <w:t xml:space="preserve"> </w:t>
      </w:r>
      <w:r w:rsidRPr="0043284A">
        <w:rPr>
          <w:rFonts w:ascii="Times New Roman" w:hAnsi="Times New Roman" w:cs="Times New Roman"/>
          <w:spacing w:val="-1"/>
          <w:sz w:val="28"/>
          <w:szCs w:val="28"/>
        </w:rPr>
        <w:t>утвержден</w:t>
      </w:r>
      <w:r w:rsidRPr="00745FED">
        <w:rPr>
          <w:rFonts w:ascii="Times New Roman" w:hAnsi="Times New Roman" w:cs="Times New Roman"/>
          <w:sz w:val="28"/>
          <w:szCs w:val="28"/>
        </w:rPr>
        <w:t xml:space="preserve"> Перечень товарных рынков для содействия развитию конкуренции в</w:t>
      </w:r>
      <w:r w:rsidR="00096C66">
        <w:rPr>
          <w:rFonts w:ascii="Times New Roman" w:hAnsi="Times New Roman" w:cs="Times New Roman"/>
          <w:sz w:val="28"/>
          <w:szCs w:val="28"/>
        </w:rPr>
        <w:t xml:space="preserve"> Пожарском муниципальном </w:t>
      </w:r>
      <w:r w:rsidR="00096C66">
        <w:rPr>
          <w:rFonts w:ascii="Times New Roman" w:hAnsi="Times New Roman" w:cs="Times New Roman"/>
          <w:sz w:val="28"/>
          <w:szCs w:val="28"/>
        </w:rPr>
        <w:lastRenderedPageBreak/>
        <w:t>районе</w:t>
      </w:r>
      <w:r w:rsidR="00253B57">
        <w:rPr>
          <w:rFonts w:ascii="Times New Roman" w:hAnsi="Times New Roman" w:cs="Times New Roman"/>
          <w:sz w:val="28"/>
          <w:szCs w:val="28"/>
        </w:rPr>
        <w:t xml:space="preserve"> (далее – Перечень товарных рынков)</w:t>
      </w:r>
      <w:r w:rsidR="00096C66">
        <w:rPr>
          <w:rFonts w:ascii="Times New Roman" w:hAnsi="Times New Roman" w:cs="Times New Roman"/>
          <w:sz w:val="28"/>
          <w:szCs w:val="28"/>
        </w:rPr>
        <w:t>:</w:t>
      </w:r>
    </w:p>
    <w:p w:rsidR="00745FED" w:rsidRPr="00745FED" w:rsidRDefault="00745FED" w:rsidP="00096C66">
      <w:pPr>
        <w:widowControl w:val="0"/>
        <w:autoSpaceDE w:val="0"/>
        <w:autoSpaceDN w:val="0"/>
        <w:spacing w:after="0" w:line="360" w:lineRule="auto"/>
        <w:ind w:firstLine="708"/>
        <w:jc w:val="both"/>
        <w:rPr>
          <w:rFonts w:ascii="Times New Roman" w:hAnsi="Times New Roman" w:cs="Times New Roman"/>
          <w:sz w:val="28"/>
          <w:szCs w:val="28"/>
        </w:rPr>
      </w:pPr>
      <w:r w:rsidRPr="00745FED">
        <w:rPr>
          <w:rFonts w:ascii="Times New Roman" w:eastAsia="Calibri" w:hAnsi="Times New Roman" w:cs="Times New Roman"/>
          <w:sz w:val="28"/>
          <w:szCs w:val="28"/>
        </w:rPr>
        <w:t>1. Рынок услуг дополнительного образования детей;</w:t>
      </w:r>
    </w:p>
    <w:p w:rsidR="00745FED" w:rsidRPr="00745FED" w:rsidRDefault="00745FED" w:rsidP="00096C66">
      <w:pPr>
        <w:widowControl w:val="0"/>
        <w:autoSpaceDE w:val="0"/>
        <w:autoSpaceDN w:val="0"/>
        <w:spacing w:after="0" w:line="360" w:lineRule="auto"/>
        <w:ind w:firstLine="708"/>
        <w:jc w:val="both"/>
        <w:rPr>
          <w:rFonts w:ascii="Times New Roman" w:eastAsia="Calibri" w:hAnsi="Times New Roman" w:cs="Times New Roman"/>
          <w:sz w:val="28"/>
          <w:szCs w:val="28"/>
        </w:rPr>
      </w:pPr>
      <w:r w:rsidRPr="00745FED">
        <w:rPr>
          <w:rFonts w:ascii="Times New Roman" w:eastAsia="Calibri" w:hAnsi="Times New Roman" w:cs="Times New Roman"/>
          <w:sz w:val="28"/>
          <w:szCs w:val="28"/>
        </w:rPr>
        <w:t>2. Рынок медицинских услуг;</w:t>
      </w:r>
    </w:p>
    <w:p w:rsidR="00745FED" w:rsidRPr="00745FED" w:rsidRDefault="00745FED" w:rsidP="00096C66">
      <w:pPr>
        <w:widowControl w:val="0"/>
        <w:autoSpaceDE w:val="0"/>
        <w:autoSpaceDN w:val="0"/>
        <w:spacing w:after="0" w:line="360" w:lineRule="auto"/>
        <w:ind w:firstLine="708"/>
        <w:jc w:val="both"/>
        <w:rPr>
          <w:rFonts w:ascii="Times New Roman" w:eastAsia="Calibri" w:hAnsi="Times New Roman" w:cs="Times New Roman"/>
          <w:sz w:val="28"/>
          <w:szCs w:val="28"/>
        </w:rPr>
      </w:pPr>
      <w:r w:rsidRPr="00745FED">
        <w:rPr>
          <w:rFonts w:ascii="Times New Roman" w:eastAsia="Calibri" w:hAnsi="Times New Roman" w:cs="Times New Roman"/>
          <w:sz w:val="28"/>
          <w:szCs w:val="28"/>
        </w:rPr>
        <w:t>3. Рынок розничной торговли;</w:t>
      </w:r>
    </w:p>
    <w:p w:rsidR="00745FED" w:rsidRPr="00745FED" w:rsidRDefault="00745FED" w:rsidP="00096C66">
      <w:pPr>
        <w:widowControl w:val="0"/>
        <w:autoSpaceDE w:val="0"/>
        <w:autoSpaceDN w:val="0"/>
        <w:spacing w:after="0" w:line="360" w:lineRule="auto"/>
        <w:ind w:firstLine="708"/>
        <w:jc w:val="both"/>
        <w:rPr>
          <w:rFonts w:ascii="Times New Roman" w:hAnsi="Times New Roman" w:cs="Times New Roman"/>
          <w:sz w:val="28"/>
          <w:szCs w:val="28"/>
        </w:rPr>
      </w:pPr>
      <w:r w:rsidRPr="00745FED">
        <w:rPr>
          <w:rFonts w:ascii="Times New Roman" w:hAnsi="Times New Roman" w:cs="Times New Roman"/>
          <w:sz w:val="28"/>
          <w:szCs w:val="28"/>
        </w:rPr>
        <w:t>4. Рынок услуг розничной торговли лекарственными препаратами, медицинскими изделиями и сопутствующими товарами;</w:t>
      </w:r>
    </w:p>
    <w:p w:rsidR="00745FED" w:rsidRPr="00745FED" w:rsidRDefault="00745FED" w:rsidP="00096C66">
      <w:pPr>
        <w:widowControl w:val="0"/>
        <w:autoSpaceDE w:val="0"/>
        <w:autoSpaceDN w:val="0"/>
        <w:spacing w:after="0" w:line="360" w:lineRule="auto"/>
        <w:ind w:firstLine="708"/>
        <w:jc w:val="both"/>
        <w:rPr>
          <w:rFonts w:ascii="Times New Roman" w:eastAsia="Calibri" w:hAnsi="Times New Roman" w:cs="Times New Roman"/>
          <w:sz w:val="28"/>
          <w:szCs w:val="28"/>
        </w:rPr>
      </w:pPr>
      <w:r w:rsidRPr="00745FED">
        <w:rPr>
          <w:rFonts w:ascii="Times New Roman" w:eastAsia="Calibri" w:hAnsi="Times New Roman" w:cs="Times New Roman"/>
          <w:sz w:val="28"/>
          <w:szCs w:val="28"/>
        </w:rPr>
        <w:t>5. Рынок выполнения работ по благоустройству городской среды;</w:t>
      </w:r>
    </w:p>
    <w:p w:rsidR="00745FED" w:rsidRPr="00745FED" w:rsidRDefault="00745FED" w:rsidP="00096C66">
      <w:pPr>
        <w:widowControl w:val="0"/>
        <w:autoSpaceDE w:val="0"/>
        <w:autoSpaceDN w:val="0"/>
        <w:spacing w:after="0" w:line="360" w:lineRule="auto"/>
        <w:ind w:firstLine="708"/>
        <w:jc w:val="both"/>
        <w:rPr>
          <w:rFonts w:ascii="Times New Roman" w:eastAsia="Calibri" w:hAnsi="Times New Roman" w:cs="Times New Roman"/>
          <w:sz w:val="28"/>
          <w:szCs w:val="28"/>
        </w:rPr>
      </w:pPr>
      <w:r w:rsidRPr="00745FED">
        <w:rPr>
          <w:rFonts w:ascii="Times New Roman" w:eastAsia="Calibri" w:hAnsi="Times New Roman" w:cs="Times New Roman"/>
          <w:sz w:val="28"/>
          <w:szCs w:val="28"/>
        </w:rPr>
        <w:t>6. Рынок выполнения работ по содержанию и текущему ремонту общего имущества собственников помещений в многоквартирном доме;</w:t>
      </w:r>
    </w:p>
    <w:p w:rsidR="00745FED" w:rsidRDefault="00745FED" w:rsidP="002D42C1">
      <w:pPr>
        <w:widowControl w:val="0"/>
        <w:autoSpaceDE w:val="0"/>
        <w:autoSpaceDN w:val="0"/>
        <w:spacing w:after="0" w:line="360" w:lineRule="auto"/>
        <w:ind w:firstLine="708"/>
        <w:jc w:val="both"/>
        <w:rPr>
          <w:rFonts w:ascii="Times New Roman" w:eastAsia="Calibri" w:hAnsi="Times New Roman" w:cs="Times New Roman"/>
          <w:sz w:val="28"/>
          <w:szCs w:val="28"/>
        </w:rPr>
      </w:pPr>
      <w:r w:rsidRPr="00745FED">
        <w:rPr>
          <w:rFonts w:ascii="Times New Roman" w:eastAsia="Calibri" w:hAnsi="Times New Roman" w:cs="Times New Roman"/>
          <w:sz w:val="28"/>
          <w:szCs w:val="28"/>
        </w:rPr>
        <w:t xml:space="preserve">7. Рынок оказания услуг по перевозке пассажиров автомобильным транспортом по муниципальным маршрутам регулярных перевозок; </w:t>
      </w:r>
    </w:p>
    <w:p w:rsidR="00842AC5" w:rsidRPr="00842AC5" w:rsidRDefault="00842AC5" w:rsidP="00842AC5">
      <w:pPr>
        <w:widowControl w:val="0"/>
        <w:autoSpaceDE w:val="0"/>
        <w:autoSpaceDN w:val="0"/>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8.</w:t>
      </w:r>
      <w:r w:rsidRPr="00842AC5">
        <w:rPr>
          <w:rFonts w:ascii="Times New Roman" w:eastAsia="Calibri" w:hAnsi="Times New Roman" w:cs="Times New Roman"/>
          <w:b/>
          <w:sz w:val="28"/>
          <w:szCs w:val="28"/>
        </w:rPr>
        <w:t xml:space="preserve"> </w:t>
      </w:r>
      <w:r w:rsidRPr="00842AC5">
        <w:rPr>
          <w:rFonts w:ascii="Times New Roman" w:eastAsia="Calibri" w:hAnsi="Times New Roman" w:cs="Times New Roman"/>
          <w:sz w:val="28"/>
          <w:szCs w:val="28"/>
        </w:rPr>
        <w:t>Рынок</w:t>
      </w:r>
      <w:r w:rsidRPr="00842AC5">
        <w:rPr>
          <w:rFonts w:ascii="Times New Roman" w:hAnsi="Times New Roman" w:cs="Times New Roman"/>
          <w:bCs/>
          <w:spacing w:val="-1"/>
          <w:sz w:val="28"/>
          <w:szCs w:val="28"/>
        </w:rPr>
        <w:t xml:space="preserve"> </w:t>
      </w:r>
      <w:r w:rsidRPr="00842AC5">
        <w:rPr>
          <w:rFonts w:ascii="Times New Roman" w:eastAsia="Calibri" w:hAnsi="Times New Roman" w:cs="Times New Roman"/>
          <w:sz w:val="28"/>
          <w:szCs w:val="28"/>
        </w:rPr>
        <w:t>дорожной деятельности;</w:t>
      </w:r>
    </w:p>
    <w:p w:rsidR="00745FED" w:rsidRPr="00096C66" w:rsidRDefault="00842AC5" w:rsidP="00096C66">
      <w:pPr>
        <w:widowControl w:val="0"/>
        <w:autoSpaceDE w:val="0"/>
        <w:autoSpaceDN w:val="0"/>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00745FED" w:rsidRPr="00745FED">
        <w:rPr>
          <w:rFonts w:ascii="Times New Roman" w:eastAsia="Calibri" w:hAnsi="Times New Roman" w:cs="Times New Roman"/>
          <w:sz w:val="28"/>
          <w:szCs w:val="28"/>
        </w:rPr>
        <w:t>. Рынок ритуальных услуг.</w:t>
      </w:r>
    </w:p>
    <w:p w:rsidR="00745FED" w:rsidRPr="00745FED" w:rsidRDefault="00745FED" w:rsidP="00745FED">
      <w:pPr>
        <w:spacing w:after="0" w:line="360" w:lineRule="auto"/>
        <w:ind w:firstLine="709"/>
        <w:jc w:val="both"/>
        <w:rPr>
          <w:rFonts w:ascii="Times New Roman" w:hAnsi="Times New Roman" w:cs="Times New Roman"/>
          <w:bCs/>
          <w:sz w:val="28"/>
          <w:szCs w:val="28"/>
        </w:rPr>
      </w:pPr>
      <w:r w:rsidRPr="0043284A">
        <w:rPr>
          <w:rFonts w:ascii="Times New Roman" w:hAnsi="Times New Roman" w:cs="Times New Roman"/>
          <w:spacing w:val="-1"/>
          <w:sz w:val="28"/>
          <w:szCs w:val="28"/>
        </w:rPr>
        <w:t>На</w:t>
      </w:r>
      <w:r w:rsidRPr="0043284A">
        <w:rPr>
          <w:rFonts w:ascii="Times New Roman" w:hAnsi="Times New Roman" w:cs="Times New Roman"/>
          <w:spacing w:val="13"/>
          <w:sz w:val="28"/>
          <w:szCs w:val="28"/>
        </w:rPr>
        <w:t xml:space="preserve"> </w:t>
      </w:r>
      <w:r w:rsidRPr="00B44EB3">
        <w:rPr>
          <w:rFonts w:ascii="Times New Roman" w:eastAsia="Calibri" w:hAnsi="Times New Roman" w:cs="Times New Roman"/>
          <w:sz w:val="28"/>
          <w:szCs w:val="28"/>
        </w:rPr>
        <w:t>официальном сайте администрации Пожарского муниципального района Приморского края муниципального района создан тематический раздел</w:t>
      </w:r>
      <w:r w:rsidRPr="0043284A">
        <w:rPr>
          <w:rFonts w:ascii="Times New Roman" w:hAnsi="Times New Roman" w:cs="Times New Roman"/>
          <w:spacing w:val="33"/>
          <w:sz w:val="28"/>
          <w:szCs w:val="28"/>
        </w:rPr>
        <w:t xml:space="preserve"> </w:t>
      </w:r>
      <w:r w:rsidRPr="000B55E7">
        <w:rPr>
          <w:rFonts w:ascii="Times New Roman" w:hAnsi="Times New Roman" w:cs="Times New Roman"/>
          <w:spacing w:val="-1"/>
          <w:sz w:val="28"/>
          <w:szCs w:val="28"/>
        </w:rPr>
        <w:t>«Развитие</w:t>
      </w:r>
      <w:r w:rsidRPr="000B55E7">
        <w:rPr>
          <w:rFonts w:ascii="Times New Roman" w:hAnsi="Times New Roman" w:cs="Times New Roman"/>
          <w:spacing w:val="33"/>
          <w:sz w:val="28"/>
          <w:szCs w:val="28"/>
        </w:rPr>
        <w:t xml:space="preserve"> </w:t>
      </w:r>
      <w:r w:rsidRPr="000B55E7">
        <w:rPr>
          <w:rFonts w:ascii="Times New Roman" w:hAnsi="Times New Roman" w:cs="Times New Roman"/>
          <w:spacing w:val="-1"/>
          <w:sz w:val="28"/>
          <w:szCs w:val="28"/>
        </w:rPr>
        <w:t>конкуренции в Пожарском муниципально</w:t>
      </w:r>
      <w:r w:rsidR="00096C66" w:rsidRPr="000B55E7">
        <w:rPr>
          <w:rFonts w:ascii="Times New Roman" w:hAnsi="Times New Roman" w:cs="Times New Roman"/>
          <w:spacing w:val="-1"/>
          <w:sz w:val="28"/>
          <w:szCs w:val="28"/>
        </w:rPr>
        <w:t>м</w:t>
      </w:r>
      <w:r w:rsidRPr="000B55E7">
        <w:rPr>
          <w:rFonts w:ascii="Times New Roman" w:hAnsi="Times New Roman" w:cs="Times New Roman"/>
          <w:spacing w:val="-1"/>
          <w:sz w:val="28"/>
          <w:szCs w:val="28"/>
        </w:rPr>
        <w:t xml:space="preserve"> районе»,</w:t>
      </w:r>
      <w:r w:rsidRPr="00096C66">
        <w:rPr>
          <w:rFonts w:ascii="Times New Roman" w:hAnsi="Times New Roman" w:cs="Times New Roman"/>
          <w:spacing w:val="-1"/>
          <w:sz w:val="28"/>
          <w:szCs w:val="28"/>
        </w:rPr>
        <w:t xml:space="preserve"> где размещен</w:t>
      </w:r>
      <w:r w:rsidR="00147B68">
        <w:rPr>
          <w:rFonts w:ascii="Times New Roman" w:hAnsi="Times New Roman" w:cs="Times New Roman"/>
          <w:spacing w:val="-1"/>
          <w:sz w:val="28"/>
          <w:szCs w:val="28"/>
        </w:rPr>
        <w:t xml:space="preserve">о </w:t>
      </w:r>
      <w:r w:rsidRPr="00096C66">
        <w:rPr>
          <w:rFonts w:ascii="Times New Roman" w:hAnsi="Times New Roman" w:cs="Times New Roman"/>
          <w:spacing w:val="-1"/>
          <w:sz w:val="28"/>
          <w:szCs w:val="28"/>
        </w:rPr>
        <w:t>распоряжени</w:t>
      </w:r>
      <w:r w:rsidR="001977F6">
        <w:rPr>
          <w:rFonts w:ascii="Times New Roman" w:hAnsi="Times New Roman" w:cs="Times New Roman"/>
          <w:spacing w:val="-1"/>
          <w:sz w:val="28"/>
          <w:szCs w:val="28"/>
        </w:rPr>
        <w:t xml:space="preserve">е </w:t>
      </w:r>
      <w:r w:rsidR="001977F6" w:rsidRPr="00745FED">
        <w:rPr>
          <w:rFonts w:ascii="Times New Roman" w:hAnsi="Times New Roman" w:cs="Times New Roman"/>
          <w:bCs/>
          <w:sz w:val="28"/>
          <w:szCs w:val="28"/>
        </w:rPr>
        <w:t>администраци</w:t>
      </w:r>
      <w:r w:rsidR="001977F6">
        <w:rPr>
          <w:rFonts w:ascii="Times New Roman" w:hAnsi="Times New Roman" w:cs="Times New Roman"/>
          <w:bCs/>
          <w:sz w:val="28"/>
          <w:szCs w:val="28"/>
        </w:rPr>
        <w:t>и</w:t>
      </w:r>
      <w:r w:rsidR="001977F6" w:rsidRPr="00745FED">
        <w:rPr>
          <w:rFonts w:ascii="Times New Roman" w:hAnsi="Times New Roman" w:cs="Times New Roman"/>
          <w:bCs/>
          <w:sz w:val="28"/>
          <w:szCs w:val="28"/>
        </w:rPr>
        <w:t xml:space="preserve"> Пожарского муниципального района Приморского края от </w:t>
      </w:r>
      <w:r w:rsidR="001977F6" w:rsidRPr="00B44EB3">
        <w:rPr>
          <w:rFonts w:ascii="Times New Roman" w:hAnsi="Times New Roman" w:cs="Times New Roman"/>
          <w:bCs/>
          <w:sz w:val="28"/>
          <w:szCs w:val="28"/>
        </w:rPr>
        <w:t>29 ноября 2019 года № 413-ра (в редакции распоряжения от 30</w:t>
      </w:r>
      <w:r w:rsidR="00B44EB3" w:rsidRPr="00B44EB3">
        <w:rPr>
          <w:rFonts w:ascii="Times New Roman" w:hAnsi="Times New Roman" w:cs="Times New Roman"/>
          <w:bCs/>
          <w:sz w:val="28"/>
          <w:szCs w:val="28"/>
        </w:rPr>
        <w:t xml:space="preserve">.01.2020 </w:t>
      </w:r>
      <w:r w:rsidR="001977F6" w:rsidRPr="00B44EB3">
        <w:rPr>
          <w:rFonts w:ascii="Times New Roman" w:hAnsi="Times New Roman" w:cs="Times New Roman"/>
          <w:bCs/>
          <w:sz w:val="28"/>
          <w:szCs w:val="28"/>
        </w:rPr>
        <w:t>№</w:t>
      </w:r>
      <w:r w:rsidR="00B44EB3" w:rsidRPr="00B44EB3">
        <w:rPr>
          <w:rFonts w:ascii="Times New Roman" w:hAnsi="Times New Roman" w:cs="Times New Roman"/>
          <w:bCs/>
          <w:sz w:val="28"/>
          <w:szCs w:val="28"/>
        </w:rPr>
        <w:t xml:space="preserve"> 29-ра)</w:t>
      </w:r>
      <w:r w:rsidR="001977F6" w:rsidRPr="00B44EB3">
        <w:rPr>
          <w:rFonts w:ascii="Times New Roman" w:hAnsi="Times New Roman" w:cs="Times New Roman"/>
          <w:bCs/>
          <w:sz w:val="28"/>
          <w:szCs w:val="28"/>
        </w:rPr>
        <w:t xml:space="preserve"> </w:t>
      </w:r>
      <w:r w:rsidRPr="00B44EB3">
        <w:rPr>
          <w:rFonts w:ascii="Times New Roman" w:hAnsi="Times New Roman" w:cs="Times New Roman"/>
          <w:bCs/>
          <w:sz w:val="28"/>
          <w:szCs w:val="28"/>
        </w:rPr>
        <w:t>по ссылке:</w:t>
      </w:r>
      <w:r w:rsidRPr="00745FED">
        <w:rPr>
          <w:rFonts w:ascii="Times New Roman" w:hAnsi="Times New Roman" w:cs="Times New Roman"/>
          <w:bCs/>
          <w:sz w:val="28"/>
          <w:szCs w:val="28"/>
        </w:rPr>
        <w:t xml:space="preserve"> </w:t>
      </w:r>
    </w:p>
    <w:p w:rsidR="000B55E7" w:rsidRPr="00E02972" w:rsidRDefault="00CC0DD6" w:rsidP="009A04A8">
      <w:pPr>
        <w:spacing w:after="0" w:line="360" w:lineRule="auto"/>
        <w:ind w:firstLine="708"/>
        <w:jc w:val="both"/>
        <w:rPr>
          <w:rStyle w:val="a6"/>
          <w:rFonts w:ascii="Times New Roman" w:eastAsia="Calibri" w:hAnsi="Times New Roman" w:cs="Times New Roman"/>
          <w:bCs/>
          <w:sz w:val="28"/>
          <w:szCs w:val="28"/>
          <w:u w:val="none"/>
        </w:rPr>
      </w:pPr>
      <w:hyperlink r:id="rId8" w:history="1">
        <w:r w:rsidR="00E02972" w:rsidRPr="00E02972">
          <w:rPr>
            <w:rStyle w:val="a6"/>
            <w:rFonts w:ascii="Times New Roman" w:hAnsi="Times New Roman" w:cs="Times New Roman"/>
            <w:sz w:val="28"/>
            <w:szCs w:val="28"/>
          </w:rPr>
          <w:t>http://www.apmrpk.ru/index.php/maloe-i-srednee-predprinimatelstvo/itemlist/category/583-razvitie-konkurentsii-v-pozharskom-munitsipalnom-rajone</w:t>
        </w:r>
      </w:hyperlink>
      <w:r w:rsidR="000B55E7" w:rsidRPr="00E02972">
        <w:rPr>
          <w:rStyle w:val="a6"/>
          <w:rFonts w:ascii="Times New Roman" w:eastAsia="Calibri" w:hAnsi="Times New Roman" w:cs="Times New Roman"/>
          <w:bCs/>
          <w:sz w:val="28"/>
          <w:szCs w:val="28"/>
          <w:u w:val="none"/>
        </w:rPr>
        <w:t>.</w:t>
      </w:r>
    </w:p>
    <w:p w:rsidR="009A04A8" w:rsidRDefault="000B230A" w:rsidP="009A04A8">
      <w:pPr>
        <w:spacing w:after="0" w:line="360" w:lineRule="auto"/>
        <w:ind w:firstLine="708"/>
        <w:jc w:val="both"/>
        <w:rPr>
          <w:rFonts w:ascii="Times New Roman" w:hAnsi="Times New Roman" w:cs="Times New Roman"/>
          <w:bCs/>
          <w:sz w:val="28"/>
          <w:szCs w:val="28"/>
        </w:rPr>
      </w:pPr>
      <w:r w:rsidRPr="000B230A">
        <w:rPr>
          <w:rFonts w:ascii="Times New Roman" w:hAnsi="Times New Roman" w:cs="Times New Roman"/>
          <w:bCs/>
          <w:sz w:val="28"/>
          <w:szCs w:val="28"/>
        </w:rPr>
        <w:t xml:space="preserve">Целями развития конкуренции на территории </w:t>
      </w:r>
      <w:r>
        <w:rPr>
          <w:rFonts w:ascii="Times New Roman" w:hAnsi="Times New Roman" w:cs="Times New Roman"/>
          <w:bCs/>
          <w:sz w:val="28"/>
          <w:szCs w:val="28"/>
        </w:rPr>
        <w:t xml:space="preserve">Пожарского муниципального </w:t>
      </w:r>
      <w:r w:rsidRPr="000B230A">
        <w:rPr>
          <w:rFonts w:ascii="Times New Roman" w:hAnsi="Times New Roman" w:cs="Times New Roman"/>
          <w:bCs/>
          <w:sz w:val="28"/>
          <w:szCs w:val="28"/>
        </w:rPr>
        <w:t>района являются:</w:t>
      </w:r>
    </w:p>
    <w:p w:rsidR="009A04A8" w:rsidRDefault="009A04A8" w:rsidP="009A04A8">
      <w:pPr>
        <w:spacing w:after="0" w:line="360" w:lineRule="auto"/>
        <w:ind w:firstLine="708"/>
        <w:jc w:val="both"/>
        <w:rPr>
          <w:rFonts w:ascii="Times New Roman" w:hAnsi="Times New Roman" w:cs="Times New Roman"/>
          <w:bCs/>
          <w:sz w:val="28"/>
          <w:szCs w:val="28"/>
        </w:rPr>
      </w:pPr>
      <w:r w:rsidRPr="009A04A8">
        <w:rPr>
          <w:rFonts w:ascii="Times New Roman" w:hAnsi="Times New Roman" w:cs="Times New Roman"/>
          <w:bCs/>
          <w:sz w:val="28"/>
          <w:szCs w:val="28"/>
        </w:rPr>
        <w:t xml:space="preserve">- </w:t>
      </w:r>
      <w:r w:rsidR="008D6212" w:rsidRPr="008D6212">
        <w:rPr>
          <w:rFonts w:ascii="Times New Roman" w:hAnsi="Times New Roman" w:cs="Times New Roman"/>
          <w:bCs/>
          <w:sz w:val="28"/>
          <w:szCs w:val="28"/>
        </w:rPr>
        <w:t>формирование благоприятной конкурентной среды и создание равных условий для всех субъектов хозяйственной деятельности</w:t>
      </w:r>
      <w:r w:rsidR="000B230A" w:rsidRPr="009A04A8">
        <w:rPr>
          <w:rFonts w:ascii="Times New Roman" w:hAnsi="Times New Roman" w:cs="Times New Roman"/>
          <w:bCs/>
          <w:sz w:val="28"/>
          <w:szCs w:val="28"/>
        </w:rPr>
        <w:t>;</w:t>
      </w:r>
    </w:p>
    <w:p w:rsidR="009A04A8" w:rsidRDefault="009A04A8" w:rsidP="00E82CFC">
      <w:pPr>
        <w:spacing w:after="0" w:line="360" w:lineRule="auto"/>
        <w:ind w:firstLine="708"/>
        <w:jc w:val="both"/>
        <w:rPr>
          <w:rFonts w:ascii="Times New Roman" w:hAnsi="Times New Roman" w:cs="Times New Roman"/>
          <w:bCs/>
          <w:sz w:val="28"/>
          <w:szCs w:val="28"/>
        </w:rPr>
      </w:pPr>
      <w:r w:rsidRPr="009A04A8">
        <w:rPr>
          <w:rFonts w:ascii="Times New Roman" w:hAnsi="Times New Roman" w:cs="Times New Roman"/>
          <w:bCs/>
          <w:sz w:val="28"/>
          <w:szCs w:val="28"/>
        </w:rPr>
        <w:t>- у</w:t>
      </w:r>
      <w:r w:rsidR="000B230A" w:rsidRPr="009A04A8">
        <w:rPr>
          <w:rFonts w:ascii="Times New Roman" w:hAnsi="Times New Roman" w:cs="Times New Roman"/>
          <w:bCs/>
          <w:sz w:val="28"/>
          <w:szCs w:val="28"/>
        </w:rPr>
        <w:t>странение барьеров для создания и развития бизнеса в районе;</w:t>
      </w:r>
    </w:p>
    <w:p w:rsidR="00080CCB" w:rsidRDefault="009A04A8" w:rsidP="00E82CFC">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 п</w:t>
      </w:r>
      <w:r w:rsidR="000B230A" w:rsidRPr="009A04A8">
        <w:rPr>
          <w:rFonts w:ascii="Times New Roman" w:hAnsi="Times New Roman" w:cs="Times New Roman"/>
          <w:bCs/>
          <w:sz w:val="28"/>
          <w:szCs w:val="28"/>
        </w:rPr>
        <w:t xml:space="preserve">овышение качества </w:t>
      </w:r>
      <w:r w:rsidR="00FD4BE4">
        <w:rPr>
          <w:rFonts w:ascii="Times New Roman" w:hAnsi="Times New Roman" w:cs="Times New Roman"/>
          <w:bCs/>
          <w:sz w:val="28"/>
          <w:szCs w:val="28"/>
        </w:rPr>
        <w:t xml:space="preserve">и ассортимента </w:t>
      </w:r>
      <w:r w:rsidR="000B230A" w:rsidRPr="009A04A8">
        <w:rPr>
          <w:rFonts w:ascii="Times New Roman" w:hAnsi="Times New Roman" w:cs="Times New Roman"/>
          <w:bCs/>
          <w:sz w:val="28"/>
          <w:szCs w:val="28"/>
        </w:rPr>
        <w:t xml:space="preserve">реализуемых товаров и оказываемых услуг </w:t>
      </w:r>
      <w:r w:rsidRPr="009A04A8">
        <w:rPr>
          <w:rFonts w:ascii="Times New Roman" w:hAnsi="Times New Roman" w:cs="Times New Roman"/>
          <w:bCs/>
          <w:sz w:val="28"/>
          <w:szCs w:val="28"/>
        </w:rPr>
        <w:t>на потребительском рынке товаров и услуг</w:t>
      </w:r>
      <w:r w:rsidR="000B230A" w:rsidRPr="009A04A8">
        <w:rPr>
          <w:rFonts w:ascii="Times New Roman" w:hAnsi="Times New Roman" w:cs="Times New Roman"/>
          <w:bCs/>
          <w:sz w:val="28"/>
          <w:szCs w:val="28"/>
        </w:rPr>
        <w:t xml:space="preserve"> района;</w:t>
      </w:r>
    </w:p>
    <w:p w:rsidR="009A04A8" w:rsidRDefault="009A04A8" w:rsidP="00E82CFC">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р</w:t>
      </w:r>
      <w:r w:rsidR="000B230A" w:rsidRPr="009A04A8">
        <w:rPr>
          <w:rFonts w:ascii="Times New Roman" w:hAnsi="Times New Roman" w:cs="Times New Roman"/>
          <w:bCs/>
          <w:sz w:val="28"/>
          <w:szCs w:val="28"/>
        </w:rPr>
        <w:t xml:space="preserve">ост уровня удовлетворенности населения </w:t>
      </w:r>
      <w:r w:rsidRPr="009A04A8">
        <w:rPr>
          <w:rFonts w:ascii="Times New Roman" w:hAnsi="Times New Roman" w:cs="Times New Roman"/>
          <w:bCs/>
          <w:sz w:val="28"/>
          <w:szCs w:val="28"/>
        </w:rPr>
        <w:t xml:space="preserve">Пожарского муниципального </w:t>
      </w:r>
      <w:r w:rsidR="000B230A" w:rsidRPr="009A04A8">
        <w:rPr>
          <w:rFonts w:ascii="Times New Roman" w:hAnsi="Times New Roman" w:cs="Times New Roman"/>
          <w:bCs/>
          <w:sz w:val="28"/>
          <w:szCs w:val="28"/>
        </w:rPr>
        <w:t>района качеством</w:t>
      </w:r>
      <w:r w:rsidR="00FD4BE4">
        <w:rPr>
          <w:rFonts w:ascii="Times New Roman" w:hAnsi="Times New Roman" w:cs="Times New Roman"/>
          <w:bCs/>
          <w:sz w:val="28"/>
          <w:szCs w:val="28"/>
        </w:rPr>
        <w:t xml:space="preserve"> и ассортиментом</w:t>
      </w:r>
      <w:r w:rsidR="000B230A" w:rsidRPr="009A04A8">
        <w:rPr>
          <w:rFonts w:ascii="Times New Roman" w:hAnsi="Times New Roman" w:cs="Times New Roman"/>
          <w:bCs/>
          <w:sz w:val="28"/>
          <w:szCs w:val="28"/>
        </w:rPr>
        <w:t xml:space="preserve"> </w:t>
      </w:r>
      <w:r w:rsidRPr="009A04A8">
        <w:rPr>
          <w:rFonts w:ascii="Times New Roman" w:hAnsi="Times New Roman" w:cs="Times New Roman"/>
          <w:bCs/>
          <w:sz w:val="28"/>
          <w:szCs w:val="28"/>
        </w:rPr>
        <w:t>реализуемых товаров и предоставляемых услуг</w:t>
      </w:r>
      <w:r w:rsidR="000B230A" w:rsidRPr="009A04A8">
        <w:rPr>
          <w:rFonts w:ascii="Times New Roman" w:hAnsi="Times New Roman" w:cs="Times New Roman"/>
          <w:bCs/>
          <w:sz w:val="28"/>
          <w:szCs w:val="28"/>
        </w:rPr>
        <w:t>;</w:t>
      </w:r>
    </w:p>
    <w:p w:rsidR="008D6212" w:rsidRDefault="009A04A8" w:rsidP="008D6212">
      <w:pPr>
        <w:spacing w:after="0" w:line="360" w:lineRule="auto"/>
        <w:ind w:firstLine="708"/>
        <w:jc w:val="both"/>
        <w:rPr>
          <w:sz w:val="23"/>
          <w:szCs w:val="23"/>
        </w:rPr>
      </w:pPr>
      <w:r>
        <w:rPr>
          <w:rFonts w:ascii="Times New Roman" w:hAnsi="Times New Roman" w:cs="Times New Roman"/>
          <w:bCs/>
          <w:sz w:val="28"/>
          <w:szCs w:val="28"/>
        </w:rPr>
        <w:t>- п</w:t>
      </w:r>
      <w:r w:rsidR="000B230A" w:rsidRPr="009A04A8">
        <w:rPr>
          <w:rFonts w:ascii="Times New Roman" w:hAnsi="Times New Roman" w:cs="Times New Roman"/>
          <w:bCs/>
          <w:sz w:val="28"/>
          <w:szCs w:val="28"/>
        </w:rPr>
        <w:t>овышение прозрачности закупок в рамках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96C66" w:rsidRPr="005D54EE" w:rsidRDefault="000B230A" w:rsidP="005D54EE">
      <w:pPr>
        <w:spacing w:after="0" w:line="360" w:lineRule="auto"/>
        <w:ind w:firstLine="709"/>
        <w:contextualSpacing/>
        <w:jc w:val="both"/>
        <w:rPr>
          <w:bCs/>
          <w:sz w:val="28"/>
          <w:szCs w:val="28"/>
        </w:rPr>
      </w:pPr>
      <w:r w:rsidRPr="009A04A8">
        <w:rPr>
          <w:rFonts w:ascii="Times New Roman" w:hAnsi="Times New Roman" w:cs="Times New Roman"/>
          <w:bCs/>
          <w:sz w:val="28"/>
          <w:szCs w:val="28"/>
        </w:rPr>
        <w:t xml:space="preserve">С целью внедрения Стандарта на территории </w:t>
      </w:r>
      <w:r w:rsidR="009A04A8">
        <w:rPr>
          <w:rFonts w:ascii="Times New Roman" w:hAnsi="Times New Roman" w:cs="Times New Roman"/>
          <w:bCs/>
          <w:sz w:val="28"/>
          <w:szCs w:val="28"/>
        </w:rPr>
        <w:t xml:space="preserve">Пожарского муниципального </w:t>
      </w:r>
      <w:r w:rsidR="009A04A8" w:rsidRPr="001977F6">
        <w:rPr>
          <w:rFonts w:ascii="Times New Roman" w:hAnsi="Times New Roman" w:cs="Times New Roman"/>
          <w:bCs/>
          <w:sz w:val="28"/>
          <w:szCs w:val="28"/>
        </w:rPr>
        <w:t>района</w:t>
      </w:r>
      <w:hyperlink r:id="rId9" w:history="1">
        <w:r w:rsidRPr="001977F6">
          <w:rPr>
            <w:rFonts w:ascii="Times New Roman" w:hAnsi="Times New Roman" w:cs="Times New Roman"/>
            <w:bCs/>
            <w:sz w:val="28"/>
            <w:szCs w:val="28"/>
          </w:rPr>
          <w:t xml:space="preserve">  между </w:t>
        </w:r>
        <w:r w:rsidR="001977F6" w:rsidRPr="001977F6">
          <w:rPr>
            <w:rFonts w:ascii="Times New Roman" w:hAnsi="Times New Roman" w:cs="Times New Roman"/>
            <w:bCs/>
            <w:sz w:val="28"/>
            <w:szCs w:val="28"/>
          </w:rPr>
          <w:t xml:space="preserve">Департаментом </w:t>
        </w:r>
        <w:r w:rsidRPr="001977F6">
          <w:rPr>
            <w:rFonts w:ascii="Times New Roman" w:hAnsi="Times New Roman" w:cs="Times New Roman"/>
            <w:bCs/>
            <w:sz w:val="28"/>
            <w:szCs w:val="28"/>
          </w:rPr>
          <w:t>экономи</w:t>
        </w:r>
        <w:r w:rsidR="001977F6" w:rsidRPr="001977F6">
          <w:rPr>
            <w:rFonts w:ascii="Times New Roman" w:hAnsi="Times New Roman" w:cs="Times New Roman"/>
            <w:bCs/>
            <w:sz w:val="28"/>
            <w:szCs w:val="28"/>
          </w:rPr>
          <w:t xml:space="preserve">ки и развития предпринимательства Приморского края </w:t>
        </w:r>
        <w:r w:rsidRPr="001977F6">
          <w:rPr>
            <w:rFonts w:ascii="Times New Roman" w:hAnsi="Times New Roman" w:cs="Times New Roman"/>
            <w:bCs/>
            <w:sz w:val="28"/>
            <w:szCs w:val="28"/>
          </w:rPr>
          <w:t xml:space="preserve">и </w:t>
        </w:r>
        <w:r w:rsidR="001977F6" w:rsidRPr="001977F6">
          <w:rPr>
            <w:rFonts w:ascii="Times New Roman" w:hAnsi="Times New Roman" w:cs="Times New Roman"/>
            <w:bCs/>
            <w:sz w:val="28"/>
            <w:szCs w:val="28"/>
          </w:rPr>
          <w:t>а</w:t>
        </w:r>
        <w:r w:rsidRPr="001977F6">
          <w:rPr>
            <w:rFonts w:ascii="Times New Roman" w:hAnsi="Times New Roman" w:cs="Times New Roman"/>
            <w:bCs/>
            <w:sz w:val="28"/>
            <w:szCs w:val="28"/>
          </w:rPr>
          <w:t xml:space="preserve">дминистрацией </w:t>
        </w:r>
        <w:r w:rsidR="001977F6" w:rsidRPr="001977F6">
          <w:rPr>
            <w:rFonts w:ascii="Times New Roman" w:hAnsi="Times New Roman" w:cs="Times New Roman"/>
            <w:bCs/>
            <w:sz w:val="28"/>
            <w:szCs w:val="28"/>
          </w:rPr>
          <w:t xml:space="preserve">Пожарского </w:t>
        </w:r>
        <w:r w:rsidRPr="001977F6">
          <w:rPr>
            <w:rFonts w:ascii="Times New Roman" w:hAnsi="Times New Roman" w:cs="Times New Roman"/>
            <w:bCs/>
            <w:sz w:val="28"/>
            <w:szCs w:val="28"/>
          </w:rPr>
          <w:t>муниципального район</w:t>
        </w:r>
        <w:r w:rsidR="001977F6" w:rsidRPr="001977F6">
          <w:rPr>
            <w:rFonts w:ascii="Times New Roman" w:hAnsi="Times New Roman" w:cs="Times New Roman"/>
            <w:bCs/>
            <w:sz w:val="28"/>
            <w:szCs w:val="28"/>
          </w:rPr>
          <w:t>а</w:t>
        </w:r>
        <w:r w:rsidRPr="001977F6">
          <w:rPr>
            <w:rFonts w:ascii="Times New Roman" w:hAnsi="Times New Roman" w:cs="Times New Roman"/>
            <w:bCs/>
            <w:sz w:val="28"/>
            <w:szCs w:val="28"/>
          </w:rPr>
          <w:t xml:space="preserve"> </w:t>
        </w:r>
        <w:r w:rsidR="001977F6" w:rsidRPr="001977F6">
          <w:rPr>
            <w:rFonts w:ascii="Times New Roman" w:hAnsi="Times New Roman" w:cs="Times New Roman"/>
            <w:bCs/>
            <w:sz w:val="28"/>
            <w:szCs w:val="28"/>
          </w:rPr>
          <w:t xml:space="preserve">02 августа 2019 года </w:t>
        </w:r>
        <w:r w:rsidRPr="001977F6">
          <w:rPr>
            <w:rFonts w:ascii="Times New Roman" w:hAnsi="Times New Roman" w:cs="Times New Roman"/>
            <w:bCs/>
            <w:sz w:val="28"/>
            <w:szCs w:val="28"/>
          </w:rPr>
          <w:t>заключено Соглашение о внедрени</w:t>
        </w:r>
        <w:r w:rsidR="001977F6" w:rsidRPr="001977F6">
          <w:rPr>
            <w:rFonts w:ascii="Times New Roman" w:hAnsi="Times New Roman" w:cs="Times New Roman"/>
            <w:bCs/>
            <w:sz w:val="28"/>
            <w:szCs w:val="28"/>
          </w:rPr>
          <w:t>и</w:t>
        </w:r>
        <w:r w:rsidRPr="001977F6">
          <w:rPr>
            <w:rFonts w:ascii="Times New Roman" w:hAnsi="Times New Roman" w:cs="Times New Roman"/>
            <w:bCs/>
            <w:sz w:val="28"/>
            <w:szCs w:val="28"/>
          </w:rPr>
          <w:t xml:space="preserve"> стандарта развития конкуренции в </w:t>
        </w:r>
      </w:hyperlink>
      <w:r w:rsidR="009A04A8">
        <w:rPr>
          <w:rFonts w:ascii="Times New Roman" w:hAnsi="Times New Roman" w:cs="Times New Roman"/>
          <w:bCs/>
          <w:sz w:val="28"/>
          <w:szCs w:val="28"/>
        </w:rPr>
        <w:t xml:space="preserve"> </w:t>
      </w:r>
      <w:r w:rsidR="001977F6">
        <w:rPr>
          <w:rFonts w:ascii="Times New Roman" w:hAnsi="Times New Roman" w:cs="Times New Roman"/>
          <w:bCs/>
          <w:sz w:val="28"/>
          <w:szCs w:val="28"/>
        </w:rPr>
        <w:t>Приморском крае</w:t>
      </w:r>
      <w:r w:rsidR="005D54EE" w:rsidRPr="005D54EE">
        <w:rPr>
          <w:rStyle w:val="a6"/>
          <w:rFonts w:ascii="Times New Roman" w:hAnsi="Times New Roman" w:cs="Times New Roman"/>
          <w:sz w:val="28"/>
          <w:szCs w:val="28"/>
        </w:rPr>
        <w:t>.</w:t>
      </w:r>
    </w:p>
    <w:p w:rsidR="0043284A" w:rsidRDefault="00096C66" w:rsidP="005D54EE">
      <w:pPr>
        <w:pStyle w:val="Default"/>
        <w:spacing w:line="360" w:lineRule="auto"/>
        <w:jc w:val="both"/>
        <w:rPr>
          <w:spacing w:val="-1"/>
          <w:sz w:val="28"/>
          <w:szCs w:val="28"/>
        </w:rPr>
      </w:pPr>
      <w:r>
        <w:rPr>
          <w:b/>
          <w:bCs/>
          <w:sz w:val="28"/>
          <w:szCs w:val="28"/>
        </w:rPr>
        <w:tab/>
      </w:r>
      <w:r w:rsidRPr="00096C66">
        <w:rPr>
          <w:bCs/>
          <w:sz w:val="28"/>
          <w:szCs w:val="28"/>
        </w:rPr>
        <w:t>В целях формирования Плана развития конкуренции и</w:t>
      </w:r>
      <w:r w:rsidR="000B230A">
        <w:rPr>
          <w:bCs/>
          <w:sz w:val="28"/>
          <w:szCs w:val="28"/>
        </w:rPr>
        <w:t xml:space="preserve"> </w:t>
      </w:r>
      <w:r w:rsidRPr="00096C66">
        <w:rPr>
          <w:bCs/>
          <w:sz w:val="28"/>
          <w:szCs w:val="28"/>
        </w:rPr>
        <w:t xml:space="preserve">подготовки Доклада </w:t>
      </w:r>
      <w:r w:rsidRPr="00096C66">
        <w:rPr>
          <w:rFonts w:eastAsiaTheme="minorHAnsi"/>
          <w:bCs/>
          <w:color w:val="auto"/>
          <w:spacing w:val="-1"/>
          <w:sz w:val="28"/>
          <w:szCs w:val="28"/>
        </w:rPr>
        <w:t>о состоянии и развитии конкурентной среды на рынках товаров, работ и услуг Пожарс</w:t>
      </w:r>
      <w:r w:rsidR="00E02972">
        <w:rPr>
          <w:rFonts w:eastAsiaTheme="minorHAnsi"/>
          <w:bCs/>
          <w:color w:val="auto"/>
          <w:spacing w:val="-1"/>
          <w:sz w:val="28"/>
          <w:szCs w:val="28"/>
        </w:rPr>
        <w:t>кого муниципального района в 2020</w:t>
      </w:r>
      <w:r w:rsidRPr="00096C66">
        <w:rPr>
          <w:rFonts w:eastAsiaTheme="minorHAnsi"/>
          <w:bCs/>
          <w:color w:val="auto"/>
          <w:spacing w:val="-1"/>
          <w:sz w:val="28"/>
          <w:szCs w:val="28"/>
        </w:rPr>
        <w:t xml:space="preserve"> году</w:t>
      </w:r>
      <w:r w:rsidR="000B230A">
        <w:rPr>
          <w:rFonts w:eastAsiaTheme="minorHAnsi"/>
          <w:bCs/>
          <w:color w:val="auto"/>
          <w:spacing w:val="-1"/>
          <w:sz w:val="28"/>
          <w:szCs w:val="28"/>
        </w:rPr>
        <w:t xml:space="preserve"> (далее – Доклад)</w:t>
      </w:r>
      <w:r w:rsidRPr="00096C66">
        <w:rPr>
          <w:rFonts w:eastAsiaTheme="minorHAnsi"/>
          <w:bCs/>
          <w:color w:val="auto"/>
          <w:spacing w:val="-1"/>
          <w:sz w:val="28"/>
          <w:szCs w:val="28"/>
        </w:rPr>
        <w:t xml:space="preserve"> специалистами отдела стратегического развития и поддержки предпринимательства администрации Пожарского муниципального района </w:t>
      </w:r>
      <w:r w:rsidR="0043284A" w:rsidRPr="00096C66">
        <w:rPr>
          <w:spacing w:val="-1"/>
          <w:sz w:val="28"/>
          <w:szCs w:val="28"/>
        </w:rPr>
        <w:t>проведен</w:t>
      </w:r>
      <w:r w:rsidR="0043284A" w:rsidRPr="00096C66">
        <w:rPr>
          <w:spacing w:val="45"/>
          <w:sz w:val="28"/>
          <w:szCs w:val="28"/>
        </w:rPr>
        <w:t xml:space="preserve"> </w:t>
      </w:r>
      <w:r w:rsidR="0043284A" w:rsidRPr="00096C66">
        <w:rPr>
          <w:spacing w:val="-1"/>
          <w:sz w:val="28"/>
          <w:szCs w:val="28"/>
        </w:rPr>
        <w:t>мониторинг</w:t>
      </w:r>
      <w:r w:rsidR="0043284A" w:rsidRPr="00096C66">
        <w:rPr>
          <w:spacing w:val="45"/>
          <w:sz w:val="28"/>
          <w:szCs w:val="28"/>
        </w:rPr>
        <w:t xml:space="preserve"> </w:t>
      </w:r>
      <w:r w:rsidR="0043284A" w:rsidRPr="00096C66">
        <w:rPr>
          <w:spacing w:val="-1"/>
          <w:sz w:val="28"/>
          <w:szCs w:val="28"/>
        </w:rPr>
        <w:t>состояния</w:t>
      </w:r>
      <w:r w:rsidR="0043284A" w:rsidRPr="00096C66">
        <w:rPr>
          <w:spacing w:val="42"/>
          <w:sz w:val="28"/>
          <w:szCs w:val="28"/>
        </w:rPr>
        <w:t xml:space="preserve"> </w:t>
      </w:r>
      <w:r w:rsidR="0043284A" w:rsidRPr="00096C66">
        <w:rPr>
          <w:sz w:val="28"/>
          <w:szCs w:val="28"/>
        </w:rPr>
        <w:t>и</w:t>
      </w:r>
      <w:r w:rsidR="0043284A" w:rsidRPr="00096C66">
        <w:rPr>
          <w:spacing w:val="45"/>
          <w:sz w:val="28"/>
          <w:szCs w:val="28"/>
        </w:rPr>
        <w:t xml:space="preserve"> </w:t>
      </w:r>
      <w:r w:rsidR="0043284A" w:rsidRPr="00096C66">
        <w:rPr>
          <w:spacing w:val="-1"/>
          <w:sz w:val="28"/>
          <w:szCs w:val="28"/>
        </w:rPr>
        <w:t>развития</w:t>
      </w:r>
      <w:r w:rsidR="0043284A" w:rsidRPr="00096C66">
        <w:rPr>
          <w:spacing w:val="45"/>
          <w:sz w:val="28"/>
          <w:szCs w:val="28"/>
        </w:rPr>
        <w:t xml:space="preserve"> </w:t>
      </w:r>
      <w:r w:rsidR="0043284A" w:rsidRPr="00096C66">
        <w:rPr>
          <w:spacing w:val="-1"/>
          <w:sz w:val="28"/>
          <w:szCs w:val="28"/>
        </w:rPr>
        <w:t>конкурентной</w:t>
      </w:r>
      <w:r w:rsidR="0043284A" w:rsidRPr="00096C66">
        <w:rPr>
          <w:spacing w:val="45"/>
          <w:sz w:val="28"/>
          <w:szCs w:val="28"/>
        </w:rPr>
        <w:t xml:space="preserve"> </w:t>
      </w:r>
      <w:r w:rsidR="0043284A" w:rsidRPr="00096C66">
        <w:rPr>
          <w:spacing w:val="-1"/>
          <w:sz w:val="28"/>
          <w:szCs w:val="28"/>
        </w:rPr>
        <w:t>среды</w:t>
      </w:r>
      <w:r w:rsidR="0043284A" w:rsidRPr="00096C66">
        <w:rPr>
          <w:spacing w:val="43"/>
          <w:sz w:val="28"/>
          <w:szCs w:val="28"/>
        </w:rPr>
        <w:t xml:space="preserve"> </w:t>
      </w:r>
      <w:r w:rsidR="0043284A" w:rsidRPr="00096C66">
        <w:rPr>
          <w:sz w:val="28"/>
          <w:szCs w:val="28"/>
        </w:rPr>
        <w:t>на</w:t>
      </w:r>
      <w:r w:rsidR="0043284A" w:rsidRPr="00096C66">
        <w:rPr>
          <w:spacing w:val="33"/>
          <w:sz w:val="28"/>
          <w:szCs w:val="28"/>
        </w:rPr>
        <w:t xml:space="preserve"> </w:t>
      </w:r>
      <w:r w:rsidR="0043284A" w:rsidRPr="00096C66">
        <w:rPr>
          <w:spacing w:val="-1"/>
          <w:sz w:val="28"/>
          <w:szCs w:val="28"/>
        </w:rPr>
        <w:t>рынках</w:t>
      </w:r>
      <w:r w:rsidR="0043284A" w:rsidRPr="00096C66">
        <w:rPr>
          <w:spacing w:val="1"/>
          <w:sz w:val="28"/>
          <w:szCs w:val="28"/>
        </w:rPr>
        <w:t xml:space="preserve"> </w:t>
      </w:r>
      <w:r w:rsidR="0043284A" w:rsidRPr="00096C66">
        <w:rPr>
          <w:spacing w:val="-1"/>
          <w:sz w:val="28"/>
          <w:szCs w:val="28"/>
        </w:rPr>
        <w:t>товаров,</w:t>
      </w:r>
      <w:r w:rsidR="0043284A" w:rsidRPr="00096C66">
        <w:rPr>
          <w:spacing w:val="68"/>
          <w:sz w:val="28"/>
          <w:szCs w:val="28"/>
        </w:rPr>
        <w:t xml:space="preserve"> </w:t>
      </w:r>
      <w:r w:rsidR="0043284A" w:rsidRPr="00096C66">
        <w:rPr>
          <w:spacing w:val="-1"/>
          <w:sz w:val="28"/>
          <w:szCs w:val="28"/>
        </w:rPr>
        <w:t>работ</w:t>
      </w:r>
      <w:r w:rsidR="0043284A" w:rsidRPr="00096C66">
        <w:rPr>
          <w:spacing w:val="-4"/>
          <w:sz w:val="28"/>
          <w:szCs w:val="28"/>
        </w:rPr>
        <w:t xml:space="preserve"> </w:t>
      </w:r>
      <w:r w:rsidR="0043284A" w:rsidRPr="00096C66">
        <w:rPr>
          <w:sz w:val="28"/>
          <w:szCs w:val="28"/>
        </w:rPr>
        <w:t xml:space="preserve">и </w:t>
      </w:r>
      <w:r w:rsidR="0043284A" w:rsidRPr="00096C66">
        <w:rPr>
          <w:spacing w:val="-2"/>
          <w:sz w:val="28"/>
          <w:szCs w:val="28"/>
        </w:rPr>
        <w:t>услуг</w:t>
      </w:r>
      <w:r w:rsidR="0043284A" w:rsidRPr="00096C66">
        <w:rPr>
          <w:sz w:val="28"/>
          <w:szCs w:val="28"/>
        </w:rPr>
        <w:t xml:space="preserve"> </w:t>
      </w:r>
      <w:r w:rsidRPr="00096C66">
        <w:rPr>
          <w:sz w:val="28"/>
          <w:szCs w:val="28"/>
        </w:rPr>
        <w:t xml:space="preserve">Пожарского </w:t>
      </w:r>
      <w:r w:rsidR="0043284A" w:rsidRPr="00096C66">
        <w:rPr>
          <w:spacing w:val="-1"/>
          <w:sz w:val="28"/>
          <w:szCs w:val="28"/>
        </w:rPr>
        <w:t>муниципального</w:t>
      </w:r>
      <w:r w:rsidR="0043284A" w:rsidRPr="00096C66">
        <w:rPr>
          <w:spacing w:val="67"/>
          <w:sz w:val="28"/>
          <w:szCs w:val="28"/>
        </w:rPr>
        <w:t xml:space="preserve"> </w:t>
      </w:r>
      <w:r w:rsidR="000B230A">
        <w:rPr>
          <w:spacing w:val="-1"/>
          <w:sz w:val="28"/>
          <w:szCs w:val="28"/>
        </w:rPr>
        <w:t>района, также использованы статистические данные.</w:t>
      </w:r>
    </w:p>
    <w:p w:rsidR="00096C66" w:rsidRPr="00745FED" w:rsidRDefault="00096C66" w:rsidP="00096C66">
      <w:pPr>
        <w:kinsoku w:val="0"/>
        <w:overflowPunct w:val="0"/>
        <w:autoSpaceDE w:val="0"/>
        <w:autoSpaceDN w:val="0"/>
        <w:adjustRightInd w:val="0"/>
        <w:spacing w:after="0" w:line="360" w:lineRule="auto"/>
        <w:ind w:left="102" w:right="107" w:firstLine="707"/>
        <w:jc w:val="both"/>
        <w:rPr>
          <w:rFonts w:ascii="Times New Roman" w:hAnsi="Times New Roman" w:cs="Times New Roman"/>
          <w:spacing w:val="-1"/>
          <w:sz w:val="28"/>
          <w:szCs w:val="28"/>
        </w:rPr>
      </w:pPr>
      <w:r w:rsidRPr="0043284A">
        <w:rPr>
          <w:rFonts w:ascii="Times New Roman" w:hAnsi="Times New Roman" w:cs="Times New Roman"/>
          <w:spacing w:val="-1"/>
          <w:sz w:val="28"/>
          <w:szCs w:val="28"/>
        </w:rPr>
        <w:t>Доклад</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является</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документом,</w:t>
      </w:r>
      <w:r w:rsidRPr="0043284A">
        <w:rPr>
          <w:rFonts w:ascii="Times New Roman" w:hAnsi="Times New Roman" w:cs="Times New Roman"/>
          <w:spacing w:val="53"/>
          <w:sz w:val="28"/>
          <w:szCs w:val="28"/>
        </w:rPr>
        <w:t xml:space="preserve"> </w:t>
      </w:r>
      <w:r w:rsidRPr="0043284A">
        <w:rPr>
          <w:rFonts w:ascii="Times New Roman" w:hAnsi="Times New Roman" w:cs="Times New Roman"/>
          <w:spacing w:val="-1"/>
          <w:sz w:val="28"/>
          <w:szCs w:val="28"/>
        </w:rPr>
        <w:t>формируемым</w:t>
      </w:r>
      <w:r w:rsidRPr="0043284A">
        <w:rPr>
          <w:rFonts w:ascii="Times New Roman" w:hAnsi="Times New Roman" w:cs="Times New Roman"/>
          <w:spacing w:val="56"/>
          <w:sz w:val="28"/>
          <w:szCs w:val="28"/>
        </w:rPr>
        <w:t xml:space="preserve"> </w:t>
      </w:r>
      <w:r w:rsidRPr="0043284A">
        <w:rPr>
          <w:rFonts w:ascii="Times New Roman" w:hAnsi="Times New Roman" w:cs="Times New Roman"/>
          <w:sz w:val="28"/>
          <w:szCs w:val="28"/>
        </w:rPr>
        <w:t>в</w:t>
      </w:r>
      <w:r w:rsidRPr="0043284A">
        <w:rPr>
          <w:rFonts w:ascii="Times New Roman" w:hAnsi="Times New Roman" w:cs="Times New Roman"/>
          <w:spacing w:val="53"/>
          <w:sz w:val="28"/>
          <w:szCs w:val="28"/>
        </w:rPr>
        <w:t xml:space="preserve"> </w:t>
      </w:r>
      <w:r w:rsidRPr="0043284A">
        <w:rPr>
          <w:rFonts w:ascii="Times New Roman" w:hAnsi="Times New Roman" w:cs="Times New Roman"/>
          <w:spacing w:val="-1"/>
          <w:sz w:val="28"/>
          <w:szCs w:val="28"/>
        </w:rPr>
        <w:t>целях</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обеспечения</w:t>
      </w:r>
      <w:r w:rsidRPr="0043284A">
        <w:rPr>
          <w:rFonts w:ascii="Times New Roman" w:hAnsi="Times New Roman" w:cs="Times New Roman"/>
          <w:spacing w:val="43"/>
          <w:sz w:val="28"/>
          <w:szCs w:val="28"/>
        </w:rPr>
        <w:t xml:space="preserve"> </w:t>
      </w:r>
      <w:r w:rsidRPr="0043284A">
        <w:rPr>
          <w:rFonts w:ascii="Times New Roman" w:hAnsi="Times New Roman" w:cs="Times New Roman"/>
          <w:spacing w:val="-1"/>
          <w:sz w:val="28"/>
          <w:szCs w:val="28"/>
        </w:rPr>
        <w:t>юридических</w:t>
      </w:r>
      <w:r w:rsidRPr="0043284A">
        <w:rPr>
          <w:rFonts w:ascii="Times New Roman" w:hAnsi="Times New Roman" w:cs="Times New Roman"/>
          <w:spacing w:val="23"/>
          <w:sz w:val="28"/>
          <w:szCs w:val="28"/>
        </w:rPr>
        <w:t xml:space="preserve"> </w:t>
      </w:r>
      <w:r w:rsidRPr="0043284A">
        <w:rPr>
          <w:rFonts w:ascii="Times New Roman" w:hAnsi="Times New Roman" w:cs="Times New Roman"/>
          <w:spacing w:val="-1"/>
          <w:sz w:val="28"/>
          <w:szCs w:val="28"/>
        </w:rPr>
        <w:t>лиц,</w:t>
      </w:r>
      <w:r w:rsidRPr="0043284A">
        <w:rPr>
          <w:rFonts w:ascii="Times New Roman" w:hAnsi="Times New Roman" w:cs="Times New Roman"/>
          <w:spacing w:val="21"/>
          <w:sz w:val="28"/>
          <w:szCs w:val="28"/>
        </w:rPr>
        <w:t xml:space="preserve"> </w:t>
      </w:r>
      <w:r w:rsidRPr="0043284A">
        <w:rPr>
          <w:rFonts w:ascii="Times New Roman" w:hAnsi="Times New Roman" w:cs="Times New Roman"/>
          <w:spacing w:val="-1"/>
          <w:sz w:val="28"/>
          <w:szCs w:val="28"/>
        </w:rPr>
        <w:t>индивидуальных</w:t>
      </w:r>
      <w:r w:rsidRPr="0043284A">
        <w:rPr>
          <w:rFonts w:ascii="Times New Roman" w:hAnsi="Times New Roman" w:cs="Times New Roman"/>
          <w:spacing w:val="31"/>
          <w:sz w:val="28"/>
          <w:szCs w:val="28"/>
        </w:rPr>
        <w:t xml:space="preserve"> </w:t>
      </w:r>
      <w:r w:rsidRPr="0043284A">
        <w:rPr>
          <w:rFonts w:ascii="Times New Roman" w:hAnsi="Times New Roman" w:cs="Times New Roman"/>
          <w:spacing w:val="-1"/>
          <w:sz w:val="28"/>
          <w:szCs w:val="28"/>
        </w:rPr>
        <w:t>предпринимателей</w:t>
      </w:r>
      <w:r w:rsidRPr="0043284A">
        <w:rPr>
          <w:rFonts w:ascii="Times New Roman" w:hAnsi="Times New Roman" w:cs="Times New Roman"/>
          <w:spacing w:val="41"/>
          <w:sz w:val="28"/>
          <w:szCs w:val="28"/>
        </w:rPr>
        <w:t xml:space="preserve"> </w:t>
      </w:r>
      <w:r w:rsidRPr="0043284A">
        <w:rPr>
          <w:rFonts w:ascii="Times New Roman" w:hAnsi="Times New Roman" w:cs="Times New Roman"/>
          <w:sz w:val="28"/>
          <w:szCs w:val="28"/>
        </w:rPr>
        <w:t>и</w:t>
      </w:r>
      <w:r w:rsidRPr="0043284A">
        <w:rPr>
          <w:rFonts w:ascii="Times New Roman" w:hAnsi="Times New Roman" w:cs="Times New Roman"/>
          <w:spacing w:val="43"/>
          <w:sz w:val="28"/>
          <w:szCs w:val="28"/>
        </w:rPr>
        <w:t xml:space="preserve"> </w:t>
      </w:r>
      <w:r w:rsidRPr="0043284A">
        <w:rPr>
          <w:rFonts w:ascii="Times New Roman" w:hAnsi="Times New Roman" w:cs="Times New Roman"/>
          <w:spacing w:val="-1"/>
          <w:sz w:val="28"/>
          <w:szCs w:val="28"/>
        </w:rPr>
        <w:t>граждан</w:t>
      </w:r>
      <w:r w:rsidRPr="0043284A">
        <w:rPr>
          <w:rFonts w:ascii="Times New Roman" w:hAnsi="Times New Roman" w:cs="Times New Roman"/>
          <w:spacing w:val="48"/>
          <w:sz w:val="28"/>
          <w:szCs w:val="28"/>
        </w:rPr>
        <w:t xml:space="preserve"> </w:t>
      </w:r>
      <w:r w:rsidRPr="0043284A">
        <w:rPr>
          <w:rFonts w:ascii="Times New Roman" w:hAnsi="Times New Roman" w:cs="Times New Roman"/>
          <w:spacing w:val="-1"/>
          <w:sz w:val="28"/>
          <w:szCs w:val="28"/>
        </w:rPr>
        <w:t>систематизированной</w:t>
      </w:r>
      <w:r w:rsidRPr="0043284A">
        <w:rPr>
          <w:rFonts w:ascii="Times New Roman" w:hAnsi="Times New Roman" w:cs="Times New Roman"/>
          <w:spacing w:val="43"/>
          <w:sz w:val="28"/>
          <w:szCs w:val="28"/>
        </w:rPr>
        <w:t xml:space="preserve"> </w:t>
      </w:r>
      <w:r w:rsidRPr="0043284A">
        <w:rPr>
          <w:rFonts w:ascii="Times New Roman" w:hAnsi="Times New Roman" w:cs="Times New Roman"/>
          <w:spacing w:val="-1"/>
          <w:sz w:val="28"/>
          <w:szCs w:val="28"/>
        </w:rPr>
        <w:t>аналитической</w:t>
      </w:r>
      <w:r w:rsidRPr="0043284A">
        <w:rPr>
          <w:rFonts w:ascii="Times New Roman" w:hAnsi="Times New Roman" w:cs="Times New Roman"/>
          <w:spacing w:val="31"/>
          <w:sz w:val="28"/>
          <w:szCs w:val="28"/>
        </w:rPr>
        <w:t xml:space="preserve"> </w:t>
      </w:r>
      <w:r w:rsidRPr="0043284A">
        <w:rPr>
          <w:rFonts w:ascii="Times New Roman" w:hAnsi="Times New Roman" w:cs="Times New Roman"/>
          <w:spacing w:val="-1"/>
          <w:sz w:val="28"/>
          <w:szCs w:val="28"/>
        </w:rPr>
        <w:t>информацией</w:t>
      </w:r>
      <w:r w:rsidRPr="0043284A">
        <w:rPr>
          <w:rFonts w:ascii="Times New Roman" w:hAnsi="Times New Roman" w:cs="Times New Roman"/>
          <w:sz w:val="28"/>
          <w:szCs w:val="28"/>
        </w:rPr>
        <w:t xml:space="preserve"> о </w:t>
      </w:r>
      <w:r w:rsidRPr="0043284A">
        <w:rPr>
          <w:rFonts w:ascii="Times New Roman" w:hAnsi="Times New Roman" w:cs="Times New Roman"/>
          <w:spacing w:val="-1"/>
          <w:sz w:val="28"/>
          <w:szCs w:val="28"/>
        </w:rPr>
        <w:t>состоянии</w:t>
      </w:r>
      <w:r w:rsidRPr="0043284A">
        <w:rPr>
          <w:rFonts w:ascii="Times New Roman" w:hAnsi="Times New Roman" w:cs="Times New Roman"/>
          <w:sz w:val="28"/>
          <w:szCs w:val="28"/>
        </w:rPr>
        <w:t xml:space="preserve"> </w:t>
      </w:r>
      <w:r w:rsidRPr="0043284A">
        <w:rPr>
          <w:rFonts w:ascii="Times New Roman" w:hAnsi="Times New Roman" w:cs="Times New Roman"/>
          <w:spacing w:val="64"/>
          <w:sz w:val="28"/>
          <w:szCs w:val="28"/>
        </w:rPr>
        <w:t xml:space="preserve"> </w:t>
      </w:r>
      <w:r w:rsidRPr="0043284A">
        <w:rPr>
          <w:rFonts w:ascii="Times New Roman" w:hAnsi="Times New Roman" w:cs="Times New Roman"/>
          <w:spacing w:val="-1"/>
          <w:sz w:val="28"/>
          <w:szCs w:val="28"/>
        </w:rPr>
        <w:t xml:space="preserve">конкуренции  в </w:t>
      </w:r>
      <w:r w:rsidRPr="00745FED">
        <w:rPr>
          <w:rFonts w:ascii="Times New Roman" w:hAnsi="Times New Roman" w:cs="Times New Roman"/>
          <w:spacing w:val="-1"/>
          <w:sz w:val="28"/>
          <w:szCs w:val="28"/>
        </w:rPr>
        <w:t>Пожарском муниципальном районе.</w:t>
      </w:r>
    </w:p>
    <w:p w:rsidR="00096C66" w:rsidRDefault="00096C66" w:rsidP="005D54EE">
      <w:pPr>
        <w:kinsoku w:val="0"/>
        <w:overflowPunct w:val="0"/>
        <w:autoSpaceDE w:val="0"/>
        <w:autoSpaceDN w:val="0"/>
        <w:adjustRightInd w:val="0"/>
        <w:spacing w:after="0" w:line="360" w:lineRule="auto"/>
        <w:ind w:left="102" w:right="106" w:firstLine="767"/>
        <w:jc w:val="both"/>
        <w:rPr>
          <w:rFonts w:ascii="Times New Roman" w:hAnsi="Times New Roman" w:cs="Times New Roman"/>
          <w:spacing w:val="-1"/>
          <w:sz w:val="28"/>
          <w:szCs w:val="28"/>
        </w:rPr>
      </w:pPr>
      <w:r w:rsidRPr="0043284A">
        <w:rPr>
          <w:rFonts w:ascii="Times New Roman" w:hAnsi="Times New Roman" w:cs="Times New Roman"/>
          <w:spacing w:val="-1"/>
          <w:sz w:val="28"/>
          <w:szCs w:val="28"/>
        </w:rPr>
        <w:t>Целью</w:t>
      </w:r>
      <w:r w:rsidRPr="0043284A">
        <w:rPr>
          <w:rFonts w:ascii="Times New Roman" w:hAnsi="Times New Roman" w:cs="Times New Roman"/>
          <w:spacing w:val="45"/>
          <w:sz w:val="28"/>
          <w:szCs w:val="28"/>
        </w:rPr>
        <w:t xml:space="preserve"> </w:t>
      </w:r>
      <w:r w:rsidRPr="0043284A">
        <w:rPr>
          <w:rFonts w:ascii="Times New Roman" w:hAnsi="Times New Roman" w:cs="Times New Roman"/>
          <w:spacing w:val="-1"/>
          <w:sz w:val="28"/>
          <w:szCs w:val="28"/>
        </w:rPr>
        <w:t>настоящего</w:t>
      </w:r>
      <w:r w:rsidRPr="0043284A">
        <w:rPr>
          <w:rFonts w:ascii="Times New Roman" w:hAnsi="Times New Roman" w:cs="Times New Roman"/>
          <w:spacing w:val="47"/>
          <w:sz w:val="28"/>
          <w:szCs w:val="28"/>
        </w:rPr>
        <w:t xml:space="preserve"> </w:t>
      </w:r>
      <w:r w:rsidRPr="0043284A">
        <w:rPr>
          <w:rFonts w:ascii="Times New Roman" w:hAnsi="Times New Roman" w:cs="Times New Roman"/>
          <w:spacing w:val="-1"/>
          <w:sz w:val="28"/>
          <w:szCs w:val="28"/>
        </w:rPr>
        <w:t xml:space="preserve">доклада является формирование прозрачной системы работы </w:t>
      </w:r>
      <w:r w:rsidRPr="00745FED">
        <w:rPr>
          <w:rFonts w:ascii="Times New Roman" w:hAnsi="Times New Roman" w:cs="Times New Roman"/>
          <w:spacing w:val="-1"/>
          <w:sz w:val="28"/>
          <w:szCs w:val="28"/>
        </w:rPr>
        <w:t xml:space="preserve">администрации Пожарского муниципального района </w:t>
      </w:r>
      <w:r w:rsidRPr="0043284A">
        <w:rPr>
          <w:rFonts w:ascii="Times New Roman" w:hAnsi="Times New Roman" w:cs="Times New Roman"/>
          <w:spacing w:val="-1"/>
          <w:sz w:val="28"/>
          <w:szCs w:val="28"/>
        </w:rPr>
        <w:t>в части реализации результативных и эффективных мер по развитию конкуренции</w:t>
      </w:r>
      <w:r w:rsidRPr="0043284A">
        <w:rPr>
          <w:rFonts w:ascii="Times New Roman" w:hAnsi="Times New Roman" w:cs="Times New Roman"/>
          <w:spacing w:val="43"/>
          <w:sz w:val="28"/>
          <w:szCs w:val="28"/>
        </w:rPr>
        <w:t xml:space="preserve"> </w:t>
      </w:r>
      <w:r w:rsidRPr="0043284A">
        <w:rPr>
          <w:rFonts w:ascii="Times New Roman" w:hAnsi="Times New Roman" w:cs="Times New Roman"/>
          <w:sz w:val="28"/>
          <w:szCs w:val="28"/>
        </w:rPr>
        <w:t>в</w:t>
      </w:r>
      <w:r w:rsidRPr="0043284A">
        <w:rPr>
          <w:rFonts w:ascii="Times New Roman" w:hAnsi="Times New Roman" w:cs="Times New Roman"/>
          <w:spacing w:val="39"/>
          <w:sz w:val="28"/>
          <w:szCs w:val="28"/>
        </w:rPr>
        <w:t xml:space="preserve"> </w:t>
      </w:r>
      <w:r w:rsidRPr="0043284A">
        <w:rPr>
          <w:rFonts w:ascii="Times New Roman" w:hAnsi="Times New Roman" w:cs="Times New Roman"/>
          <w:spacing w:val="-1"/>
          <w:sz w:val="28"/>
          <w:szCs w:val="28"/>
        </w:rPr>
        <w:t>интересах</w:t>
      </w:r>
      <w:r w:rsidRPr="0043284A">
        <w:rPr>
          <w:rFonts w:ascii="Times New Roman" w:hAnsi="Times New Roman" w:cs="Times New Roman"/>
          <w:spacing w:val="29"/>
          <w:sz w:val="28"/>
          <w:szCs w:val="28"/>
        </w:rPr>
        <w:t xml:space="preserve"> </w:t>
      </w:r>
      <w:r w:rsidRPr="0043284A">
        <w:rPr>
          <w:rFonts w:ascii="Times New Roman" w:hAnsi="Times New Roman" w:cs="Times New Roman"/>
          <w:spacing w:val="-1"/>
          <w:sz w:val="28"/>
          <w:szCs w:val="28"/>
        </w:rPr>
        <w:t>конечного</w:t>
      </w:r>
      <w:r w:rsidRPr="0043284A">
        <w:rPr>
          <w:rFonts w:ascii="Times New Roman" w:hAnsi="Times New Roman" w:cs="Times New Roman"/>
          <w:spacing w:val="55"/>
          <w:sz w:val="28"/>
          <w:szCs w:val="28"/>
        </w:rPr>
        <w:t xml:space="preserve"> </w:t>
      </w:r>
      <w:r w:rsidRPr="0043284A">
        <w:rPr>
          <w:rFonts w:ascii="Times New Roman" w:hAnsi="Times New Roman" w:cs="Times New Roman"/>
          <w:spacing w:val="-1"/>
          <w:sz w:val="28"/>
          <w:szCs w:val="28"/>
        </w:rPr>
        <w:t>потребителя</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товаров</w:t>
      </w:r>
      <w:r w:rsidRPr="0043284A">
        <w:rPr>
          <w:rFonts w:ascii="Times New Roman" w:hAnsi="Times New Roman" w:cs="Times New Roman"/>
          <w:spacing w:val="54"/>
          <w:sz w:val="28"/>
          <w:szCs w:val="28"/>
        </w:rPr>
        <w:t xml:space="preserve"> </w:t>
      </w:r>
      <w:r w:rsidRPr="0043284A">
        <w:rPr>
          <w:rFonts w:ascii="Times New Roman" w:hAnsi="Times New Roman" w:cs="Times New Roman"/>
          <w:sz w:val="28"/>
          <w:szCs w:val="28"/>
        </w:rPr>
        <w:t>и</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услуг</w:t>
      </w:r>
      <w:r w:rsidRPr="0043284A">
        <w:rPr>
          <w:rFonts w:ascii="Times New Roman" w:hAnsi="Times New Roman" w:cs="Times New Roman"/>
          <w:spacing w:val="54"/>
          <w:sz w:val="28"/>
          <w:szCs w:val="28"/>
        </w:rPr>
        <w:t xml:space="preserve"> </w:t>
      </w:r>
      <w:r w:rsidRPr="0043284A">
        <w:rPr>
          <w:rFonts w:ascii="Times New Roman" w:hAnsi="Times New Roman" w:cs="Times New Roman"/>
          <w:sz w:val="28"/>
          <w:szCs w:val="28"/>
        </w:rPr>
        <w:t>и</w:t>
      </w:r>
      <w:r w:rsidRPr="0043284A">
        <w:rPr>
          <w:rFonts w:ascii="Times New Roman" w:hAnsi="Times New Roman" w:cs="Times New Roman"/>
          <w:spacing w:val="61"/>
          <w:sz w:val="28"/>
          <w:szCs w:val="28"/>
        </w:rPr>
        <w:t xml:space="preserve"> </w:t>
      </w:r>
      <w:r w:rsidRPr="0043284A">
        <w:rPr>
          <w:rFonts w:ascii="Times New Roman" w:hAnsi="Times New Roman" w:cs="Times New Roman"/>
          <w:spacing w:val="-1"/>
          <w:sz w:val="28"/>
          <w:szCs w:val="28"/>
        </w:rPr>
        <w:t>субъектов</w:t>
      </w:r>
      <w:r w:rsidRPr="0043284A">
        <w:rPr>
          <w:rFonts w:ascii="Times New Roman" w:hAnsi="Times New Roman" w:cs="Times New Roman"/>
          <w:spacing w:val="54"/>
          <w:sz w:val="28"/>
          <w:szCs w:val="28"/>
        </w:rPr>
        <w:t xml:space="preserve"> </w:t>
      </w:r>
      <w:r w:rsidRPr="0043284A">
        <w:rPr>
          <w:rFonts w:ascii="Times New Roman" w:hAnsi="Times New Roman" w:cs="Times New Roman"/>
          <w:spacing w:val="-1"/>
          <w:sz w:val="28"/>
          <w:szCs w:val="28"/>
        </w:rPr>
        <w:t>предпринимательской</w:t>
      </w:r>
      <w:r w:rsidRPr="0043284A">
        <w:rPr>
          <w:rFonts w:ascii="Times New Roman" w:hAnsi="Times New Roman" w:cs="Times New Roman"/>
          <w:spacing w:val="29"/>
          <w:sz w:val="28"/>
          <w:szCs w:val="28"/>
        </w:rPr>
        <w:t xml:space="preserve"> </w:t>
      </w:r>
      <w:r w:rsidRPr="0043284A">
        <w:rPr>
          <w:rFonts w:ascii="Times New Roman" w:hAnsi="Times New Roman" w:cs="Times New Roman"/>
          <w:spacing w:val="-1"/>
          <w:sz w:val="28"/>
          <w:szCs w:val="28"/>
        </w:rPr>
        <w:t>деятельности.</w:t>
      </w:r>
    </w:p>
    <w:p w:rsidR="005D54EE" w:rsidRPr="00B44EB3" w:rsidRDefault="005D54EE" w:rsidP="008D6212">
      <w:pPr>
        <w:autoSpaceDE w:val="0"/>
        <w:autoSpaceDN w:val="0"/>
        <w:adjustRightInd w:val="0"/>
        <w:spacing w:after="0" w:line="360" w:lineRule="auto"/>
        <w:ind w:firstLine="709"/>
        <w:jc w:val="both"/>
        <w:rPr>
          <w:rFonts w:ascii="Times New Roman" w:hAnsi="Times New Roman" w:cs="Times New Roman"/>
          <w:color w:val="0000FF"/>
          <w:sz w:val="28"/>
          <w:szCs w:val="28"/>
          <w:u w:val="single"/>
        </w:rPr>
      </w:pPr>
      <w:r w:rsidRPr="008D6212">
        <w:rPr>
          <w:rFonts w:ascii="Times New Roman" w:hAnsi="Times New Roman" w:cs="Times New Roman"/>
          <w:bCs/>
          <w:sz w:val="28"/>
          <w:szCs w:val="28"/>
        </w:rPr>
        <w:t xml:space="preserve">При администрации Пожарского муниципального района </w:t>
      </w:r>
      <w:r w:rsidR="00B44EB3" w:rsidRPr="008D6212">
        <w:rPr>
          <w:rFonts w:ascii="Times New Roman" w:hAnsi="Times New Roman" w:cs="Times New Roman"/>
          <w:bCs/>
          <w:sz w:val="28"/>
          <w:szCs w:val="28"/>
        </w:rPr>
        <w:t xml:space="preserve">с 2005 года </w:t>
      </w:r>
      <w:r w:rsidRPr="008D6212">
        <w:rPr>
          <w:rFonts w:ascii="Times New Roman" w:hAnsi="Times New Roman" w:cs="Times New Roman"/>
          <w:bCs/>
          <w:sz w:val="28"/>
          <w:szCs w:val="28"/>
        </w:rPr>
        <w:t xml:space="preserve">создан и работает Совет по развитию малого и среднего </w:t>
      </w:r>
      <w:r w:rsidRPr="008D6212">
        <w:rPr>
          <w:rFonts w:ascii="Times New Roman" w:hAnsi="Times New Roman" w:cs="Times New Roman"/>
          <w:bCs/>
          <w:sz w:val="28"/>
          <w:szCs w:val="28"/>
        </w:rPr>
        <w:lastRenderedPageBreak/>
        <w:t>предпринимательства Пожарского муниципального района (далее – Совет</w:t>
      </w:r>
      <w:r w:rsidR="002F437B">
        <w:rPr>
          <w:rFonts w:ascii="Times New Roman" w:hAnsi="Times New Roman" w:cs="Times New Roman"/>
          <w:bCs/>
          <w:sz w:val="28"/>
          <w:szCs w:val="28"/>
        </w:rPr>
        <w:t xml:space="preserve"> МСП</w:t>
      </w:r>
      <w:r w:rsidRPr="008D6212">
        <w:rPr>
          <w:rFonts w:ascii="Times New Roman" w:hAnsi="Times New Roman" w:cs="Times New Roman"/>
          <w:bCs/>
          <w:sz w:val="28"/>
          <w:szCs w:val="28"/>
        </w:rPr>
        <w:t xml:space="preserve">). </w:t>
      </w:r>
      <w:r w:rsidR="00B44EB3" w:rsidRPr="008D6212">
        <w:rPr>
          <w:rFonts w:ascii="Times New Roman" w:hAnsi="Times New Roman" w:cs="Times New Roman"/>
          <w:bCs/>
          <w:sz w:val="28"/>
          <w:szCs w:val="28"/>
        </w:rPr>
        <w:t>Н</w:t>
      </w:r>
      <w:r w:rsidRPr="008D6212">
        <w:rPr>
          <w:rFonts w:ascii="Times New Roman" w:hAnsi="Times New Roman" w:cs="Times New Roman"/>
          <w:bCs/>
          <w:sz w:val="28"/>
          <w:szCs w:val="28"/>
        </w:rPr>
        <w:t>овый состав</w:t>
      </w:r>
      <w:r w:rsidRPr="00B44EB3">
        <w:rPr>
          <w:rFonts w:ascii="Times New Roman" w:hAnsi="Times New Roman" w:cs="Times New Roman"/>
          <w:bCs/>
          <w:sz w:val="28"/>
          <w:szCs w:val="28"/>
        </w:rPr>
        <w:t xml:space="preserve"> Совета</w:t>
      </w:r>
      <w:r w:rsidR="002F437B">
        <w:rPr>
          <w:rFonts w:ascii="Times New Roman" w:hAnsi="Times New Roman" w:cs="Times New Roman"/>
          <w:bCs/>
          <w:sz w:val="28"/>
          <w:szCs w:val="28"/>
        </w:rPr>
        <w:t xml:space="preserve"> МСП</w:t>
      </w:r>
      <w:r w:rsidRPr="00B44EB3">
        <w:rPr>
          <w:rFonts w:ascii="Times New Roman" w:hAnsi="Times New Roman" w:cs="Times New Roman"/>
          <w:bCs/>
          <w:sz w:val="28"/>
          <w:szCs w:val="28"/>
        </w:rPr>
        <w:t>,</w:t>
      </w:r>
      <w:r w:rsidR="00B44EB3" w:rsidRPr="00B44EB3">
        <w:rPr>
          <w:rFonts w:ascii="Times New Roman" w:hAnsi="Times New Roman" w:cs="Times New Roman"/>
          <w:bCs/>
          <w:sz w:val="28"/>
          <w:szCs w:val="28"/>
        </w:rPr>
        <w:t xml:space="preserve"> куда входит более 80% представителей субъектов малого и среднего предпринимательства, утвержден постановлением администрации Пожарского муниципального района Приморского края от 16 июля 2018 года 362-па, которое размещено на сайте администрации Пожарского муниципального района Приморского края</w:t>
      </w:r>
      <w:r w:rsidR="00B44EB3" w:rsidRPr="00B44EB3">
        <w:rPr>
          <w:rFonts w:ascii="Times New Roman" w:hAnsi="Times New Roman" w:cs="Times New Roman"/>
          <w:iCs/>
          <w:sz w:val="28"/>
          <w:szCs w:val="28"/>
        </w:rPr>
        <w:t xml:space="preserve"> в информационно-телекоммуникационной сети «Интернет» (далее – сайт администрации района)</w:t>
      </w:r>
      <w:r w:rsidR="00B44EB3">
        <w:rPr>
          <w:rFonts w:ascii="Times New Roman" w:hAnsi="Times New Roman" w:cs="Times New Roman"/>
          <w:iCs/>
          <w:sz w:val="28"/>
          <w:szCs w:val="28"/>
        </w:rPr>
        <w:t xml:space="preserve"> </w:t>
      </w:r>
      <w:r w:rsidR="00B44EB3" w:rsidRPr="00B44EB3">
        <w:rPr>
          <w:rStyle w:val="a6"/>
          <w:rFonts w:ascii="Times New Roman" w:hAnsi="Times New Roman" w:cs="Times New Roman"/>
          <w:color w:val="auto"/>
          <w:sz w:val="28"/>
          <w:szCs w:val="28"/>
        </w:rPr>
        <w:t>по ссылке</w:t>
      </w:r>
      <w:r w:rsidRPr="00B44EB3">
        <w:rPr>
          <w:rFonts w:ascii="Times New Roman" w:hAnsi="Times New Roman" w:cs="Times New Roman"/>
          <w:iCs/>
          <w:sz w:val="28"/>
          <w:szCs w:val="28"/>
        </w:rPr>
        <w:t>:</w:t>
      </w:r>
    </w:p>
    <w:p w:rsidR="005D54EE" w:rsidRPr="000B55E7" w:rsidRDefault="005D54EE" w:rsidP="005D54EE">
      <w:pPr>
        <w:spacing w:after="0" w:line="240" w:lineRule="auto"/>
        <w:ind w:firstLine="697"/>
        <w:jc w:val="both"/>
        <w:rPr>
          <w:rStyle w:val="a6"/>
          <w:rFonts w:ascii="Times New Roman" w:hAnsi="Times New Roman" w:cs="Times New Roman"/>
          <w:sz w:val="28"/>
          <w:szCs w:val="28"/>
          <w:u w:val="none"/>
        </w:rPr>
      </w:pPr>
      <w:r w:rsidRPr="000B55E7">
        <w:rPr>
          <w:rFonts w:ascii="Times New Roman" w:hAnsi="Times New Roman" w:cs="Times New Roman"/>
          <w:bCs/>
          <w:sz w:val="28"/>
          <w:szCs w:val="28"/>
        </w:rPr>
        <w:t xml:space="preserve"> </w:t>
      </w:r>
      <w:hyperlink r:id="rId10" w:history="1">
        <w:r w:rsidRPr="000B55E7">
          <w:rPr>
            <w:rStyle w:val="a6"/>
            <w:rFonts w:ascii="Times New Roman" w:hAnsi="Times New Roman" w:cs="Times New Roman"/>
            <w:sz w:val="28"/>
            <w:szCs w:val="28"/>
            <w:u w:val="none"/>
          </w:rPr>
          <w:t>http://apmrpk.ru/index.php/maloe-i-srednee-predprinimatelstvo/item/952-sostav-soveta-po-razvitiyu-malogo-i-srednego-predprinimatelstva-pri-glave-pozharskogo-munitsipalnogo-rayona</w:t>
        </w:r>
      </w:hyperlink>
      <w:r w:rsidRPr="000B55E7">
        <w:rPr>
          <w:rStyle w:val="a6"/>
          <w:rFonts w:ascii="Times New Roman" w:hAnsi="Times New Roman" w:cs="Times New Roman"/>
          <w:sz w:val="28"/>
          <w:szCs w:val="28"/>
          <w:u w:val="none"/>
        </w:rPr>
        <w:t>.</w:t>
      </w:r>
    </w:p>
    <w:p w:rsidR="00B44EB3" w:rsidRPr="000B55E7" w:rsidRDefault="00B44EB3" w:rsidP="005D54EE">
      <w:pPr>
        <w:spacing w:after="0" w:line="240" w:lineRule="auto"/>
        <w:ind w:firstLine="697"/>
        <w:jc w:val="both"/>
        <w:rPr>
          <w:rStyle w:val="a6"/>
          <w:rFonts w:ascii="Times New Roman" w:hAnsi="Times New Roman" w:cs="Times New Roman"/>
          <w:sz w:val="28"/>
          <w:szCs w:val="28"/>
          <w:u w:val="none"/>
        </w:rPr>
      </w:pPr>
    </w:p>
    <w:p w:rsidR="00080CCB" w:rsidRPr="000B55E7" w:rsidRDefault="00E02972" w:rsidP="00B44EB3">
      <w:pPr>
        <w:kinsoku w:val="0"/>
        <w:overflowPunct w:val="0"/>
        <w:autoSpaceDE w:val="0"/>
        <w:autoSpaceDN w:val="0"/>
        <w:adjustRightInd w:val="0"/>
        <w:spacing w:before="4" w:after="0" w:line="360" w:lineRule="auto"/>
        <w:ind w:firstLine="697"/>
        <w:jc w:val="both"/>
        <w:rPr>
          <w:rStyle w:val="a6"/>
          <w:rFonts w:ascii="Times New Roman" w:hAnsi="Times New Roman" w:cs="Times New Roman"/>
          <w:sz w:val="28"/>
          <w:szCs w:val="28"/>
          <w:u w:val="none"/>
        </w:rPr>
      </w:pPr>
      <w:r>
        <w:rPr>
          <w:rFonts w:ascii="Times New Roman" w:hAnsi="Times New Roman" w:cs="Times New Roman"/>
          <w:sz w:val="28"/>
          <w:szCs w:val="28"/>
        </w:rPr>
        <w:t>За 2020</w:t>
      </w:r>
      <w:r w:rsidR="005D54EE" w:rsidRPr="00B44EB3">
        <w:rPr>
          <w:rFonts w:ascii="Times New Roman" w:hAnsi="Times New Roman" w:cs="Times New Roman"/>
          <w:sz w:val="28"/>
          <w:szCs w:val="28"/>
        </w:rPr>
        <w:t xml:space="preserve"> год проведено пять заседаний Совета</w:t>
      </w:r>
      <w:r w:rsidR="002F437B">
        <w:rPr>
          <w:rFonts w:ascii="Times New Roman" w:hAnsi="Times New Roman" w:cs="Times New Roman"/>
          <w:sz w:val="28"/>
          <w:szCs w:val="28"/>
        </w:rPr>
        <w:t xml:space="preserve"> МСП</w:t>
      </w:r>
      <w:r w:rsidR="005D54EE" w:rsidRPr="00B44EB3">
        <w:rPr>
          <w:rFonts w:ascii="Times New Roman" w:hAnsi="Times New Roman" w:cs="Times New Roman"/>
          <w:sz w:val="28"/>
          <w:szCs w:val="28"/>
        </w:rPr>
        <w:t xml:space="preserve">, протоколы заседания размещены на сайте администрации района по ссылке: </w:t>
      </w:r>
      <w:hyperlink r:id="rId11" w:history="1">
        <w:r w:rsidR="005D54EE" w:rsidRPr="000B55E7">
          <w:rPr>
            <w:rStyle w:val="a6"/>
            <w:rFonts w:ascii="Times New Roman" w:hAnsi="Times New Roman" w:cs="Times New Roman"/>
            <w:sz w:val="28"/>
            <w:szCs w:val="28"/>
            <w:u w:val="none"/>
          </w:rPr>
          <w:t>http://apmrpk.ru/index.php/maloe-i-srednee-predprinimatelstvo/itemlist/category/563-zasedaniya-soveta-malogo-i-srednego-predprinimatelstva</w:t>
        </w:r>
      </w:hyperlink>
    </w:p>
    <w:p w:rsidR="00376A0A" w:rsidRDefault="00376A0A" w:rsidP="00080CCB">
      <w:pPr>
        <w:kinsoku w:val="0"/>
        <w:overflowPunct w:val="0"/>
        <w:autoSpaceDE w:val="0"/>
        <w:autoSpaceDN w:val="0"/>
        <w:adjustRightInd w:val="0"/>
        <w:spacing w:before="4" w:after="0" w:line="240" w:lineRule="auto"/>
        <w:ind w:firstLine="697"/>
        <w:jc w:val="both"/>
        <w:rPr>
          <w:rStyle w:val="a6"/>
          <w:rFonts w:ascii="Times New Roman" w:hAnsi="Times New Roman" w:cs="Times New Roman"/>
          <w:sz w:val="28"/>
          <w:szCs w:val="28"/>
        </w:rPr>
      </w:pPr>
    </w:p>
    <w:p w:rsidR="00080CCB" w:rsidRDefault="00376A0A" w:rsidP="00080CCB">
      <w:pPr>
        <w:kinsoku w:val="0"/>
        <w:overflowPunct w:val="0"/>
        <w:autoSpaceDE w:val="0"/>
        <w:autoSpaceDN w:val="0"/>
        <w:adjustRightInd w:val="0"/>
        <w:spacing w:before="4" w:after="0" w:line="240" w:lineRule="auto"/>
        <w:ind w:firstLine="697"/>
        <w:jc w:val="both"/>
        <w:rPr>
          <w:rFonts w:ascii="Times New Roman" w:hAnsi="Times New Roman" w:cs="Times New Roman"/>
          <w:b/>
          <w:iCs/>
          <w:sz w:val="28"/>
          <w:szCs w:val="28"/>
          <w:lang w:eastAsia="ru-RU"/>
        </w:rPr>
      </w:pPr>
      <w:r>
        <w:rPr>
          <w:rFonts w:ascii="Times New Roman,Bold" w:hAnsi="Times New Roman,Bold" w:cs="Times New Roman,Bold"/>
          <w:b/>
          <w:bCs/>
          <w:sz w:val="28"/>
          <w:szCs w:val="28"/>
        </w:rPr>
        <w:t>Раздел 2</w:t>
      </w:r>
      <w:r w:rsidRPr="00080CCB">
        <w:rPr>
          <w:rFonts w:ascii="Times New Roman" w:hAnsi="Times New Roman" w:cs="Times New Roman"/>
          <w:b/>
          <w:bCs/>
          <w:spacing w:val="-2"/>
          <w:sz w:val="28"/>
          <w:szCs w:val="28"/>
        </w:rPr>
        <w:t xml:space="preserve">. </w:t>
      </w:r>
      <w:r w:rsidR="004D4F74">
        <w:rPr>
          <w:rFonts w:ascii="Times New Roman" w:hAnsi="Times New Roman" w:cs="Times New Roman"/>
          <w:b/>
          <w:bCs/>
          <w:spacing w:val="-2"/>
          <w:sz w:val="28"/>
          <w:szCs w:val="28"/>
        </w:rPr>
        <w:t xml:space="preserve">Показатели социально-экономического развития </w:t>
      </w:r>
      <w:r w:rsidRPr="00080CCB">
        <w:rPr>
          <w:rFonts w:ascii="Times New Roman" w:hAnsi="Times New Roman" w:cs="Times New Roman"/>
          <w:b/>
          <w:bCs/>
          <w:spacing w:val="33"/>
          <w:sz w:val="28"/>
          <w:szCs w:val="28"/>
        </w:rPr>
        <w:t xml:space="preserve"> </w:t>
      </w:r>
      <w:r w:rsidRPr="00080CCB">
        <w:rPr>
          <w:rFonts w:ascii="Times New Roman" w:hAnsi="Times New Roman" w:cs="Times New Roman"/>
          <w:b/>
          <w:iCs/>
          <w:sz w:val="28"/>
          <w:szCs w:val="28"/>
          <w:lang w:eastAsia="ru-RU"/>
        </w:rPr>
        <w:t>Пожарско</w:t>
      </w:r>
      <w:r w:rsidR="004D4F74">
        <w:rPr>
          <w:rFonts w:ascii="Times New Roman" w:hAnsi="Times New Roman" w:cs="Times New Roman"/>
          <w:b/>
          <w:iCs/>
          <w:sz w:val="28"/>
          <w:szCs w:val="28"/>
          <w:lang w:eastAsia="ru-RU"/>
        </w:rPr>
        <w:t>го</w:t>
      </w:r>
      <w:r w:rsidRPr="00080CCB">
        <w:rPr>
          <w:rFonts w:ascii="Times New Roman" w:hAnsi="Times New Roman" w:cs="Times New Roman"/>
          <w:b/>
          <w:iCs/>
          <w:sz w:val="28"/>
          <w:szCs w:val="28"/>
          <w:lang w:eastAsia="ru-RU"/>
        </w:rPr>
        <w:t xml:space="preserve"> муниципально</w:t>
      </w:r>
      <w:r w:rsidR="004D4F74">
        <w:rPr>
          <w:rFonts w:ascii="Times New Roman" w:hAnsi="Times New Roman" w:cs="Times New Roman"/>
          <w:b/>
          <w:iCs/>
          <w:sz w:val="28"/>
          <w:szCs w:val="28"/>
          <w:lang w:eastAsia="ru-RU"/>
        </w:rPr>
        <w:t>го района.</w:t>
      </w:r>
    </w:p>
    <w:p w:rsidR="004D4F74" w:rsidRDefault="004D4F74" w:rsidP="00080CCB">
      <w:pPr>
        <w:kinsoku w:val="0"/>
        <w:overflowPunct w:val="0"/>
        <w:autoSpaceDE w:val="0"/>
        <w:autoSpaceDN w:val="0"/>
        <w:adjustRightInd w:val="0"/>
        <w:spacing w:before="4" w:after="0" w:line="240" w:lineRule="auto"/>
        <w:ind w:firstLine="697"/>
        <w:jc w:val="both"/>
        <w:rPr>
          <w:rFonts w:ascii="Times New Roman" w:hAnsi="Times New Roman" w:cs="Times New Roman"/>
          <w:b/>
          <w:iCs/>
          <w:sz w:val="28"/>
          <w:szCs w:val="28"/>
          <w:lang w:eastAsia="ru-RU"/>
        </w:rPr>
      </w:pPr>
    </w:p>
    <w:p w:rsidR="004D4F74" w:rsidRPr="00F218DF" w:rsidRDefault="004D4F74" w:rsidP="00F218DF">
      <w:pPr>
        <w:spacing w:after="0" w:line="360" w:lineRule="auto"/>
        <w:ind w:firstLine="697"/>
        <w:jc w:val="both"/>
        <w:rPr>
          <w:rFonts w:ascii="Times New Roman" w:hAnsi="Times New Roman" w:cs="Times New Roman"/>
          <w:sz w:val="28"/>
          <w:szCs w:val="28"/>
        </w:rPr>
      </w:pPr>
      <w:r w:rsidRPr="00F218DF">
        <w:rPr>
          <w:rFonts w:ascii="Times New Roman" w:hAnsi="Times New Roman" w:cs="Times New Roman"/>
          <w:sz w:val="28"/>
          <w:szCs w:val="28"/>
        </w:rPr>
        <w:t xml:space="preserve">В районе сохраняется позитивная тенденция по многим показателям, характеризующим развитие экономики Пожарского муниципального района. </w:t>
      </w:r>
    </w:p>
    <w:p w:rsidR="00F9670D" w:rsidRPr="00F218DF" w:rsidRDefault="00F9670D" w:rsidP="00F9670D">
      <w:pPr>
        <w:spacing w:after="0" w:line="360" w:lineRule="auto"/>
        <w:ind w:firstLine="708"/>
        <w:jc w:val="both"/>
        <w:rPr>
          <w:rFonts w:ascii="Times New Roman" w:hAnsi="Times New Roman" w:cs="Times New Roman"/>
          <w:bCs/>
          <w:sz w:val="28"/>
          <w:szCs w:val="28"/>
        </w:rPr>
      </w:pPr>
      <w:r w:rsidRPr="00F218DF">
        <w:rPr>
          <w:rFonts w:ascii="Times New Roman" w:hAnsi="Times New Roman" w:cs="Times New Roman"/>
          <w:bCs/>
          <w:sz w:val="28"/>
          <w:szCs w:val="28"/>
        </w:rPr>
        <w:t>Основные отрасли промышленности, формирующие экономику территории – электроэнергетика, угольная промышленность, цветная металлургия, лесная и деревообрабатывающая промышленность, пищевая промышленность.</w:t>
      </w:r>
    </w:p>
    <w:p w:rsidR="00F9670D" w:rsidRDefault="00F9670D" w:rsidP="00F9670D">
      <w:pPr>
        <w:pStyle w:val="ad"/>
        <w:spacing w:before="0" w:beforeAutospacing="0" w:after="0" w:afterAutospacing="0" w:line="360" w:lineRule="auto"/>
        <w:ind w:firstLine="708"/>
        <w:jc w:val="both"/>
      </w:pPr>
      <w:r>
        <w:rPr>
          <w:sz w:val="28"/>
          <w:szCs w:val="28"/>
        </w:rPr>
        <w:t xml:space="preserve">Валовой выпуск продукции, работ и услуг по базовым отраслям экономики составил 24,7 млрд. руб. (рост к уровню 2019 года в действующих ценах на 2,2%). </w:t>
      </w:r>
    </w:p>
    <w:p w:rsidR="00F9670D" w:rsidRDefault="00F9670D" w:rsidP="00F9670D">
      <w:pPr>
        <w:pStyle w:val="ad"/>
        <w:spacing w:before="0" w:beforeAutospacing="0" w:after="0" w:afterAutospacing="0" w:line="360" w:lineRule="auto"/>
        <w:ind w:firstLine="708"/>
        <w:jc w:val="both"/>
      </w:pPr>
      <w:r>
        <w:rPr>
          <w:sz w:val="28"/>
          <w:szCs w:val="28"/>
        </w:rPr>
        <w:lastRenderedPageBreak/>
        <w:t xml:space="preserve">Объем промышленного производства крупным и средним предприятиям района по превысил 17,1 млрд. руб. (рост к уровню 2019 года в действующих ценах на 2,4%). </w:t>
      </w:r>
    </w:p>
    <w:p w:rsidR="00F9670D" w:rsidRDefault="00F9670D" w:rsidP="00F9670D">
      <w:pPr>
        <w:pStyle w:val="ad"/>
        <w:spacing w:before="0" w:beforeAutospacing="0" w:after="0" w:afterAutospacing="0" w:line="360" w:lineRule="auto"/>
        <w:ind w:firstLine="709"/>
        <w:jc w:val="both"/>
      </w:pPr>
      <w:r>
        <w:rPr>
          <w:sz w:val="28"/>
          <w:szCs w:val="28"/>
        </w:rPr>
        <w:t>Предприятиями Пожарского муниципального района производится и реализуется 6,5% промышленной продукции Приморского края, вырабатывается около 20,0</w:t>
      </w:r>
      <w:r>
        <w:rPr>
          <w:sz w:val="28"/>
          <w:szCs w:val="28"/>
          <w:shd w:val="clear" w:color="auto" w:fill="FFFFFF"/>
        </w:rPr>
        <w:t xml:space="preserve">% электроэнергии от </w:t>
      </w:r>
      <w:proofErr w:type="spellStart"/>
      <w:r>
        <w:rPr>
          <w:sz w:val="28"/>
          <w:szCs w:val="28"/>
          <w:shd w:val="clear" w:color="auto" w:fill="FFFFFF"/>
        </w:rPr>
        <w:t>общекраевого</w:t>
      </w:r>
      <w:proofErr w:type="spellEnd"/>
      <w:r>
        <w:rPr>
          <w:sz w:val="28"/>
          <w:szCs w:val="28"/>
          <w:shd w:val="clear" w:color="auto" w:fill="FFFFFF"/>
        </w:rPr>
        <w:t xml:space="preserve"> объема, добывается около 50% бурого угля от </w:t>
      </w:r>
      <w:proofErr w:type="spellStart"/>
      <w:r>
        <w:rPr>
          <w:sz w:val="28"/>
          <w:szCs w:val="28"/>
          <w:shd w:val="clear" w:color="auto" w:fill="FFFFFF"/>
        </w:rPr>
        <w:t>общекраевых</w:t>
      </w:r>
      <w:proofErr w:type="spellEnd"/>
      <w:r>
        <w:rPr>
          <w:sz w:val="28"/>
          <w:szCs w:val="28"/>
          <w:shd w:val="clear" w:color="auto" w:fill="FFFFFF"/>
        </w:rPr>
        <w:t xml:space="preserve"> объемов производства и добычи.</w:t>
      </w:r>
      <w:r>
        <w:rPr>
          <w:sz w:val="28"/>
          <w:szCs w:val="28"/>
        </w:rPr>
        <w:t xml:space="preserve"> </w:t>
      </w:r>
    </w:p>
    <w:p w:rsidR="006108C2" w:rsidRDefault="00F9670D" w:rsidP="0045470D">
      <w:pPr>
        <w:spacing w:after="0" w:line="360" w:lineRule="auto"/>
        <w:ind w:firstLine="709"/>
        <w:jc w:val="both"/>
        <w:rPr>
          <w:rFonts w:ascii="Times New Roman" w:eastAsia="Times New Roman" w:hAnsi="Times New Roman" w:cs="Times New Roman"/>
          <w:sz w:val="28"/>
          <w:szCs w:val="28"/>
          <w:lang w:eastAsia="ru-RU"/>
        </w:rPr>
      </w:pPr>
      <w:r w:rsidRPr="0045470D">
        <w:rPr>
          <w:rFonts w:ascii="Times New Roman" w:eastAsia="Times New Roman" w:hAnsi="Times New Roman" w:cs="Times New Roman"/>
          <w:sz w:val="28"/>
          <w:szCs w:val="28"/>
          <w:lang w:eastAsia="ru-RU"/>
        </w:rPr>
        <w:t xml:space="preserve">Пожарский муниципальный район – </w:t>
      </w:r>
      <w:proofErr w:type="spellStart"/>
      <w:r w:rsidRPr="0045470D">
        <w:rPr>
          <w:rFonts w:ascii="Times New Roman" w:eastAsia="Times New Roman" w:hAnsi="Times New Roman" w:cs="Times New Roman"/>
          <w:sz w:val="28"/>
          <w:szCs w:val="28"/>
          <w:lang w:eastAsia="ru-RU"/>
        </w:rPr>
        <w:t>монотерритория</w:t>
      </w:r>
      <w:proofErr w:type="spellEnd"/>
      <w:r w:rsidRPr="0045470D">
        <w:rPr>
          <w:rFonts w:ascii="Times New Roman" w:eastAsia="Times New Roman" w:hAnsi="Times New Roman" w:cs="Times New Roman"/>
          <w:sz w:val="28"/>
          <w:szCs w:val="28"/>
          <w:lang w:eastAsia="ru-RU"/>
        </w:rPr>
        <w:t>. Основная проблема экономического развития нашего района – это жесткая зависимость от работы и финансовой стабильности градообразующих предприятий</w:t>
      </w:r>
      <w:r w:rsidR="0045470D" w:rsidRPr="0045470D">
        <w:rPr>
          <w:rFonts w:ascii="Times New Roman" w:eastAsia="Times New Roman" w:hAnsi="Times New Roman" w:cs="Times New Roman"/>
          <w:sz w:val="28"/>
          <w:szCs w:val="28"/>
          <w:lang w:eastAsia="ru-RU"/>
        </w:rPr>
        <w:t xml:space="preserve"> ООО «Приморская ГРЭС» и АО «ЛУР», осуществляющих деятельность в рамках единого производственно-технологического процесса добычи угля и выработки электроэнергии.</w:t>
      </w:r>
      <w:r w:rsidR="00E97CA8">
        <w:rPr>
          <w:rFonts w:ascii="Times New Roman" w:eastAsia="Times New Roman" w:hAnsi="Times New Roman" w:cs="Times New Roman"/>
          <w:sz w:val="28"/>
          <w:szCs w:val="28"/>
          <w:lang w:eastAsia="ru-RU"/>
        </w:rPr>
        <w:t xml:space="preserve"> </w:t>
      </w:r>
      <w:r w:rsidRPr="0045470D">
        <w:rPr>
          <w:rFonts w:ascii="Times New Roman" w:eastAsia="Times New Roman" w:hAnsi="Times New Roman" w:cs="Times New Roman"/>
          <w:sz w:val="28"/>
          <w:szCs w:val="28"/>
          <w:lang w:eastAsia="ru-RU"/>
        </w:rPr>
        <w:t xml:space="preserve">В 2020 году станция и разрез перешли под контроль АО «Сибирская угольно-энергетическая компания». </w:t>
      </w:r>
    </w:p>
    <w:p w:rsidR="00BB4F77" w:rsidRPr="0045470D" w:rsidRDefault="00BB4F77" w:rsidP="00BB4F77">
      <w:pPr>
        <w:spacing w:after="0" w:line="360" w:lineRule="auto"/>
        <w:ind w:firstLine="709"/>
        <w:jc w:val="both"/>
        <w:rPr>
          <w:rFonts w:ascii="Times New Roman" w:eastAsia="Times New Roman" w:hAnsi="Times New Roman" w:cs="Times New Roman"/>
          <w:sz w:val="28"/>
          <w:szCs w:val="28"/>
          <w:lang w:eastAsia="ru-RU"/>
        </w:rPr>
      </w:pPr>
      <w:r w:rsidRPr="00BB4F77">
        <w:rPr>
          <w:rFonts w:ascii="Times New Roman" w:eastAsia="Times New Roman" w:hAnsi="Times New Roman" w:cs="Times New Roman"/>
          <w:sz w:val="28"/>
          <w:szCs w:val="28"/>
          <w:lang w:eastAsia="ru-RU"/>
        </w:rPr>
        <w:t>По оценке в</w:t>
      </w:r>
      <w:r w:rsidR="00CD4FE5" w:rsidRPr="00BB4F77">
        <w:rPr>
          <w:rFonts w:ascii="Times New Roman" w:eastAsia="Times New Roman" w:hAnsi="Times New Roman" w:cs="Times New Roman"/>
          <w:sz w:val="28"/>
          <w:szCs w:val="28"/>
          <w:lang w:eastAsia="ru-RU"/>
        </w:rPr>
        <w:t xml:space="preserve"> 2020 году выработка электроэнергии </w:t>
      </w:r>
      <w:r w:rsidRPr="00BB4F77">
        <w:rPr>
          <w:rFonts w:ascii="Times New Roman" w:eastAsia="Times New Roman" w:hAnsi="Times New Roman" w:cs="Times New Roman"/>
          <w:sz w:val="28"/>
          <w:szCs w:val="28"/>
          <w:lang w:eastAsia="ru-RU"/>
        </w:rPr>
        <w:t xml:space="preserve">увеличился на 102,3% и составил 5413,6 млн. кВт. ч., </w:t>
      </w:r>
      <w:r w:rsidR="00CD4FE5" w:rsidRPr="00BB4F77">
        <w:rPr>
          <w:rFonts w:ascii="Times New Roman" w:eastAsia="Times New Roman" w:hAnsi="Times New Roman" w:cs="Times New Roman"/>
          <w:sz w:val="28"/>
          <w:szCs w:val="28"/>
          <w:lang w:eastAsia="ru-RU"/>
        </w:rPr>
        <w:t>объем добытого угля АО «ЛУР» составил 4,1 млн. тонн (93,3% к 2019 году). Снижение добычи угля АО «ЛУР» обусловлено уменьшением потребления объ</w:t>
      </w:r>
      <w:r w:rsidR="0045470D" w:rsidRPr="00BB4F77">
        <w:rPr>
          <w:rFonts w:ascii="Times New Roman" w:eastAsia="Times New Roman" w:hAnsi="Times New Roman" w:cs="Times New Roman"/>
          <w:sz w:val="28"/>
          <w:szCs w:val="28"/>
          <w:lang w:eastAsia="ru-RU"/>
        </w:rPr>
        <w:t>емов угля ООО «Приморская ГРЭС».</w:t>
      </w:r>
    </w:p>
    <w:p w:rsidR="0045470D" w:rsidRPr="0045470D" w:rsidRDefault="00F9670D" w:rsidP="006108C2">
      <w:pPr>
        <w:pStyle w:val="ad"/>
        <w:spacing w:before="0" w:beforeAutospacing="0" w:after="0" w:afterAutospacing="0" w:line="360" w:lineRule="auto"/>
        <w:ind w:firstLine="709"/>
        <w:jc w:val="both"/>
        <w:rPr>
          <w:sz w:val="28"/>
          <w:szCs w:val="28"/>
        </w:rPr>
      </w:pPr>
      <w:r>
        <w:rPr>
          <w:sz w:val="28"/>
          <w:szCs w:val="28"/>
        </w:rPr>
        <w:t>Непростая ситуация сегодня складывается на Лермонтовском горно-обогатительном комбинате</w:t>
      </w:r>
      <w:r w:rsidR="0045470D">
        <w:rPr>
          <w:sz w:val="28"/>
          <w:szCs w:val="28"/>
        </w:rPr>
        <w:t xml:space="preserve"> - градообразующе</w:t>
      </w:r>
      <w:r w:rsidR="0045470D" w:rsidRPr="00291B07">
        <w:rPr>
          <w:sz w:val="28"/>
          <w:szCs w:val="28"/>
        </w:rPr>
        <w:t xml:space="preserve">м </w:t>
      </w:r>
      <w:proofErr w:type="gramStart"/>
      <w:r w:rsidR="0045470D" w:rsidRPr="00291B07">
        <w:rPr>
          <w:sz w:val="28"/>
          <w:szCs w:val="28"/>
        </w:rPr>
        <w:t>предприяти</w:t>
      </w:r>
      <w:r w:rsidR="0045470D">
        <w:rPr>
          <w:sz w:val="28"/>
          <w:szCs w:val="28"/>
        </w:rPr>
        <w:t xml:space="preserve">и </w:t>
      </w:r>
      <w:r w:rsidR="0045470D" w:rsidRPr="00291B07">
        <w:rPr>
          <w:sz w:val="28"/>
          <w:szCs w:val="28"/>
        </w:rPr>
        <w:t xml:space="preserve"> Светлогорского</w:t>
      </w:r>
      <w:proofErr w:type="gramEnd"/>
      <w:r w:rsidR="0045470D" w:rsidRPr="00291B07">
        <w:rPr>
          <w:sz w:val="28"/>
          <w:szCs w:val="28"/>
        </w:rPr>
        <w:t xml:space="preserve"> сельского поселения является ООО «Лермонтовский ГОК», осуществляющий добычу и переработку вольфрама. </w:t>
      </w:r>
      <w:r w:rsidR="0045470D">
        <w:rPr>
          <w:sz w:val="28"/>
          <w:szCs w:val="28"/>
        </w:rPr>
        <w:t xml:space="preserve">Месторождение «Лермонтовское» отработано полностью. </w:t>
      </w:r>
      <w:r w:rsidR="0045470D" w:rsidRPr="00291B07">
        <w:rPr>
          <w:sz w:val="28"/>
          <w:szCs w:val="28"/>
        </w:rPr>
        <w:t>В декабре 2020 года работа предприятия приостановлена, персонал направлен в частично оплачиваемый отпуск заработной платы.</w:t>
      </w:r>
      <w:r w:rsidR="00AA19EE">
        <w:rPr>
          <w:sz w:val="28"/>
          <w:szCs w:val="28"/>
        </w:rPr>
        <w:t xml:space="preserve"> </w:t>
      </w:r>
      <w:r w:rsidR="0045470D" w:rsidRPr="0045470D">
        <w:rPr>
          <w:sz w:val="28"/>
          <w:szCs w:val="28"/>
        </w:rPr>
        <w:t>Численность работников на 01.01.2021 года составила 225 человек.</w:t>
      </w:r>
      <w:r w:rsidR="006108C2">
        <w:rPr>
          <w:sz w:val="28"/>
          <w:szCs w:val="28"/>
        </w:rPr>
        <w:t xml:space="preserve"> </w:t>
      </w:r>
      <w:r w:rsidR="0045470D" w:rsidRPr="0045470D">
        <w:rPr>
          <w:sz w:val="28"/>
          <w:szCs w:val="28"/>
        </w:rPr>
        <w:t>28 сентября 2020 года состоялся аукцион по приобретению лицензии на месторождение Рубежное. Лицензия приобретена ЗАО «Компания «Вольфрам» (КГУП «Примтеплоэнерго» отказалось).</w:t>
      </w:r>
    </w:p>
    <w:p w:rsidR="0045470D" w:rsidRPr="0045470D" w:rsidRDefault="0045470D" w:rsidP="0045470D">
      <w:pPr>
        <w:spacing w:after="0" w:line="360" w:lineRule="auto"/>
        <w:ind w:firstLine="709"/>
        <w:jc w:val="both"/>
        <w:rPr>
          <w:rFonts w:ascii="Times New Roman" w:eastAsia="Times New Roman" w:hAnsi="Times New Roman" w:cs="Times New Roman"/>
          <w:sz w:val="28"/>
          <w:szCs w:val="28"/>
          <w:lang w:eastAsia="ru-RU"/>
        </w:rPr>
      </w:pPr>
      <w:r w:rsidRPr="0045470D">
        <w:rPr>
          <w:rFonts w:ascii="Times New Roman" w:eastAsia="Times New Roman" w:hAnsi="Times New Roman" w:cs="Times New Roman"/>
          <w:sz w:val="28"/>
          <w:szCs w:val="28"/>
          <w:lang w:eastAsia="ru-RU"/>
        </w:rPr>
        <w:lastRenderedPageBreak/>
        <w:t>Аукцион по продаже 100% доли в уставном капитале ООО «Лермонтовский ГОК», назначенный на 21.01.2021 года, признан несостоявшимся из-за отсутствия заявок. Планируется проведение повторного аукциона.</w:t>
      </w:r>
    </w:p>
    <w:p w:rsidR="00F9670D" w:rsidRPr="0045470D" w:rsidRDefault="00F9670D" w:rsidP="0045470D">
      <w:pPr>
        <w:pStyle w:val="ad"/>
        <w:spacing w:before="0" w:beforeAutospacing="0" w:after="0" w:afterAutospacing="0" w:line="360" w:lineRule="auto"/>
        <w:ind w:firstLine="720"/>
        <w:jc w:val="both"/>
        <w:rPr>
          <w:sz w:val="28"/>
          <w:szCs w:val="28"/>
        </w:rPr>
      </w:pPr>
      <w:r>
        <w:rPr>
          <w:sz w:val="28"/>
          <w:szCs w:val="28"/>
        </w:rPr>
        <w:t>Оборот розничной торговли за 2020 год превысил 5,</w:t>
      </w:r>
      <w:r w:rsidR="006108C2">
        <w:rPr>
          <w:sz w:val="28"/>
          <w:szCs w:val="28"/>
        </w:rPr>
        <w:t>4</w:t>
      </w:r>
      <w:r>
        <w:rPr>
          <w:sz w:val="28"/>
          <w:szCs w:val="28"/>
        </w:rPr>
        <w:t xml:space="preserve"> млрд. руб. На потребительском рынке сегодня сохраняется стабильность и насыщенность торговой сети товарами. Б</w:t>
      </w:r>
      <w:r w:rsidRPr="0045470D">
        <w:rPr>
          <w:sz w:val="28"/>
          <w:szCs w:val="28"/>
        </w:rPr>
        <w:t xml:space="preserve">олее </w:t>
      </w:r>
      <w:r>
        <w:rPr>
          <w:sz w:val="28"/>
          <w:szCs w:val="28"/>
        </w:rPr>
        <w:t>30 видов потребительских услуг предлагается жителям района.</w:t>
      </w:r>
    </w:p>
    <w:p w:rsidR="00F9670D" w:rsidRPr="0045470D" w:rsidRDefault="00F9670D" w:rsidP="0045470D">
      <w:pPr>
        <w:pStyle w:val="ad"/>
        <w:spacing w:before="0" w:beforeAutospacing="0" w:after="0" w:afterAutospacing="0" w:line="360" w:lineRule="auto"/>
        <w:ind w:firstLine="709"/>
        <w:jc w:val="both"/>
        <w:rPr>
          <w:sz w:val="28"/>
          <w:szCs w:val="28"/>
        </w:rPr>
      </w:pPr>
      <w:r>
        <w:rPr>
          <w:sz w:val="28"/>
          <w:szCs w:val="28"/>
        </w:rPr>
        <w:t xml:space="preserve">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 работ и услуг, их качеством и ценовой доступностью. </w:t>
      </w:r>
    </w:p>
    <w:p w:rsidR="00F9670D" w:rsidRPr="00F97318" w:rsidRDefault="0045470D" w:rsidP="00F97318">
      <w:pPr>
        <w:spacing w:after="0" w:line="360" w:lineRule="auto"/>
        <w:ind w:firstLine="720"/>
        <w:jc w:val="both"/>
        <w:rPr>
          <w:rFonts w:ascii="Times New Roman" w:eastAsia="Times New Roman" w:hAnsi="Times New Roman" w:cs="Times New Roman"/>
          <w:sz w:val="28"/>
          <w:szCs w:val="28"/>
          <w:lang w:eastAsia="ru-RU"/>
        </w:rPr>
      </w:pPr>
      <w:r w:rsidRPr="0045470D">
        <w:rPr>
          <w:rFonts w:ascii="Times New Roman" w:eastAsia="Times New Roman" w:hAnsi="Times New Roman" w:cs="Times New Roman"/>
          <w:sz w:val="28"/>
          <w:szCs w:val="28"/>
          <w:lang w:eastAsia="ru-RU"/>
        </w:rPr>
        <w:t>Инвестиции в экономику и социальную сферу района за счет всех источников финансирования в 2020 году оцениваются в сумму более 1</w:t>
      </w:r>
      <w:r w:rsidR="0070588D">
        <w:rPr>
          <w:rFonts w:ascii="Times New Roman" w:eastAsia="Times New Roman" w:hAnsi="Times New Roman" w:cs="Times New Roman"/>
          <w:sz w:val="28"/>
          <w:szCs w:val="28"/>
          <w:lang w:eastAsia="ru-RU"/>
        </w:rPr>
        <w:t>,</w:t>
      </w:r>
      <w:r w:rsidRPr="0045470D">
        <w:rPr>
          <w:rFonts w:ascii="Times New Roman" w:eastAsia="Times New Roman" w:hAnsi="Times New Roman" w:cs="Times New Roman"/>
          <w:sz w:val="28"/>
          <w:szCs w:val="28"/>
          <w:lang w:eastAsia="ru-RU"/>
        </w:rPr>
        <w:t>0 мл</w:t>
      </w:r>
      <w:r w:rsidR="0070588D">
        <w:rPr>
          <w:rFonts w:ascii="Times New Roman" w:eastAsia="Times New Roman" w:hAnsi="Times New Roman" w:cs="Times New Roman"/>
          <w:sz w:val="28"/>
          <w:szCs w:val="28"/>
          <w:lang w:eastAsia="ru-RU"/>
        </w:rPr>
        <w:t>рд</w:t>
      </w:r>
      <w:r w:rsidRPr="0045470D">
        <w:rPr>
          <w:rFonts w:ascii="Times New Roman" w:eastAsia="Times New Roman" w:hAnsi="Times New Roman" w:cs="Times New Roman"/>
          <w:sz w:val="28"/>
          <w:szCs w:val="28"/>
          <w:lang w:eastAsia="ru-RU"/>
        </w:rPr>
        <w:t>. руб.</w:t>
      </w:r>
      <w:r w:rsidR="00F97318">
        <w:rPr>
          <w:rFonts w:ascii="Times New Roman" w:eastAsia="Times New Roman" w:hAnsi="Times New Roman" w:cs="Times New Roman"/>
          <w:sz w:val="28"/>
          <w:szCs w:val="28"/>
          <w:lang w:eastAsia="ru-RU"/>
        </w:rPr>
        <w:t xml:space="preserve"> </w:t>
      </w:r>
      <w:r w:rsidR="00F9670D" w:rsidRPr="00F97318">
        <w:rPr>
          <w:rFonts w:ascii="Times New Roman" w:eastAsia="Times New Roman" w:hAnsi="Times New Roman" w:cs="Times New Roman"/>
          <w:sz w:val="28"/>
          <w:szCs w:val="28"/>
          <w:lang w:eastAsia="ru-RU"/>
        </w:rPr>
        <w:t>Большая часть инвестиций – это инвестиции в реализацию ремонтных программ производственных объектов Приморской ГРЭС.</w:t>
      </w:r>
    </w:p>
    <w:p w:rsidR="00F9670D" w:rsidRPr="0045470D" w:rsidRDefault="00F9670D" w:rsidP="0045470D">
      <w:pPr>
        <w:pStyle w:val="ad"/>
        <w:spacing w:before="0" w:beforeAutospacing="0" w:after="0" w:afterAutospacing="0" w:line="360" w:lineRule="auto"/>
        <w:ind w:firstLine="709"/>
        <w:jc w:val="both"/>
        <w:rPr>
          <w:sz w:val="28"/>
          <w:szCs w:val="28"/>
        </w:rPr>
      </w:pPr>
      <w:r w:rsidRPr="0045470D">
        <w:rPr>
          <w:sz w:val="28"/>
          <w:szCs w:val="28"/>
        </w:rPr>
        <w:t>Кроме того, на территории Пожарского района успешно реализуются новые промышленные инвестиционные проекты:</w:t>
      </w:r>
    </w:p>
    <w:p w:rsidR="00F9670D" w:rsidRPr="0045470D" w:rsidRDefault="00F9670D" w:rsidP="0045470D">
      <w:pPr>
        <w:pStyle w:val="ad"/>
        <w:spacing w:before="0" w:beforeAutospacing="0" w:after="0" w:afterAutospacing="0" w:line="360" w:lineRule="auto"/>
        <w:ind w:firstLine="709"/>
        <w:jc w:val="both"/>
        <w:rPr>
          <w:sz w:val="28"/>
          <w:szCs w:val="28"/>
        </w:rPr>
      </w:pPr>
      <w:r w:rsidRPr="0045470D">
        <w:rPr>
          <w:sz w:val="28"/>
          <w:szCs w:val="28"/>
        </w:rPr>
        <w:t>- инвестиционный проект «Полносистемный рыбоводный кластер на теплых водах Приморской ГРЭС» ООО «</w:t>
      </w:r>
      <w:proofErr w:type="spellStart"/>
      <w:r w:rsidRPr="0045470D">
        <w:rPr>
          <w:sz w:val="28"/>
          <w:szCs w:val="28"/>
        </w:rPr>
        <w:t>Акваферма</w:t>
      </w:r>
      <w:proofErr w:type="spellEnd"/>
      <w:r w:rsidRPr="0045470D">
        <w:rPr>
          <w:sz w:val="28"/>
          <w:szCs w:val="28"/>
        </w:rPr>
        <w:t>».</w:t>
      </w:r>
    </w:p>
    <w:p w:rsidR="00F9670D" w:rsidRPr="0045470D" w:rsidRDefault="00F9670D" w:rsidP="0045470D">
      <w:pPr>
        <w:pStyle w:val="ad"/>
        <w:spacing w:before="0" w:beforeAutospacing="0" w:after="0" w:afterAutospacing="0" w:line="360" w:lineRule="auto"/>
        <w:ind w:firstLine="709"/>
        <w:jc w:val="both"/>
        <w:rPr>
          <w:sz w:val="28"/>
          <w:szCs w:val="28"/>
        </w:rPr>
      </w:pPr>
      <w:r w:rsidRPr="0045470D">
        <w:rPr>
          <w:sz w:val="28"/>
          <w:szCs w:val="28"/>
        </w:rPr>
        <w:t>- инвестиционный проект по глубокой переработке древесины неценных пород (осина, береза) ИП Устинова В.Ю.</w:t>
      </w:r>
    </w:p>
    <w:p w:rsidR="00F97318" w:rsidRDefault="00F9670D" w:rsidP="00975145">
      <w:pPr>
        <w:pStyle w:val="default0"/>
        <w:spacing w:before="0" w:beforeAutospacing="0" w:after="0" w:afterAutospacing="0" w:line="360" w:lineRule="auto"/>
        <w:ind w:firstLine="708"/>
        <w:jc w:val="both"/>
        <w:rPr>
          <w:sz w:val="28"/>
          <w:szCs w:val="28"/>
        </w:rPr>
      </w:pPr>
      <w:r>
        <w:rPr>
          <w:sz w:val="28"/>
          <w:szCs w:val="28"/>
        </w:rPr>
        <w:t xml:space="preserve">Немало в прошедшем году реализовано проектов и в социальной сфере. Благодаря государственной политике и Правительству Приморского края, определившим основные направления национальных и региональных проектов, а также приемлемый для бюджетов муниципальных образований уровень </w:t>
      </w:r>
      <w:proofErr w:type="spellStart"/>
      <w:r>
        <w:rPr>
          <w:sz w:val="28"/>
          <w:szCs w:val="28"/>
        </w:rPr>
        <w:t>софинансирования</w:t>
      </w:r>
      <w:proofErr w:type="spellEnd"/>
      <w:r>
        <w:rPr>
          <w:sz w:val="28"/>
          <w:szCs w:val="28"/>
        </w:rPr>
        <w:t xml:space="preserve">, нам удалось привлечь на территорию района более 130,0 млн.руб. на реализацию мероприятий в рамках национальных и региональных проектов и программ. Очевиден положительный эффект </w:t>
      </w:r>
      <w:r>
        <w:rPr>
          <w:sz w:val="28"/>
          <w:szCs w:val="28"/>
        </w:rPr>
        <w:lastRenderedPageBreak/>
        <w:t>реализованных проектов, реализация которых, в конечном итоге, нацелена, прежде всего, на повышение качества жизни жителей района.</w:t>
      </w:r>
    </w:p>
    <w:p w:rsidR="00975145" w:rsidRPr="0045470D" w:rsidRDefault="00975145" w:rsidP="00975145">
      <w:pPr>
        <w:pStyle w:val="default0"/>
        <w:spacing w:before="0" w:beforeAutospacing="0" w:after="0" w:afterAutospacing="0" w:line="360" w:lineRule="auto"/>
        <w:ind w:firstLine="708"/>
        <w:jc w:val="both"/>
        <w:rPr>
          <w:sz w:val="28"/>
          <w:szCs w:val="28"/>
        </w:rPr>
      </w:pPr>
    </w:p>
    <w:p w:rsidR="00DA2EAD" w:rsidRDefault="00080CCB" w:rsidP="00DA2EAD">
      <w:pPr>
        <w:kinsoku w:val="0"/>
        <w:overflowPunct w:val="0"/>
        <w:autoSpaceDE w:val="0"/>
        <w:autoSpaceDN w:val="0"/>
        <w:adjustRightInd w:val="0"/>
        <w:spacing w:before="4" w:after="0" w:line="240" w:lineRule="auto"/>
        <w:ind w:firstLine="697"/>
        <w:jc w:val="both"/>
        <w:rPr>
          <w:rFonts w:ascii="Times New Roman" w:hAnsi="Times New Roman" w:cs="Times New Roman"/>
          <w:b/>
          <w:bCs/>
          <w:spacing w:val="-2"/>
          <w:sz w:val="28"/>
          <w:szCs w:val="28"/>
        </w:rPr>
      </w:pPr>
      <w:r>
        <w:rPr>
          <w:rFonts w:ascii="Times New Roman,Bold" w:hAnsi="Times New Roman,Bold" w:cs="Times New Roman,Bold"/>
          <w:b/>
          <w:bCs/>
          <w:sz w:val="28"/>
          <w:szCs w:val="28"/>
        </w:rPr>
        <w:t xml:space="preserve">Раздел </w:t>
      </w:r>
      <w:r w:rsidR="00376A0A">
        <w:rPr>
          <w:rFonts w:ascii="Times New Roman,Bold" w:hAnsi="Times New Roman,Bold" w:cs="Times New Roman,Bold"/>
          <w:b/>
          <w:bCs/>
          <w:sz w:val="28"/>
          <w:szCs w:val="28"/>
        </w:rPr>
        <w:t>3</w:t>
      </w:r>
      <w:r w:rsidRPr="00080CCB">
        <w:rPr>
          <w:rFonts w:ascii="Times New Roman" w:hAnsi="Times New Roman" w:cs="Times New Roman"/>
          <w:b/>
          <w:bCs/>
          <w:spacing w:val="-2"/>
          <w:sz w:val="28"/>
          <w:szCs w:val="28"/>
        </w:rPr>
        <w:t xml:space="preserve">. </w:t>
      </w:r>
      <w:r w:rsidR="0043284A" w:rsidRPr="00080CCB">
        <w:rPr>
          <w:rFonts w:ascii="Times New Roman" w:hAnsi="Times New Roman" w:cs="Times New Roman"/>
          <w:b/>
          <w:bCs/>
          <w:spacing w:val="-2"/>
          <w:sz w:val="28"/>
          <w:szCs w:val="28"/>
        </w:rPr>
        <w:t>Структурные</w:t>
      </w:r>
      <w:r w:rsidR="0043284A" w:rsidRPr="00080CCB">
        <w:rPr>
          <w:rFonts w:ascii="Times New Roman" w:hAnsi="Times New Roman" w:cs="Times New Roman"/>
          <w:b/>
          <w:bCs/>
          <w:sz w:val="28"/>
          <w:szCs w:val="28"/>
        </w:rPr>
        <w:t xml:space="preserve"> </w:t>
      </w:r>
      <w:r w:rsidR="0043284A" w:rsidRPr="00080CCB">
        <w:rPr>
          <w:rFonts w:ascii="Times New Roman" w:hAnsi="Times New Roman" w:cs="Times New Roman"/>
          <w:b/>
          <w:bCs/>
          <w:spacing w:val="-1"/>
          <w:sz w:val="28"/>
          <w:szCs w:val="28"/>
        </w:rPr>
        <w:t>показатели</w:t>
      </w:r>
      <w:r w:rsidR="0043284A" w:rsidRPr="00080CCB">
        <w:rPr>
          <w:rFonts w:ascii="Times New Roman" w:hAnsi="Times New Roman" w:cs="Times New Roman"/>
          <w:b/>
          <w:bCs/>
          <w:sz w:val="28"/>
          <w:szCs w:val="28"/>
        </w:rPr>
        <w:t xml:space="preserve"> </w:t>
      </w:r>
      <w:r w:rsidR="0043284A" w:rsidRPr="00080CCB">
        <w:rPr>
          <w:rFonts w:ascii="Times New Roman" w:hAnsi="Times New Roman" w:cs="Times New Roman"/>
          <w:b/>
          <w:bCs/>
          <w:spacing w:val="-1"/>
          <w:sz w:val="28"/>
          <w:szCs w:val="28"/>
        </w:rPr>
        <w:t>состояния</w:t>
      </w:r>
      <w:r w:rsidR="0043284A" w:rsidRPr="00080CCB">
        <w:rPr>
          <w:rFonts w:ascii="Times New Roman" w:hAnsi="Times New Roman" w:cs="Times New Roman"/>
          <w:b/>
          <w:bCs/>
          <w:spacing w:val="33"/>
          <w:sz w:val="28"/>
          <w:szCs w:val="28"/>
        </w:rPr>
        <w:t xml:space="preserve"> </w:t>
      </w:r>
      <w:r w:rsidR="0043284A" w:rsidRPr="00080CCB">
        <w:rPr>
          <w:rFonts w:ascii="Times New Roman" w:hAnsi="Times New Roman" w:cs="Times New Roman"/>
          <w:b/>
          <w:bCs/>
          <w:spacing w:val="-1"/>
          <w:sz w:val="28"/>
          <w:szCs w:val="28"/>
        </w:rPr>
        <w:t>конкуренции</w:t>
      </w:r>
      <w:r w:rsidR="0043284A" w:rsidRPr="00080CCB">
        <w:rPr>
          <w:rFonts w:ascii="Times New Roman" w:hAnsi="Times New Roman" w:cs="Times New Roman"/>
          <w:b/>
          <w:bCs/>
          <w:sz w:val="28"/>
          <w:szCs w:val="28"/>
        </w:rPr>
        <w:t xml:space="preserve"> в</w:t>
      </w:r>
      <w:r w:rsidR="0043284A" w:rsidRPr="00080CCB">
        <w:rPr>
          <w:rFonts w:ascii="Times New Roman" w:hAnsi="Times New Roman" w:cs="Times New Roman"/>
          <w:b/>
          <w:bCs/>
          <w:spacing w:val="33"/>
          <w:sz w:val="28"/>
          <w:szCs w:val="28"/>
        </w:rPr>
        <w:t xml:space="preserve"> </w:t>
      </w:r>
      <w:r w:rsidR="009A04A8" w:rsidRPr="00080CCB">
        <w:rPr>
          <w:rFonts w:ascii="Times New Roman" w:hAnsi="Times New Roman" w:cs="Times New Roman"/>
          <w:b/>
          <w:iCs/>
          <w:sz w:val="28"/>
          <w:szCs w:val="28"/>
          <w:lang w:eastAsia="ru-RU"/>
        </w:rPr>
        <w:t xml:space="preserve">Пожарском муниципальном </w:t>
      </w:r>
      <w:r w:rsidR="009A04A8" w:rsidRPr="00DA2EAD">
        <w:rPr>
          <w:rFonts w:ascii="Times New Roman" w:hAnsi="Times New Roman" w:cs="Times New Roman"/>
          <w:b/>
          <w:bCs/>
          <w:spacing w:val="-2"/>
          <w:sz w:val="28"/>
          <w:szCs w:val="28"/>
        </w:rPr>
        <w:t>районе.</w:t>
      </w:r>
      <w:r w:rsidR="00DA2EAD" w:rsidRPr="00DA2EAD">
        <w:rPr>
          <w:rFonts w:ascii="Times New Roman" w:hAnsi="Times New Roman" w:cs="Times New Roman"/>
          <w:b/>
          <w:bCs/>
          <w:spacing w:val="-2"/>
          <w:sz w:val="28"/>
          <w:szCs w:val="28"/>
        </w:rPr>
        <w:t xml:space="preserve"> Характеристика хозяйствующих субъектов, осуществляющих деятельность на территории Пожарского муниципального района.</w:t>
      </w:r>
    </w:p>
    <w:p w:rsidR="00A14C49" w:rsidRPr="00A14C49" w:rsidRDefault="00A14C49" w:rsidP="00DA2EAD">
      <w:pPr>
        <w:kinsoku w:val="0"/>
        <w:overflowPunct w:val="0"/>
        <w:autoSpaceDE w:val="0"/>
        <w:autoSpaceDN w:val="0"/>
        <w:adjustRightInd w:val="0"/>
        <w:spacing w:before="4" w:after="0" w:line="240" w:lineRule="auto"/>
        <w:ind w:firstLine="697"/>
        <w:jc w:val="both"/>
        <w:rPr>
          <w:rFonts w:ascii="Times New Roman" w:hAnsi="Times New Roman" w:cs="Times New Roman"/>
          <w:b/>
          <w:bCs/>
          <w:spacing w:val="-2"/>
          <w:sz w:val="16"/>
          <w:szCs w:val="16"/>
        </w:rPr>
      </w:pPr>
    </w:p>
    <w:p w:rsidR="009A04A8" w:rsidRPr="003A3898" w:rsidRDefault="00096C66" w:rsidP="003A3898">
      <w:pPr>
        <w:kinsoku w:val="0"/>
        <w:overflowPunct w:val="0"/>
        <w:autoSpaceDE w:val="0"/>
        <w:autoSpaceDN w:val="0"/>
        <w:adjustRightInd w:val="0"/>
        <w:spacing w:after="0" w:line="360" w:lineRule="auto"/>
        <w:ind w:left="102" w:right="103" w:firstLine="707"/>
        <w:jc w:val="both"/>
        <w:rPr>
          <w:rFonts w:ascii="Times New Roman" w:eastAsia="Times New Roman" w:hAnsi="Times New Roman" w:cs="Times New Roman"/>
          <w:color w:val="000000"/>
          <w:sz w:val="28"/>
          <w:szCs w:val="28"/>
          <w:lang w:eastAsia="ru-RU"/>
        </w:rPr>
      </w:pPr>
      <w:r w:rsidRPr="003A3898">
        <w:rPr>
          <w:rFonts w:ascii="Times New Roman" w:eastAsia="Times New Roman" w:hAnsi="Times New Roman" w:cs="Times New Roman"/>
          <w:color w:val="000000"/>
          <w:sz w:val="28"/>
          <w:szCs w:val="28"/>
          <w:lang w:eastAsia="ru-RU"/>
        </w:rPr>
        <w:t xml:space="preserve">По данным Территориального органа Федеральной службы государственной статистики по Приморскому краю в Пожарском муниципальном районе </w:t>
      </w:r>
      <w:r w:rsidR="009A04A8" w:rsidRPr="003A3898">
        <w:rPr>
          <w:rFonts w:ascii="Times New Roman" w:eastAsia="Times New Roman" w:hAnsi="Times New Roman" w:cs="Times New Roman"/>
          <w:color w:val="000000"/>
          <w:sz w:val="28"/>
          <w:szCs w:val="28"/>
          <w:lang w:eastAsia="ru-RU"/>
        </w:rPr>
        <w:t xml:space="preserve">количество организаций учтенных в Статистическом регистре </w:t>
      </w:r>
      <w:r w:rsidR="009A04A8" w:rsidRPr="0070588D">
        <w:rPr>
          <w:rFonts w:ascii="Times New Roman" w:eastAsia="Times New Roman" w:hAnsi="Times New Roman" w:cs="Times New Roman"/>
          <w:color w:val="000000"/>
          <w:sz w:val="28"/>
          <w:szCs w:val="28"/>
          <w:lang w:eastAsia="ru-RU"/>
        </w:rPr>
        <w:t xml:space="preserve">хозяйствующих субъектов, осуществляющих деятельность на территории района, составляет </w:t>
      </w:r>
      <w:r w:rsidR="003A3898" w:rsidRPr="0070588D">
        <w:rPr>
          <w:rFonts w:ascii="Times New Roman" w:eastAsia="Times New Roman" w:hAnsi="Times New Roman" w:cs="Times New Roman"/>
          <w:color w:val="000000"/>
          <w:sz w:val="28"/>
          <w:szCs w:val="28"/>
          <w:lang w:eastAsia="ru-RU"/>
        </w:rPr>
        <w:t>368</w:t>
      </w:r>
      <w:r w:rsidR="009A04A8" w:rsidRPr="0070588D">
        <w:rPr>
          <w:rFonts w:ascii="Times New Roman" w:eastAsia="Times New Roman" w:hAnsi="Times New Roman" w:cs="Times New Roman"/>
          <w:color w:val="000000"/>
          <w:sz w:val="28"/>
          <w:szCs w:val="28"/>
          <w:lang w:eastAsia="ru-RU"/>
        </w:rPr>
        <w:t xml:space="preserve"> предприятия и организации.</w:t>
      </w:r>
      <w:r w:rsidR="003A3898" w:rsidRPr="0070588D">
        <w:rPr>
          <w:rFonts w:ascii="Times New Roman" w:eastAsia="Times New Roman" w:hAnsi="Times New Roman" w:cs="Times New Roman"/>
          <w:color w:val="000000"/>
          <w:sz w:val="28"/>
          <w:szCs w:val="28"/>
          <w:lang w:eastAsia="ru-RU"/>
        </w:rPr>
        <w:t xml:space="preserve"> </w:t>
      </w:r>
      <w:r w:rsidR="009A04A8" w:rsidRPr="0070588D">
        <w:rPr>
          <w:rFonts w:ascii="Times New Roman" w:eastAsia="Times New Roman" w:hAnsi="Times New Roman" w:cs="Times New Roman"/>
          <w:color w:val="000000"/>
          <w:sz w:val="28"/>
          <w:szCs w:val="28"/>
          <w:lang w:eastAsia="ru-RU"/>
        </w:rPr>
        <w:t>В сравнении с 201</w:t>
      </w:r>
      <w:r w:rsidR="00E97CA8" w:rsidRPr="0070588D">
        <w:rPr>
          <w:rFonts w:ascii="Times New Roman" w:eastAsia="Times New Roman" w:hAnsi="Times New Roman" w:cs="Times New Roman"/>
          <w:color w:val="000000"/>
          <w:sz w:val="28"/>
          <w:szCs w:val="28"/>
          <w:lang w:eastAsia="ru-RU"/>
        </w:rPr>
        <w:t>9</w:t>
      </w:r>
      <w:r w:rsidR="009A04A8" w:rsidRPr="0070588D">
        <w:rPr>
          <w:rFonts w:ascii="Times New Roman" w:eastAsia="Times New Roman" w:hAnsi="Times New Roman" w:cs="Times New Roman"/>
          <w:color w:val="000000"/>
          <w:sz w:val="28"/>
          <w:szCs w:val="28"/>
          <w:lang w:eastAsia="ru-RU"/>
        </w:rPr>
        <w:t xml:space="preserve"> годом количество организаций уменьшилось на </w:t>
      </w:r>
      <w:r w:rsidR="0070588D">
        <w:rPr>
          <w:rFonts w:ascii="Times New Roman" w:eastAsia="Times New Roman" w:hAnsi="Times New Roman" w:cs="Times New Roman"/>
          <w:color w:val="000000"/>
          <w:sz w:val="28"/>
          <w:szCs w:val="28"/>
          <w:lang w:eastAsia="ru-RU"/>
        </w:rPr>
        <w:t>4</w:t>
      </w:r>
      <w:r w:rsidR="009A04A8" w:rsidRPr="0070588D">
        <w:rPr>
          <w:rFonts w:ascii="Times New Roman" w:eastAsia="Times New Roman" w:hAnsi="Times New Roman" w:cs="Times New Roman"/>
          <w:color w:val="000000"/>
          <w:sz w:val="28"/>
          <w:szCs w:val="28"/>
          <w:lang w:eastAsia="ru-RU"/>
        </w:rPr>
        <w:t xml:space="preserve"> единиц</w:t>
      </w:r>
      <w:r w:rsidR="0070588D">
        <w:rPr>
          <w:rFonts w:ascii="Times New Roman" w:eastAsia="Times New Roman" w:hAnsi="Times New Roman" w:cs="Times New Roman"/>
          <w:color w:val="000000"/>
          <w:sz w:val="28"/>
          <w:szCs w:val="28"/>
          <w:lang w:eastAsia="ru-RU"/>
        </w:rPr>
        <w:t>ы.</w:t>
      </w:r>
    </w:p>
    <w:p w:rsidR="00A14C49" w:rsidRDefault="009A04A8" w:rsidP="00096C66">
      <w:pPr>
        <w:pStyle w:val="Default"/>
        <w:spacing w:line="360" w:lineRule="auto"/>
        <w:ind w:firstLine="708"/>
        <w:jc w:val="both"/>
        <w:rPr>
          <w:i/>
          <w:iCs/>
          <w:sz w:val="28"/>
          <w:szCs w:val="28"/>
          <w:lang w:eastAsia="ru-RU"/>
        </w:rPr>
      </w:pPr>
      <w:r>
        <w:rPr>
          <w:rFonts w:eastAsia="Times New Roman"/>
          <w:sz w:val="28"/>
          <w:szCs w:val="28"/>
          <w:lang w:eastAsia="ru-RU"/>
        </w:rPr>
        <w:t>Большая часть о</w:t>
      </w:r>
      <w:r w:rsidR="00096C66" w:rsidRPr="00E93D7F">
        <w:rPr>
          <w:rFonts w:eastAsia="Times New Roman"/>
          <w:sz w:val="28"/>
          <w:szCs w:val="28"/>
          <w:lang w:eastAsia="ru-RU"/>
        </w:rPr>
        <w:t xml:space="preserve">рганизаций </w:t>
      </w:r>
      <w:r w:rsidR="00096C66">
        <w:rPr>
          <w:rFonts w:eastAsia="Times New Roman"/>
          <w:sz w:val="28"/>
          <w:szCs w:val="28"/>
          <w:lang w:eastAsia="ru-RU"/>
        </w:rPr>
        <w:t xml:space="preserve">района </w:t>
      </w:r>
      <w:r w:rsidR="00096C66" w:rsidRPr="00E93D7F">
        <w:rPr>
          <w:rFonts w:eastAsia="Times New Roman"/>
          <w:sz w:val="28"/>
          <w:szCs w:val="28"/>
          <w:lang w:eastAsia="ru-RU"/>
        </w:rPr>
        <w:t xml:space="preserve">является коммерческими структурами, самой распространенной формой которых, является общество с ограниченной ответственностью. Их доля в общем количестве организаций </w:t>
      </w:r>
      <w:r>
        <w:rPr>
          <w:rFonts w:eastAsia="Times New Roman"/>
          <w:sz w:val="28"/>
          <w:szCs w:val="28"/>
          <w:lang w:eastAsia="ru-RU"/>
        </w:rPr>
        <w:t xml:space="preserve">района </w:t>
      </w:r>
      <w:r w:rsidR="00096C66" w:rsidRPr="00E93D7F">
        <w:rPr>
          <w:rFonts w:eastAsia="Times New Roman"/>
          <w:sz w:val="28"/>
          <w:szCs w:val="28"/>
          <w:lang w:eastAsia="ru-RU"/>
        </w:rPr>
        <w:t xml:space="preserve">всех организационно-правовых </w:t>
      </w:r>
      <w:r w:rsidR="00096C66" w:rsidRPr="00DA2EAD">
        <w:rPr>
          <w:rFonts w:eastAsia="Times New Roman"/>
          <w:sz w:val="28"/>
          <w:szCs w:val="28"/>
          <w:lang w:eastAsia="ru-RU"/>
        </w:rPr>
        <w:t xml:space="preserve">форм составляет </w:t>
      </w:r>
      <w:r w:rsidR="003A3898" w:rsidRPr="00DA2EAD">
        <w:rPr>
          <w:rFonts w:eastAsia="Times New Roman"/>
          <w:sz w:val="28"/>
          <w:szCs w:val="28"/>
          <w:lang w:eastAsia="ru-RU"/>
        </w:rPr>
        <w:t>57</w:t>
      </w:r>
      <w:r w:rsidR="00096C66" w:rsidRPr="00DA2EAD">
        <w:rPr>
          <w:rFonts w:eastAsia="Times New Roman"/>
          <w:sz w:val="28"/>
          <w:szCs w:val="28"/>
          <w:lang w:eastAsia="ru-RU"/>
        </w:rPr>
        <w:t>%.</w:t>
      </w:r>
      <w:r w:rsidR="00096C66" w:rsidRPr="00E93D7F">
        <w:rPr>
          <w:rFonts w:eastAsia="Times New Roman"/>
          <w:sz w:val="28"/>
          <w:szCs w:val="28"/>
          <w:lang w:eastAsia="ru-RU"/>
        </w:rPr>
        <w:t xml:space="preserve"> </w:t>
      </w:r>
      <w:proofErr w:type="gramStart"/>
      <w:r w:rsidR="00B05C80">
        <w:rPr>
          <w:iCs/>
          <w:sz w:val="28"/>
          <w:szCs w:val="28"/>
          <w:lang w:eastAsia="ru-RU"/>
        </w:rPr>
        <w:t>Наибольшее</w:t>
      </w:r>
      <w:r w:rsidR="008D6212">
        <w:rPr>
          <w:iCs/>
          <w:sz w:val="28"/>
          <w:szCs w:val="28"/>
          <w:lang w:eastAsia="ru-RU"/>
        </w:rPr>
        <w:t xml:space="preserve"> </w:t>
      </w:r>
      <w:r w:rsidR="00B05C80">
        <w:rPr>
          <w:iCs/>
          <w:sz w:val="28"/>
          <w:szCs w:val="28"/>
          <w:lang w:eastAsia="ru-RU"/>
        </w:rPr>
        <w:t xml:space="preserve"> количество</w:t>
      </w:r>
      <w:proofErr w:type="gramEnd"/>
      <w:r w:rsidR="00B05C80">
        <w:rPr>
          <w:iCs/>
          <w:sz w:val="28"/>
          <w:szCs w:val="28"/>
          <w:lang w:eastAsia="ru-RU"/>
        </w:rPr>
        <w:t xml:space="preserve"> </w:t>
      </w:r>
      <w:r w:rsidR="00A14C49">
        <w:rPr>
          <w:iCs/>
          <w:sz w:val="28"/>
          <w:szCs w:val="28"/>
          <w:lang w:eastAsia="ru-RU"/>
        </w:rPr>
        <w:t xml:space="preserve"> коммерческих </w:t>
      </w:r>
      <w:r w:rsidR="00B05C80">
        <w:rPr>
          <w:iCs/>
          <w:sz w:val="28"/>
          <w:szCs w:val="28"/>
          <w:lang w:eastAsia="ru-RU"/>
        </w:rPr>
        <w:t>организаций п</w:t>
      </w:r>
      <w:r w:rsidR="00B05C80" w:rsidRPr="00BC519C">
        <w:rPr>
          <w:iCs/>
          <w:sz w:val="28"/>
          <w:szCs w:val="28"/>
          <w:lang w:eastAsia="ru-RU"/>
        </w:rPr>
        <w:t xml:space="preserve">ри </w:t>
      </w:r>
      <w:r w:rsidR="00B05C80" w:rsidRPr="00376A0A">
        <w:rPr>
          <w:iCs/>
          <w:sz w:val="28"/>
          <w:szCs w:val="28"/>
          <w:lang w:eastAsia="ru-RU"/>
        </w:rPr>
        <w:t xml:space="preserve">государственной регистрации </w:t>
      </w:r>
      <w:r w:rsidR="00096C66" w:rsidRPr="00376A0A">
        <w:rPr>
          <w:iCs/>
          <w:sz w:val="28"/>
          <w:szCs w:val="28"/>
          <w:lang w:eastAsia="ru-RU"/>
        </w:rPr>
        <w:t>заявили в качестве основного вида деятельности торговлю и ремонт автотранспортных средств</w:t>
      </w:r>
      <w:r w:rsidR="00B05C80" w:rsidRPr="00376A0A">
        <w:rPr>
          <w:iCs/>
          <w:sz w:val="28"/>
          <w:szCs w:val="28"/>
          <w:lang w:eastAsia="ru-RU"/>
        </w:rPr>
        <w:t>, их доля составляет 16%</w:t>
      </w:r>
      <w:r w:rsidR="00096C66" w:rsidRPr="00376A0A">
        <w:rPr>
          <w:i/>
          <w:iCs/>
          <w:sz w:val="28"/>
          <w:szCs w:val="28"/>
          <w:lang w:eastAsia="ru-RU"/>
        </w:rPr>
        <w:t xml:space="preserve">. </w:t>
      </w:r>
    </w:p>
    <w:p w:rsidR="00176157" w:rsidRPr="00376A0A" w:rsidRDefault="00096C66" w:rsidP="00096C66">
      <w:pPr>
        <w:pStyle w:val="Default"/>
        <w:spacing w:line="360" w:lineRule="auto"/>
        <w:ind w:firstLine="708"/>
        <w:jc w:val="both"/>
        <w:rPr>
          <w:iCs/>
          <w:sz w:val="28"/>
          <w:szCs w:val="28"/>
          <w:lang w:eastAsia="ru-RU"/>
        </w:rPr>
      </w:pPr>
      <w:r w:rsidRPr="00376A0A">
        <w:rPr>
          <w:iCs/>
          <w:sz w:val="28"/>
          <w:szCs w:val="28"/>
          <w:lang w:eastAsia="ru-RU"/>
        </w:rPr>
        <w:t>В муниципальной форме собственности преобладают учреждения образования – 5</w:t>
      </w:r>
      <w:r w:rsidR="00176157" w:rsidRPr="00376A0A">
        <w:rPr>
          <w:iCs/>
          <w:sz w:val="28"/>
          <w:szCs w:val="28"/>
          <w:lang w:eastAsia="ru-RU"/>
        </w:rPr>
        <w:t>2</w:t>
      </w:r>
      <w:r w:rsidRPr="00376A0A">
        <w:rPr>
          <w:iCs/>
          <w:sz w:val="28"/>
          <w:szCs w:val="28"/>
          <w:lang w:eastAsia="ru-RU"/>
        </w:rPr>
        <w:t>%</w:t>
      </w:r>
      <w:r w:rsidR="00176157" w:rsidRPr="00376A0A">
        <w:rPr>
          <w:iCs/>
          <w:sz w:val="28"/>
          <w:szCs w:val="28"/>
          <w:lang w:eastAsia="ru-RU"/>
        </w:rPr>
        <w:t>.</w:t>
      </w:r>
      <w:r w:rsidRPr="00376A0A">
        <w:rPr>
          <w:iCs/>
          <w:sz w:val="28"/>
          <w:szCs w:val="28"/>
          <w:lang w:eastAsia="ru-RU"/>
        </w:rPr>
        <w:t xml:space="preserve"> </w:t>
      </w:r>
    </w:p>
    <w:p w:rsidR="00F97318" w:rsidRDefault="00096C66" w:rsidP="0070588D">
      <w:pPr>
        <w:pStyle w:val="Default"/>
        <w:spacing w:line="360" w:lineRule="auto"/>
        <w:ind w:firstLine="708"/>
        <w:jc w:val="both"/>
        <w:rPr>
          <w:iCs/>
          <w:sz w:val="28"/>
          <w:szCs w:val="28"/>
          <w:lang w:eastAsia="ru-RU"/>
        </w:rPr>
      </w:pPr>
      <w:r>
        <w:rPr>
          <w:iCs/>
          <w:sz w:val="28"/>
          <w:szCs w:val="28"/>
          <w:lang w:eastAsia="ru-RU"/>
        </w:rPr>
        <w:t xml:space="preserve">По виду экономической деятельности, заявленному основным при государственной регистрации, организации </w:t>
      </w:r>
      <w:r w:rsidR="00176157">
        <w:rPr>
          <w:iCs/>
          <w:sz w:val="28"/>
          <w:szCs w:val="28"/>
          <w:lang w:eastAsia="ru-RU"/>
        </w:rPr>
        <w:t xml:space="preserve">района </w:t>
      </w:r>
      <w:r>
        <w:rPr>
          <w:iCs/>
          <w:sz w:val="28"/>
          <w:szCs w:val="28"/>
          <w:lang w:eastAsia="ru-RU"/>
        </w:rPr>
        <w:t>распределились следующим образом</w:t>
      </w:r>
    </w:p>
    <w:p w:rsidR="00975145" w:rsidRDefault="00975145" w:rsidP="0070588D">
      <w:pPr>
        <w:pStyle w:val="Default"/>
        <w:spacing w:line="360" w:lineRule="auto"/>
        <w:ind w:firstLine="708"/>
        <w:jc w:val="both"/>
        <w:rPr>
          <w:iCs/>
          <w:sz w:val="28"/>
          <w:szCs w:val="28"/>
          <w:lang w:eastAsia="ru-RU"/>
        </w:rPr>
      </w:pPr>
    </w:p>
    <w:p w:rsidR="00975145" w:rsidRDefault="00975145" w:rsidP="0070588D">
      <w:pPr>
        <w:pStyle w:val="Default"/>
        <w:spacing w:line="360" w:lineRule="auto"/>
        <w:ind w:firstLine="708"/>
        <w:jc w:val="both"/>
        <w:rPr>
          <w:iCs/>
          <w:sz w:val="28"/>
          <w:szCs w:val="28"/>
          <w:lang w:eastAsia="ru-RU"/>
        </w:rPr>
      </w:pPr>
    </w:p>
    <w:p w:rsidR="00975145" w:rsidRDefault="00975145" w:rsidP="0070588D">
      <w:pPr>
        <w:pStyle w:val="Default"/>
        <w:spacing w:line="360" w:lineRule="auto"/>
        <w:ind w:firstLine="708"/>
        <w:jc w:val="both"/>
        <w:rPr>
          <w:iCs/>
          <w:sz w:val="28"/>
          <w:szCs w:val="28"/>
          <w:lang w:eastAsia="ru-RU"/>
        </w:rPr>
      </w:pPr>
    </w:p>
    <w:p w:rsidR="00975145" w:rsidRDefault="00975145" w:rsidP="0070588D">
      <w:pPr>
        <w:pStyle w:val="Default"/>
        <w:spacing w:line="360" w:lineRule="auto"/>
        <w:ind w:firstLine="708"/>
        <w:jc w:val="both"/>
        <w:rPr>
          <w:iCs/>
          <w:sz w:val="28"/>
          <w:szCs w:val="28"/>
          <w:lang w:eastAsia="ru-RU"/>
        </w:rPr>
      </w:pPr>
    </w:p>
    <w:tbl>
      <w:tblPr>
        <w:tblpPr w:leftFromText="180" w:rightFromText="180" w:vertAnchor="text" w:horzAnchor="margin" w:tblpXSpec="center" w:tblpY="143"/>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31"/>
        <w:gridCol w:w="1702"/>
        <w:gridCol w:w="1276"/>
        <w:gridCol w:w="1558"/>
      </w:tblGrid>
      <w:tr w:rsidR="00096C66" w:rsidRPr="002F647B" w:rsidTr="00CD67BE">
        <w:trPr>
          <w:cantSplit/>
          <w:trHeight w:val="369"/>
          <w:tblHeader/>
        </w:trPr>
        <w:tc>
          <w:tcPr>
            <w:tcW w:w="2604" w:type="pct"/>
            <w:vMerge w:val="restart"/>
            <w:tcBorders>
              <w:top w:val="single" w:sz="4" w:space="0" w:color="auto"/>
              <w:left w:val="single" w:sz="4" w:space="0" w:color="auto"/>
              <w:right w:val="single" w:sz="4" w:space="0" w:color="auto"/>
            </w:tcBorders>
            <w:shd w:val="clear" w:color="auto" w:fill="D6E3BC"/>
            <w:tcMar>
              <w:top w:w="0" w:type="dxa"/>
              <w:left w:w="108" w:type="dxa"/>
              <w:bottom w:w="0" w:type="dxa"/>
              <w:right w:w="108" w:type="dxa"/>
            </w:tcMar>
            <w:hideMark/>
          </w:tcPr>
          <w:p w:rsidR="00096C66" w:rsidRDefault="00096C66" w:rsidP="00CD67BE">
            <w:pPr>
              <w:spacing w:before="100" w:beforeAutospacing="1" w:after="100" w:afterAutospacing="1" w:line="240" w:lineRule="atLeast"/>
              <w:jc w:val="center"/>
              <w:rPr>
                <w:rFonts w:ascii="Times New Roman" w:eastAsia="Times New Roman" w:hAnsi="Times New Roman"/>
                <w:b/>
                <w:iCs/>
                <w:sz w:val="24"/>
                <w:szCs w:val="24"/>
                <w:lang w:eastAsia="ru-RU"/>
              </w:rPr>
            </w:pPr>
          </w:p>
          <w:p w:rsidR="00096C66" w:rsidRPr="000B4B8C" w:rsidRDefault="00096C66" w:rsidP="00CD67BE">
            <w:pPr>
              <w:spacing w:before="100" w:beforeAutospacing="1" w:after="100" w:afterAutospacing="1" w:line="240" w:lineRule="atLeast"/>
              <w:jc w:val="center"/>
              <w:rPr>
                <w:rFonts w:ascii="Times New Roman" w:eastAsia="Times New Roman" w:hAnsi="Times New Roman"/>
                <w:b/>
                <w:sz w:val="24"/>
                <w:szCs w:val="24"/>
                <w:lang w:eastAsia="ru-RU"/>
              </w:rPr>
            </w:pPr>
            <w:r w:rsidRPr="002F647B">
              <w:rPr>
                <w:rFonts w:ascii="Times New Roman" w:eastAsia="Times New Roman" w:hAnsi="Times New Roman"/>
                <w:b/>
                <w:iCs/>
                <w:sz w:val="24"/>
                <w:szCs w:val="24"/>
                <w:lang w:eastAsia="ru-RU"/>
              </w:rPr>
              <w:t>Распределение организаций по видам экономической деятельности</w:t>
            </w:r>
          </w:p>
        </w:tc>
        <w:tc>
          <w:tcPr>
            <w:tcW w:w="1573" w:type="pct"/>
            <w:gridSpan w:val="2"/>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bottom"/>
          </w:tcPr>
          <w:p w:rsidR="00096C66" w:rsidRPr="002F647B" w:rsidRDefault="00096C66" w:rsidP="00CD67BE">
            <w:pPr>
              <w:spacing w:before="40" w:after="40" w:line="240" w:lineRule="atLeast"/>
              <w:jc w:val="center"/>
              <w:rPr>
                <w:rFonts w:ascii="Times New Roman" w:eastAsia="Times New Roman" w:hAnsi="Times New Roman"/>
                <w:b/>
                <w:sz w:val="24"/>
                <w:szCs w:val="24"/>
                <w:lang w:eastAsia="ru-RU"/>
              </w:rPr>
            </w:pPr>
            <w:r w:rsidRPr="002F647B">
              <w:rPr>
                <w:rFonts w:ascii="Times New Roman" w:eastAsia="Times New Roman" w:hAnsi="Times New Roman"/>
                <w:b/>
                <w:sz w:val="24"/>
                <w:szCs w:val="24"/>
                <w:lang w:eastAsia="ru-RU"/>
              </w:rPr>
              <w:t>Всего организаций</w:t>
            </w:r>
          </w:p>
          <w:p w:rsidR="00096C66" w:rsidRPr="000B4B8C" w:rsidRDefault="00096C66" w:rsidP="00CD67BE">
            <w:pPr>
              <w:spacing w:before="40" w:after="40" w:line="240" w:lineRule="atLeast"/>
              <w:jc w:val="center"/>
              <w:rPr>
                <w:rFonts w:ascii="Times New Roman" w:eastAsia="Times New Roman" w:hAnsi="Times New Roman"/>
                <w:sz w:val="24"/>
                <w:szCs w:val="24"/>
                <w:lang w:eastAsia="ru-RU"/>
              </w:rPr>
            </w:pPr>
            <w:r w:rsidRPr="002F647B">
              <w:rPr>
                <w:rFonts w:ascii="Times New Roman" w:eastAsia="Times New Roman" w:hAnsi="Times New Roman"/>
                <w:sz w:val="24"/>
                <w:szCs w:val="24"/>
                <w:lang w:eastAsia="ru-RU"/>
              </w:rPr>
              <w:t>(единиц)</w:t>
            </w:r>
          </w:p>
        </w:tc>
        <w:tc>
          <w:tcPr>
            <w:tcW w:w="823" w:type="pct"/>
            <w:tcBorders>
              <w:top w:val="single" w:sz="4" w:space="0" w:color="auto"/>
              <w:left w:val="single" w:sz="4" w:space="0" w:color="auto"/>
              <w:bottom w:val="single" w:sz="4" w:space="0" w:color="auto"/>
              <w:right w:val="single" w:sz="4" w:space="0" w:color="auto"/>
            </w:tcBorders>
            <w:shd w:val="clear" w:color="auto" w:fill="D6E3BC"/>
          </w:tcPr>
          <w:p w:rsidR="00096C66" w:rsidRPr="002F647B" w:rsidRDefault="003E187B" w:rsidP="00CD67BE">
            <w:pPr>
              <w:spacing w:before="40" w:after="40" w:line="240" w:lineRule="atLeast"/>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w:t>
            </w:r>
          </w:p>
        </w:tc>
      </w:tr>
      <w:tr w:rsidR="00E97CA8" w:rsidRPr="002F647B" w:rsidTr="00CD67BE">
        <w:trPr>
          <w:cantSplit/>
          <w:trHeight w:val="369"/>
          <w:tblHeader/>
        </w:trPr>
        <w:tc>
          <w:tcPr>
            <w:tcW w:w="2604" w:type="pct"/>
            <w:vMerge/>
            <w:tcBorders>
              <w:left w:val="single" w:sz="4" w:space="0" w:color="auto"/>
              <w:bottom w:val="single" w:sz="4" w:space="0" w:color="auto"/>
              <w:right w:val="single" w:sz="4" w:space="0" w:color="auto"/>
            </w:tcBorders>
            <w:shd w:val="clear" w:color="auto" w:fill="D6E3BC"/>
            <w:tcMar>
              <w:top w:w="0" w:type="dxa"/>
              <w:left w:w="108" w:type="dxa"/>
              <w:bottom w:w="0" w:type="dxa"/>
              <w:right w:w="108" w:type="dxa"/>
            </w:tcMar>
          </w:tcPr>
          <w:p w:rsidR="00E97CA8" w:rsidRPr="002F647B" w:rsidRDefault="00E97CA8" w:rsidP="00E97CA8">
            <w:pPr>
              <w:spacing w:before="100" w:beforeAutospacing="1" w:after="100" w:afterAutospacing="1" w:line="240" w:lineRule="atLeast"/>
              <w:rPr>
                <w:rFonts w:ascii="Times New Roman" w:eastAsia="Times New Roman" w:hAnsi="Times New Roman"/>
                <w:i/>
                <w:iCs/>
                <w:sz w:val="24"/>
                <w:szCs w:val="24"/>
                <w:lang w:eastAsia="ru-RU"/>
              </w:rPr>
            </w:pPr>
          </w:p>
        </w:tc>
        <w:tc>
          <w:tcPr>
            <w:tcW w:w="899" w:type="pct"/>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tcPr>
          <w:p w:rsidR="00E97CA8" w:rsidRPr="00176157" w:rsidRDefault="00E97CA8" w:rsidP="00E97CA8">
            <w:pPr>
              <w:spacing w:before="40" w:after="40" w:line="240" w:lineRule="atLeast"/>
              <w:jc w:val="center"/>
              <w:rPr>
                <w:rFonts w:ascii="Times New Roman" w:eastAsia="Times New Roman" w:hAnsi="Times New Roman"/>
                <w:sz w:val="24"/>
                <w:szCs w:val="24"/>
                <w:lang w:eastAsia="ru-RU"/>
              </w:rPr>
            </w:pPr>
            <w:r w:rsidRPr="00E51732">
              <w:rPr>
                <w:rFonts w:ascii="Times New Roman" w:eastAsia="Times New Roman" w:hAnsi="Times New Roman"/>
                <w:iCs/>
                <w:sz w:val="24"/>
                <w:szCs w:val="24"/>
                <w:lang w:val="en-US" w:eastAsia="ru-RU"/>
              </w:rPr>
              <w:t>201</w:t>
            </w:r>
            <w:r>
              <w:rPr>
                <w:rFonts w:ascii="Times New Roman" w:eastAsia="Times New Roman" w:hAnsi="Times New Roman"/>
                <w:iCs/>
                <w:sz w:val="24"/>
                <w:szCs w:val="24"/>
                <w:lang w:eastAsia="ru-RU"/>
              </w:rPr>
              <w:t>9</w:t>
            </w:r>
          </w:p>
        </w:tc>
        <w:tc>
          <w:tcPr>
            <w:tcW w:w="674" w:type="pct"/>
            <w:tcBorders>
              <w:top w:val="single" w:sz="4" w:space="0" w:color="auto"/>
              <w:left w:val="single" w:sz="4" w:space="0" w:color="auto"/>
              <w:bottom w:val="single" w:sz="4" w:space="0" w:color="auto"/>
              <w:right w:val="single" w:sz="4" w:space="0" w:color="auto"/>
            </w:tcBorders>
            <w:shd w:val="clear" w:color="auto" w:fill="D6E3BC"/>
          </w:tcPr>
          <w:p w:rsidR="00E97CA8" w:rsidRPr="00176157" w:rsidRDefault="00E97CA8" w:rsidP="00E97CA8">
            <w:pPr>
              <w:spacing w:before="40" w:after="40" w:line="240" w:lineRule="atLeast"/>
              <w:jc w:val="center"/>
              <w:rPr>
                <w:rFonts w:ascii="Times New Roman" w:eastAsia="Times New Roman" w:hAnsi="Times New Roman"/>
                <w:sz w:val="24"/>
                <w:szCs w:val="24"/>
                <w:lang w:eastAsia="ru-RU"/>
              </w:rPr>
            </w:pPr>
            <w:r w:rsidRPr="0070588D">
              <w:rPr>
                <w:rFonts w:ascii="Times New Roman" w:eastAsia="Times New Roman" w:hAnsi="Times New Roman"/>
                <w:sz w:val="24"/>
                <w:szCs w:val="24"/>
                <w:lang w:eastAsia="ru-RU"/>
              </w:rPr>
              <w:t>2020</w:t>
            </w:r>
          </w:p>
        </w:tc>
        <w:tc>
          <w:tcPr>
            <w:tcW w:w="823" w:type="pct"/>
            <w:tcBorders>
              <w:top w:val="single" w:sz="4" w:space="0" w:color="auto"/>
              <w:left w:val="single" w:sz="4" w:space="0" w:color="auto"/>
              <w:bottom w:val="single" w:sz="4" w:space="0" w:color="auto"/>
              <w:right w:val="single" w:sz="4" w:space="0" w:color="auto"/>
            </w:tcBorders>
            <w:shd w:val="clear" w:color="auto" w:fill="D6E3BC"/>
          </w:tcPr>
          <w:p w:rsidR="00E97CA8" w:rsidRPr="00E51732" w:rsidRDefault="00E97CA8" w:rsidP="00E97CA8">
            <w:pPr>
              <w:spacing w:before="40" w:after="40" w:line="240" w:lineRule="atLeast"/>
              <w:jc w:val="center"/>
              <w:rPr>
                <w:rFonts w:ascii="Times New Roman" w:eastAsia="Times New Roman" w:hAnsi="Times New Roman"/>
                <w:iCs/>
                <w:sz w:val="24"/>
                <w:szCs w:val="24"/>
                <w:lang w:eastAsia="ru-RU"/>
              </w:rPr>
            </w:pPr>
            <w:r w:rsidRPr="00E51732">
              <w:rPr>
                <w:rFonts w:ascii="Times New Roman" w:eastAsia="Times New Roman" w:hAnsi="Times New Roman"/>
                <w:iCs/>
                <w:sz w:val="24"/>
                <w:szCs w:val="24"/>
                <w:lang w:eastAsia="ru-RU"/>
              </w:rPr>
              <w:t>К числу организаций 201</w:t>
            </w:r>
            <w:r>
              <w:rPr>
                <w:rFonts w:ascii="Times New Roman" w:eastAsia="Times New Roman" w:hAnsi="Times New Roman"/>
                <w:iCs/>
                <w:sz w:val="24"/>
                <w:szCs w:val="24"/>
                <w:lang w:eastAsia="ru-RU"/>
              </w:rPr>
              <w:t>9</w:t>
            </w:r>
            <w:r w:rsidRPr="00E51732">
              <w:rPr>
                <w:rFonts w:ascii="Times New Roman" w:eastAsia="Times New Roman" w:hAnsi="Times New Roman"/>
                <w:iCs/>
                <w:sz w:val="24"/>
                <w:szCs w:val="24"/>
                <w:lang w:eastAsia="ru-RU"/>
              </w:rPr>
              <w:t xml:space="preserve"> </w:t>
            </w:r>
          </w:p>
        </w:tc>
      </w:tr>
      <w:tr w:rsidR="00E97CA8" w:rsidRPr="002F647B" w:rsidTr="00176157">
        <w:trPr>
          <w:cantSplit/>
          <w:trHeight w:val="429"/>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20" w:after="100" w:afterAutospacing="1" w:line="240" w:lineRule="auto"/>
              <w:rPr>
                <w:rFonts w:ascii="Times New Roman" w:eastAsia="Times New Roman" w:hAnsi="Times New Roman"/>
                <w:b/>
                <w:sz w:val="24"/>
                <w:szCs w:val="24"/>
                <w:lang w:eastAsia="ru-RU"/>
              </w:rPr>
            </w:pPr>
            <w:r w:rsidRPr="00330D3D">
              <w:rPr>
                <w:rFonts w:ascii="Times New Roman" w:eastAsia="Times New Roman" w:hAnsi="Times New Roman"/>
                <w:b/>
                <w:sz w:val="24"/>
                <w:szCs w:val="24"/>
                <w:lang w:eastAsia="ru-RU"/>
              </w:rPr>
              <w:t>Всего</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364</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368</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101,1</w:t>
            </w:r>
          </w:p>
        </w:tc>
      </w:tr>
      <w:tr w:rsidR="00E97CA8" w:rsidRPr="002F647B" w:rsidTr="00176157">
        <w:trPr>
          <w:cantSplit/>
          <w:trHeight w:val="782"/>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00" w:beforeAutospacing="1" w:after="100" w:afterAutospacing="1" w:line="240" w:lineRule="auto"/>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из него по видам деятельности:</w:t>
            </w:r>
            <w:r>
              <w:rPr>
                <w:rFonts w:ascii="Times New Roman" w:eastAsia="Times New Roman" w:hAnsi="Times New Roman"/>
                <w:sz w:val="24"/>
                <w:szCs w:val="24"/>
                <w:lang w:eastAsia="ru-RU"/>
              </w:rPr>
              <w:t xml:space="preserve"> </w:t>
            </w:r>
            <w:r w:rsidRPr="00330D3D">
              <w:rPr>
                <w:rFonts w:ascii="Times New Roman" w:eastAsia="Times New Roman" w:hAnsi="Times New Roman"/>
                <w:sz w:val="24"/>
                <w:szCs w:val="24"/>
                <w:lang w:eastAsia="ru-RU"/>
              </w:rPr>
              <w:t>сельское, лесное хозяйство, охота, рыболовство и рыбоводство</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autoSpaceDN w:val="0"/>
              <w:spacing w:before="100" w:beforeAutospacing="1" w:after="100" w:afterAutospacing="1" w:line="240" w:lineRule="auto"/>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33</w:t>
            </w:r>
          </w:p>
        </w:tc>
        <w:tc>
          <w:tcPr>
            <w:tcW w:w="674" w:type="pct"/>
            <w:tcBorders>
              <w:top w:val="single" w:sz="4" w:space="0" w:color="auto"/>
              <w:left w:val="single" w:sz="4" w:space="0" w:color="auto"/>
              <w:bottom w:val="single" w:sz="4" w:space="0" w:color="auto"/>
              <w:right w:val="single" w:sz="4" w:space="0" w:color="auto"/>
            </w:tcBorders>
          </w:tcPr>
          <w:p w:rsidR="0070588D" w:rsidRPr="0070588D" w:rsidRDefault="0070588D" w:rsidP="0070588D">
            <w:pPr>
              <w:autoSpaceDN w:val="0"/>
              <w:spacing w:before="100" w:beforeAutospacing="1" w:after="100" w:afterAutospacing="1" w:line="240" w:lineRule="auto"/>
              <w:ind w:right="139"/>
              <w:jc w:val="center"/>
              <w:rPr>
                <w:rFonts w:ascii="Times New Roman" w:eastAsia="Times New Roman" w:hAnsi="Times New Roman"/>
                <w:sz w:val="24"/>
                <w:szCs w:val="24"/>
                <w:lang w:eastAsia="ru-RU"/>
              </w:rPr>
            </w:pPr>
            <w:r w:rsidRPr="0070588D">
              <w:rPr>
                <w:rFonts w:ascii="Times New Roman" w:eastAsia="Times New Roman" w:hAnsi="Times New Roman"/>
                <w:sz w:val="24"/>
                <w:szCs w:val="24"/>
                <w:lang w:eastAsia="ru-RU"/>
              </w:rPr>
              <w:t>33</w:t>
            </w:r>
          </w:p>
          <w:p w:rsidR="00E97CA8" w:rsidRPr="00330D3D" w:rsidRDefault="00E97CA8" w:rsidP="0070588D">
            <w:pPr>
              <w:autoSpaceDN w:val="0"/>
              <w:spacing w:before="100" w:beforeAutospacing="1" w:after="100" w:afterAutospacing="1" w:line="240" w:lineRule="auto"/>
              <w:ind w:right="139"/>
              <w:jc w:val="center"/>
              <w:rPr>
                <w:rFonts w:ascii="Times New Roman" w:eastAsia="Times New Roman" w:hAnsi="Times New Roman"/>
                <w:sz w:val="24"/>
                <w:szCs w:val="24"/>
                <w:lang w:eastAsia="ru-RU"/>
              </w:rPr>
            </w:pP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E97CA8" w:rsidP="00E97CA8">
            <w:pPr>
              <w:jc w:val="center"/>
              <w:rPr>
                <w:rFonts w:ascii="Times New Roman" w:hAnsi="Times New Roman"/>
                <w:color w:val="000000"/>
                <w:sz w:val="24"/>
                <w:szCs w:val="24"/>
              </w:rPr>
            </w:pPr>
            <w:r>
              <w:rPr>
                <w:rFonts w:ascii="Times New Roman" w:hAnsi="Times New Roman"/>
                <w:color w:val="000000"/>
                <w:sz w:val="24"/>
                <w:szCs w:val="24"/>
              </w:rPr>
              <w:t>100,0</w:t>
            </w:r>
          </w:p>
        </w:tc>
      </w:tr>
      <w:tr w:rsidR="00E97CA8" w:rsidRPr="002F647B" w:rsidTr="00176157">
        <w:trPr>
          <w:cantSplit/>
          <w:trHeight w:val="375"/>
        </w:trPr>
        <w:tc>
          <w:tcPr>
            <w:tcW w:w="260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97CA8" w:rsidRPr="00330D3D" w:rsidRDefault="00E97CA8" w:rsidP="00E97CA8">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добыча полезных ископаемых</w:t>
            </w:r>
          </w:p>
        </w:tc>
        <w:tc>
          <w:tcPr>
            <w:tcW w:w="8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sidRPr="0070588D">
              <w:rPr>
                <w:rFonts w:ascii="Times New Roman" w:eastAsia="Times New Roman" w:hAnsi="Times New Roman"/>
                <w:sz w:val="24"/>
                <w:szCs w:val="24"/>
                <w:lang w:eastAsia="ru-RU"/>
              </w:rPr>
              <w:t>6</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E97CA8" w:rsidP="00E97CA8">
            <w:pPr>
              <w:jc w:val="center"/>
              <w:rPr>
                <w:rFonts w:ascii="Times New Roman" w:hAnsi="Times New Roman"/>
                <w:color w:val="000000"/>
                <w:sz w:val="24"/>
                <w:szCs w:val="24"/>
              </w:rPr>
            </w:pPr>
            <w:r>
              <w:rPr>
                <w:rFonts w:ascii="Times New Roman" w:hAnsi="Times New Roman"/>
                <w:color w:val="000000"/>
                <w:sz w:val="24"/>
                <w:szCs w:val="24"/>
              </w:rPr>
              <w:t>100,0</w:t>
            </w:r>
          </w:p>
        </w:tc>
      </w:tr>
      <w:tr w:rsidR="00E97CA8" w:rsidRPr="002F647B" w:rsidTr="00176157">
        <w:trPr>
          <w:cantSplit/>
          <w:trHeight w:val="404"/>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обрабатывающие производства</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jc w:val="center"/>
              <w:rPr>
                <w:rFonts w:ascii="Times New Roman" w:hAnsi="Times New Roman"/>
                <w:color w:val="000000"/>
                <w:sz w:val="24"/>
                <w:szCs w:val="24"/>
              </w:rPr>
            </w:pPr>
            <w:r>
              <w:rPr>
                <w:rFonts w:ascii="Times New Roman" w:hAnsi="Times New Roman"/>
                <w:color w:val="000000"/>
                <w:sz w:val="24"/>
                <w:szCs w:val="24"/>
              </w:rPr>
              <w:t>100</w:t>
            </w:r>
            <w:r w:rsidR="00E97CA8">
              <w:rPr>
                <w:rFonts w:ascii="Times New Roman" w:hAnsi="Times New Roman"/>
                <w:color w:val="000000"/>
                <w:sz w:val="24"/>
                <w:szCs w:val="24"/>
              </w:rPr>
              <w:t>,0</w:t>
            </w:r>
          </w:p>
        </w:tc>
      </w:tr>
      <w:tr w:rsidR="00E97CA8" w:rsidRPr="002F647B" w:rsidTr="00176157">
        <w:trPr>
          <w:cantSplit/>
          <w:trHeight w:val="263"/>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обеспечение электрической энергией,   газом и паром; кондиционирование воздуха</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jc w:val="center"/>
              <w:rPr>
                <w:rFonts w:ascii="Times New Roman" w:hAnsi="Times New Roman"/>
                <w:color w:val="000000"/>
                <w:sz w:val="24"/>
                <w:szCs w:val="24"/>
              </w:rPr>
            </w:pPr>
            <w:r>
              <w:rPr>
                <w:rFonts w:ascii="Times New Roman" w:hAnsi="Times New Roman"/>
                <w:color w:val="000000"/>
                <w:sz w:val="24"/>
                <w:szCs w:val="24"/>
              </w:rPr>
              <w:t>100</w:t>
            </w:r>
            <w:r w:rsidR="00E97CA8">
              <w:rPr>
                <w:rFonts w:ascii="Times New Roman" w:hAnsi="Times New Roman"/>
                <w:color w:val="000000"/>
                <w:sz w:val="24"/>
                <w:szCs w:val="24"/>
              </w:rPr>
              <w:t>,0</w:t>
            </w:r>
          </w:p>
        </w:tc>
      </w:tr>
      <w:tr w:rsidR="00E97CA8" w:rsidRPr="002F647B" w:rsidTr="00176157">
        <w:trPr>
          <w:cantSplit/>
          <w:trHeight w:val="290"/>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40" w:after="0"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водоснабжение; водоотведение, организация сбора и утилизация отходов, деятельность по ликвидации загрязнений</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jc w:val="center"/>
              <w:rPr>
                <w:rFonts w:ascii="Times New Roman" w:hAnsi="Times New Roman"/>
                <w:color w:val="000000"/>
                <w:sz w:val="24"/>
                <w:szCs w:val="24"/>
              </w:rPr>
            </w:pPr>
            <w:r>
              <w:rPr>
                <w:rFonts w:ascii="Times New Roman" w:hAnsi="Times New Roman"/>
                <w:color w:val="000000"/>
                <w:sz w:val="24"/>
                <w:szCs w:val="24"/>
              </w:rPr>
              <w:t>100,0</w:t>
            </w:r>
          </w:p>
        </w:tc>
      </w:tr>
      <w:tr w:rsidR="00E97CA8" w:rsidRPr="002F647B" w:rsidTr="00176157">
        <w:trPr>
          <w:cantSplit/>
          <w:trHeight w:val="28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40" w:after="0" w:line="260" w:lineRule="atLeast"/>
              <w:ind w:left="269"/>
              <w:rPr>
                <w:rFonts w:ascii="Times New Roman" w:eastAsia="Times New Roman" w:hAnsi="Times New Roman"/>
                <w:sz w:val="24"/>
                <w:szCs w:val="24"/>
                <w:lang w:eastAsia="ru-RU"/>
              </w:rPr>
            </w:pPr>
            <w:r>
              <w:rPr>
                <w:rFonts w:ascii="Times New Roman" w:eastAsia="Times New Roman" w:hAnsi="Times New Roman"/>
                <w:sz w:val="24"/>
                <w:szCs w:val="24"/>
                <w:lang w:eastAsia="ru-RU"/>
              </w:rPr>
              <w:t>с</w:t>
            </w:r>
            <w:r w:rsidRPr="00330D3D">
              <w:rPr>
                <w:rFonts w:ascii="Times New Roman" w:eastAsia="Times New Roman" w:hAnsi="Times New Roman"/>
                <w:sz w:val="24"/>
                <w:szCs w:val="24"/>
                <w:lang w:eastAsia="ru-RU"/>
              </w:rPr>
              <w:t>троительство</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26</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26</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jc w:val="center"/>
              <w:rPr>
                <w:rFonts w:ascii="Times New Roman" w:hAnsi="Times New Roman"/>
                <w:color w:val="000000"/>
                <w:sz w:val="24"/>
                <w:szCs w:val="24"/>
              </w:rPr>
            </w:pPr>
            <w:r>
              <w:rPr>
                <w:rFonts w:ascii="Times New Roman" w:hAnsi="Times New Roman"/>
                <w:color w:val="000000"/>
                <w:sz w:val="24"/>
                <w:szCs w:val="24"/>
              </w:rPr>
              <w:t>100,0</w:t>
            </w:r>
          </w:p>
        </w:tc>
      </w:tr>
      <w:tr w:rsidR="00E97CA8"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торговля оптовая и розничная; ремонт автотранспортных средств и мотоциклов</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61</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64</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E97CA8" w:rsidP="00E97CA8">
            <w:pPr>
              <w:jc w:val="center"/>
              <w:rPr>
                <w:rFonts w:ascii="Times New Roman" w:hAnsi="Times New Roman"/>
                <w:color w:val="000000"/>
                <w:sz w:val="24"/>
                <w:szCs w:val="24"/>
              </w:rPr>
            </w:pPr>
            <w:r>
              <w:rPr>
                <w:rFonts w:ascii="Times New Roman" w:hAnsi="Times New Roman"/>
                <w:color w:val="000000"/>
                <w:sz w:val="24"/>
                <w:szCs w:val="24"/>
              </w:rPr>
              <w:t>10</w:t>
            </w:r>
            <w:r w:rsidR="0070588D">
              <w:rPr>
                <w:rFonts w:ascii="Times New Roman" w:hAnsi="Times New Roman"/>
                <w:color w:val="000000"/>
                <w:sz w:val="24"/>
                <w:szCs w:val="24"/>
              </w:rPr>
              <w:t>4,9</w:t>
            </w:r>
          </w:p>
        </w:tc>
      </w:tr>
      <w:tr w:rsidR="00E97CA8"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97CA8" w:rsidRPr="00330D3D" w:rsidRDefault="00E97CA8" w:rsidP="00E97CA8">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транспортировка и хранение</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CA8" w:rsidRPr="00330D3D" w:rsidRDefault="00E97CA8"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37</w:t>
            </w:r>
          </w:p>
        </w:tc>
        <w:tc>
          <w:tcPr>
            <w:tcW w:w="674" w:type="pct"/>
            <w:tcBorders>
              <w:top w:val="single" w:sz="4" w:space="0" w:color="auto"/>
              <w:left w:val="single" w:sz="4" w:space="0" w:color="auto"/>
              <w:bottom w:val="single" w:sz="4" w:space="0" w:color="auto"/>
              <w:right w:val="single" w:sz="4" w:space="0" w:color="auto"/>
            </w:tcBorders>
          </w:tcPr>
          <w:p w:rsidR="00E97CA8" w:rsidRPr="00330D3D" w:rsidRDefault="0070588D" w:rsidP="00E97CA8">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38</w:t>
            </w:r>
          </w:p>
        </w:tc>
        <w:tc>
          <w:tcPr>
            <w:tcW w:w="823" w:type="pct"/>
            <w:tcBorders>
              <w:top w:val="single" w:sz="4" w:space="0" w:color="auto"/>
              <w:left w:val="nil"/>
              <w:bottom w:val="single" w:sz="4" w:space="0" w:color="auto"/>
              <w:right w:val="single" w:sz="4" w:space="0" w:color="auto"/>
            </w:tcBorders>
            <w:shd w:val="clear" w:color="auto" w:fill="auto"/>
          </w:tcPr>
          <w:p w:rsidR="00E97CA8" w:rsidRPr="00330D3D" w:rsidRDefault="0070588D" w:rsidP="00E97CA8">
            <w:pPr>
              <w:jc w:val="center"/>
              <w:rPr>
                <w:rFonts w:ascii="Times New Roman" w:hAnsi="Times New Roman"/>
                <w:color w:val="000000"/>
                <w:sz w:val="24"/>
                <w:szCs w:val="24"/>
              </w:rPr>
            </w:pPr>
            <w:r>
              <w:rPr>
                <w:rFonts w:ascii="Times New Roman" w:hAnsi="Times New Roman"/>
                <w:color w:val="000000"/>
                <w:sz w:val="24"/>
                <w:szCs w:val="24"/>
              </w:rPr>
              <w:t>102,7</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гостиниц и предприятий общественного питания</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в области информации и связи</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финансовая и страховая</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по операциям с недвижимым имуществом</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34</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34</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профессиональная, научная и техническая</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административная и сопутствующие дополнительные услуги</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государственное управление и обеспечение военной безопасности; социальное обеспечение</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379"/>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образование</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в области здравоохранения и социальных услуг</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sidRPr="0070588D">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деятельность в области культуры, спорта, организации досуга и развлечений</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r w:rsidR="0070588D" w:rsidRPr="002F647B" w:rsidTr="00176157">
        <w:trPr>
          <w:cantSplit/>
          <w:trHeight w:val="277"/>
        </w:trPr>
        <w:tc>
          <w:tcPr>
            <w:tcW w:w="2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588D" w:rsidRPr="00330D3D" w:rsidRDefault="0070588D" w:rsidP="0070588D">
            <w:pPr>
              <w:spacing w:before="100" w:beforeAutospacing="1" w:after="100" w:afterAutospacing="1" w:line="260" w:lineRule="atLeast"/>
              <w:ind w:left="269"/>
              <w:rPr>
                <w:rFonts w:ascii="Times New Roman" w:eastAsia="Times New Roman" w:hAnsi="Times New Roman"/>
                <w:sz w:val="24"/>
                <w:szCs w:val="24"/>
                <w:lang w:eastAsia="ru-RU"/>
              </w:rPr>
            </w:pPr>
            <w:r w:rsidRPr="00330D3D">
              <w:rPr>
                <w:rFonts w:ascii="Times New Roman" w:eastAsia="Times New Roman" w:hAnsi="Times New Roman"/>
                <w:sz w:val="24"/>
                <w:szCs w:val="24"/>
                <w:lang w:eastAsia="ru-RU"/>
              </w:rPr>
              <w:t>предоставление прочих видов услуг</w:t>
            </w: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p>
        </w:tc>
        <w:tc>
          <w:tcPr>
            <w:tcW w:w="674" w:type="pct"/>
            <w:tcBorders>
              <w:top w:val="single" w:sz="4" w:space="0" w:color="auto"/>
              <w:left w:val="single" w:sz="4" w:space="0" w:color="auto"/>
              <w:bottom w:val="single" w:sz="4" w:space="0" w:color="auto"/>
              <w:right w:val="single" w:sz="4" w:space="0" w:color="auto"/>
            </w:tcBorders>
          </w:tcPr>
          <w:p w:rsidR="0070588D" w:rsidRPr="00330D3D" w:rsidRDefault="0070588D" w:rsidP="0070588D">
            <w:pPr>
              <w:spacing w:before="100" w:beforeAutospacing="1" w:after="100" w:afterAutospacing="1" w:line="280" w:lineRule="exact"/>
              <w:ind w:right="13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p>
        </w:tc>
        <w:tc>
          <w:tcPr>
            <w:tcW w:w="823" w:type="pct"/>
            <w:tcBorders>
              <w:top w:val="single" w:sz="4" w:space="0" w:color="auto"/>
              <w:left w:val="nil"/>
              <w:bottom w:val="single" w:sz="4" w:space="0" w:color="auto"/>
              <w:right w:val="single" w:sz="4" w:space="0" w:color="auto"/>
            </w:tcBorders>
            <w:shd w:val="clear" w:color="auto" w:fill="auto"/>
          </w:tcPr>
          <w:p w:rsidR="0070588D" w:rsidRPr="00330D3D" w:rsidRDefault="0070588D" w:rsidP="0070588D">
            <w:pPr>
              <w:jc w:val="center"/>
              <w:rPr>
                <w:rFonts w:ascii="Times New Roman" w:hAnsi="Times New Roman"/>
                <w:color w:val="000000"/>
                <w:sz w:val="24"/>
                <w:szCs w:val="24"/>
              </w:rPr>
            </w:pPr>
            <w:r>
              <w:rPr>
                <w:rFonts w:ascii="Times New Roman" w:hAnsi="Times New Roman"/>
                <w:color w:val="000000"/>
                <w:sz w:val="24"/>
                <w:szCs w:val="24"/>
              </w:rPr>
              <w:t>100,0</w:t>
            </w:r>
          </w:p>
        </w:tc>
      </w:tr>
    </w:tbl>
    <w:p w:rsidR="00096C66" w:rsidRDefault="00096C66" w:rsidP="00096C66">
      <w:pPr>
        <w:pStyle w:val="Default"/>
        <w:spacing w:line="360" w:lineRule="auto"/>
        <w:ind w:firstLine="708"/>
        <w:jc w:val="both"/>
        <w:rPr>
          <w:b/>
          <w:iCs/>
          <w:sz w:val="28"/>
          <w:szCs w:val="28"/>
          <w:lang w:eastAsia="ru-RU"/>
        </w:rPr>
      </w:pPr>
    </w:p>
    <w:p w:rsidR="00096C66" w:rsidRDefault="00096C66" w:rsidP="00096C66">
      <w:pPr>
        <w:spacing w:after="0" w:line="360" w:lineRule="auto"/>
        <w:ind w:firstLine="708"/>
        <w:jc w:val="both"/>
        <w:rPr>
          <w:rFonts w:ascii="Times New Roman" w:eastAsia="Times New Roman" w:hAnsi="Times New Roman"/>
          <w:sz w:val="28"/>
          <w:szCs w:val="28"/>
          <w:lang w:eastAsia="ru-RU"/>
        </w:rPr>
      </w:pPr>
      <w:r w:rsidRPr="00874765">
        <w:rPr>
          <w:rFonts w:ascii="Times New Roman" w:eastAsia="Times New Roman" w:hAnsi="Times New Roman"/>
          <w:sz w:val="28"/>
          <w:szCs w:val="28"/>
          <w:lang w:eastAsia="ru-RU"/>
        </w:rPr>
        <w:lastRenderedPageBreak/>
        <w:t xml:space="preserve">Предприятия </w:t>
      </w:r>
      <w:r w:rsidR="009A04A8">
        <w:rPr>
          <w:rFonts w:ascii="Times New Roman" w:eastAsia="Times New Roman" w:hAnsi="Times New Roman"/>
          <w:sz w:val="28"/>
          <w:szCs w:val="28"/>
          <w:lang w:eastAsia="ru-RU"/>
        </w:rPr>
        <w:t xml:space="preserve">и организации </w:t>
      </w:r>
      <w:r w:rsidRPr="00874765">
        <w:rPr>
          <w:rFonts w:ascii="Times New Roman" w:eastAsia="Times New Roman" w:hAnsi="Times New Roman"/>
          <w:sz w:val="28"/>
          <w:szCs w:val="28"/>
          <w:lang w:eastAsia="ru-RU"/>
        </w:rPr>
        <w:t>преимущественно сосредоточены в</w:t>
      </w:r>
      <w:r w:rsidR="00FF0122">
        <w:rPr>
          <w:rFonts w:ascii="Times New Roman" w:eastAsia="Times New Roman" w:hAnsi="Times New Roman"/>
          <w:sz w:val="28"/>
          <w:szCs w:val="28"/>
          <w:lang w:eastAsia="ru-RU"/>
        </w:rPr>
        <w:t xml:space="preserve"> </w:t>
      </w:r>
      <w:r w:rsidR="00B91D7D">
        <w:rPr>
          <w:rFonts w:ascii="Times New Roman" w:eastAsia="Times New Roman" w:hAnsi="Times New Roman"/>
          <w:sz w:val="28"/>
          <w:szCs w:val="28"/>
          <w:lang w:eastAsia="ru-RU"/>
        </w:rPr>
        <w:t xml:space="preserve">             </w:t>
      </w:r>
      <w:proofErr w:type="spellStart"/>
      <w:r w:rsidR="009A04A8">
        <w:rPr>
          <w:rFonts w:ascii="Times New Roman" w:eastAsia="Times New Roman" w:hAnsi="Times New Roman"/>
          <w:sz w:val="28"/>
          <w:szCs w:val="28"/>
          <w:lang w:eastAsia="ru-RU"/>
        </w:rPr>
        <w:t>пгт</w:t>
      </w:r>
      <w:proofErr w:type="spellEnd"/>
      <w:r w:rsidR="009A04A8">
        <w:rPr>
          <w:rFonts w:ascii="Times New Roman" w:eastAsia="Times New Roman" w:hAnsi="Times New Roman"/>
          <w:sz w:val="28"/>
          <w:szCs w:val="28"/>
          <w:lang w:eastAsia="ru-RU"/>
        </w:rPr>
        <w:t xml:space="preserve"> </w:t>
      </w:r>
      <w:proofErr w:type="spellStart"/>
      <w:r w:rsidR="009A04A8">
        <w:rPr>
          <w:rFonts w:ascii="Times New Roman" w:eastAsia="Times New Roman" w:hAnsi="Times New Roman"/>
          <w:sz w:val="28"/>
          <w:szCs w:val="28"/>
          <w:lang w:eastAsia="ru-RU"/>
        </w:rPr>
        <w:t>Лучегорск</w:t>
      </w:r>
      <w:proofErr w:type="spellEnd"/>
      <w:r w:rsidR="00D4020D">
        <w:rPr>
          <w:rFonts w:ascii="Times New Roman" w:eastAsia="Times New Roman" w:hAnsi="Times New Roman"/>
          <w:sz w:val="28"/>
          <w:szCs w:val="28"/>
          <w:lang w:eastAsia="ru-RU"/>
        </w:rPr>
        <w:t xml:space="preserve"> - </w:t>
      </w:r>
      <w:r w:rsidRPr="00874765">
        <w:rPr>
          <w:rFonts w:ascii="Times New Roman" w:eastAsia="Times New Roman" w:hAnsi="Times New Roman"/>
          <w:sz w:val="28"/>
          <w:szCs w:val="28"/>
          <w:lang w:eastAsia="ru-RU"/>
        </w:rPr>
        <w:t xml:space="preserve">91%, в </w:t>
      </w:r>
      <w:r w:rsidR="009A04A8">
        <w:rPr>
          <w:rFonts w:ascii="Times New Roman" w:eastAsia="Times New Roman" w:hAnsi="Times New Roman"/>
          <w:sz w:val="28"/>
          <w:szCs w:val="28"/>
          <w:lang w:eastAsia="ru-RU"/>
        </w:rPr>
        <w:t xml:space="preserve">сельских поселениях </w:t>
      </w:r>
      <w:r w:rsidRPr="00874765">
        <w:rPr>
          <w:rFonts w:ascii="Times New Roman" w:eastAsia="Times New Roman" w:hAnsi="Times New Roman"/>
          <w:sz w:val="28"/>
          <w:szCs w:val="28"/>
          <w:lang w:eastAsia="ru-RU"/>
        </w:rPr>
        <w:t>районах находится 9%</w:t>
      </w:r>
      <w:r w:rsidR="00D4020D">
        <w:rPr>
          <w:rFonts w:ascii="Times New Roman" w:eastAsia="Times New Roman" w:hAnsi="Times New Roman"/>
          <w:sz w:val="28"/>
          <w:szCs w:val="28"/>
          <w:lang w:eastAsia="ru-RU"/>
        </w:rPr>
        <w:t xml:space="preserve"> организаций</w:t>
      </w:r>
      <w:r w:rsidRPr="00874765">
        <w:rPr>
          <w:rFonts w:ascii="Times New Roman" w:eastAsia="Times New Roman" w:hAnsi="Times New Roman"/>
          <w:sz w:val="28"/>
          <w:szCs w:val="28"/>
          <w:lang w:eastAsia="ru-RU"/>
        </w:rPr>
        <w:t>.</w:t>
      </w:r>
    </w:p>
    <w:p w:rsidR="00096C66" w:rsidRDefault="00D4020D" w:rsidP="00837471">
      <w:pPr>
        <w:spacing w:after="0" w:line="360" w:lineRule="auto"/>
        <w:ind w:firstLine="708"/>
        <w:jc w:val="both"/>
        <w:rPr>
          <w:rFonts w:ascii="Times New Roman" w:eastAsia="Times New Roman" w:hAnsi="Times New Roman" w:cs="Times New Roman"/>
          <w:sz w:val="28"/>
          <w:szCs w:val="28"/>
          <w:lang w:eastAsia="ru-RU"/>
        </w:rPr>
      </w:pPr>
      <w:r w:rsidRPr="0070588D">
        <w:rPr>
          <w:rFonts w:ascii="Times New Roman" w:eastAsia="Times New Roman" w:hAnsi="Times New Roman"/>
          <w:sz w:val="28"/>
          <w:szCs w:val="28"/>
          <w:lang w:eastAsia="ru-RU"/>
        </w:rPr>
        <w:t>По данным статистики в</w:t>
      </w:r>
      <w:r w:rsidR="00A90FB2" w:rsidRPr="0070588D">
        <w:rPr>
          <w:rFonts w:ascii="Times New Roman" w:eastAsia="Times New Roman" w:hAnsi="Times New Roman"/>
          <w:sz w:val="28"/>
          <w:szCs w:val="28"/>
          <w:lang w:eastAsia="ru-RU"/>
        </w:rPr>
        <w:t xml:space="preserve"> Пожарском муниципальном районе зарегистрировано </w:t>
      </w:r>
      <w:r w:rsidRPr="0070588D">
        <w:rPr>
          <w:rFonts w:ascii="Times New Roman" w:eastAsia="Times New Roman" w:hAnsi="Times New Roman"/>
          <w:sz w:val="28"/>
          <w:szCs w:val="28"/>
          <w:lang w:eastAsia="ru-RU"/>
        </w:rPr>
        <w:t>640 индивидуальных предпринимателей</w:t>
      </w:r>
      <w:r w:rsidR="00DB2342">
        <w:rPr>
          <w:rFonts w:ascii="Times New Roman" w:eastAsia="Times New Roman" w:hAnsi="Times New Roman"/>
          <w:sz w:val="28"/>
          <w:szCs w:val="28"/>
          <w:lang w:eastAsia="ru-RU"/>
        </w:rPr>
        <w:t>. К</w:t>
      </w:r>
      <w:r w:rsidRPr="0070588D">
        <w:rPr>
          <w:rFonts w:ascii="Times New Roman" w:eastAsia="Times New Roman" w:hAnsi="Times New Roman"/>
          <w:sz w:val="28"/>
          <w:szCs w:val="28"/>
          <w:lang w:eastAsia="ru-RU"/>
        </w:rPr>
        <w:t xml:space="preserve"> уровню 201</w:t>
      </w:r>
      <w:r w:rsidR="00E97CA8" w:rsidRPr="0070588D">
        <w:rPr>
          <w:rFonts w:ascii="Times New Roman" w:eastAsia="Times New Roman" w:hAnsi="Times New Roman"/>
          <w:sz w:val="28"/>
          <w:szCs w:val="28"/>
          <w:lang w:eastAsia="ru-RU"/>
        </w:rPr>
        <w:t>9</w:t>
      </w:r>
      <w:r w:rsidRPr="0070588D">
        <w:rPr>
          <w:rFonts w:ascii="Times New Roman" w:eastAsia="Times New Roman" w:hAnsi="Times New Roman"/>
          <w:sz w:val="28"/>
          <w:szCs w:val="28"/>
          <w:lang w:eastAsia="ru-RU"/>
        </w:rPr>
        <w:t xml:space="preserve"> года их число уменьшилось на </w:t>
      </w:r>
      <w:r w:rsidR="0070588D" w:rsidRPr="0070588D">
        <w:rPr>
          <w:rFonts w:ascii="Times New Roman" w:eastAsia="Times New Roman" w:hAnsi="Times New Roman"/>
          <w:sz w:val="28"/>
          <w:szCs w:val="28"/>
          <w:lang w:eastAsia="ru-RU"/>
        </w:rPr>
        <w:t>8</w:t>
      </w:r>
      <w:r w:rsidRPr="0070588D">
        <w:rPr>
          <w:rFonts w:ascii="Times New Roman" w:eastAsia="Times New Roman" w:hAnsi="Times New Roman"/>
          <w:sz w:val="28"/>
          <w:szCs w:val="28"/>
          <w:lang w:eastAsia="ru-RU"/>
        </w:rPr>
        <w:t xml:space="preserve"> субъектов</w:t>
      </w:r>
      <w:r w:rsidR="00DB2342">
        <w:rPr>
          <w:rFonts w:ascii="Times New Roman" w:eastAsia="Times New Roman" w:hAnsi="Times New Roman"/>
          <w:sz w:val="28"/>
          <w:szCs w:val="28"/>
          <w:lang w:eastAsia="ru-RU"/>
        </w:rPr>
        <w:t xml:space="preserve"> в связи с переходом некоторых предпринимателей на новый налоговый режим «Налог на профессиональный доход»</w:t>
      </w:r>
      <w:r w:rsidR="009A04A8" w:rsidRPr="00D4020D">
        <w:rPr>
          <w:rFonts w:ascii="Times New Roman" w:eastAsia="Times New Roman" w:hAnsi="Times New Roman"/>
          <w:sz w:val="28"/>
          <w:szCs w:val="28"/>
          <w:lang w:eastAsia="ru-RU"/>
        </w:rPr>
        <w:t xml:space="preserve">. </w:t>
      </w:r>
      <w:r w:rsidR="00096C66" w:rsidRPr="00D4020D">
        <w:rPr>
          <w:rFonts w:ascii="Times New Roman" w:eastAsia="Times New Roman" w:hAnsi="Times New Roman"/>
          <w:sz w:val="28"/>
          <w:szCs w:val="28"/>
          <w:lang w:eastAsia="ru-RU"/>
        </w:rPr>
        <w:t>4</w:t>
      </w:r>
      <w:r>
        <w:rPr>
          <w:rFonts w:ascii="Times New Roman" w:eastAsia="Times New Roman" w:hAnsi="Times New Roman"/>
          <w:sz w:val="28"/>
          <w:szCs w:val="28"/>
          <w:lang w:eastAsia="ru-RU"/>
        </w:rPr>
        <w:t>4</w:t>
      </w:r>
      <w:r w:rsidR="00096C66" w:rsidRPr="00D4020D">
        <w:rPr>
          <w:rFonts w:ascii="Times New Roman" w:eastAsia="Times New Roman" w:hAnsi="Times New Roman"/>
          <w:sz w:val="28"/>
          <w:szCs w:val="28"/>
          <w:lang w:eastAsia="ru-RU"/>
        </w:rPr>
        <w:t xml:space="preserve">% из </w:t>
      </w:r>
      <w:r>
        <w:rPr>
          <w:rFonts w:ascii="Times New Roman" w:eastAsia="Times New Roman" w:hAnsi="Times New Roman"/>
          <w:sz w:val="28"/>
          <w:szCs w:val="28"/>
          <w:lang w:eastAsia="ru-RU"/>
        </w:rPr>
        <w:t xml:space="preserve">общего числа индивидуальных предпринимателей </w:t>
      </w:r>
      <w:r w:rsidR="00096C66" w:rsidRPr="00D4020D">
        <w:rPr>
          <w:rFonts w:ascii="Times New Roman" w:eastAsia="Times New Roman" w:hAnsi="Times New Roman"/>
          <w:sz w:val="28"/>
          <w:szCs w:val="28"/>
          <w:lang w:eastAsia="ru-RU"/>
        </w:rPr>
        <w:t>заявили основным видом деятельности торговлю</w:t>
      </w:r>
      <w:r w:rsidR="00837471">
        <w:rPr>
          <w:rFonts w:ascii="Times New Roman" w:eastAsia="Times New Roman" w:hAnsi="Times New Roman"/>
          <w:sz w:val="28"/>
          <w:szCs w:val="28"/>
          <w:lang w:eastAsia="ru-RU"/>
        </w:rPr>
        <w:t xml:space="preserve"> и</w:t>
      </w:r>
      <w:r w:rsidR="00096C66" w:rsidRPr="00D4020D">
        <w:rPr>
          <w:rFonts w:ascii="Times New Roman" w:eastAsia="Times New Roman" w:hAnsi="Times New Roman"/>
          <w:sz w:val="28"/>
          <w:szCs w:val="28"/>
          <w:lang w:eastAsia="ru-RU"/>
        </w:rPr>
        <w:t xml:space="preserve"> ремонт автотранспортных средств</w:t>
      </w:r>
      <w:r w:rsidR="00837471">
        <w:rPr>
          <w:rFonts w:ascii="Times New Roman" w:eastAsia="Times New Roman" w:hAnsi="Times New Roman"/>
          <w:sz w:val="28"/>
          <w:szCs w:val="28"/>
          <w:lang w:eastAsia="ru-RU"/>
        </w:rPr>
        <w:t xml:space="preserve">, в сельскохозяйственной </w:t>
      </w:r>
      <w:r w:rsidR="00837471" w:rsidRPr="00837471">
        <w:rPr>
          <w:rFonts w:ascii="Times New Roman" w:eastAsia="Times New Roman" w:hAnsi="Times New Roman" w:cs="Times New Roman"/>
          <w:sz w:val="28"/>
          <w:szCs w:val="28"/>
          <w:lang w:eastAsia="ru-RU"/>
        </w:rPr>
        <w:t>отрасли и сфере оказания транспортных услуг занято по 10% предпринимателей</w:t>
      </w:r>
      <w:r w:rsidR="00096C66" w:rsidRPr="00837471">
        <w:rPr>
          <w:rFonts w:ascii="Times New Roman" w:eastAsia="Times New Roman" w:hAnsi="Times New Roman" w:cs="Times New Roman"/>
          <w:sz w:val="28"/>
          <w:szCs w:val="28"/>
          <w:lang w:eastAsia="ru-RU"/>
        </w:rPr>
        <w:t xml:space="preserve">. </w:t>
      </w:r>
    </w:p>
    <w:p w:rsidR="000B55E7" w:rsidRPr="00E97CA8" w:rsidRDefault="00E97CA8" w:rsidP="00E97CA8">
      <w:pPr>
        <w:spacing w:after="0" w:line="360" w:lineRule="auto"/>
        <w:ind w:firstLine="709"/>
        <w:jc w:val="both"/>
        <w:rPr>
          <w:rFonts w:ascii="Times New Roman" w:eastAsia="Times New Roman" w:hAnsi="Times New Roman" w:cs="Times New Roman"/>
          <w:sz w:val="28"/>
          <w:szCs w:val="28"/>
          <w:lang w:eastAsia="ru-RU"/>
        </w:rPr>
      </w:pPr>
      <w:r w:rsidRPr="00200FA7">
        <w:rPr>
          <w:rFonts w:ascii="Times New Roman" w:eastAsia="Times New Roman" w:hAnsi="Times New Roman" w:cs="Times New Roman"/>
          <w:sz w:val="28"/>
          <w:szCs w:val="28"/>
          <w:lang w:eastAsia="ru-RU"/>
        </w:rPr>
        <w:t>В районе насчитывается 8</w:t>
      </w:r>
      <w:r w:rsidR="00200FA7" w:rsidRPr="00200FA7">
        <w:rPr>
          <w:rFonts w:ascii="Times New Roman" w:eastAsia="Times New Roman" w:hAnsi="Times New Roman" w:cs="Times New Roman"/>
          <w:sz w:val="28"/>
          <w:szCs w:val="28"/>
          <w:lang w:eastAsia="ru-RU"/>
        </w:rPr>
        <w:t>45</w:t>
      </w:r>
      <w:r w:rsidRPr="00200FA7">
        <w:rPr>
          <w:rFonts w:ascii="Times New Roman" w:eastAsia="Times New Roman" w:hAnsi="Times New Roman" w:cs="Times New Roman"/>
          <w:sz w:val="28"/>
          <w:szCs w:val="28"/>
          <w:lang w:eastAsia="ru-RU"/>
        </w:rPr>
        <w:t xml:space="preserve"> субъект</w:t>
      </w:r>
      <w:r w:rsidR="00200FA7" w:rsidRPr="00200FA7">
        <w:rPr>
          <w:rFonts w:ascii="Times New Roman" w:eastAsia="Times New Roman" w:hAnsi="Times New Roman" w:cs="Times New Roman"/>
          <w:sz w:val="28"/>
          <w:szCs w:val="28"/>
          <w:lang w:eastAsia="ru-RU"/>
        </w:rPr>
        <w:t>ов</w:t>
      </w:r>
      <w:r w:rsidRPr="00200FA7">
        <w:rPr>
          <w:rFonts w:ascii="Times New Roman" w:eastAsia="Times New Roman" w:hAnsi="Times New Roman" w:cs="Times New Roman"/>
          <w:sz w:val="28"/>
          <w:szCs w:val="28"/>
          <w:lang w:eastAsia="ru-RU"/>
        </w:rPr>
        <w:t xml:space="preserve"> малого и среднего предпринимательства, что составляет 83% от общего количества зарегистрированных в районе хозяйствующих субъектов. В малом и среднем предпринимательстве занято </w:t>
      </w:r>
      <w:r w:rsidR="00200FA7" w:rsidRPr="00200FA7">
        <w:rPr>
          <w:rFonts w:ascii="Times New Roman" w:eastAsia="Times New Roman" w:hAnsi="Times New Roman" w:cs="Times New Roman"/>
          <w:sz w:val="28"/>
          <w:szCs w:val="28"/>
          <w:lang w:eastAsia="ru-RU"/>
        </w:rPr>
        <w:t xml:space="preserve">около </w:t>
      </w:r>
      <w:r w:rsidRPr="00200FA7">
        <w:rPr>
          <w:rFonts w:ascii="Times New Roman" w:eastAsia="Times New Roman" w:hAnsi="Times New Roman" w:cs="Times New Roman"/>
          <w:sz w:val="28"/>
          <w:szCs w:val="28"/>
          <w:lang w:eastAsia="ru-RU"/>
        </w:rPr>
        <w:t>4800 человек, а это более 30% от общей численности занятых в экономике района.</w:t>
      </w:r>
      <w:r w:rsidRPr="0045470D">
        <w:rPr>
          <w:rFonts w:ascii="Times New Roman" w:eastAsia="Times New Roman" w:hAnsi="Times New Roman" w:cs="Times New Roman"/>
          <w:sz w:val="28"/>
          <w:szCs w:val="28"/>
          <w:lang w:eastAsia="ru-RU"/>
        </w:rPr>
        <w:t xml:space="preserve"> </w:t>
      </w:r>
    </w:p>
    <w:p w:rsidR="00837471" w:rsidRDefault="00837471" w:rsidP="00E97CA8">
      <w:pPr>
        <w:spacing w:after="0" w:line="360" w:lineRule="auto"/>
        <w:ind w:firstLine="709"/>
        <w:jc w:val="both"/>
        <w:rPr>
          <w:rFonts w:ascii="Times New Roman" w:hAnsi="Times New Roman" w:cs="Times New Roman"/>
          <w:sz w:val="28"/>
          <w:szCs w:val="28"/>
        </w:rPr>
      </w:pPr>
      <w:r w:rsidRPr="00837471">
        <w:rPr>
          <w:rFonts w:ascii="Times New Roman" w:hAnsi="Times New Roman" w:cs="Times New Roman"/>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w:t>
      </w:r>
      <w:r w:rsidR="0055748A">
        <w:rPr>
          <w:rFonts w:ascii="Times New Roman" w:hAnsi="Times New Roman" w:cs="Times New Roman"/>
          <w:sz w:val="28"/>
          <w:szCs w:val="28"/>
        </w:rPr>
        <w:t xml:space="preserve"> 30,0</w:t>
      </w:r>
      <w:r w:rsidRPr="00837471">
        <w:rPr>
          <w:rFonts w:ascii="Times New Roman" w:hAnsi="Times New Roman" w:cs="Times New Roman"/>
          <w:sz w:val="28"/>
          <w:szCs w:val="28"/>
        </w:rPr>
        <w:t xml:space="preserve">%. </w:t>
      </w:r>
    </w:p>
    <w:p w:rsidR="000B55E7" w:rsidRPr="000B55E7" w:rsidRDefault="000B55E7" w:rsidP="000B55E7">
      <w:pPr>
        <w:spacing w:after="0" w:line="360" w:lineRule="auto"/>
        <w:ind w:firstLine="709"/>
        <w:jc w:val="both"/>
        <w:rPr>
          <w:rFonts w:ascii="Times New Roman" w:hAnsi="Times New Roman" w:cs="Times New Roman"/>
          <w:sz w:val="28"/>
          <w:szCs w:val="28"/>
        </w:rPr>
      </w:pPr>
      <w:r w:rsidRPr="000B55E7">
        <w:rPr>
          <w:rFonts w:ascii="Times New Roman" w:hAnsi="Times New Roman" w:cs="Times New Roman"/>
          <w:sz w:val="28"/>
          <w:szCs w:val="28"/>
        </w:rPr>
        <w:t>Основными направлениями деятельности малого бизнеса в Пожарском муниципальном районе являются – розничная торговля – 25,8%, обрабатывающие производства – 10,4%, сельское хозяйство, охота и лесное хозяйство – 10,4%, строительство – 9,9%.</w:t>
      </w:r>
    </w:p>
    <w:p w:rsidR="00837471" w:rsidRPr="00837471" w:rsidRDefault="00837471" w:rsidP="000B55E7">
      <w:pPr>
        <w:spacing w:after="0" w:line="360" w:lineRule="auto"/>
        <w:ind w:firstLine="720"/>
        <w:jc w:val="both"/>
        <w:rPr>
          <w:rFonts w:ascii="Times New Roman" w:hAnsi="Times New Roman" w:cs="Times New Roman"/>
          <w:sz w:val="28"/>
          <w:szCs w:val="28"/>
        </w:rPr>
      </w:pPr>
      <w:r w:rsidRPr="00837471">
        <w:rPr>
          <w:rFonts w:ascii="Times New Roman" w:hAnsi="Times New Roman" w:cs="Times New Roman"/>
          <w:sz w:val="28"/>
          <w:szCs w:val="28"/>
        </w:rPr>
        <w:t xml:space="preserve">Малыми предприятиями в районе представлена пищевая промышленность: это завод по производству минеральной воды, два </w:t>
      </w:r>
      <w:proofErr w:type="spellStart"/>
      <w:r w:rsidRPr="00837471">
        <w:rPr>
          <w:rFonts w:ascii="Times New Roman" w:hAnsi="Times New Roman" w:cs="Times New Roman"/>
          <w:sz w:val="28"/>
          <w:szCs w:val="28"/>
        </w:rPr>
        <w:t>хлебовыпекающих</w:t>
      </w:r>
      <w:proofErr w:type="spellEnd"/>
      <w:r w:rsidRPr="00837471">
        <w:rPr>
          <w:rFonts w:ascii="Times New Roman" w:hAnsi="Times New Roman" w:cs="Times New Roman"/>
          <w:sz w:val="28"/>
          <w:szCs w:val="28"/>
        </w:rPr>
        <w:t xml:space="preserve"> предприятия и кондитерских цеха, два цеха по производству мясных полуфабрикатов и кулинарной продукции, завод по производству пива. </w:t>
      </w:r>
    </w:p>
    <w:p w:rsidR="00837471" w:rsidRPr="00837471" w:rsidRDefault="00837471" w:rsidP="00837471">
      <w:pPr>
        <w:spacing w:after="0" w:line="360" w:lineRule="auto"/>
        <w:ind w:firstLine="720"/>
        <w:jc w:val="both"/>
        <w:rPr>
          <w:rFonts w:ascii="Times New Roman" w:hAnsi="Times New Roman" w:cs="Times New Roman"/>
          <w:sz w:val="28"/>
          <w:szCs w:val="28"/>
        </w:rPr>
      </w:pPr>
      <w:r w:rsidRPr="00837471">
        <w:rPr>
          <w:rFonts w:ascii="Times New Roman" w:hAnsi="Times New Roman" w:cs="Times New Roman"/>
          <w:sz w:val="28"/>
          <w:szCs w:val="28"/>
        </w:rPr>
        <w:t xml:space="preserve">Производство продукции предприятиями пищевой и перерабатывающей промышленности превышает 70,0 млн. руб. </w:t>
      </w:r>
      <w:r w:rsidRPr="00837471">
        <w:rPr>
          <w:rFonts w:ascii="Times New Roman" w:hAnsi="Times New Roman" w:cs="Times New Roman"/>
          <w:sz w:val="28"/>
          <w:szCs w:val="28"/>
        </w:rPr>
        <w:lastRenderedPageBreak/>
        <w:t xml:space="preserve">Хлебопекарными предприятиями района производится хлебобулочных изделий более 700 тонн, кондитерских изделий более 100 тонн. </w:t>
      </w:r>
    </w:p>
    <w:p w:rsidR="00837471" w:rsidRPr="00837471" w:rsidRDefault="00837471" w:rsidP="00837471">
      <w:pPr>
        <w:spacing w:after="0" w:line="360" w:lineRule="auto"/>
        <w:ind w:firstLine="708"/>
        <w:jc w:val="both"/>
        <w:rPr>
          <w:rFonts w:ascii="Times New Roman" w:hAnsi="Times New Roman" w:cs="Times New Roman"/>
          <w:sz w:val="28"/>
          <w:szCs w:val="28"/>
        </w:rPr>
      </w:pPr>
      <w:r w:rsidRPr="00837471">
        <w:rPr>
          <w:rFonts w:ascii="Times New Roman" w:hAnsi="Times New Roman" w:cs="Times New Roman"/>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837471" w:rsidRDefault="00837471" w:rsidP="00837471">
      <w:pPr>
        <w:spacing w:after="0" w:line="360" w:lineRule="auto"/>
        <w:ind w:firstLine="709"/>
        <w:jc w:val="both"/>
        <w:rPr>
          <w:rFonts w:ascii="Times New Roman" w:hAnsi="Times New Roman" w:cs="Times New Roman"/>
          <w:sz w:val="28"/>
          <w:szCs w:val="28"/>
        </w:rPr>
      </w:pPr>
      <w:r w:rsidRPr="00837471">
        <w:rPr>
          <w:rFonts w:ascii="Times New Roman" w:hAnsi="Times New Roman" w:cs="Times New Roman"/>
          <w:sz w:val="28"/>
          <w:szCs w:val="28"/>
        </w:rPr>
        <w:t xml:space="preserve">Стабильный уровень жизни населения района способствует положительной динамике на потребительском рынке товаров и услуг. </w:t>
      </w:r>
    </w:p>
    <w:p w:rsidR="009C1C64" w:rsidRDefault="009C1C64" w:rsidP="009C1C64">
      <w:pPr>
        <w:autoSpaceDE w:val="0"/>
        <w:autoSpaceDN w:val="0"/>
        <w:adjustRightInd w:val="0"/>
        <w:spacing w:after="0" w:line="360" w:lineRule="auto"/>
        <w:ind w:firstLine="720"/>
        <w:jc w:val="both"/>
        <w:rPr>
          <w:rFonts w:ascii="Times New Roman" w:hAnsi="Times New Roman" w:cs="Times New Roman"/>
          <w:sz w:val="28"/>
          <w:szCs w:val="28"/>
        </w:rPr>
      </w:pPr>
      <w:r w:rsidRPr="00D84A20">
        <w:rPr>
          <w:rFonts w:ascii="Times New Roman" w:hAnsi="Times New Roman" w:cs="Times New Roman"/>
          <w:sz w:val="28"/>
          <w:szCs w:val="28"/>
        </w:rPr>
        <w:t>Сегодня на потребительском рынке Пожарского района осуществляют деятельность 56</w:t>
      </w:r>
      <w:r w:rsidR="00D84A20" w:rsidRPr="00D84A20">
        <w:rPr>
          <w:rFonts w:ascii="Times New Roman" w:hAnsi="Times New Roman" w:cs="Times New Roman"/>
          <w:sz w:val="28"/>
          <w:szCs w:val="28"/>
        </w:rPr>
        <w:t>2</w:t>
      </w:r>
      <w:r w:rsidRPr="00D84A20">
        <w:rPr>
          <w:rFonts w:ascii="Times New Roman" w:hAnsi="Times New Roman" w:cs="Times New Roman"/>
          <w:sz w:val="28"/>
          <w:szCs w:val="28"/>
        </w:rPr>
        <w:t xml:space="preserve"> объектов: 41</w:t>
      </w:r>
      <w:r w:rsidR="00AA19EE" w:rsidRPr="00D84A20">
        <w:rPr>
          <w:rFonts w:ascii="Times New Roman" w:hAnsi="Times New Roman" w:cs="Times New Roman"/>
          <w:sz w:val="28"/>
          <w:szCs w:val="28"/>
        </w:rPr>
        <w:t>0</w:t>
      </w:r>
      <w:r w:rsidRPr="00D84A20">
        <w:rPr>
          <w:rFonts w:ascii="Times New Roman" w:hAnsi="Times New Roman" w:cs="Times New Roman"/>
          <w:sz w:val="28"/>
          <w:szCs w:val="28"/>
        </w:rPr>
        <w:t xml:space="preserve"> объектов в сфере торговли, в том числе оптовое предприятие по продаже продовольственных товаров, 4</w:t>
      </w:r>
      <w:r w:rsidR="00D84A20" w:rsidRPr="00D84A20">
        <w:rPr>
          <w:rFonts w:ascii="Times New Roman" w:hAnsi="Times New Roman" w:cs="Times New Roman"/>
          <w:sz w:val="28"/>
          <w:szCs w:val="28"/>
        </w:rPr>
        <w:t>0</w:t>
      </w:r>
      <w:r w:rsidRPr="00D84A20">
        <w:rPr>
          <w:rFonts w:ascii="Times New Roman" w:hAnsi="Times New Roman" w:cs="Times New Roman"/>
          <w:sz w:val="28"/>
          <w:szCs w:val="28"/>
        </w:rPr>
        <w:t xml:space="preserve"> объектов общественного питания (общедоступная сеть 2</w:t>
      </w:r>
      <w:r w:rsidR="00D84A20" w:rsidRPr="00D84A20">
        <w:rPr>
          <w:rFonts w:ascii="Times New Roman" w:hAnsi="Times New Roman" w:cs="Times New Roman"/>
          <w:sz w:val="28"/>
          <w:szCs w:val="28"/>
        </w:rPr>
        <w:t>6</w:t>
      </w:r>
      <w:r w:rsidRPr="00D84A20">
        <w:rPr>
          <w:rFonts w:ascii="Times New Roman" w:hAnsi="Times New Roman" w:cs="Times New Roman"/>
          <w:sz w:val="28"/>
          <w:szCs w:val="28"/>
        </w:rPr>
        <w:t xml:space="preserve"> объектов, закрытая сеть – 14 объектов), 1</w:t>
      </w:r>
      <w:r w:rsidR="00D84A20" w:rsidRPr="00D84A20">
        <w:rPr>
          <w:rFonts w:ascii="Times New Roman" w:hAnsi="Times New Roman" w:cs="Times New Roman"/>
          <w:sz w:val="28"/>
          <w:szCs w:val="28"/>
        </w:rPr>
        <w:t>12</w:t>
      </w:r>
      <w:r w:rsidRPr="00D84A20">
        <w:rPr>
          <w:rFonts w:ascii="Times New Roman" w:hAnsi="Times New Roman" w:cs="Times New Roman"/>
          <w:sz w:val="28"/>
          <w:szCs w:val="28"/>
        </w:rPr>
        <w:t xml:space="preserve"> объектов по оказанию услуг населению.</w:t>
      </w:r>
      <w:r w:rsidR="00D84A20">
        <w:rPr>
          <w:rFonts w:ascii="Times New Roman" w:hAnsi="Times New Roman" w:cs="Times New Roman"/>
          <w:sz w:val="28"/>
          <w:szCs w:val="28"/>
        </w:rPr>
        <w:t xml:space="preserve"> Сокращение объектов потребительского рынка отмечается в сфере «общественное питание» - закрылось 4 объекта в связи с введением </w:t>
      </w:r>
      <w:r w:rsidR="003542BC">
        <w:rPr>
          <w:rFonts w:ascii="Times New Roman" w:hAnsi="Times New Roman" w:cs="Times New Roman"/>
          <w:sz w:val="28"/>
          <w:szCs w:val="28"/>
        </w:rPr>
        <w:t xml:space="preserve">в 2020 году </w:t>
      </w:r>
      <w:r w:rsidR="00D84A20">
        <w:rPr>
          <w:rFonts w:ascii="Times New Roman" w:hAnsi="Times New Roman" w:cs="Times New Roman"/>
          <w:sz w:val="28"/>
          <w:szCs w:val="28"/>
        </w:rPr>
        <w:t xml:space="preserve">ограничительных мер в период действия режима повышенной готовности. </w:t>
      </w:r>
    </w:p>
    <w:p w:rsidR="00837471" w:rsidRPr="00837471" w:rsidRDefault="003542BC" w:rsidP="009C1C6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В целом н</w:t>
      </w:r>
      <w:r w:rsidR="00837471" w:rsidRPr="00837471">
        <w:rPr>
          <w:rFonts w:ascii="Times New Roman" w:hAnsi="Times New Roman" w:cs="Times New Roman"/>
          <w:sz w:val="28"/>
          <w:szCs w:val="28"/>
        </w:rPr>
        <w:t>а потребительском рынке сегодня сохраняется стабильность и насыщенность торговой сети товарами. Б</w:t>
      </w:r>
      <w:r w:rsidR="00837471" w:rsidRPr="00837471">
        <w:rPr>
          <w:rFonts w:ascii="Times New Roman" w:hAnsi="Times New Roman" w:cs="Times New Roman"/>
          <w:color w:val="000000"/>
          <w:sz w:val="28"/>
          <w:szCs w:val="28"/>
        </w:rPr>
        <w:t xml:space="preserve">олее </w:t>
      </w:r>
      <w:r w:rsidR="00837471" w:rsidRPr="00837471">
        <w:rPr>
          <w:rFonts w:ascii="Times New Roman" w:hAnsi="Times New Roman" w:cs="Times New Roman"/>
          <w:sz w:val="28"/>
          <w:szCs w:val="28"/>
        </w:rPr>
        <w:t>30 видов потребительских услуг предлагается жителям района.</w:t>
      </w:r>
    </w:p>
    <w:p w:rsidR="00837471" w:rsidRPr="00837471" w:rsidRDefault="00837471" w:rsidP="00097E3C">
      <w:pPr>
        <w:spacing w:after="0" w:line="360" w:lineRule="auto"/>
        <w:ind w:firstLine="709"/>
        <w:jc w:val="both"/>
        <w:rPr>
          <w:rFonts w:ascii="Times New Roman" w:hAnsi="Times New Roman" w:cs="Times New Roman"/>
          <w:sz w:val="28"/>
          <w:szCs w:val="28"/>
        </w:rPr>
      </w:pPr>
      <w:r w:rsidRPr="00837471">
        <w:rPr>
          <w:rFonts w:ascii="Times New Roman" w:hAnsi="Times New Roman" w:cs="Times New Roman"/>
          <w:sz w:val="28"/>
          <w:szCs w:val="28"/>
        </w:rPr>
        <w:t xml:space="preserve">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 работ и услуг, их качеством и ценовой доступностью. </w:t>
      </w:r>
    </w:p>
    <w:p w:rsidR="00F97318" w:rsidRDefault="004D0CE8" w:rsidP="00097E3C">
      <w:pPr>
        <w:spacing w:after="0" w:line="360" w:lineRule="auto"/>
        <w:ind w:firstLine="709"/>
        <w:jc w:val="both"/>
        <w:rPr>
          <w:rFonts w:ascii="Times New Roman" w:hAnsi="Times New Roman" w:cs="Times New Roman"/>
          <w:sz w:val="28"/>
          <w:szCs w:val="28"/>
        </w:rPr>
      </w:pPr>
      <w:r w:rsidRPr="00097E3C">
        <w:rPr>
          <w:rFonts w:ascii="Times New Roman" w:hAnsi="Times New Roman" w:cs="Times New Roman"/>
          <w:sz w:val="28"/>
          <w:szCs w:val="28"/>
        </w:rPr>
        <w:t xml:space="preserve">Кроме того, на развитие предпринимательства и конкуренции в значительной степени влияет уровень доходов </w:t>
      </w:r>
      <w:r w:rsidRPr="00F97318">
        <w:rPr>
          <w:rFonts w:ascii="Times New Roman" w:hAnsi="Times New Roman" w:cs="Times New Roman"/>
          <w:sz w:val="28"/>
          <w:szCs w:val="28"/>
        </w:rPr>
        <w:t xml:space="preserve">населения, а именно </w:t>
      </w:r>
      <w:r w:rsidR="000B55E7" w:rsidRPr="00F97318">
        <w:rPr>
          <w:rFonts w:ascii="Times New Roman" w:hAnsi="Times New Roman" w:cs="Times New Roman"/>
          <w:sz w:val="28"/>
          <w:szCs w:val="28"/>
        </w:rPr>
        <w:t>размер средней заработной платы</w:t>
      </w:r>
      <w:r w:rsidRPr="00F97318">
        <w:rPr>
          <w:rFonts w:ascii="Times New Roman" w:hAnsi="Times New Roman" w:cs="Times New Roman"/>
          <w:sz w:val="28"/>
          <w:szCs w:val="28"/>
        </w:rPr>
        <w:t xml:space="preserve"> по территории</w:t>
      </w:r>
      <w:r w:rsidR="003E187B" w:rsidRPr="00F97318">
        <w:rPr>
          <w:rFonts w:ascii="Times New Roman" w:hAnsi="Times New Roman" w:cs="Times New Roman"/>
          <w:sz w:val="28"/>
          <w:szCs w:val="28"/>
        </w:rPr>
        <w:t xml:space="preserve"> района. </w:t>
      </w:r>
      <w:r w:rsidR="00F97318" w:rsidRPr="00F97318">
        <w:rPr>
          <w:rFonts w:ascii="Times New Roman" w:hAnsi="Times New Roman" w:cs="Times New Roman"/>
          <w:sz w:val="28"/>
          <w:szCs w:val="28"/>
        </w:rPr>
        <w:t>За 2020</w:t>
      </w:r>
      <w:r w:rsidR="00097E3C" w:rsidRPr="00F97318">
        <w:rPr>
          <w:rFonts w:ascii="Times New Roman" w:hAnsi="Times New Roman" w:cs="Times New Roman"/>
          <w:sz w:val="28"/>
          <w:szCs w:val="28"/>
        </w:rPr>
        <w:t xml:space="preserve"> год заработная плата одного работающего в</w:t>
      </w:r>
      <w:r w:rsidR="00F97318" w:rsidRPr="00F97318">
        <w:rPr>
          <w:rFonts w:ascii="Times New Roman" w:hAnsi="Times New Roman" w:cs="Times New Roman"/>
          <w:sz w:val="28"/>
          <w:szCs w:val="28"/>
        </w:rPr>
        <w:t xml:space="preserve"> организациях района составила 51,8</w:t>
      </w:r>
      <w:r w:rsidR="00097E3C" w:rsidRPr="00F97318">
        <w:rPr>
          <w:rFonts w:ascii="Times New Roman" w:hAnsi="Times New Roman" w:cs="Times New Roman"/>
          <w:sz w:val="28"/>
          <w:szCs w:val="28"/>
        </w:rPr>
        <w:t xml:space="preserve"> тыс.руб. (рост к уровню 201</w:t>
      </w:r>
      <w:r w:rsidR="00F97318" w:rsidRPr="00F97318">
        <w:rPr>
          <w:rFonts w:ascii="Times New Roman" w:hAnsi="Times New Roman" w:cs="Times New Roman"/>
          <w:sz w:val="28"/>
          <w:szCs w:val="28"/>
        </w:rPr>
        <w:t>9</w:t>
      </w:r>
      <w:r w:rsidR="00097E3C" w:rsidRPr="00F97318">
        <w:rPr>
          <w:rFonts w:ascii="Times New Roman" w:hAnsi="Times New Roman" w:cs="Times New Roman"/>
          <w:sz w:val="28"/>
          <w:szCs w:val="28"/>
        </w:rPr>
        <w:t xml:space="preserve"> года 103</w:t>
      </w:r>
      <w:r w:rsidR="003C112C">
        <w:rPr>
          <w:rFonts w:ascii="Times New Roman" w:hAnsi="Times New Roman" w:cs="Times New Roman"/>
          <w:sz w:val="28"/>
          <w:szCs w:val="28"/>
        </w:rPr>
        <w:t>,</w:t>
      </w:r>
      <w:r w:rsidR="00F97318" w:rsidRPr="00F97318">
        <w:rPr>
          <w:rFonts w:ascii="Times New Roman" w:hAnsi="Times New Roman" w:cs="Times New Roman"/>
          <w:sz w:val="28"/>
          <w:szCs w:val="28"/>
        </w:rPr>
        <w:t>5</w:t>
      </w:r>
      <w:r w:rsidR="00097E3C" w:rsidRPr="00F97318">
        <w:rPr>
          <w:rFonts w:ascii="Times New Roman" w:hAnsi="Times New Roman" w:cs="Times New Roman"/>
          <w:sz w:val="28"/>
          <w:szCs w:val="28"/>
        </w:rPr>
        <w:t xml:space="preserve">%). </w:t>
      </w:r>
    </w:p>
    <w:p w:rsidR="00097E3C" w:rsidRPr="00097E3C" w:rsidRDefault="00097E3C" w:rsidP="00097E3C">
      <w:pPr>
        <w:spacing w:after="0" w:line="360" w:lineRule="auto"/>
        <w:ind w:firstLine="709"/>
        <w:jc w:val="both"/>
        <w:rPr>
          <w:rFonts w:ascii="Times New Roman" w:hAnsi="Times New Roman" w:cs="Times New Roman"/>
          <w:sz w:val="28"/>
          <w:szCs w:val="28"/>
        </w:rPr>
      </w:pPr>
      <w:r w:rsidRPr="00F97318">
        <w:rPr>
          <w:rFonts w:ascii="Times New Roman" w:hAnsi="Times New Roman" w:cs="Times New Roman"/>
          <w:sz w:val="28"/>
          <w:szCs w:val="28"/>
        </w:rPr>
        <w:t>По уровню среднемесячной</w:t>
      </w:r>
      <w:r w:rsidRPr="00097E3C">
        <w:rPr>
          <w:rFonts w:ascii="Times New Roman" w:hAnsi="Times New Roman" w:cs="Times New Roman"/>
          <w:sz w:val="28"/>
          <w:szCs w:val="28"/>
        </w:rPr>
        <w:t xml:space="preserve"> начисленной заработной платы одного работающего в организациях Пожарский муниципальный район занимает седьмое место среди муниципальных образований Приморского края.</w:t>
      </w:r>
    </w:p>
    <w:p w:rsidR="004D0CE8" w:rsidRDefault="004D0CE8" w:rsidP="001C3772">
      <w:pPr>
        <w:autoSpaceDE w:val="0"/>
        <w:autoSpaceDN w:val="0"/>
        <w:adjustRightInd w:val="0"/>
        <w:spacing w:after="0" w:line="240" w:lineRule="auto"/>
        <w:ind w:right="-2" w:firstLine="708"/>
        <w:jc w:val="center"/>
        <w:rPr>
          <w:rFonts w:ascii="Times New Roman" w:hAnsi="Times New Roman"/>
          <w:b/>
          <w:iCs/>
          <w:color w:val="000000"/>
          <w:sz w:val="28"/>
          <w:szCs w:val="28"/>
          <w:lang w:eastAsia="ru-RU"/>
        </w:rPr>
        <w:sectPr w:rsidR="004D0CE8" w:rsidSect="00050346">
          <w:headerReference w:type="default" r:id="rId12"/>
          <w:footerReference w:type="default" r:id="rId13"/>
          <w:type w:val="continuous"/>
          <w:pgSz w:w="11910" w:h="16840"/>
          <w:pgMar w:top="567" w:right="851" w:bottom="567" w:left="1701" w:header="720" w:footer="720" w:gutter="0"/>
          <w:cols w:space="720"/>
          <w:noEndnote/>
        </w:sectPr>
      </w:pPr>
    </w:p>
    <w:p w:rsidR="00CF52E5" w:rsidRDefault="00050346" w:rsidP="00050346">
      <w:pPr>
        <w:autoSpaceDE w:val="0"/>
        <w:autoSpaceDN w:val="0"/>
        <w:adjustRightInd w:val="0"/>
        <w:spacing w:after="0" w:line="240" w:lineRule="auto"/>
        <w:ind w:right="-2" w:firstLine="708"/>
        <w:rPr>
          <w:rFonts w:ascii="Times New Roman" w:hAnsi="Times New Roman"/>
          <w:b/>
          <w:iCs/>
          <w:color w:val="000000"/>
          <w:sz w:val="28"/>
          <w:szCs w:val="28"/>
          <w:lang w:eastAsia="ru-RU"/>
        </w:rPr>
      </w:pPr>
      <w:r>
        <w:rPr>
          <w:rFonts w:ascii="Times New Roman" w:hAnsi="Times New Roman"/>
          <w:b/>
          <w:iCs/>
          <w:color w:val="000000"/>
          <w:sz w:val="28"/>
          <w:szCs w:val="28"/>
          <w:lang w:eastAsia="ru-RU"/>
        </w:rPr>
        <w:lastRenderedPageBreak/>
        <w:t xml:space="preserve">                                                                             </w:t>
      </w:r>
      <w:r w:rsidR="00CF52E5">
        <w:rPr>
          <w:rFonts w:ascii="Times New Roman" w:hAnsi="Times New Roman"/>
          <w:b/>
          <w:iCs/>
          <w:color w:val="000000"/>
          <w:sz w:val="28"/>
          <w:szCs w:val="28"/>
          <w:lang w:eastAsia="ru-RU"/>
        </w:rPr>
        <w:t xml:space="preserve">ПОКАЗАТЕЛИ </w:t>
      </w:r>
    </w:p>
    <w:p w:rsidR="00200FA7" w:rsidRPr="00694D58" w:rsidRDefault="00200FA7" w:rsidP="00200FA7">
      <w:pPr>
        <w:autoSpaceDE w:val="0"/>
        <w:autoSpaceDN w:val="0"/>
        <w:adjustRightInd w:val="0"/>
        <w:spacing w:after="0" w:line="240" w:lineRule="auto"/>
        <w:ind w:right="-2" w:firstLine="708"/>
        <w:jc w:val="center"/>
        <w:rPr>
          <w:rFonts w:ascii="Times New Roman" w:hAnsi="Times New Roman"/>
          <w:b/>
          <w:iCs/>
          <w:color w:val="000000"/>
          <w:sz w:val="28"/>
          <w:szCs w:val="28"/>
          <w:lang w:eastAsia="ru-RU"/>
        </w:rPr>
      </w:pPr>
      <w:r w:rsidRPr="00694D58">
        <w:rPr>
          <w:rFonts w:ascii="Times New Roman" w:hAnsi="Times New Roman"/>
          <w:b/>
          <w:iCs/>
          <w:color w:val="000000"/>
          <w:sz w:val="28"/>
          <w:szCs w:val="28"/>
          <w:lang w:eastAsia="ru-RU"/>
        </w:rPr>
        <w:t>развити</w:t>
      </w:r>
      <w:r>
        <w:rPr>
          <w:rFonts w:ascii="Times New Roman" w:hAnsi="Times New Roman"/>
          <w:b/>
          <w:iCs/>
          <w:color w:val="000000"/>
          <w:sz w:val="28"/>
          <w:szCs w:val="28"/>
          <w:lang w:eastAsia="ru-RU"/>
        </w:rPr>
        <w:t>я</w:t>
      </w:r>
      <w:r w:rsidRPr="00694D58">
        <w:rPr>
          <w:rFonts w:ascii="Times New Roman" w:hAnsi="Times New Roman"/>
          <w:b/>
          <w:iCs/>
          <w:color w:val="000000"/>
          <w:sz w:val="28"/>
          <w:szCs w:val="28"/>
          <w:lang w:eastAsia="ru-RU"/>
        </w:rPr>
        <w:t xml:space="preserve"> малого и среднего предпринимательства в </w:t>
      </w:r>
      <w:r>
        <w:rPr>
          <w:rFonts w:ascii="Times New Roman" w:hAnsi="Times New Roman"/>
          <w:b/>
          <w:iCs/>
          <w:color w:val="000000"/>
          <w:sz w:val="28"/>
          <w:szCs w:val="28"/>
          <w:lang w:eastAsia="ru-RU"/>
        </w:rPr>
        <w:t>Пожарском муниципальном районе</w:t>
      </w:r>
    </w:p>
    <w:tbl>
      <w:tblPr>
        <w:tblW w:w="15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4285"/>
        <w:gridCol w:w="1368"/>
        <w:gridCol w:w="993"/>
        <w:gridCol w:w="986"/>
        <w:gridCol w:w="998"/>
        <w:gridCol w:w="998"/>
        <w:gridCol w:w="998"/>
        <w:gridCol w:w="992"/>
        <w:gridCol w:w="1051"/>
        <w:gridCol w:w="1127"/>
        <w:gridCol w:w="1127"/>
      </w:tblGrid>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w:t>
            </w:r>
          </w:p>
        </w:tc>
        <w:tc>
          <w:tcPr>
            <w:tcW w:w="4285"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Наименование показателя</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b/>
                <w:sz w:val="24"/>
                <w:szCs w:val="24"/>
                <w:highlight w:val="yellow"/>
                <w:lang w:eastAsia="ru-RU"/>
              </w:rPr>
            </w:pPr>
            <w:r w:rsidRPr="00B017C0">
              <w:rPr>
                <w:rFonts w:ascii="Times New Roman" w:eastAsia="Times New Roman" w:hAnsi="Times New Roman"/>
                <w:b/>
                <w:sz w:val="24"/>
                <w:szCs w:val="24"/>
                <w:lang w:eastAsia="ru-RU"/>
              </w:rPr>
              <w:t>Единица измерения</w:t>
            </w:r>
          </w:p>
        </w:tc>
        <w:tc>
          <w:tcPr>
            <w:tcW w:w="993"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2012</w:t>
            </w:r>
          </w:p>
        </w:tc>
        <w:tc>
          <w:tcPr>
            <w:tcW w:w="986"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201</w:t>
            </w:r>
            <w:r>
              <w:rPr>
                <w:rFonts w:ascii="Times New Roman" w:eastAsia="Times New Roman" w:hAnsi="Times New Roman"/>
                <w:b/>
                <w:sz w:val="24"/>
                <w:szCs w:val="24"/>
                <w:lang w:eastAsia="ru-RU"/>
              </w:rPr>
              <w:t>3</w:t>
            </w:r>
          </w:p>
        </w:tc>
        <w:tc>
          <w:tcPr>
            <w:tcW w:w="998"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2014</w:t>
            </w:r>
          </w:p>
        </w:tc>
        <w:tc>
          <w:tcPr>
            <w:tcW w:w="998"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2015</w:t>
            </w:r>
          </w:p>
        </w:tc>
        <w:tc>
          <w:tcPr>
            <w:tcW w:w="998"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z w:val="24"/>
                <w:szCs w:val="24"/>
                <w:lang w:eastAsia="ru-RU"/>
              </w:rPr>
              <w:t>2016</w:t>
            </w:r>
          </w:p>
        </w:tc>
        <w:tc>
          <w:tcPr>
            <w:tcW w:w="992" w:type="dxa"/>
            <w:vAlign w:val="center"/>
          </w:tcPr>
          <w:p w:rsidR="00200FA7" w:rsidRPr="00B017C0" w:rsidRDefault="00200FA7" w:rsidP="003231AC">
            <w:pPr>
              <w:spacing w:after="0" w:line="240" w:lineRule="auto"/>
              <w:jc w:val="center"/>
              <w:rPr>
                <w:rFonts w:ascii="Times New Roman" w:eastAsia="Times New Roman" w:hAnsi="Times New Roman"/>
                <w:b/>
                <w:sz w:val="24"/>
                <w:szCs w:val="24"/>
                <w:lang w:eastAsia="ru-RU"/>
              </w:rPr>
            </w:pPr>
            <w:r w:rsidRPr="00B017C0">
              <w:rPr>
                <w:rFonts w:ascii="Times New Roman" w:eastAsia="Times New Roman" w:hAnsi="Times New Roman"/>
                <w:b/>
                <w:spacing w:val="-20"/>
                <w:sz w:val="24"/>
                <w:szCs w:val="24"/>
                <w:lang w:eastAsia="ru-RU"/>
              </w:rPr>
              <w:t>20</w:t>
            </w:r>
            <w:r w:rsidRPr="00B017C0">
              <w:rPr>
                <w:rFonts w:ascii="Times New Roman" w:eastAsia="Times New Roman" w:hAnsi="Times New Roman"/>
                <w:b/>
                <w:sz w:val="24"/>
                <w:szCs w:val="24"/>
                <w:lang w:eastAsia="ru-RU"/>
              </w:rPr>
              <w:t>17</w:t>
            </w:r>
          </w:p>
        </w:tc>
        <w:tc>
          <w:tcPr>
            <w:tcW w:w="0" w:type="auto"/>
            <w:vAlign w:val="center"/>
          </w:tcPr>
          <w:p w:rsidR="00200FA7" w:rsidRPr="00B017C0" w:rsidRDefault="00200FA7" w:rsidP="003231AC">
            <w:pPr>
              <w:spacing w:after="0" w:line="240" w:lineRule="auto"/>
              <w:jc w:val="center"/>
              <w:rPr>
                <w:rFonts w:ascii="Times New Roman" w:eastAsia="Times New Roman" w:hAnsi="Times New Roman"/>
                <w:b/>
                <w:spacing w:val="-20"/>
                <w:sz w:val="24"/>
                <w:szCs w:val="24"/>
                <w:lang w:eastAsia="ru-RU"/>
              </w:rPr>
            </w:pPr>
            <w:r w:rsidRPr="00B017C0">
              <w:rPr>
                <w:rFonts w:ascii="Times New Roman" w:eastAsia="Times New Roman" w:hAnsi="Times New Roman"/>
                <w:b/>
                <w:spacing w:val="-20"/>
                <w:sz w:val="24"/>
                <w:szCs w:val="24"/>
                <w:lang w:eastAsia="ru-RU"/>
              </w:rPr>
              <w:t>2018</w:t>
            </w:r>
          </w:p>
        </w:tc>
        <w:tc>
          <w:tcPr>
            <w:tcW w:w="1127" w:type="dxa"/>
            <w:vAlign w:val="center"/>
          </w:tcPr>
          <w:p w:rsidR="00200FA7" w:rsidRPr="00B017C0" w:rsidRDefault="00200FA7" w:rsidP="003231AC">
            <w:pPr>
              <w:spacing w:after="0" w:line="240" w:lineRule="auto"/>
              <w:jc w:val="center"/>
              <w:rPr>
                <w:rFonts w:ascii="Times New Roman" w:eastAsia="Times New Roman" w:hAnsi="Times New Roman"/>
                <w:b/>
                <w:spacing w:val="-20"/>
                <w:sz w:val="24"/>
                <w:szCs w:val="24"/>
                <w:lang w:eastAsia="ru-RU"/>
              </w:rPr>
            </w:pPr>
            <w:r w:rsidRPr="00B017C0">
              <w:rPr>
                <w:rFonts w:ascii="Times New Roman" w:eastAsia="Times New Roman" w:hAnsi="Times New Roman"/>
                <w:b/>
                <w:spacing w:val="-20"/>
                <w:sz w:val="24"/>
                <w:szCs w:val="24"/>
                <w:lang w:eastAsia="ru-RU"/>
              </w:rPr>
              <w:t>201</w:t>
            </w:r>
            <w:r>
              <w:rPr>
                <w:rFonts w:ascii="Times New Roman" w:eastAsia="Times New Roman" w:hAnsi="Times New Roman"/>
                <w:b/>
                <w:spacing w:val="-20"/>
                <w:sz w:val="24"/>
                <w:szCs w:val="24"/>
                <w:lang w:eastAsia="ru-RU"/>
              </w:rPr>
              <w:t>9</w:t>
            </w:r>
          </w:p>
        </w:tc>
        <w:tc>
          <w:tcPr>
            <w:tcW w:w="1127" w:type="dxa"/>
            <w:vAlign w:val="center"/>
          </w:tcPr>
          <w:p w:rsidR="00200FA7" w:rsidRPr="00B017C0" w:rsidRDefault="00200FA7" w:rsidP="003231AC">
            <w:pPr>
              <w:spacing w:after="0" w:line="240" w:lineRule="auto"/>
              <w:jc w:val="center"/>
              <w:rPr>
                <w:rFonts w:ascii="Times New Roman" w:eastAsia="Times New Roman" w:hAnsi="Times New Roman"/>
                <w:b/>
                <w:spacing w:val="-20"/>
                <w:sz w:val="24"/>
                <w:szCs w:val="24"/>
                <w:lang w:eastAsia="ru-RU"/>
              </w:rPr>
            </w:pPr>
            <w:r>
              <w:rPr>
                <w:rFonts w:ascii="Times New Roman" w:eastAsia="Times New Roman" w:hAnsi="Times New Roman"/>
                <w:b/>
                <w:spacing w:val="-20"/>
                <w:sz w:val="24"/>
                <w:szCs w:val="24"/>
                <w:lang w:eastAsia="ru-RU"/>
              </w:rPr>
              <w:t>2020</w:t>
            </w:r>
          </w:p>
        </w:tc>
      </w:tr>
      <w:tr w:rsidR="00200FA7" w:rsidRPr="00B017C0" w:rsidTr="00200FA7">
        <w:trPr>
          <w:trHeight w:val="548"/>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1.</w:t>
            </w:r>
          </w:p>
        </w:tc>
        <w:tc>
          <w:tcPr>
            <w:tcW w:w="4285" w:type="dxa"/>
            <w:vAlign w:val="center"/>
          </w:tcPr>
          <w:p w:rsidR="00200FA7" w:rsidRPr="00B017C0" w:rsidRDefault="00200FA7" w:rsidP="003231AC">
            <w:pPr>
              <w:spacing w:after="0" w:line="240" w:lineRule="auto"/>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Количество субъектов МСП, в том числе:</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единиц</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1058</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990</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965</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959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930</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814</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854</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844</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845</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1.1</w:t>
            </w:r>
          </w:p>
        </w:tc>
        <w:tc>
          <w:tcPr>
            <w:tcW w:w="4285" w:type="dxa"/>
            <w:vAlign w:val="center"/>
          </w:tcPr>
          <w:p w:rsidR="00200FA7" w:rsidRPr="00B017C0" w:rsidRDefault="00200FA7" w:rsidP="003231AC">
            <w:pPr>
              <w:spacing w:after="0" w:line="240" w:lineRule="auto"/>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 xml:space="preserve">    средних предприятий</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единиц</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4</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1.2</w:t>
            </w:r>
          </w:p>
        </w:tc>
        <w:tc>
          <w:tcPr>
            <w:tcW w:w="4285" w:type="dxa"/>
            <w:vAlign w:val="center"/>
          </w:tcPr>
          <w:p w:rsidR="00200FA7" w:rsidRPr="00B017C0" w:rsidRDefault="00200FA7" w:rsidP="003231AC">
            <w:pPr>
              <w:spacing w:after="0" w:line="240" w:lineRule="auto"/>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 xml:space="preserve">    малых предприятий</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единиц</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64</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64</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55</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55</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55</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52</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50</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50</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50</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1.3</w:t>
            </w:r>
          </w:p>
        </w:tc>
        <w:tc>
          <w:tcPr>
            <w:tcW w:w="4285" w:type="dxa"/>
            <w:vAlign w:val="center"/>
          </w:tcPr>
          <w:p w:rsidR="00200FA7" w:rsidRPr="00B017C0" w:rsidRDefault="00200FA7" w:rsidP="003231AC">
            <w:pPr>
              <w:spacing w:after="0" w:line="240" w:lineRule="auto"/>
              <w:ind w:left="317"/>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микропредприятий</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 xml:space="preserve">единиц </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178</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174</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183</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179</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160</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151</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155</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157</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1.4</w:t>
            </w:r>
          </w:p>
        </w:tc>
        <w:tc>
          <w:tcPr>
            <w:tcW w:w="4285" w:type="dxa"/>
            <w:vAlign w:val="center"/>
          </w:tcPr>
          <w:p w:rsidR="00200FA7" w:rsidRPr="00B017C0" w:rsidRDefault="00200FA7" w:rsidP="003231AC">
            <w:pPr>
              <w:spacing w:after="0" w:line="240" w:lineRule="auto"/>
              <w:ind w:left="317"/>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индивидуальных предпринимателей</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единиц</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813</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743</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730</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715</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690</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596</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647</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633</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632</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2.</w:t>
            </w:r>
          </w:p>
        </w:tc>
        <w:tc>
          <w:tcPr>
            <w:tcW w:w="4285" w:type="dxa"/>
            <w:vAlign w:val="center"/>
          </w:tcPr>
          <w:p w:rsidR="00200FA7" w:rsidRPr="003A1911" w:rsidRDefault="00200FA7" w:rsidP="003231AC">
            <w:pPr>
              <w:spacing w:after="0" w:line="240" w:lineRule="auto"/>
              <w:jc w:val="both"/>
              <w:rPr>
                <w:rFonts w:ascii="Times New Roman" w:eastAsia="Times New Roman" w:hAnsi="Times New Roman"/>
                <w:sz w:val="24"/>
                <w:szCs w:val="24"/>
                <w:lang w:eastAsia="ru-RU"/>
              </w:rPr>
            </w:pPr>
            <w:proofErr w:type="gramStart"/>
            <w:r w:rsidRPr="003A1911">
              <w:rPr>
                <w:rFonts w:ascii="Times New Roman" w:eastAsia="Times New Roman" w:hAnsi="Times New Roman"/>
                <w:sz w:val="24"/>
                <w:szCs w:val="24"/>
                <w:lang w:eastAsia="ru-RU"/>
              </w:rPr>
              <w:t>Количество  субъектов</w:t>
            </w:r>
            <w:proofErr w:type="gramEnd"/>
            <w:r w:rsidRPr="003A1911">
              <w:rPr>
                <w:rFonts w:ascii="Times New Roman" w:eastAsia="Times New Roman" w:hAnsi="Times New Roman"/>
                <w:sz w:val="24"/>
                <w:szCs w:val="24"/>
                <w:lang w:eastAsia="ru-RU"/>
              </w:rPr>
              <w:t xml:space="preserve"> МСП (включая ИП) в расчете на 1 тыс. чел. населения </w:t>
            </w:r>
          </w:p>
        </w:tc>
        <w:tc>
          <w:tcPr>
            <w:tcW w:w="1368" w:type="dxa"/>
            <w:vAlign w:val="center"/>
          </w:tcPr>
          <w:p w:rsidR="00200FA7" w:rsidRPr="003A1911" w:rsidRDefault="00200FA7" w:rsidP="003231AC">
            <w:pPr>
              <w:spacing w:after="0" w:line="240" w:lineRule="auto"/>
              <w:jc w:val="center"/>
              <w:rPr>
                <w:rFonts w:ascii="Times New Roman" w:eastAsia="Times New Roman" w:hAnsi="Times New Roman"/>
                <w:sz w:val="24"/>
                <w:szCs w:val="24"/>
                <w:lang w:eastAsia="ru-RU"/>
              </w:rPr>
            </w:pPr>
            <w:r w:rsidRPr="003A1911">
              <w:rPr>
                <w:rFonts w:ascii="Times New Roman" w:eastAsia="Times New Roman" w:hAnsi="Times New Roman"/>
                <w:sz w:val="24"/>
                <w:szCs w:val="24"/>
                <w:lang w:eastAsia="ru-RU"/>
              </w:rPr>
              <w:t>единиц</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34,9</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33,2</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32,8</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32,9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32,3</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28,7</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30,7</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31,0</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31,2</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3.</w:t>
            </w:r>
          </w:p>
        </w:tc>
        <w:tc>
          <w:tcPr>
            <w:tcW w:w="4285" w:type="dxa"/>
            <w:vAlign w:val="center"/>
          </w:tcPr>
          <w:p w:rsidR="00200FA7"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Среднесписочная численность работников (без внешних совместителей) субъектов МСП</w:t>
            </w:r>
            <w:r>
              <w:rPr>
                <w:rFonts w:ascii="Times New Roman" w:eastAsia="Times New Roman" w:hAnsi="Times New Roman"/>
                <w:sz w:val="24"/>
                <w:szCs w:val="24"/>
                <w:lang w:eastAsia="ru-RU"/>
              </w:rPr>
              <w:t>/</w:t>
            </w:r>
          </w:p>
          <w:p w:rsidR="00200FA7" w:rsidRPr="00B017C0"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без учета ИП</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тыс.чел</w:t>
            </w:r>
            <w:proofErr w:type="spellEnd"/>
            <w:r>
              <w:rPr>
                <w:rFonts w:ascii="Times New Roman" w:eastAsia="Times New Roman" w:hAnsi="Times New Roman"/>
                <w:sz w:val="24"/>
                <w:szCs w:val="24"/>
                <w:lang w:eastAsia="ru-RU"/>
              </w:rPr>
              <w:t>.</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тыс. человек</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5,350</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2,332</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5,167</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2,339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5,113</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2,299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5,068</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2,336</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4,955</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2,228</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4,848</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2,169</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4,845</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2,145</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4,840</w:t>
            </w:r>
          </w:p>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2,154</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4,781</w:t>
            </w:r>
          </w:p>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2,110</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4.</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b/>
                <w:sz w:val="24"/>
                <w:szCs w:val="24"/>
                <w:lang w:eastAsia="ru-RU"/>
              </w:rPr>
            </w:pPr>
            <w:r w:rsidRPr="00B017C0">
              <w:rPr>
                <w:rFonts w:ascii="Times New Roman" w:eastAsia="Times New Roman" w:hAnsi="Times New Roman"/>
                <w:sz w:val="24"/>
                <w:szCs w:val="24"/>
                <w:lang w:eastAsia="ru-RU"/>
              </w:rPr>
              <w:t xml:space="preserve">Доля численности работников субъектов МСП (без учета ИП) в среднесписочной численности работников всех организаций </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14,0</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14,9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15,0</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15,7</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15,6</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15,1</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15,0</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15,5</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15,5</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ind w:left="-142" w:right="-108"/>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5.</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Доля численности работников субъектов МСП (</w:t>
            </w:r>
            <w:r>
              <w:rPr>
                <w:rFonts w:ascii="Times New Roman" w:eastAsia="Times New Roman" w:hAnsi="Times New Roman"/>
                <w:sz w:val="24"/>
                <w:szCs w:val="24"/>
                <w:lang w:eastAsia="ru-RU"/>
              </w:rPr>
              <w:t xml:space="preserve">с учетом </w:t>
            </w:r>
            <w:r w:rsidRPr="00B017C0">
              <w:rPr>
                <w:rFonts w:ascii="Times New Roman" w:eastAsia="Times New Roman" w:hAnsi="Times New Roman"/>
                <w:sz w:val="24"/>
                <w:szCs w:val="24"/>
                <w:lang w:eastAsia="ru-RU"/>
              </w:rPr>
              <w:t>ИП), в общей численности занятого населения</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32,2</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32,8</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33,4</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34,0</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33,8</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33,6</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33,9</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34,0</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35,0</w:t>
            </w:r>
          </w:p>
        </w:tc>
      </w:tr>
      <w:tr w:rsidR="00200FA7" w:rsidRPr="00B017C0" w:rsidTr="00200FA7">
        <w:trPr>
          <w:trHeight w:val="551"/>
          <w:jc w:val="center"/>
        </w:trPr>
        <w:tc>
          <w:tcPr>
            <w:tcW w:w="533"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6.</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Оборот субъектов МСП</w:t>
            </w:r>
            <w:r>
              <w:rPr>
                <w:rFonts w:ascii="Times New Roman" w:eastAsia="Times New Roman" w:hAnsi="Times New Roman"/>
                <w:sz w:val="24"/>
                <w:szCs w:val="24"/>
                <w:lang w:eastAsia="ru-RU"/>
              </w:rPr>
              <w:t xml:space="preserve"> (с учетом ИП)</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highlight w:val="yellow"/>
                <w:lang w:eastAsia="ru-RU"/>
              </w:rPr>
            </w:pPr>
            <w:r w:rsidRPr="00B017C0">
              <w:rPr>
                <w:rFonts w:ascii="Times New Roman" w:eastAsia="Times New Roman" w:hAnsi="Times New Roman"/>
                <w:sz w:val="24"/>
                <w:szCs w:val="24"/>
                <w:lang w:eastAsia="ru-RU"/>
              </w:rPr>
              <w:t>млрд. руб.</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4,697</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5,084</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5,716</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6,251</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6,417</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6,781</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7,013</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7,356</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7,534</w:t>
            </w:r>
          </w:p>
        </w:tc>
      </w:tr>
      <w:tr w:rsidR="00200FA7" w:rsidRPr="00B017C0" w:rsidTr="00200FA7">
        <w:trPr>
          <w:trHeight w:val="551"/>
          <w:jc w:val="center"/>
        </w:trPr>
        <w:tc>
          <w:tcPr>
            <w:tcW w:w="533"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 xml:space="preserve">Оборот </w:t>
            </w:r>
            <w:r>
              <w:rPr>
                <w:rFonts w:ascii="Times New Roman" w:eastAsia="Times New Roman" w:hAnsi="Times New Roman"/>
                <w:sz w:val="24"/>
                <w:szCs w:val="24"/>
                <w:lang w:eastAsia="ru-RU"/>
              </w:rPr>
              <w:t xml:space="preserve">малых организаций </w:t>
            </w:r>
            <w:r w:rsidRPr="00B017C0">
              <w:rPr>
                <w:rFonts w:ascii="Times New Roman" w:eastAsia="Times New Roman" w:hAnsi="Times New Roman"/>
                <w:sz w:val="24"/>
                <w:szCs w:val="24"/>
                <w:lang w:eastAsia="ru-RU"/>
              </w:rPr>
              <w:t>(без учета ИП)</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млрд. руб.</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1,544</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1,637</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1,638</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1,753</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1,589</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1,668</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1,749</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1,839</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1,884</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Pr="00B017C0">
              <w:rPr>
                <w:rFonts w:ascii="Times New Roman" w:eastAsia="Times New Roman" w:hAnsi="Times New Roman"/>
                <w:sz w:val="24"/>
                <w:szCs w:val="24"/>
                <w:lang w:eastAsia="ru-RU"/>
              </w:rPr>
              <w:t>.</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оборота </w:t>
            </w:r>
            <w:r w:rsidRPr="00B017C0">
              <w:rPr>
                <w:rFonts w:ascii="Times New Roman" w:eastAsia="Times New Roman" w:hAnsi="Times New Roman"/>
                <w:sz w:val="24"/>
                <w:szCs w:val="24"/>
                <w:lang w:eastAsia="ru-RU"/>
              </w:rPr>
              <w:t>субъектов МСП (с учетом ИП) в объеме В</w:t>
            </w:r>
            <w:r>
              <w:rPr>
                <w:rFonts w:ascii="Times New Roman" w:eastAsia="Times New Roman" w:hAnsi="Times New Roman"/>
                <w:sz w:val="24"/>
                <w:szCs w:val="24"/>
                <w:lang w:eastAsia="ru-RU"/>
              </w:rPr>
              <w:t>В</w:t>
            </w:r>
            <w:r w:rsidRPr="00B017C0">
              <w:rPr>
                <w:rFonts w:ascii="Times New Roman" w:eastAsia="Times New Roman" w:hAnsi="Times New Roman"/>
                <w:sz w:val="24"/>
                <w:szCs w:val="24"/>
                <w:lang w:eastAsia="ru-RU"/>
              </w:rPr>
              <w:t xml:space="preserve">П </w:t>
            </w:r>
            <w:r>
              <w:rPr>
                <w:rFonts w:ascii="Times New Roman" w:eastAsia="Times New Roman" w:hAnsi="Times New Roman"/>
                <w:sz w:val="24"/>
                <w:szCs w:val="24"/>
                <w:lang w:eastAsia="ru-RU"/>
              </w:rPr>
              <w:t>района</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31,8</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34,5</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37,1</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31,7</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28,3</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28,5</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29,8</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30,0</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30,5</w:t>
            </w:r>
          </w:p>
        </w:tc>
      </w:tr>
      <w:tr w:rsidR="00200FA7" w:rsidRPr="00B017C0" w:rsidTr="00200FA7">
        <w:trPr>
          <w:trHeight w:val="210"/>
          <w:jc w:val="center"/>
        </w:trPr>
        <w:tc>
          <w:tcPr>
            <w:tcW w:w="533"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c>
          <w:tcPr>
            <w:tcW w:w="4285" w:type="dxa"/>
            <w:vAlign w:val="center"/>
          </w:tcPr>
          <w:p w:rsidR="00200FA7" w:rsidRPr="00B017C0" w:rsidRDefault="00200FA7" w:rsidP="003231AC">
            <w:pPr>
              <w:spacing w:after="0" w:line="240" w:lineRule="auto"/>
              <w:jc w:val="both"/>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 xml:space="preserve">Доля оборота </w:t>
            </w:r>
            <w:r>
              <w:rPr>
                <w:rFonts w:ascii="Times New Roman" w:eastAsia="Times New Roman" w:hAnsi="Times New Roman"/>
                <w:sz w:val="24"/>
                <w:szCs w:val="24"/>
                <w:lang w:eastAsia="ru-RU"/>
              </w:rPr>
              <w:t xml:space="preserve">малых предприятий </w:t>
            </w:r>
            <w:r w:rsidRPr="00B017C0">
              <w:rPr>
                <w:rFonts w:ascii="Times New Roman" w:eastAsia="Times New Roman" w:hAnsi="Times New Roman"/>
                <w:sz w:val="24"/>
                <w:szCs w:val="24"/>
                <w:lang w:eastAsia="ru-RU"/>
              </w:rPr>
              <w:t xml:space="preserve">в обороте всех организаций </w:t>
            </w:r>
            <w:r>
              <w:rPr>
                <w:rFonts w:ascii="Times New Roman" w:eastAsia="Times New Roman" w:hAnsi="Times New Roman"/>
                <w:sz w:val="24"/>
                <w:szCs w:val="24"/>
                <w:lang w:eastAsia="ru-RU"/>
              </w:rPr>
              <w:t>района</w:t>
            </w:r>
          </w:p>
        </w:tc>
        <w:tc>
          <w:tcPr>
            <w:tcW w:w="1368" w:type="dxa"/>
            <w:vAlign w:val="center"/>
          </w:tcPr>
          <w:p w:rsidR="00200FA7" w:rsidRPr="00B017C0" w:rsidRDefault="00200FA7" w:rsidP="003231AC">
            <w:pPr>
              <w:spacing w:after="0" w:line="240" w:lineRule="auto"/>
              <w:jc w:val="center"/>
              <w:rPr>
                <w:rFonts w:ascii="Times New Roman" w:eastAsia="Times New Roman" w:hAnsi="Times New Roman"/>
                <w:sz w:val="24"/>
                <w:szCs w:val="24"/>
                <w:lang w:eastAsia="ru-RU"/>
              </w:rPr>
            </w:pPr>
            <w:r w:rsidRPr="00B017C0">
              <w:rPr>
                <w:rFonts w:ascii="Times New Roman" w:eastAsia="Times New Roman" w:hAnsi="Times New Roman"/>
                <w:sz w:val="24"/>
                <w:szCs w:val="24"/>
                <w:lang w:eastAsia="ru-RU"/>
              </w:rPr>
              <w:t>%</w:t>
            </w:r>
          </w:p>
        </w:tc>
        <w:tc>
          <w:tcPr>
            <w:tcW w:w="993"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10,4</w:t>
            </w:r>
          </w:p>
        </w:tc>
        <w:tc>
          <w:tcPr>
            <w:tcW w:w="986"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11,1</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10,6</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8,9</w:t>
            </w:r>
          </w:p>
        </w:tc>
        <w:tc>
          <w:tcPr>
            <w:tcW w:w="998"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7,0</w:t>
            </w:r>
          </w:p>
        </w:tc>
        <w:tc>
          <w:tcPr>
            <w:tcW w:w="992"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7,0</w:t>
            </w:r>
          </w:p>
        </w:tc>
        <w:tc>
          <w:tcPr>
            <w:tcW w:w="0" w:type="auto"/>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sidRPr="00155A6E">
              <w:rPr>
                <w:rFonts w:ascii="Times New Roman" w:eastAsia="Times New Roman" w:hAnsi="Times New Roman"/>
                <w:sz w:val="24"/>
                <w:szCs w:val="24"/>
                <w:lang w:eastAsia="ru-RU"/>
              </w:rPr>
              <w:t>7,4</w:t>
            </w:r>
          </w:p>
        </w:tc>
        <w:tc>
          <w:tcPr>
            <w:tcW w:w="1127" w:type="dxa"/>
            <w:vAlign w:val="center"/>
          </w:tcPr>
          <w:p w:rsidR="00200FA7" w:rsidRPr="00155A6E"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7,62</w:t>
            </w:r>
          </w:p>
        </w:tc>
        <w:tc>
          <w:tcPr>
            <w:tcW w:w="1127" w:type="dxa"/>
            <w:vAlign w:val="center"/>
          </w:tcPr>
          <w:p w:rsidR="00200FA7" w:rsidRDefault="00200FA7" w:rsidP="003231A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7,63</w:t>
            </w:r>
          </w:p>
        </w:tc>
      </w:tr>
    </w:tbl>
    <w:p w:rsidR="00200FA7" w:rsidRPr="00200FA7" w:rsidRDefault="00200FA7" w:rsidP="00200FA7">
      <w:pPr>
        <w:jc w:val="both"/>
        <w:rPr>
          <w:bCs/>
          <w:sz w:val="28"/>
          <w:szCs w:val="28"/>
          <w:highlight w:val="lightGray"/>
        </w:rPr>
        <w:sectPr w:rsidR="00200FA7" w:rsidRPr="00200FA7" w:rsidSect="00200FA7">
          <w:type w:val="continuous"/>
          <w:pgSz w:w="16840" w:h="11910" w:orient="landscape"/>
          <w:pgMar w:top="743" w:right="278" w:bottom="284" w:left="992" w:header="720" w:footer="720" w:gutter="0"/>
          <w:cols w:space="720"/>
          <w:noEndnote/>
        </w:sectPr>
      </w:pPr>
    </w:p>
    <w:p w:rsidR="00CF52E5" w:rsidRPr="00CF52E5" w:rsidRDefault="00CF52E5" w:rsidP="00CF52E5">
      <w:pPr>
        <w:jc w:val="both"/>
        <w:rPr>
          <w:bCs/>
          <w:sz w:val="28"/>
          <w:szCs w:val="28"/>
          <w:highlight w:val="lightGray"/>
        </w:rPr>
        <w:sectPr w:rsidR="00CF52E5" w:rsidRPr="00CF52E5" w:rsidSect="00050346">
          <w:type w:val="continuous"/>
          <w:pgSz w:w="16840" w:h="11910" w:orient="landscape"/>
          <w:pgMar w:top="567" w:right="851" w:bottom="567" w:left="1701" w:header="720" w:footer="720" w:gutter="0"/>
          <w:cols w:space="720"/>
          <w:noEndnote/>
        </w:sectPr>
      </w:pPr>
    </w:p>
    <w:p w:rsidR="004D0CE8" w:rsidRDefault="004D0CE8" w:rsidP="00A14C49">
      <w:pPr>
        <w:autoSpaceDE w:val="0"/>
        <w:autoSpaceDN w:val="0"/>
        <w:adjustRightInd w:val="0"/>
        <w:spacing w:after="0" w:line="240" w:lineRule="auto"/>
        <w:rPr>
          <w:rFonts w:ascii="Arial" w:hAnsi="Arial" w:cs="Arial"/>
          <w:b/>
          <w:bCs/>
          <w:color w:val="000000"/>
          <w:sz w:val="23"/>
          <w:szCs w:val="23"/>
        </w:rPr>
      </w:pPr>
    </w:p>
    <w:p w:rsidR="00E30BF2" w:rsidRPr="00E30BF2" w:rsidRDefault="00E30BF2" w:rsidP="00050346">
      <w:pPr>
        <w:kinsoku w:val="0"/>
        <w:overflowPunct w:val="0"/>
        <w:autoSpaceDE w:val="0"/>
        <w:autoSpaceDN w:val="0"/>
        <w:adjustRightInd w:val="0"/>
        <w:spacing w:after="0" w:line="240" w:lineRule="auto"/>
        <w:ind w:right="-69" w:firstLine="709"/>
        <w:jc w:val="center"/>
        <w:rPr>
          <w:rFonts w:ascii="Times New Roman" w:hAnsi="Times New Roman" w:cs="Times New Roman"/>
          <w:sz w:val="28"/>
          <w:szCs w:val="28"/>
        </w:rPr>
      </w:pPr>
      <w:r>
        <w:rPr>
          <w:rFonts w:ascii="Times New Roman" w:hAnsi="Times New Roman" w:cs="Times New Roman"/>
          <w:b/>
          <w:bCs/>
          <w:spacing w:val="-1"/>
          <w:sz w:val="28"/>
          <w:szCs w:val="28"/>
        </w:rPr>
        <w:t>4.</w:t>
      </w:r>
      <w:r w:rsidRPr="00E30BF2">
        <w:rPr>
          <w:rFonts w:ascii="Times New Roman" w:hAnsi="Times New Roman" w:cs="Times New Roman"/>
          <w:b/>
          <w:bCs/>
          <w:spacing w:val="11"/>
          <w:sz w:val="28"/>
          <w:szCs w:val="28"/>
        </w:rPr>
        <w:t xml:space="preserve"> </w:t>
      </w:r>
      <w:r w:rsidRPr="00E30BF2">
        <w:rPr>
          <w:rFonts w:ascii="Times New Roman" w:hAnsi="Times New Roman" w:cs="Times New Roman"/>
          <w:b/>
          <w:bCs/>
          <w:iCs/>
          <w:spacing w:val="-1"/>
          <w:sz w:val="28"/>
          <w:szCs w:val="28"/>
        </w:rPr>
        <w:t>Меропр</w:t>
      </w:r>
      <w:r w:rsidRPr="00E30BF2">
        <w:rPr>
          <w:rFonts w:ascii="Times New Roman" w:hAnsi="Times New Roman" w:cs="Times New Roman"/>
          <w:b/>
          <w:bCs/>
          <w:iCs/>
          <w:spacing w:val="-2"/>
          <w:sz w:val="28"/>
          <w:szCs w:val="28"/>
        </w:rPr>
        <w:t>ият</w:t>
      </w:r>
      <w:r w:rsidRPr="00E30BF2">
        <w:rPr>
          <w:rFonts w:ascii="Times New Roman" w:hAnsi="Times New Roman" w:cs="Times New Roman"/>
          <w:b/>
          <w:bCs/>
          <w:iCs/>
          <w:spacing w:val="-1"/>
          <w:sz w:val="28"/>
          <w:szCs w:val="28"/>
        </w:rPr>
        <w:t>ия,</w:t>
      </w:r>
      <w:r w:rsidRPr="00E30BF2">
        <w:rPr>
          <w:rFonts w:ascii="Times New Roman" w:hAnsi="Times New Roman" w:cs="Times New Roman"/>
          <w:b/>
          <w:bCs/>
          <w:iCs/>
          <w:spacing w:val="12"/>
          <w:sz w:val="28"/>
          <w:szCs w:val="28"/>
        </w:rPr>
        <w:t xml:space="preserve"> </w:t>
      </w:r>
      <w:r w:rsidRPr="00E30BF2">
        <w:rPr>
          <w:rFonts w:ascii="Times New Roman" w:hAnsi="Times New Roman" w:cs="Times New Roman"/>
          <w:b/>
          <w:bCs/>
          <w:iCs/>
          <w:spacing w:val="-1"/>
          <w:sz w:val="28"/>
          <w:szCs w:val="28"/>
        </w:rPr>
        <w:t>направленные</w:t>
      </w:r>
      <w:r w:rsidRPr="00E30BF2">
        <w:rPr>
          <w:rFonts w:ascii="Times New Roman" w:hAnsi="Times New Roman" w:cs="Times New Roman"/>
          <w:b/>
          <w:bCs/>
          <w:iCs/>
          <w:spacing w:val="12"/>
          <w:sz w:val="28"/>
          <w:szCs w:val="28"/>
        </w:rPr>
        <w:t xml:space="preserve"> </w:t>
      </w:r>
      <w:r w:rsidRPr="00E30BF2">
        <w:rPr>
          <w:rFonts w:ascii="Times New Roman" w:hAnsi="Times New Roman" w:cs="Times New Roman"/>
          <w:b/>
          <w:bCs/>
          <w:iCs/>
          <w:spacing w:val="-2"/>
          <w:sz w:val="28"/>
          <w:szCs w:val="28"/>
        </w:rPr>
        <w:t>на</w:t>
      </w:r>
      <w:r w:rsidRPr="00E30BF2">
        <w:rPr>
          <w:rFonts w:ascii="Times New Roman" w:hAnsi="Times New Roman" w:cs="Times New Roman"/>
          <w:b/>
          <w:bCs/>
          <w:iCs/>
          <w:spacing w:val="13"/>
          <w:sz w:val="28"/>
          <w:szCs w:val="28"/>
        </w:rPr>
        <w:t xml:space="preserve"> </w:t>
      </w:r>
      <w:r w:rsidRPr="00E30BF2">
        <w:rPr>
          <w:rFonts w:ascii="Times New Roman" w:hAnsi="Times New Roman" w:cs="Times New Roman"/>
          <w:b/>
          <w:bCs/>
          <w:iCs/>
          <w:spacing w:val="-1"/>
          <w:sz w:val="28"/>
          <w:szCs w:val="28"/>
        </w:rPr>
        <w:t>с</w:t>
      </w:r>
      <w:r w:rsidRPr="00E30BF2">
        <w:rPr>
          <w:rFonts w:ascii="Times New Roman" w:hAnsi="Times New Roman" w:cs="Times New Roman"/>
          <w:b/>
          <w:bCs/>
          <w:iCs/>
          <w:spacing w:val="-2"/>
          <w:sz w:val="28"/>
          <w:szCs w:val="28"/>
        </w:rPr>
        <w:t>ниж</w:t>
      </w:r>
      <w:r w:rsidRPr="00E30BF2">
        <w:rPr>
          <w:rFonts w:ascii="Times New Roman" w:hAnsi="Times New Roman" w:cs="Times New Roman"/>
          <w:b/>
          <w:bCs/>
          <w:iCs/>
          <w:spacing w:val="-1"/>
          <w:sz w:val="28"/>
          <w:szCs w:val="28"/>
        </w:rPr>
        <w:t>ение</w:t>
      </w:r>
      <w:r w:rsidRPr="00E30BF2">
        <w:rPr>
          <w:rFonts w:ascii="Times New Roman" w:hAnsi="Times New Roman" w:cs="Times New Roman"/>
          <w:b/>
          <w:bCs/>
          <w:iCs/>
          <w:spacing w:val="17"/>
          <w:sz w:val="28"/>
          <w:szCs w:val="28"/>
        </w:rPr>
        <w:t xml:space="preserve"> </w:t>
      </w:r>
      <w:r w:rsidRPr="00E30BF2">
        <w:rPr>
          <w:rFonts w:ascii="Times New Roman" w:hAnsi="Times New Roman" w:cs="Times New Roman"/>
          <w:b/>
          <w:bCs/>
          <w:iCs/>
          <w:spacing w:val="-1"/>
          <w:sz w:val="28"/>
          <w:szCs w:val="28"/>
        </w:rPr>
        <w:t>админис</w:t>
      </w:r>
      <w:r w:rsidRPr="00E30BF2">
        <w:rPr>
          <w:rFonts w:ascii="Times New Roman" w:hAnsi="Times New Roman" w:cs="Times New Roman"/>
          <w:b/>
          <w:bCs/>
          <w:iCs/>
          <w:spacing w:val="-2"/>
          <w:sz w:val="28"/>
          <w:szCs w:val="28"/>
        </w:rPr>
        <w:t>т</w:t>
      </w:r>
      <w:r w:rsidRPr="00E30BF2">
        <w:rPr>
          <w:rFonts w:ascii="Times New Roman" w:hAnsi="Times New Roman" w:cs="Times New Roman"/>
          <w:b/>
          <w:bCs/>
          <w:iCs/>
          <w:spacing w:val="-1"/>
          <w:sz w:val="28"/>
          <w:szCs w:val="28"/>
        </w:rPr>
        <w:t>ра</w:t>
      </w:r>
      <w:r w:rsidRPr="00E30BF2">
        <w:rPr>
          <w:rFonts w:ascii="Times New Roman" w:hAnsi="Times New Roman" w:cs="Times New Roman"/>
          <w:b/>
          <w:bCs/>
          <w:iCs/>
          <w:spacing w:val="-2"/>
          <w:sz w:val="28"/>
          <w:szCs w:val="28"/>
        </w:rPr>
        <w:t>т</w:t>
      </w:r>
      <w:r w:rsidRPr="00E30BF2">
        <w:rPr>
          <w:rFonts w:ascii="Times New Roman" w:hAnsi="Times New Roman" w:cs="Times New Roman"/>
          <w:b/>
          <w:bCs/>
          <w:iCs/>
          <w:spacing w:val="-1"/>
          <w:sz w:val="28"/>
          <w:szCs w:val="28"/>
        </w:rPr>
        <w:t>ивных</w:t>
      </w:r>
    </w:p>
    <w:p w:rsidR="00E30BF2" w:rsidRDefault="00E30BF2" w:rsidP="00050346">
      <w:pPr>
        <w:kinsoku w:val="0"/>
        <w:overflowPunct w:val="0"/>
        <w:autoSpaceDE w:val="0"/>
        <w:autoSpaceDN w:val="0"/>
        <w:adjustRightInd w:val="0"/>
        <w:spacing w:before="24" w:after="0" w:line="240" w:lineRule="auto"/>
        <w:ind w:right="-69" w:firstLine="709"/>
        <w:jc w:val="center"/>
        <w:rPr>
          <w:rFonts w:ascii="Times New Roman" w:hAnsi="Times New Roman" w:cs="Times New Roman"/>
          <w:b/>
          <w:bCs/>
          <w:iCs/>
          <w:spacing w:val="-1"/>
          <w:sz w:val="28"/>
          <w:szCs w:val="28"/>
        </w:rPr>
      </w:pPr>
      <w:r w:rsidRPr="00E30BF2">
        <w:rPr>
          <w:rFonts w:ascii="Times New Roman" w:hAnsi="Times New Roman" w:cs="Times New Roman"/>
          <w:b/>
          <w:bCs/>
          <w:iCs/>
          <w:spacing w:val="-1"/>
          <w:w w:val="105"/>
          <w:sz w:val="28"/>
          <w:szCs w:val="28"/>
        </w:rPr>
        <w:t>барь</w:t>
      </w:r>
      <w:r w:rsidRPr="00E30BF2">
        <w:rPr>
          <w:rFonts w:ascii="Times New Roman" w:hAnsi="Times New Roman" w:cs="Times New Roman"/>
          <w:b/>
          <w:bCs/>
          <w:iCs/>
          <w:spacing w:val="-2"/>
          <w:w w:val="105"/>
          <w:sz w:val="28"/>
          <w:szCs w:val="28"/>
        </w:rPr>
        <w:t>е</w:t>
      </w:r>
      <w:r w:rsidRPr="00E30BF2">
        <w:rPr>
          <w:rFonts w:ascii="Times New Roman" w:hAnsi="Times New Roman" w:cs="Times New Roman"/>
          <w:b/>
          <w:bCs/>
          <w:iCs/>
          <w:spacing w:val="-1"/>
          <w:w w:val="105"/>
          <w:sz w:val="28"/>
          <w:szCs w:val="28"/>
        </w:rPr>
        <w:t>ров</w:t>
      </w:r>
      <w:r w:rsidRPr="00E30BF2">
        <w:rPr>
          <w:rFonts w:ascii="Times New Roman" w:hAnsi="Times New Roman" w:cs="Times New Roman"/>
          <w:b/>
          <w:bCs/>
          <w:iCs/>
          <w:spacing w:val="-1"/>
          <w:sz w:val="28"/>
          <w:szCs w:val="28"/>
        </w:rPr>
        <w:t xml:space="preserve"> и стимулирование </w:t>
      </w:r>
      <w:r>
        <w:rPr>
          <w:rFonts w:ascii="Times New Roman" w:hAnsi="Times New Roman" w:cs="Times New Roman"/>
          <w:b/>
          <w:bCs/>
          <w:iCs/>
          <w:spacing w:val="-1"/>
          <w:sz w:val="28"/>
          <w:szCs w:val="28"/>
        </w:rPr>
        <w:t xml:space="preserve">развития предпринимательства </w:t>
      </w:r>
      <w:r w:rsidRPr="00E30BF2">
        <w:rPr>
          <w:rFonts w:ascii="Times New Roman" w:hAnsi="Times New Roman" w:cs="Times New Roman"/>
          <w:b/>
          <w:bCs/>
          <w:iCs/>
          <w:spacing w:val="-1"/>
          <w:sz w:val="28"/>
          <w:szCs w:val="28"/>
        </w:rPr>
        <w:t>за</w:t>
      </w:r>
      <w:r w:rsidRPr="00E30BF2">
        <w:rPr>
          <w:rFonts w:ascii="Times New Roman" w:hAnsi="Times New Roman" w:cs="Times New Roman"/>
          <w:b/>
          <w:bCs/>
          <w:iCs/>
          <w:sz w:val="28"/>
          <w:szCs w:val="28"/>
        </w:rPr>
        <w:t xml:space="preserve"> </w:t>
      </w:r>
      <w:r w:rsidRPr="00E30BF2">
        <w:rPr>
          <w:rFonts w:ascii="Times New Roman" w:hAnsi="Times New Roman" w:cs="Times New Roman"/>
          <w:b/>
          <w:bCs/>
          <w:iCs/>
          <w:spacing w:val="-1"/>
          <w:sz w:val="28"/>
          <w:szCs w:val="28"/>
        </w:rPr>
        <w:t>счет</w:t>
      </w:r>
      <w:r w:rsidRPr="00E30BF2">
        <w:rPr>
          <w:rFonts w:ascii="Times New Roman" w:hAnsi="Times New Roman" w:cs="Times New Roman"/>
          <w:b/>
          <w:bCs/>
          <w:iCs/>
          <w:sz w:val="28"/>
          <w:szCs w:val="28"/>
        </w:rPr>
        <w:t xml:space="preserve"> </w:t>
      </w:r>
      <w:r w:rsidRPr="00E30BF2">
        <w:rPr>
          <w:rFonts w:ascii="Times New Roman" w:hAnsi="Times New Roman" w:cs="Times New Roman"/>
          <w:b/>
          <w:bCs/>
          <w:iCs/>
          <w:spacing w:val="-1"/>
          <w:sz w:val="28"/>
          <w:szCs w:val="28"/>
        </w:rPr>
        <w:t>проведения</w:t>
      </w:r>
      <w:r w:rsidRPr="00E30BF2">
        <w:rPr>
          <w:rFonts w:ascii="Times New Roman" w:hAnsi="Times New Roman" w:cs="Times New Roman"/>
          <w:b/>
          <w:bCs/>
          <w:iCs/>
          <w:spacing w:val="-2"/>
          <w:sz w:val="28"/>
          <w:szCs w:val="28"/>
        </w:rPr>
        <w:t xml:space="preserve"> </w:t>
      </w:r>
      <w:r w:rsidRPr="00E30BF2">
        <w:rPr>
          <w:rFonts w:ascii="Times New Roman" w:hAnsi="Times New Roman" w:cs="Times New Roman"/>
          <w:b/>
          <w:bCs/>
          <w:iCs/>
          <w:spacing w:val="-1"/>
          <w:sz w:val="28"/>
          <w:szCs w:val="28"/>
        </w:rPr>
        <w:t>образовательных</w:t>
      </w:r>
      <w:r w:rsidRPr="00E30BF2">
        <w:rPr>
          <w:rFonts w:ascii="Times New Roman" w:hAnsi="Times New Roman" w:cs="Times New Roman"/>
          <w:b/>
          <w:bCs/>
          <w:iCs/>
          <w:sz w:val="28"/>
          <w:szCs w:val="28"/>
        </w:rPr>
        <w:t xml:space="preserve"> и</w:t>
      </w:r>
      <w:r w:rsidRPr="00E30BF2">
        <w:rPr>
          <w:rFonts w:ascii="Times New Roman" w:hAnsi="Times New Roman" w:cs="Times New Roman"/>
          <w:b/>
          <w:bCs/>
          <w:iCs/>
          <w:spacing w:val="41"/>
          <w:sz w:val="28"/>
          <w:szCs w:val="28"/>
        </w:rPr>
        <w:t xml:space="preserve"> </w:t>
      </w:r>
      <w:r w:rsidRPr="00E30BF2">
        <w:rPr>
          <w:rFonts w:ascii="Times New Roman" w:hAnsi="Times New Roman" w:cs="Times New Roman"/>
          <w:b/>
          <w:bCs/>
          <w:iCs/>
          <w:spacing w:val="-1"/>
          <w:sz w:val="28"/>
          <w:szCs w:val="28"/>
        </w:rPr>
        <w:t>других</w:t>
      </w:r>
      <w:r w:rsidRPr="00E30BF2">
        <w:rPr>
          <w:rFonts w:ascii="Times New Roman" w:hAnsi="Times New Roman" w:cs="Times New Roman"/>
          <w:b/>
          <w:bCs/>
          <w:iCs/>
          <w:spacing w:val="-2"/>
          <w:sz w:val="28"/>
          <w:szCs w:val="28"/>
        </w:rPr>
        <w:t xml:space="preserve"> </w:t>
      </w:r>
      <w:r w:rsidRPr="00E30BF2">
        <w:rPr>
          <w:rFonts w:ascii="Times New Roman" w:hAnsi="Times New Roman" w:cs="Times New Roman"/>
          <w:b/>
          <w:bCs/>
          <w:iCs/>
          <w:spacing w:val="-1"/>
          <w:sz w:val="28"/>
          <w:szCs w:val="28"/>
        </w:rPr>
        <w:t>мероприятий</w:t>
      </w:r>
    </w:p>
    <w:p w:rsidR="00E30BF2" w:rsidRDefault="00E30BF2" w:rsidP="00050346">
      <w:pPr>
        <w:kinsoku w:val="0"/>
        <w:overflowPunct w:val="0"/>
        <w:autoSpaceDE w:val="0"/>
        <w:autoSpaceDN w:val="0"/>
        <w:adjustRightInd w:val="0"/>
        <w:spacing w:before="24" w:after="0" w:line="240" w:lineRule="auto"/>
        <w:ind w:right="-69" w:firstLine="709"/>
        <w:jc w:val="center"/>
        <w:rPr>
          <w:rFonts w:ascii="Times New Roman" w:hAnsi="Times New Roman" w:cs="Times New Roman"/>
          <w:sz w:val="28"/>
          <w:szCs w:val="28"/>
        </w:rPr>
      </w:pPr>
    </w:p>
    <w:p w:rsidR="00937C9F" w:rsidRDefault="00227F06" w:rsidP="00050346">
      <w:pPr>
        <w:spacing w:after="0" w:line="360" w:lineRule="auto"/>
        <w:ind w:firstLine="709"/>
        <w:jc w:val="both"/>
        <w:rPr>
          <w:rFonts w:ascii="Times New Roman" w:hAnsi="Times New Roman" w:cs="Times New Roman"/>
          <w:sz w:val="28"/>
          <w:szCs w:val="28"/>
        </w:rPr>
      </w:pPr>
      <w:r w:rsidRPr="00506BBB">
        <w:rPr>
          <w:rFonts w:ascii="Times New Roman" w:hAnsi="Times New Roman" w:cs="Times New Roman"/>
          <w:bCs/>
          <w:sz w:val="28"/>
          <w:szCs w:val="28"/>
        </w:rPr>
        <w:t>Администрация</w:t>
      </w:r>
      <w:r w:rsidRPr="00506BBB">
        <w:rPr>
          <w:rFonts w:ascii="Times New Roman" w:hAnsi="Times New Roman" w:cs="Times New Roman"/>
          <w:sz w:val="28"/>
          <w:szCs w:val="28"/>
        </w:rPr>
        <w:t xml:space="preserve"> </w:t>
      </w:r>
      <w:r w:rsidR="00E30BF2" w:rsidRPr="00506BBB">
        <w:rPr>
          <w:rFonts w:ascii="Times New Roman" w:hAnsi="Times New Roman" w:cs="Times New Roman"/>
          <w:sz w:val="28"/>
          <w:szCs w:val="28"/>
        </w:rPr>
        <w:t xml:space="preserve">Пожарского муниципального района </w:t>
      </w:r>
      <w:r w:rsidRPr="00506BBB">
        <w:rPr>
          <w:rFonts w:ascii="Times New Roman" w:hAnsi="Times New Roman" w:cs="Times New Roman"/>
          <w:bCs/>
          <w:sz w:val="28"/>
          <w:szCs w:val="28"/>
        </w:rPr>
        <w:t>является сторонником устранения административных барьеров и исключения излишней функциональности административных органов при развитии предпринимательства. С этой целью в районе</w:t>
      </w:r>
      <w:r w:rsidRPr="00506BBB">
        <w:rPr>
          <w:rFonts w:ascii="Times New Roman" w:hAnsi="Times New Roman" w:cs="Times New Roman"/>
          <w:sz w:val="28"/>
          <w:szCs w:val="28"/>
        </w:rPr>
        <w:t xml:space="preserve"> реализуется комплекс мер, направленных на </w:t>
      </w:r>
      <w:r w:rsidRPr="00506BBB">
        <w:rPr>
          <w:rFonts w:ascii="Times New Roman" w:hAnsi="Times New Roman" w:cs="Times New Roman"/>
          <w:bCs/>
          <w:sz w:val="28"/>
          <w:szCs w:val="28"/>
        </w:rPr>
        <w:t>поддержку и содействие развитию в районе предпринимательства, создана и работает Комиссия по устранению административных барьеров при развитии предпринимательства</w:t>
      </w:r>
      <w:r w:rsidR="00937C9F">
        <w:rPr>
          <w:rFonts w:ascii="Times New Roman" w:hAnsi="Times New Roman" w:cs="Times New Roman"/>
          <w:bCs/>
          <w:sz w:val="28"/>
          <w:szCs w:val="28"/>
        </w:rPr>
        <w:t xml:space="preserve">, в прошедшем году создан </w:t>
      </w:r>
      <w:r w:rsidR="00937C9F" w:rsidRPr="00F334FC">
        <w:rPr>
          <w:rFonts w:ascii="Times New Roman" w:hAnsi="Times New Roman" w:cs="Times New Roman"/>
          <w:sz w:val="28"/>
          <w:szCs w:val="28"/>
        </w:rPr>
        <w:t>координационный Совет по вопросам контрольно-надзорной деятельности в Пожарском муниципальном районе</w:t>
      </w:r>
      <w:r w:rsidR="00937C9F">
        <w:rPr>
          <w:rFonts w:ascii="Times New Roman" w:hAnsi="Times New Roman" w:cs="Times New Roman"/>
          <w:sz w:val="28"/>
          <w:szCs w:val="28"/>
        </w:rPr>
        <w:t>,</w:t>
      </w:r>
      <w:r w:rsidR="00937C9F" w:rsidRPr="00937C9F">
        <w:rPr>
          <w:rFonts w:ascii="Times New Roman" w:hAnsi="Times New Roman" w:cs="Times New Roman"/>
          <w:sz w:val="28"/>
          <w:szCs w:val="28"/>
        </w:rPr>
        <w:t xml:space="preserve"> </w:t>
      </w:r>
      <w:r w:rsidR="00937C9F" w:rsidRPr="00EC3786">
        <w:rPr>
          <w:rFonts w:ascii="Times New Roman" w:hAnsi="Times New Roman" w:cs="Times New Roman"/>
          <w:sz w:val="28"/>
          <w:szCs w:val="28"/>
        </w:rPr>
        <w:t xml:space="preserve">Совет </w:t>
      </w:r>
      <w:r w:rsidR="00937C9F">
        <w:rPr>
          <w:rFonts w:ascii="Times New Roman" w:hAnsi="Times New Roman" w:cs="Times New Roman"/>
          <w:sz w:val="28"/>
          <w:szCs w:val="28"/>
        </w:rPr>
        <w:t xml:space="preserve">МСП </w:t>
      </w:r>
      <w:r w:rsidR="00937C9F" w:rsidRPr="00EC3786">
        <w:rPr>
          <w:rFonts w:ascii="Times New Roman" w:hAnsi="Times New Roman" w:cs="Times New Roman"/>
          <w:sz w:val="28"/>
          <w:szCs w:val="28"/>
        </w:rPr>
        <w:t>наделен функциями (полномочиями) по совершенствованию контрольно-надзорной деятельности</w:t>
      </w:r>
      <w:r w:rsidR="00937C9F">
        <w:rPr>
          <w:rFonts w:ascii="Times New Roman" w:hAnsi="Times New Roman" w:cs="Times New Roman"/>
          <w:sz w:val="28"/>
          <w:szCs w:val="28"/>
        </w:rPr>
        <w:t>.</w:t>
      </w:r>
    </w:p>
    <w:p w:rsidR="00227F06" w:rsidRPr="00506BBB" w:rsidRDefault="00227F06" w:rsidP="00050346">
      <w:pPr>
        <w:spacing w:after="0" w:line="360" w:lineRule="auto"/>
        <w:ind w:firstLine="709"/>
        <w:jc w:val="both"/>
        <w:rPr>
          <w:rFonts w:ascii="Times New Roman" w:hAnsi="Times New Roman" w:cs="Times New Roman"/>
          <w:sz w:val="28"/>
          <w:szCs w:val="28"/>
        </w:rPr>
      </w:pPr>
      <w:r w:rsidRPr="00506BBB">
        <w:rPr>
          <w:rFonts w:ascii="Times New Roman" w:hAnsi="Times New Roman" w:cs="Times New Roman"/>
          <w:sz w:val="28"/>
          <w:szCs w:val="28"/>
        </w:rPr>
        <w:t>Немаловажное значение в развитии предпринимательства имеет работа бизнес сообщества через Совет</w:t>
      </w:r>
      <w:r w:rsidR="002F437B">
        <w:rPr>
          <w:rFonts w:ascii="Times New Roman" w:hAnsi="Times New Roman" w:cs="Times New Roman"/>
          <w:sz w:val="28"/>
          <w:szCs w:val="28"/>
        </w:rPr>
        <w:t xml:space="preserve"> МСП</w:t>
      </w:r>
      <w:r w:rsidRPr="00506BBB">
        <w:rPr>
          <w:rFonts w:ascii="Times New Roman" w:hAnsi="Times New Roman" w:cs="Times New Roman"/>
          <w:sz w:val="28"/>
          <w:szCs w:val="28"/>
        </w:rPr>
        <w:t xml:space="preserve">. Данный институт является механизмом обратной связи с предпринимательством и позволяет вовлечь представителей бизнеса в рассмотрение многих вопросов, в том числе вопросов, касающихся ситуации на потребительском рынке товаров и услуг района, по </w:t>
      </w:r>
      <w:r w:rsidR="00506BBB" w:rsidRPr="00506BBB">
        <w:rPr>
          <w:rFonts w:ascii="Times New Roman" w:hAnsi="Times New Roman" w:cs="Times New Roman"/>
          <w:sz w:val="28"/>
          <w:szCs w:val="28"/>
        </w:rPr>
        <w:t xml:space="preserve">созданию </w:t>
      </w:r>
      <w:r w:rsidRPr="00506BBB">
        <w:rPr>
          <w:rFonts w:ascii="Times New Roman" w:hAnsi="Times New Roman" w:cs="Times New Roman"/>
          <w:sz w:val="28"/>
          <w:szCs w:val="28"/>
        </w:rPr>
        <w:t xml:space="preserve">свободной конкурентной среды. </w:t>
      </w:r>
    </w:p>
    <w:p w:rsidR="00227F06" w:rsidRDefault="00506BBB" w:rsidP="00050346">
      <w:pPr>
        <w:spacing w:after="0" w:line="360" w:lineRule="auto"/>
        <w:ind w:firstLine="709"/>
        <w:jc w:val="both"/>
        <w:rPr>
          <w:rFonts w:ascii="Times New Roman" w:hAnsi="Times New Roman" w:cs="Times New Roman"/>
          <w:color w:val="000000"/>
          <w:sz w:val="28"/>
          <w:szCs w:val="28"/>
          <w:lang w:bidi="ru-RU"/>
        </w:rPr>
      </w:pPr>
      <w:r w:rsidRPr="00506BBB">
        <w:rPr>
          <w:rFonts w:ascii="Times New Roman" w:hAnsi="Times New Roman" w:cs="Times New Roman"/>
          <w:sz w:val="28"/>
          <w:szCs w:val="28"/>
        </w:rPr>
        <w:t xml:space="preserve">В </w:t>
      </w:r>
      <w:r w:rsidR="00227F06" w:rsidRPr="00506BBB">
        <w:rPr>
          <w:rFonts w:ascii="Times New Roman" w:hAnsi="Times New Roman" w:cs="Times New Roman"/>
          <w:sz w:val="28"/>
          <w:szCs w:val="28"/>
        </w:rPr>
        <w:t>20</w:t>
      </w:r>
      <w:r w:rsidR="00F97318">
        <w:rPr>
          <w:rFonts w:ascii="Times New Roman" w:hAnsi="Times New Roman" w:cs="Times New Roman"/>
          <w:sz w:val="28"/>
          <w:szCs w:val="28"/>
        </w:rPr>
        <w:t>20</w:t>
      </w:r>
      <w:r w:rsidR="00227F06" w:rsidRPr="00506BBB">
        <w:rPr>
          <w:rFonts w:ascii="Times New Roman" w:hAnsi="Times New Roman" w:cs="Times New Roman"/>
          <w:sz w:val="28"/>
          <w:szCs w:val="28"/>
        </w:rPr>
        <w:t xml:space="preserve"> год</w:t>
      </w:r>
      <w:r w:rsidRPr="00506BBB">
        <w:rPr>
          <w:rFonts w:ascii="Times New Roman" w:hAnsi="Times New Roman" w:cs="Times New Roman"/>
          <w:sz w:val="28"/>
          <w:szCs w:val="28"/>
        </w:rPr>
        <w:t>у</w:t>
      </w:r>
      <w:r w:rsidR="00227F06" w:rsidRPr="00506BBB">
        <w:rPr>
          <w:rFonts w:ascii="Times New Roman" w:hAnsi="Times New Roman" w:cs="Times New Roman"/>
          <w:sz w:val="28"/>
          <w:szCs w:val="28"/>
        </w:rPr>
        <w:t xml:space="preserve"> администрацией района </w:t>
      </w:r>
      <w:r w:rsidRPr="00506BBB">
        <w:rPr>
          <w:rFonts w:ascii="Times New Roman" w:hAnsi="Times New Roman" w:cs="Times New Roman"/>
          <w:sz w:val="28"/>
          <w:szCs w:val="28"/>
        </w:rPr>
        <w:t xml:space="preserve">реализованы мероприятия </w:t>
      </w:r>
      <w:r w:rsidR="00227F06" w:rsidRPr="00506BBB">
        <w:rPr>
          <w:rFonts w:ascii="Times New Roman" w:hAnsi="Times New Roman" w:cs="Times New Roman"/>
          <w:sz w:val="28"/>
          <w:szCs w:val="28"/>
        </w:rPr>
        <w:t xml:space="preserve"> «Дорожн</w:t>
      </w:r>
      <w:r w:rsidRPr="00506BBB">
        <w:rPr>
          <w:rFonts w:ascii="Times New Roman" w:hAnsi="Times New Roman" w:cs="Times New Roman"/>
          <w:sz w:val="28"/>
          <w:szCs w:val="28"/>
        </w:rPr>
        <w:t>ой</w:t>
      </w:r>
      <w:r w:rsidR="00227F06" w:rsidRPr="00506BBB">
        <w:rPr>
          <w:rFonts w:ascii="Times New Roman" w:hAnsi="Times New Roman" w:cs="Times New Roman"/>
          <w:sz w:val="28"/>
          <w:szCs w:val="28"/>
        </w:rPr>
        <w:t xml:space="preserve"> карт</w:t>
      </w:r>
      <w:r w:rsidRPr="00506BBB">
        <w:rPr>
          <w:rFonts w:ascii="Times New Roman" w:hAnsi="Times New Roman" w:cs="Times New Roman"/>
          <w:sz w:val="28"/>
          <w:szCs w:val="28"/>
        </w:rPr>
        <w:t>ы</w:t>
      </w:r>
      <w:r w:rsidR="00227F06" w:rsidRPr="00506BBB">
        <w:rPr>
          <w:rFonts w:ascii="Times New Roman" w:hAnsi="Times New Roman" w:cs="Times New Roman"/>
          <w:sz w:val="28"/>
          <w:szCs w:val="28"/>
        </w:rPr>
        <w:t>» по внедрению Стандарта улучшения инвестиционного климата в Пожарском муниципальном районе</w:t>
      </w:r>
      <w:r w:rsidRPr="00506BBB">
        <w:rPr>
          <w:rFonts w:ascii="Times New Roman" w:hAnsi="Times New Roman" w:cs="Times New Roman"/>
          <w:sz w:val="28"/>
          <w:szCs w:val="28"/>
        </w:rPr>
        <w:t>, План</w:t>
      </w:r>
      <w:r w:rsidR="002F437B">
        <w:rPr>
          <w:rFonts w:ascii="Times New Roman" w:hAnsi="Times New Roman" w:cs="Times New Roman"/>
          <w:sz w:val="28"/>
          <w:szCs w:val="28"/>
        </w:rPr>
        <w:t>а</w:t>
      </w:r>
      <w:r w:rsidRPr="00506BBB">
        <w:rPr>
          <w:rFonts w:ascii="Times New Roman" w:hAnsi="Times New Roman" w:cs="Times New Roman"/>
          <w:sz w:val="28"/>
          <w:szCs w:val="28"/>
        </w:rPr>
        <w:t xml:space="preserve"> национального проекта «Малое и среднее предпринимательство и поддержка индивидуальной предпринимательской инициативы», основная цель которых </w:t>
      </w:r>
      <w:r w:rsidR="00227F06" w:rsidRPr="00506BBB">
        <w:rPr>
          <w:rFonts w:ascii="Times New Roman" w:hAnsi="Times New Roman" w:cs="Times New Roman"/>
          <w:color w:val="000000"/>
          <w:sz w:val="28"/>
          <w:szCs w:val="28"/>
          <w:lang w:bidi="ru-RU"/>
        </w:rPr>
        <w:t xml:space="preserve">– это упрощение процедур ведения бизнеса и повышение инвестиционной привлекательности территории, </w:t>
      </w:r>
      <w:r w:rsidRPr="00506BBB">
        <w:rPr>
          <w:rFonts w:ascii="Times New Roman" w:hAnsi="Times New Roman" w:cs="Times New Roman"/>
          <w:color w:val="000000"/>
          <w:sz w:val="28"/>
          <w:szCs w:val="28"/>
          <w:lang w:bidi="ru-RU"/>
        </w:rPr>
        <w:t xml:space="preserve">повышение </w:t>
      </w:r>
      <w:r w:rsidR="00227F06" w:rsidRPr="00506BBB">
        <w:rPr>
          <w:rFonts w:ascii="Times New Roman" w:hAnsi="Times New Roman" w:cs="Times New Roman"/>
          <w:color w:val="000000"/>
          <w:sz w:val="28"/>
          <w:szCs w:val="28"/>
          <w:lang w:bidi="ru-RU"/>
        </w:rPr>
        <w:t>эффективно</w:t>
      </w:r>
      <w:r w:rsidRPr="00506BBB">
        <w:rPr>
          <w:rFonts w:ascii="Times New Roman" w:hAnsi="Times New Roman" w:cs="Times New Roman"/>
          <w:color w:val="000000"/>
          <w:sz w:val="28"/>
          <w:szCs w:val="28"/>
          <w:lang w:bidi="ru-RU"/>
        </w:rPr>
        <w:t xml:space="preserve">сти </w:t>
      </w:r>
      <w:r w:rsidR="00227F06" w:rsidRPr="00506BBB">
        <w:rPr>
          <w:rFonts w:ascii="Times New Roman" w:hAnsi="Times New Roman" w:cs="Times New Roman"/>
          <w:color w:val="000000"/>
          <w:sz w:val="28"/>
          <w:szCs w:val="28"/>
          <w:lang w:bidi="ru-RU"/>
        </w:rPr>
        <w:t>взаимодействи</w:t>
      </w:r>
      <w:r w:rsidRPr="00506BBB">
        <w:rPr>
          <w:rFonts w:ascii="Times New Roman" w:hAnsi="Times New Roman" w:cs="Times New Roman"/>
          <w:color w:val="000000"/>
          <w:sz w:val="28"/>
          <w:szCs w:val="28"/>
          <w:lang w:bidi="ru-RU"/>
        </w:rPr>
        <w:t>я</w:t>
      </w:r>
      <w:r w:rsidR="00227F06" w:rsidRPr="00506BBB">
        <w:rPr>
          <w:rFonts w:ascii="Times New Roman" w:hAnsi="Times New Roman" w:cs="Times New Roman"/>
          <w:color w:val="000000"/>
          <w:sz w:val="28"/>
          <w:szCs w:val="28"/>
          <w:lang w:bidi="ru-RU"/>
        </w:rPr>
        <w:t xml:space="preserve"> органов власти с субъектами предпринимательской деятельности</w:t>
      </w:r>
      <w:r w:rsidR="00304B98">
        <w:rPr>
          <w:rFonts w:ascii="Times New Roman" w:hAnsi="Times New Roman" w:cs="Times New Roman"/>
          <w:color w:val="000000"/>
          <w:sz w:val="28"/>
          <w:szCs w:val="28"/>
          <w:lang w:bidi="ru-RU"/>
        </w:rPr>
        <w:t>, ч</w:t>
      </w:r>
      <w:r w:rsidRPr="00506BBB">
        <w:rPr>
          <w:rFonts w:ascii="Times New Roman" w:hAnsi="Times New Roman" w:cs="Times New Roman"/>
          <w:color w:val="000000"/>
          <w:sz w:val="28"/>
          <w:szCs w:val="28"/>
          <w:lang w:bidi="ru-RU"/>
        </w:rPr>
        <w:t>то в конечном итоге положительно отразится на качестве жизни населения района.</w:t>
      </w:r>
    </w:p>
    <w:p w:rsidR="001C28C5" w:rsidRDefault="001C28C5" w:rsidP="00F97318">
      <w:pPr>
        <w:spacing w:after="0" w:line="360" w:lineRule="auto"/>
        <w:ind w:firstLine="709"/>
        <w:jc w:val="both"/>
        <w:rPr>
          <w:rFonts w:ascii="Times New Roman" w:hAnsi="Times New Roman" w:cs="Times New Roman"/>
          <w:color w:val="000000"/>
          <w:sz w:val="28"/>
          <w:szCs w:val="28"/>
          <w:lang w:bidi="ru-RU"/>
        </w:rPr>
      </w:pPr>
      <w:r>
        <w:rPr>
          <w:rFonts w:ascii="Times New Roman" w:hAnsi="Times New Roman" w:cs="Times New Roman"/>
          <w:color w:val="000000"/>
          <w:sz w:val="28"/>
          <w:szCs w:val="28"/>
          <w:lang w:bidi="ru-RU"/>
        </w:rPr>
        <w:lastRenderedPageBreak/>
        <w:t>В районе реализуется муниципальная программа, направленная на поддержку развития малого и среднего предпринимательства, в рамках которой предусмотрены финансовая поддержка и информационно-консультационная поддержка</w:t>
      </w:r>
      <w:r w:rsidRPr="001C28C5">
        <w:rPr>
          <w:rFonts w:ascii="Times New Roman" w:hAnsi="Times New Roman" w:cs="Times New Roman"/>
          <w:color w:val="000000"/>
          <w:sz w:val="28"/>
          <w:szCs w:val="28"/>
          <w:lang w:bidi="ru-RU"/>
        </w:rPr>
        <w:t xml:space="preserve"> </w:t>
      </w:r>
      <w:r>
        <w:rPr>
          <w:rFonts w:ascii="Times New Roman" w:hAnsi="Times New Roman" w:cs="Times New Roman"/>
          <w:color w:val="000000"/>
          <w:sz w:val="28"/>
          <w:szCs w:val="28"/>
          <w:lang w:bidi="ru-RU"/>
        </w:rPr>
        <w:t>предпринимательства, развитие социального партнерства.</w:t>
      </w:r>
    </w:p>
    <w:p w:rsidR="00F97318" w:rsidRDefault="00F97318" w:rsidP="00F97318">
      <w:pPr>
        <w:widowControl w:val="0"/>
        <w:tabs>
          <w:tab w:val="left" w:pos="1134"/>
        </w:tabs>
        <w:spacing w:line="360" w:lineRule="auto"/>
        <w:ind w:right="33" w:firstLine="709"/>
        <w:contextualSpacing/>
        <w:jc w:val="both"/>
        <w:rPr>
          <w:rFonts w:ascii="Times New Roman" w:hAnsi="Times New Roman" w:cs="Times New Roman"/>
          <w:color w:val="000000"/>
          <w:sz w:val="28"/>
          <w:szCs w:val="28"/>
          <w:lang w:bidi="ru-RU"/>
        </w:rPr>
      </w:pPr>
      <w:r w:rsidRPr="00F97318">
        <w:rPr>
          <w:rFonts w:ascii="Times New Roman" w:hAnsi="Times New Roman" w:cs="Times New Roman"/>
          <w:color w:val="000000"/>
          <w:sz w:val="28"/>
          <w:szCs w:val="28"/>
          <w:lang w:bidi="ru-RU"/>
        </w:rPr>
        <w:t>Ф</w:t>
      </w:r>
      <w:r w:rsidR="003E396F" w:rsidRPr="00F97318">
        <w:rPr>
          <w:rFonts w:ascii="Times New Roman" w:hAnsi="Times New Roman" w:cs="Times New Roman"/>
          <w:color w:val="000000"/>
          <w:sz w:val="28"/>
          <w:szCs w:val="28"/>
          <w:lang w:bidi="ru-RU"/>
        </w:rPr>
        <w:t>инансово</w:t>
      </w:r>
      <w:r w:rsidRPr="00F97318">
        <w:rPr>
          <w:rFonts w:ascii="Times New Roman" w:hAnsi="Times New Roman" w:cs="Times New Roman"/>
          <w:color w:val="000000"/>
          <w:sz w:val="28"/>
          <w:szCs w:val="28"/>
          <w:lang w:bidi="ru-RU"/>
        </w:rPr>
        <w:t>е</w:t>
      </w:r>
      <w:r w:rsidR="003E396F" w:rsidRPr="00F97318">
        <w:rPr>
          <w:rFonts w:ascii="Times New Roman" w:hAnsi="Times New Roman" w:cs="Times New Roman"/>
          <w:color w:val="000000"/>
          <w:sz w:val="28"/>
          <w:szCs w:val="28"/>
          <w:lang w:bidi="ru-RU"/>
        </w:rPr>
        <w:t xml:space="preserve"> обеспечени</w:t>
      </w:r>
      <w:r w:rsidRPr="00F97318">
        <w:rPr>
          <w:rFonts w:ascii="Times New Roman" w:hAnsi="Times New Roman" w:cs="Times New Roman"/>
          <w:color w:val="000000"/>
          <w:sz w:val="28"/>
          <w:szCs w:val="28"/>
          <w:lang w:bidi="ru-RU"/>
        </w:rPr>
        <w:t>е</w:t>
      </w:r>
      <w:r w:rsidR="003E396F" w:rsidRPr="00F97318">
        <w:rPr>
          <w:rFonts w:ascii="Times New Roman" w:hAnsi="Times New Roman" w:cs="Times New Roman"/>
          <w:color w:val="000000"/>
          <w:sz w:val="28"/>
          <w:szCs w:val="28"/>
          <w:lang w:bidi="ru-RU"/>
        </w:rPr>
        <w:t xml:space="preserve"> данной муниципальной программы</w:t>
      </w:r>
      <w:r w:rsidRPr="00F97318">
        <w:rPr>
          <w:rFonts w:ascii="Times New Roman" w:hAnsi="Times New Roman" w:cs="Times New Roman"/>
          <w:color w:val="000000"/>
          <w:sz w:val="28"/>
          <w:szCs w:val="28"/>
          <w:lang w:bidi="ru-RU"/>
        </w:rPr>
        <w:t xml:space="preserve"> в 2020 году составило 100,0 тыс.руб. В рамках муниципальной программы «Поддержка малого и среднего предпринимательства» за счет средств бюджета Пожарского муниципального района для 28 субъектов МСП проведено бесплатное обучение по вопросам охраны труда.</w:t>
      </w:r>
    </w:p>
    <w:p w:rsidR="00937C9F" w:rsidRDefault="00227F06" w:rsidP="00050346">
      <w:pPr>
        <w:spacing w:after="0" w:line="360" w:lineRule="auto"/>
        <w:ind w:firstLine="709"/>
        <w:jc w:val="both"/>
        <w:rPr>
          <w:rFonts w:ascii="Times New Roman" w:hAnsi="Times New Roman" w:cs="Times New Roman"/>
          <w:color w:val="000000"/>
          <w:sz w:val="28"/>
          <w:szCs w:val="28"/>
          <w:lang w:bidi="ru-RU"/>
        </w:rPr>
      </w:pPr>
      <w:r w:rsidRPr="00304B98">
        <w:rPr>
          <w:rFonts w:ascii="Times New Roman" w:hAnsi="Times New Roman" w:cs="Times New Roman"/>
          <w:color w:val="000000"/>
          <w:sz w:val="28"/>
          <w:szCs w:val="28"/>
          <w:lang w:bidi="ru-RU"/>
        </w:rPr>
        <w:t xml:space="preserve">Важным направлением </w:t>
      </w:r>
      <w:r w:rsidR="00304B98" w:rsidRPr="00304B98">
        <w:rPr>
          <w:rFonts w:ascii="Times New Roman" w:hAnsi="Times New Roman" w:cs="Times New Roman"/>
          <w:color w:val="000000"/>
          <w:sz w:val="28"/>
          <w:szCs w:val="28"/>
          <w:lang w:bidi="ru-RU"/>
        </w:rPr>
        <w:t xml:space="preserve">поддержки предпринимательства </w:t>
      </w:r>
      <w:r w:rsidRPr="00304B98">
        <w:rPr>
          <w:rFonts w:ascii="Times New Roman" w:hAnsi="Times New Roman" w:cs="Times New Roman"/>
          <w:color w:val="000000"/>
          <w:sz w:val="28"/>
          <w:szCs w:val="28"/>
          <w:lang w:bidi="ru-RU"/>
        </w:rPr>
        <w:t>является обеспечение открытости, доступности и полноты информации для</w:t>
      </w:r>
      <w:r w:rsidR="00304B98" w:rsidRPr="00304B98">
        <w:rPr>
          <w:rFonts w:ascii="Times New Roman" w:hAnsi="Times New Roman" w:cs="Times New Roman"/>
          <w:color w:val="000000"/>
          <w:sz w:val="28"/>
          <w:szCs w:val="28"/>
          <w:lang w:bidi="ru-RU"/>
        </w:rPr>
        <w:t xml:space="preserve"> бизнеса.</w:t>
      </w:r>
      <w:r w:rsidRPr="00304B98">
        <w:rPr>
          <w:rFonts w:ascii="Times New Roman" w:hAnsi="Times New Roman" w:cs="Times New Roman"/>
          <w:color w:val="000000"/>
          <w:sz w:val="28"/>
          <w:szCs w:val="28"/>
          <w:lang w:bidi="ru-RU"/>
        </w:rPr>
        <w:t xml:space="preserve"> С этой целью на официальном сайте администрации района сформирован</w:t>
      </w:r>
      <w:r w:rsidR="00304B98" w:rsidRPr="00304B98">
        <w:rPr>
          <w:rFonts w:ascii="Times New Roman" w:hAnsi="Times New Roman" w:cs="Times New Roman"/>
          <w:color w:val="000000"/>
          <w:sz w:val="28"/>
          <w:szCs w:val="28"/>
          <w:lang w:bidi="ru-RU"/>
        </w:rPr>
        <w:t xml:space="preserve"> информационный ресурс, посредством которого до представителей малого предпринимательства доводится информация о состоянии</w:t>
      </w:r>
      <w:r w:rsidR="002F437B">
        <w:rPr>
          <w:rFonts w:ascii="Times New Roman" w:hAnsi="Times New Roman" w:cs="Times New Roman"/>
          <w:color w:val="000000"/>
          <w:sz w:val="28"/>
          <w:szCs w:val="28"/>
          <w:lang w:bidi="ru-RU"/>
        </w:rPr>
        <w:t xml:space="preserve"> </w:t>
      </w:r>
      <w:r w:rsidR="00304B98" w:rsidRPr="00304B98">
        <w:rPr>
          <w:rFonts w:ascii="Times New Roman" w:hAnsi="Times New Roman" w:cs="Times New Roman"/>
          <w:color w:val="000000"/>
          <w:sz w:val="28"/>
          <w:szCs w:val="28"/>
          <w:lang w:bidi="ru-RU"/>
        </w:rPr>
        <w:t>на потребительском рынке товаров и услуг района</w:t>
      </w:r>
      <w:r w:rsidR="002F437B">
        <w:rPr>
          <w:rFonts w:ascii="Times New Roman" w:hAnsi="Times New Roman" w:cs="Times New Roman"/>
          <w:color w:val="000000"/>
          <w:sz w:val="28"/>
          <w:szCs w:val="28"/>
          <w:lang w:bidi="ru-RU"/>
        </w:rPr>
        <w:t>, об изменениях законодательства</w:t>
      </w:r>
      <w:r w:rsidR="00304B98" w:rsidRPr="00304B98">
        <w:rPr>
          <w:rFonts w:ascii="Times New Roman" w:hAnsi="Times New Roman" w:cs="Times New Roman"/>
          <w:color w:val="000000"/>
          <w:sz w:val="28"/>
          <w:szCs w:val="28"/>
          <w:lang w:bidi="ru-RU"/>
        </w:rPr>
        <w:t>, об инвестиционной политике администрации района, о видах и формах поддержки предпринимательства, о проведении обучающих семинаров и круглых столов и др.</w:t>
      </w:r>
    </w:p>
    <w:p w:rsidR="00726C7B" w:rsidRDefault="00726C7B" w:rsidP="00050346">
      <w:pPr>
        <w:spacing w:after="0" w:line="360" w:lineRule="auto"/>
        <w:ind w:firstLine="709"/>
        <w:jc w:val="both"/>
        <w:rPr>
          <w:rFonts w:ascii="Times New Roman" w:hAnsi="Times New Roman" w:cs="Times New Roman"/>
          <w:color w:val="000000"/>
          <w:sz w:val="28"/>
          <w:szCs w:val="28"/>
          <w:lang w:bidi="ru-RU"/>
        </w:rPr>
      </w:pPr>
      <w:r>
        <w:rPr>
          <w:rFonts w:ascii="Times New Roman" w:hAnsi="Times New Roman" w:cs="Times New Roman"/>
          <w:color w:val="000000"/>
          <w:sz w:val="28"/>
          <w:szCs w:val="28"/>
          <w:lang w:bidi="ru-RU"/>
        </w:rPr>
        <w:t>Специалисты администрации района находятся в постоянном контакте с представителями бизнеса по информированию и консультированию по различным вопросам ведения предпринимательства в части соблюдения законодательства.</w:t>
      </w:r>
    </w:p>
    <w:p w:rsidR="00F97318" w:rsidRPr="00F97318" w:rsidRDefault="00F97318" w:rsidP="00F97318">
      <w:pPr>
        <w:widowControl w:val="0"/>
        <w:tabs>
          <w:tab w:val="left" w:pos="1134"/>
        </w:tabs>
        <w:spacing w:after="0" w:line="360" w:lineRule="auto"/>
        <w:ind w:right="33" w:firstLine="709"/>
        <w:contextualSpacing/>
        <w:jc w:val="both"/>
        <w:rPr>
          <w:rFonts w:ascii="Times New Roman" w:hAnsi="Times New Roman" w:cs="Times New Roman"/>
          <w:sz w:val="28"/>
          <w:szCs w:val="28"/>
          <w:shd w:val="clear" w:color="auto" w:fill="FFFFFF"/>
        </w:rPr>
      </w:pPr>
      <w:r w:rsidRPr="00F97318">
        <w:rPr>
          <w:rFonts w:ascii="Times New Roman" w:hAnsi="Times New Roman" w:cs="Times New Roman"/>
          <w:sz w:val="28"/>
          <w:szCs w:val="28"/>
          <w:shd w:val="clear" w:color="auto" w:fill="FFFFFF"/>
        </w:rPr>
        <w:t>За 2020 год администрацией района организовано и проведено три обучающих семинара с субъектами малого и среднего предпринимательства, в том числе совместно с министерством экономического развития Приморского края, управлением Службы по защите прав потребителей и обеспечению доступности финансовых услуг ЦБ РФ, ПАО «Сбербанк», ОА «МПС БАНК»», ДВ ГУ Банка России, «</w:t>
      </w:r>
      <w:proofErr w:type="spellStart"/>
      <w:r w:rsidRPr="00F97318">
        <w:rPr>
          <w:rFonts w:ascii="Times New Roman" w:hAnsi="Times New Roman" w:cs="Times New Roman"/>
          <w:sz w:val="28"/>
          <w:szCs w:val="28"/>
          <w:shd w:val="clear" w:color="auto" w:fill="FFFFFF"/>
        </w:rPr>
        <w:t>Микрокредитной</w:t>
      </w:r>
      <w:proofErr w:type="spellEnd"/>
      <w:r w:rsidRPr="00F97318">
        <w:rPr>
          <w:rFonts w:ascii="Times New Roman" w:hAnsi="Times New Roman" w:cs="Times New Roman"/>
          <w:sz w:val="28"/>
          <w:szCs w:val="28"/>
          <w:shd w:val="clear" w:color="auto" w:fill="FFFFFF"/>
        </w:rPr>
        <w:t xml:space="preserve"> компании Приморского края» центра «Мой бизнес», АНО «Инвестиционное Агентство </w:t>
      </w:r>
      <w:r w:rsidRPr="00F97318">
        <w:rPr>
          <w:rFonts w:ascii="Times New Roman" w:hAnsi="Times New Roman" w:cs="Times New Roman"/>
          <w:sz w:val="28"/>
          <w:szCs w:val="28"/>
          <w:shd w:val="clear" w:color="auto" w:fill="FFFFFF"/>
        </w:rPr>
        <w:lastRenderedPageBreak/>
        <w:t>Приморского края», МИФН, по вопросам государственной поддержки предпринимательства; финансовых инструментов для развития бизнеса; льготного кредитования; актуальных вопросов налогообложения; программ развития малого и среднего предпринимательства; работе Банка России по повышению финансовой грамотности населения, по вопросам изменения налогового законодательства, актуальным вопросам ведения бизнеса, актуальные вопросы налогообложения, выбор режима налогообложения  для субъектов МСП, по вопросам соблюдения трудового законодательства.</w:t>
      </w:r>
    </w:p>
    <w:p w:rsidR="00F97318" w:rsidRPr="00F97318" w:rsidRDefault="00F97318" w:rsidP="00F97318">
      <w:pPr>
        <w:widowControl w:val="0"/>
        <w:tabs>
          <w:tab w:val="left" w:pos="1134"/>
        </w:tabs>
        <w:spacing w:after="0" w:line="360" w:lineRule="auto"/>
        <w:ind w:right="33" w:firstLine="709"/>
        <w:contextualSpacing/>
        <w:jc w:val="both"/>
        <w:rPr>
          <w:rFonts w:ascii="Times New Roman" w:hAnsi="Times New Roman" w:cs="Times New Roman"/>
          <w:sz w:val="28"/>
          <w:szCs w:val="28"/>
          <w:shd w:val="clear" w:color="auto" w:fill="FFFFFF"/>
        </w:rPr>
      </w:pPr>
      <w:r w:rsidRPr="00F97318">
        <w:rPr>
          <w:rFonts w:ascii="Times New Roman" w:hAnsi="Times New Roman" w:cs="Times New Roman"/>
          <w:sz w:val="28"/>
          <w:szCs w:val="28"/>
          <w:shd w:val="clear" w:color="auto" w:fill="FFFFFF"/>
        </w:rPr>
        <w:t>В семинарах приняло участие 150 субъектов малого предпринимательства.</w:t>
      </w:r>
    </w:p>
    <w:p w:rsidR="00F97318" w:rsidRPr="00F97318" w:rsidRDefault="00F97318" w:rsidP="00F97318">
      <w:pPr>
        <w:spacing w:after="0" w:line="360" w:lineRule="auto"/>
        <w:ind w:firstLine="709"/>
        <w:jc w:val="both"/>
        <w:rPr>
          <w:rFonts w:ascii="Times New Roman" w:hAnsi="Times New Roman" w:cs="Times New Roman"/>
          <w:iCs/>
          <w:sz w:val="28"/>
          <w:szCs w:val="28"/>
        </w:rPr>
      </w:pPr>
      <w:r w:rsidRPr="00F97318">
        <w:rPr>
          <w:rFonts w:ascii="Times New Roman" w:hAnsi="Times New Roman" w:cs="Times New Roman"/>
          <w:iCs/>
          <w:sz w:val="28"/>
          <w:szCs w:val="28"/>
        </w:rPr>
        <w:t>Кроме того, администрацией района организовано участие субъектов малого и среднего предпринимательства в   семи семинарах и конференциях в формате ВКС, в том числе в заседаниях Совета МСП Приморского края по вопросам государственной поддержки предпринимательства; финансовых инструментов для развития бизнеса; льготного кредитования; актуальных вопросов налогообложения; программ развития малого и среднего предпринимательства; работе Банка России по повышению финансовой грамотности населения, по вопросам изменения налогового законодательства, актуальным вопросам ведения бизнеса.</w:t>
      </w:r>
    </w:p>
    <w:p w:rsidR="00F97318" w:rsidRPr="00F97318" w:rsidRDefault="00F97318" w:rsidP="00F97318">
      <w:pPr>
        <w:spacing w:after="0" w:line="360" w:lineRule="auto"/>
        <w:ind w:firstLine="709"/>
        <w:jc w:val="both"/>
        <w:textAlignment w:val="baseline"/>
        <w:rPr>
          <w:iCs/>
        </w:rPr>
      </w:pPr>
      <w:r w:rsidRPr="00F97318">
        <w:rPr>
          <w:rFonts w:ascii="Times New Roman" w:hAnsi="Times New Roman" w:cs="Times New Roman"/>
          <w:iCs/>
          <w:sz w:val="28"/>
          <w:szCs w:val="28"/>
        </w:rPr>
        <w:t>В данных ВКС приняло участие 34 представителя субъектов малого предпринимательства</w:t>
      </w:r>
      <w:r>
        <w:rPr>
          <w:iCs/>
        </w:rPr>
        <w:t>.</w:t>
      </w:r>
    </w:p>
    <w:p w:rsidR="00101AAE" w:rsidRDefault="00F97318" w:rsidP="00050346">
      <w:pPr>
        <w:spacing w:after="0" w:line="360" w:lineRule="auto"/>
        <w:ind w:firstLine="709"/>
        <w:jc w:val="both"/>
        <w:rPr>
          <w:rFonts w:ascii="Times New Roman" w:hAnsi="Times New Roman" w:cs="Times New Roman"/>
          <w:color w:val="000000"/>
          <w:sz w:val="28"/>
          <w:szCs w:val="28"/>
          <w:lang w:bidi="ru-RU"/>
        </w:rPr>
      </w:pPr>
      <w:r>
        <w:rPr>
          <w:rFonts w:ascii="Times New Roman" w:hAnsi="Times New Roman" w:cs="Times New Roman"/>
          <w:color w:val="000000"/>
          <w:sz w:val="28"/>
          <w:szCs w:val="28"/>
          <w:lang w:bidi="ru-RU"/>
        </w:rPr>
        <w:t xml:space="preserve">Администрацией района </w:t>
      </w:r>
      <w:r w:rsidR="00227F06" w:rsidRPr="00253B57">
        <w:rPr>
          <w:rFonts w:ascii="Times New Roman" w:hAnsi="Times New Roman" w:cs="Times New Roman"/>
          <w:color w:val="000000"/>
          <w:sz w:val="28"/>
          <w:szCs w:val="28"/>
          <w:lang w:bidi="ru-RU"/>
        </w:rPr>
        <w:t xml:space="preserve">сформирована нормативная правовая база по вопросам, затрагивающим предпринимательскую </w:t>
      </w:r>
      <w:r w:rsidR="00304B98" w:rsidRPr="00253B57">
        <w:rPr>
          <w:rFonts w:ascii="Times New Roman" w:hAnsi="Times New Roman" w:cs="Times New Roman"/>
          <w:color w:val="000000"/>
          <w:sz w:val="28"/>
          <w:szCs w:val="28"/>
          <w:lang w:bidi="ru-RU"/>
        </w:rPr>
        <w:t xml:space="preserve">и инвестиционную </w:t>
      </w:r>
      <w:r w:rsidR="00227F06" w:rsidRPr="00253B57">
        <w:rPr>
          <w:rFonts w:ascii="Times New Roman" w:hAnsi="Times New Roman" w:cs="Times New Roman"/>
          <w:color w:val="000000"/>
          <w:sz w:val="28"/>
          <w:szCs w:val="28"/>
          <w:lang w:bidi="ru-RU"/>
        </w:rPr>
        <w:t>деятельность</w:t>
      </w:r>
      <w:r w:rsidR="002F437B" w:rsidRPr="00253B57">
        <w:rPr>
          <w:rFonts w:ascii="Times New Roman" w:hAnsi="Times New Roman" w:cs="Times New Roman"/>
          <w:color w:val="000000"/>
          <w:sz w:val="28"/>
          <w:szCs w:val="28"/>
          <w:lang w:bidi="ru-RU"/>
        </w:rPr>
        <w:t xml:space="preserve">, сформирован ряд нормативных правовых документов, регулирующих вопросы муниципального контроля, утверждены местные нормативы градостроительного проектирования поселений района, условия </w:t>
      </w:r>
      <w:proofErr w:type="spellStart"/>
      <w:r w:rsidR="002F437B" w:rsidRPr="00253B57">
        <w:rPr>
          <w:rFonts w:ascii="Times New Roman" w:hAnsi="Times New Roman" w:cs="Times New Roman"/>
          <w:color w:val="000000"/>
          <w:sz w:val="28"/>
          <w:szCs w:val="28"/>
          <w:lang w:bidi="ru-RU"/>
        </w:rPr>
        <w:t>муниципально</w:t>
      </w:r>
      <w:proofErr w:type="spellEnd"/>
      <w:r w:rsidR="002F437B" w:rsidRPr="00253B57">
        <w:rPr>
          <w:rFonts w:ascii="Times New Roman" w:hAnsi="Times New Roman" w:cs="Times New Roman"/>
          <w:color w:val="000000"/>
          <w:sz w:val="28"/>
          <w:szCs w:val="28"/>
          <w:lang w:bidi="ru-RU"/>
        </w:rPr>
        <w:t xml:space="preserve">-частного партнерства и др. При этом, все нормативные правовые акты Пожарского муниципального района, затрагивающие предпринимательскую и </w:t>
      </w:r>
      <w:r w:rsidR="002F437B" w:rsidRPr="00841DCC">
        <w:rPr>
          <w:rFonts w:ascii="Times New Roman" w:hAnsi="Times New Roman" w:cs="Times New Roman"/>
          <w:color w:val="000000"/>
          <w:sz w:val="28"/>
          <w:szCs w:val="28"/>
          <w:lang w:bidi="ru-RU"/>
        </w:rPr>
        <w:t xml:space="preserve">инвестиционную деятельность, прошли процедуру оценки регулирующего воздействия в целях выявления положений, </w:t>
      </w:r>
      <w:r w:rsidR="002F437B" w:rsidRPr="00841DCC">
        <w:rPr>
          <w:rFonts w:ascii="Times New Roman" w:hAnsi="Times New Roman" w:cs="Times New Roman"/>
          <w:color w:val="000000"/>
          <w:sz w:val="28"/>
          <w:szCs w:val="28"/>
          <w:lang w:bidi="ru-RU"/>
        </w:rPr>
        <w:lastRenderedPageBreak/>
        <w:t>необоснованно затрудняющих осуществление предпринимательской деятельности.</w:t>
      </w:r>
    </w:p>
    <w:p w:rsidR="00A9782D" w:rsidRDefault="00841DCC" w:rsidP="00A9782D">
      <w:pPr>
        <w:pStyle w:val="ConsPlusNormal"/>
        <w:spacing w:line="360" w:lineRule="auto"/>
        <w:ind w:firstLine="540"/>
        <w:jc w:val="both"/>
        <w:rPr>
          <w:rFonts w:ascii="Times New Roman" w:hAnsi="Times New Roman"/>
          <w:sz w:val="28"/>
          <w:szCs w:val="28"/>
        </w:rPr>
      </w:pPr>
      <w:r>
        <w:rPr>
          <w:rFonts w:ascii="Times New Roman" w:hAnsi="Times New Roman"/>
          <w:sz w:val="28"/>
          <w:szCs w:val="28"/>
        </w:rPr>
        <w:t>З</w:t>
      </w:r>
      <w:r w:rsidR="00A9782D" w:rsidRPr="00B976F2">
        <w:rPr>
          <w:rFonts w:ascii="Times New Roman" w:hAnsi="Times New Roman"/>
          <w:sz w:val="28"/>
          <w:szCs w:val="28"/>
        </w:rPr>
        <w:t xml:space="preserve">амечаний по </w:t>
      </w:r>
      <w:r w:rsidR="00A9782D">
        <w:rPr>
          <w:rFonts w:ascii="Times New Roman" w:hAnsi="Times New Roman"/>
          <w:sz w:val="28"/>
          <w:szCs w:val="28"/>
        </w:rPr>
        <w:t>проектам</w:t>
      </w:r>
      <w:r w:rsidR="00A9782D" w:rsidRPr="00056C19">
        <w:rPr>
          <w:rFonts w:ascii="Times New Roman" w:hAnsi="Times New Roman"/>
          <w:sz w:val="28"/>
          <w:szCs w:val="28"/>
        </w:rPr>
        <w:t xml:space="preserve"> </w:t>
      </w:r>
      <w:r w:rsidR="00A9782D" w:rsidRPr="00B976F2">
        <w:rPr>
          <w:rFonts w:ascii="Times New Roman" w:hAnsi="Times New Roman"/>
          <w:sz w:val="28"/>
          <w:szCs w:val="28"/>
        </w:rPr>
        <w:t>МНПА</w:t>
      </w:r>
      <w:r w:rsidR="00A9782D">
        <w:rPr>
          <w:rFonts w:ascii="Times New Roman" w:hAnsi="Times New Roman"/>
          <w:sz w:val="28"/>
          <w:szCs w:val="28"/>
        </w:rPr>
        <w:t xml:space="preserve"> и действующему </w:t>
      </w:r>
      <w:r w:rsidR="00A9782D" w:rsidRPr="00B976F2">
        <w:rPr>
          <w:rFonts w:ascii="Times New Roman" w:hAnsi="Times New Roman"/>
          <w:sz w:val="28"/>
          <w:szCs w:val="28"/>
        </w:rPr>
        <w:t>МНПА не поступило,</w:t>
      </w:r>
      <w:r w:rsidR="00A9782D">
        <w:rPr>
          <w:rFonts w:ascii="Times New Roman" w:hAnsi="Times New Roman"/>
          <w:sz w:val="28"/>
          <w:szCs w:val="28"/>
        </w:rPr>
        <w:t xml:space="preserve"> н</w:t>
      </w:r>
      <w:r w:rsidR="00A9782D" w:rsidRPr="00B976F2">
        <w:rPr>
          <w:rFonts w:ascii="Times New Roman" w:hAnsi="Times New Roman"/>
          <w:sz w:val="28"/>
          <w:szCs w:val="28"/>
        </w:rPr>
        <w:t>аличие затруднений при осуществлении предпринимательской, инвестиционной деятельности, вызванных применением положений МНПА,</w:t>
      </w:r>
      <w:r w:rsidR="00A9782D">
        <w:rPr>
          <w:rFonts w:ascii="Times New Roman" w:hAnsi="Times New Roman"/>
          <w:sz w:val="28"/>
          <w:szCs w:val="28"/>
        </w:rPr>
        <w:t xml:space="preserve"> н</w:t>
      </w:r>
      <w:r w:rsidR="00A9782D" w:rsidRPr="00B976F2">
        <w:rPr>
          <w:rFonts w:ascii="Times New Roman" w:hAnsi="Times New Roman"/>
          <w:sz w:val="28"/>
          <w:szCs w:val="28"/>
        </w:rPr>
        <w:t>е выявлено.</w:t>
      </w:r>
      <w:r w:rsidR="00A9782D">
        <w:rPr>
          <w:rFonts w:ascii="Times New Roman" w:hAnsi="Times New Roman"/>
          <w:sz w:val="28"/>
          <w:szCs w:val="28"/>
        </w:rPr>
        <w:t xml:space="preserve"> По результатам публичных консультаций дано положительное заключение об ОРВ проектов</w:t>
      </w:r>
      <w:r w:rsidR="00A9782D" w:rsidRPr="00056C19">
        <w:rPr>
          <w:rFonts w:ascii="Times New Roman" w:hAnsi="Times New Roman"/>
          <w:sz w:val="28"/>
          <w:szCs w:val="28"/>
        </w:rPr>
        <w:t xml:space="preserve"> </w:t>
      </w:r>
      <w:r w:rsidR="00A9782D" w:rsidRPr="00B976F2">
        <w:rPr>
          <w:rFonts w:ascii="Times New Roman" w:hAnsi="Times New Roman"/>
          <w:sz w:val="28"/>
          <w:szCs w:val="28"/>
        </w:rPr>
        <w:t>МНПА</w:t>
      </w:r>
      <w:r w:rsidR="00A9782D">
        <w:rPr>
          <w:rFonts w:ascii="Times New Roman" w:hAnsi="Times New Roman"/>
          <w:sz w:val="28"/>
          <w:szCs w:val="28"/>
        </w:rPr>
        <w:t xml:space="preserve"> и экспертизе МНПА.</w:t>
      </w:r>
    </w:p>
    <w:p w:rsidR="00A9782D" w:rsidRDefault="00A9782D" w:rsidP="00A9782D">
      <w:pPr>
        <w:tabs>
          <w:tab w:val="left" w:pos="0"/>
        </w:tabs>
        <w:spacing w:after="0" w:line="360" w:lineRule="auto"/>
        <w:ind w:firstLine="709"/>
        <w:jc w:val="both"/>
        <w:rPr>
          <w:rFonts w:ascii="Times New Roman" w:hAnsi="Times New Roman"/>
          <w:bCs/>
          <w:sz w:val="28"/>
          <w:szCs w:val="28"/>
        </w:rPr>
      </w:pPr>
      <w:r w:rsidRPr="00056C19">
        <w:rPr>
          <w:rFonts w:ascii="Times New Roman" w:eastAsia="Times New Roman" w:hAnsi="Times New Roman"/>
          <w:sz w:val="28"/>
          <w:szCs w:val="28"/>
          <w:lang w:eastAsia="ru-RU"/>
        </w:rPr>
        <w:t xml:space="preserve">Информация о проведении ОРВ по проектам НПА и экспертизе МНПА размещена в открытом доступе на Интернет-портале Приморского края по ссылке </w:t>
      </w:r>
      <w:hyperlink r:id="rId14" w:tgtFrame="_blank" w:history="1">
        <w:r w:rsidRPr="00553795">
          <w:rPr>
            <w:rStyle w:val="a6"/>
            <w:rFonts w:ascii="Times New Roman" w:hAnsi="Times New Roman"/>
            <w:sz w:val="28"/>
            <w:szCs w:val="28"/>
            <w:u w:val="none"/>
          </w:rPr>
          <w:t>http://www.regulation-new.primorsky.ru/</w:t>
        </w:r>
      </w:hyperlink>
      <w:r w:rsidRPr="00553795">
        <w:rPr>
          <w:rStyle w:val="a6"/>
          <w:rFonts w:ascii="Times New Roman" w:hAnsi="Times New Roman"/>
          <w:sz w:val="28"/>
          <w:szCs w:val="28"/>
          <w:u w:val="none"/>
        </w:rPr>
        <w:t>,</w:t>
      </w:r>
      <w:r w:rsidR="00553795" w:rsidRPr="00553795">
        <w:rPr>
          <w:rStyle w:val="a6"/>
          <w:rFonts w:ascii="Times New Roman" w:hAnsi="Times New Roman"/>
          <w:sz w:val="28"/>
          <w:szCs w:val="28"/>
          <w:u w:val="none"/>
        </w:rPr>
        <w:t xml:space="preserve"> </w:t>
      </w:r>
      <w:r w:rsidRPr="00056C19">
        <w:rPr>
          <w:rFonts w:ascii="Times New Roman" w:hAnsi="Times New Roman"/>
          <w:sz w:val="28"/>
          <w:szCs w:val="28"/>
        </w:rPr>
        <w:t>а также на сайте администрации Пожарского муниципального района</w:t>
      </w:r>
      <w:r>
        <w:rPr>
          <w:rFonts w:ascii="Times New Roman" w:hAnsi="Times New Roman"/>
          <w:sz w:val="28"/>
          <w:szCs w:val="28"/>
        </w:rPr>
        <w:t xml:space="preserve"> Приморского края </w:t>
      </w:r>
      <w:r w:rsidRPr="00056C19">
        <w:rPr>
          <w:rFonts w:ascii="Times New Roman" w:hAnsi="Times New Roman"/>
          <w:sz w:val="28"/>
          <w:szCs w:val="28"/>
        </w:rPr>
        <w:t>в разделе «</w:t>
      </w:r>
      <w:r w:rsidRPr="00056C19">
        <w:rPr>
          <w:rFonts w:ascii="Times New Roman" w:hAnsi="Times New Roman"/>
          <w:bCs/>
          <w:sz w:val="28"/>
          <w:szCs w:val="28"/>
        </w:rPr>
        <w:t>Оценка регулирующего воздействия проектов НПА»</w:t>
      </w:r>
      <w:r>
        <w:rPr>
          <w:rFonts w:ascii="Times New Roman" w:hAnsi="Times New Roman"/>
          <w:bCs/>
          <w:sz w:val="28"/>
          <w:szCs w:val="28"/>
        </w:rPr>
        <w:t xml:space="preserve"> по ссылке</w:t>
      </w:r>
    </w:p>
    <w:p w:rsidR="00A9782D" w:rsidRPr="00553795" w:rsidRDefault="00A9782D" w:rsidP="00A9782D">
      <w:pPr>
        <w:spacing w:after="0" w:line="360" w:lineRule="auto"/>
        <w:ind w:firstLine="709"/>
        <w:jc w:val="both"/>
        <w:rPr>
          <w:rFonts w:ascii="Times New Roman" w:hAnsi="Times New Roman" w:cs="Times New Roman"/>
          <w:color w:val="000000"/>
          <w:sz w:val="28"/>
          <w:szCs w:val="28"/>
          <w:lang w:bidi="ru-RU"/>
        </w:rPr>
      </w:pPr>
      <w:r w:rsidRPr="002071F6">
        <w:rPr>
          <w:rFonts w:ascii="Times New Roman" w:hAnsi="Times New Roman"/>
          <w:bCs/>
          <w:color w:val="000000"/>
          <w:sz w:val="28"/>
          <w:szCs w:val="28"/>
        </w:rPr>
        <w:t xml:space="preserve"> </w:t>
      </w:r>
      <w:hyperlink r:id="rId15" w:history="1">
        <w:r w:rsidRPr="00553795">
          <w:rPr>
            <w:rStyle w:val="a6"/>
            <w:rFonts w:ascii="Times New Roman" w:hAnsi="Times New Roman"/>
            <w:sz w:val="28"/>
            <w:szCs w:val="28"/>
            <w:u w:val="none"/>
          </w:rPr>
          <w:t>http://apmrpk.ru/index.php/otsenka-reguliruyushchego-vozdejstviya</w:t>
        </w:r>
      </w:hyperlink>
      <w:r w:rsidR="00553795" w:rsidRPr="00553795">
        <w:rPr>
          <w:rStyle w:val="a6"/>
          <w:rFonts w:ascii="Times New Roman" w:hAnsi="Times New Roman"/>
          <w:sz w:val="28"/>
          <w:szCs w:val="28"/>
          <w:u w:val="none"/>
        </w:rPr>
        <w:t>.</w:t>
      </w:r>
      <w:bookmarkStart w:id="1" w:name="_GoBack"/>
      <w:bookmarkEnd w:id="1"/>
    </w:p>
    <w:p w:rsidR="00227F06" w:rsidRDefault="00841DCC" w:rsidP="00050346">
      <w:pPr>
        <w:spacing w:after="0" w:line="360" w:lineRule="auto"/>
        <w:ind w:firstLine="709"/>
        <w:jc w:val="both"/>
        <w:rPr>
          <w:rFonts w:ascii="Times New Roman" w:hAnsi="Times New Roman" w:cs="Times New Roman"/>
          <w:spacing w:val="-1"/>
          <w:sz w:val="28"/>
          <w:szCs w:val="28"/>
        </w:rPr>
      </w:pPr>
      <w:r>
        <w:rPr>
          <w:rFonts w:ascii="Times New Roman" w:hAnsi="Times New Roman" w:cs="Times New Roman"/>
          <w:color w:val="000000"/>
          <w:sz w:val="28"/>
          <w:szCs w:val="28"/>
          <w:lang w:bidi="ru-RU"/>
        </w:rPr>
        <w:t>Администрацией Пожарского муниципального района с</w:t>
      </w:r>
      <w:r w:rsidR="00227F06" w:rsidRPr="00253B57">
        <w:rPr>
          <w:rFonts w:ascii="Times New Roman" w:hAnsi="Times New Roman" w:cs="Times New Roman"/>
          <w:color w:val="000000"/>
          <w:sz w:val="28"/>
          <w:szCs w:val="28"/>
          <w:lang w:bidi="ru-RU"/>
        </w:rPr>
        <w:t>формирован перечень муниципального имущества</w:t>
      </w:r>
      <w:r w:rsidR="00227F06" w:rsidRPr="00253B57">
        <w:rPr>
          <w:rFonts w:ascii="Times New Roman" w:hAnsi="Times New Roman" w:cs="Times New Roman"/>
          <w:spacing w:val="-1"/>
          <w:sz w:val="28"/>
          <w:szCs w:val="28"/>
        </w:rPr>
        <w:t>, предназначенного для передачи во владение и (или) пользование субъектам малого и среднего предприни</w:t>
      </w:r>
      <w:r w:rsidR="0084244B">
        <w:rPr>
          <w:rFonts w:ascii="Times New Roman" w:hAnsi="Times New Roman" w:cs="Times New Roman"/>
          <w:spacing w:val="-1"/>
          <w:sz w:val="28"/>
          <w:szCs w:val="28"/>
        </w:rPr>
        <w:t>мательства и организациям, в 2020</w:t>
      </w:r>
      <w:r w:rsidR="00227F06" w:rsidRPr="00253B57">
        <w:rPr>
          <w:rFonts w:ascii="Times New Roman" w:hAnsi="Times New Roman" w:cs="Times New Roman"/>
          <w:spacing w:val="-1"/>
          <w:sz w:val="28"/>
          <w:szCs w:val="28"/>
        </w:rPr>
        <w:t xml:space="preserve"> году данный перечень дополнен на </w:t>
      </w:r>
      <w:r w:rsidR="0084244B">
        <w:rPr>
          <w:rFonts w:ascii="Times New Roman" w:hAnsi="Times New Roman" w:cs="Times New Roman"/>
          <w:spacing w:val="-1"/>
          <w:sz w:val="28"/>
          <w:szCs w:val="28"/>
        </w:rPr>
        <w:t>11,8</w:t>
      </w:r>
      <w:r w:rsidR="00227F06" w:rsidRPr="00253B57">
        <w:rPr>
          <w:rFonts w:ascii="Times New Roman" w:hAnsi="Times New Roman" w:cs="Times New Roman"/>
          <w:spacing w:val="-1"/>
          <w:sz w:val="28"/>
          <w:szCs w:val="28"/>
        </w:rPr>
        <w:t>% и включает 1</w:t>
      </w:r>
      <w:r w:rsidR="0084244B">
        <w:rPr>
          <w:rFonts w:ascii="Times New Roman" w:hAnsi="Times New Roman" w:cs="Times New Roman"/>
          <w:spacing w:val="-1"/>
          <w:sz w:val="28"/>
          <w:szCs w:val="28"/>
        </w:rPr>
        <w:t>9</w:t>
      </w:r>
      <w:r w:rsidR="00227F06" w:rsidRPr="00253B57">
        <w:rPr>
          <w:rFonts w:ascii="Times New Roman" w:hAnsi="Times New Roman" w:cs="Times New Roman"/>
          <w:spacing w:val="-1"/>
          <w:sz w:val="28"/>
          <w:szCs w:val="28"/>
        </w:rPr>
        <w:t xml:space="preserve"> объектов недвижимости.</w:t>
      </w:r>
    </w:p>
    <w:p w:rsidR="00B91D7D" w:rsidRDefault="00167C3D" w:rsidP="00050346">
      <w:pPr>
        <w:autoSpaceDE w:val="0"/>
        <w:autoSpaceDN w:val="0"/>
        <w:adjustRightInd w:val="0"/>
        <w:spacing w:after="0" w:line="360" w:lineRule="auto"/>
        <w:ind w:firstLine="709"/>
        <w:jc w:val="both"/>
        <w:rPr>
          <w:rFonts w:ascii="Times New Roman" w:hAnsi="Times New Roman" w:cs="Times New Roman"/>
          <w:spacing w:val="-1"/>
          <w:sz w:val="28"/>
          <w:szCs w:val="28"/>
        </w:rPr>
      </w:pPr>
      <w:r w:rsidRPr="00B91D7D">
        <w:rPr>
          <w:rFonts w:ascii="Times New Roman" w:hAnsi="Times New Roman" w:cs="Times New Roman"/>
          <w:spacing w:val="-1"/>
          <w:sz w:val="28"/>
          <w:szCs w:val="28"/>
        </w:rPr>
        <w:t>Администрацией района постоянно проводится работа, направленная на повышение прозрачности закупок товаров, работ и услуг для обеспечения муниципальных нужд и увеличение участников торгов.</w:t>
      </w:r>
    </w:p>
    <w:p w:rsidR="00167C3D" w:rsidRPr="00B91D7D" w:rsidRDefault="00167C3D" w:rsidP="00050346">
      <w:pPr>
        <w:autoSpaceDE w:val="0"/>
        <w:autoSpaceDN w:val="0"/>
        <w:adjustRightInd w:val="0"/>
        <w:spacing w:after="0" w:line="360" w:lineRule="auto"/>
        <w:ind w:firstLine="709"/>
        <w:jc w:val="both"/>
        <w:rPr>
          <w:rFonts w:ascii="Times New Roman" w:hAnsi="Times New Roman" w:cs="Times New Roman"/>
          <w:spacing w:val="-1"/>
          <w:sz w:val="28"/>
          <w:szCs w:val="28"/>
        </w:rPr>
      </w:pPr>
      <w:r w:rsidRPr="00B91D7D">
        <w:rPr>
          <w:rFonts w:ascii="Times New Roman" w:hAnsi="Times New Roman" w:cs="Times New Roman"/>
          <w:spacing w:val="-1"/>
          <w:sz w:val="28"/>
          <w:szCs w:val="28"/>
        </w:rPr>
        <w:t xml:space="preserve">В целях соблюдения открытости и прозрачности информации развивается электронная форма торгов, позволяющая исключить вероятность сговора между участниками торгов (за счет обеспечения анонимности участия в электронных аукционах), обеспечить максимальный доступ предпринимателей на торги (через информационно-телекоммуникационную сеть «Интернет» (без необходимости выезда на место проведения торгов). </w:t>
      </w:r>
    </w:p>
    <w:p w:rsidR="00167C3D" w:rsidRPr="00B91D7D" w:rsidRDefault="00167C3D" w:rsidP="00050346">
      <w:pPr>
        <w:autoSpaceDE w:val="0"/>
        <w:autoSpaceDN w:val="0"/>
        <w:adjustRightInd w:val="0"/>
        <w:spacing w:after="0" w:line="360" w:lineRule="auto"/>
        <w:ind w:firstLine="709"/>
        <w:jc w:val="both"/>
        <w:rPr>
          <w:rFonts w:ascii="Times New Roman" w:hAnsi="Times New Roman" w:cs="Times New Roman"/>
          <w:spacing w:val="-1"/>
          <w:sz w:val="28"/>
          <w:szCs w:val="28"/>
        </w:rPr>
      </w:pPr>
      <w:r w:rsidRPr="00B91D7D">
        <w:rPr>
          <w:rFonts w:ascii="Times New Roman" w:hAnsi="Times New Roman" w:cs="Times New Roman"/>
          <w:spacing w:val="-1"/>
          <w:sz w:val="28"/>
          <w:szCs w:val="28"/>
        </w:rPr>
        <w:t>Проводятся мероприятия в соответствии со ст. 4 Федерального закона от 05.04.2013 №</w:t>
      </w:r>
      <w:r w:rsidR="00B91D7D">
        <w:rPr>
          <w:rFonts w:ascii="Times New Roman" w:hAnsi="Times New Roman" w:cs="Times New Roman"/>
          <w:spacing w:val="-1"/>
          <w:sz w:val="28"/>
          <w:szCs w:val="28"/>
        </w:rPr>
        <w:t xml:space="preserve"> </w:t>
      </w:r>
      <w:r w:rsidRPr="00B91D7D">
        <w:rPr>
          <w:rFonts w:ascii="Times New Roman" w:hAnsi="Times New Roman" w:cs="Times New Roman"/>
          <w:spacing w:val="-1"/>
          <w:sz w:val="28"/>
          <w:szCs w:val="28"/>
        </w:rPr>
        <w:t xml:space="preserve">44-ФЗ </w:t>
      </w:r>
      <w:r w:rsidR="00B91D7D">
        <w:rPr>
          <w:rFonts w:ascii="Times New Roman" w:hAnsi="Times New Roman" w:cs="Times New Roman"/>
          <w:spacing w:val="-1"/>
          <w:sz w:val="28"/>
          <w:szCs w:val="28"/>
        </w:rPr>
        <w:t>«</w:t>
      </w:r>
      <w:r w:rsidRPr="00B91D7D">
        <w:rPr>
          <w:rFonts w:ascii="Times New Roman" w:hAnsi="Times New Roman" w:cs="Times New Roman"/>
          <w:spacing w:val="-1"/>
          <w:sz w:val="28"/>
          <w:szCs w:val="28"/>
        </w:rPr>
        <w:t>О контрактной системе в сфере закупок товаров, работ, услуг для государственных и муниципальных нужд</w:t>
      </w:r>
      <w:r w:rsidR="00B91D7D">
        <w:rPr>
          <w:rFonts w:ascii="Times New Roman" w:hAnsi="Times New Roman" w:cs="Times New Roman"/>
          <w:spacing w:val="-1"/>
          <w:sz w:val="28"/>
          <w:szCs w:val="28"/>
        </w:rPr>
        <w:t>»</w:t>
      </w:r>
      <w:r w:rsidRPr="00B91D7D">
        <w:rPr>
          <w:rFonts w:ascii="Times New Roman" w:hAnsi="Times New Roman" w:cs="Times New Roman"/>
          <w:spacing w:val="-1"/>
          <w:sz w:val="28"/>
          <w:szCs w:val="28"/>
        </w:rPr>
        <w:t xml:space="preserve"> по созданию единой </w:t>
      </w:r>
      <w:r w:rsidRPr="00B91D7D">
        <w:rPr>
          <w:rFonts w:ascii="Times New Roman" w:hAnsi="Times New Roman" w:cs="Times New Roman"/>
          <w:spacing w:val="-1"/>
          <w:sz w:val="28"/>
          <w:szCs w:val="28"/>
        </w:rPr>
        <w:lastRenderedPageBreak/>
        <w:t xml:space="preserve">информационной системы. Осуществляется своевременное формирование заказчиками планов закупок, планов-графиков и размещение их в информационно-телекоммуникационной сети «Интернет» в единой информационной системе в сфере закупок посредством Единой автоматизированной системы управления закупками. </w:t>
      </w:r>
    </w:p>
    <w:p w:rsidR="00167C3D" w:rsidRPr="00B91D7D" w:rsidRDefault="0084244B" w:rsidP="00050346">
      <w:pPr>
        <w:autoSpaceDE w:val="0"/>
        <w:autoSpaceDN w:val="0"/>
        <w:adjustRightInd w:val="0"/>
        <w:spacing w:after="0" w:line="360" w:lineRule="auto"/>
        <w:ind w:firstLine="709"/>
        <w:jc w:val="both"/>
        <w:rPr>
          <w:rFonts w:ascii="Times New Roman" w:hAnsi="Times New Roman" w:cs="Times New Roman"/>
          <w:spacing w:val="-1"/>
          <w:sz w:val="28"/>
          <w:szCs w:val="28"/>
        </w:rPr>
      </w:pPr>
      <w:r w:rsidRPr="00815193">
        <w:rPr>
          <w:rFonts w:ascii="Times New Roman" w:hAnsi="Times New Roman" w:cs="Times New Roman"/>
          <w:spacing w:val="-1"/>
          <w:sz w:val="28"/>
          <w:szCs w:val="28"/>
        </w:rPr>
        <w:t>За 2020</w:t>
      </w:r>
      <w:r w:rsidR="00167C3D" w:rsidRPr="00815193">
        <w:rPr>
          <w:rFonts w:ascii="Times New Roman" w:hAnsi="Times New Roman" w:cs="Times New Roman"/>
          <w:spacing w:val="-1"/>
          <w:sz w:val="28"/>
          <w:szCs w:val="28"/>
        </w:rPr>
        <w:t xml:space="preserve"> год доля закупок, осуществленных по результатам конкурентных способов (электронных торгов), составила 95,6%, в том числе д</w:t>
      </w:r>
      <w:r w:rsidR="00B91D7D" w:rsidRPr="00815193">
        <w:rPr>
          <w:rFonts w:ascii="Times New Roman" w:hAnsi="Times New Roman" w:cs="Times New Roman"/>
          <w:spacing w:val="-1"/>
          <w:sz w:val="28"/>
          <w:szCs w:val="28"/>
        </w:rPr>
        <w:t xml:space="preserve">оля закупок у </w:t>
      </w:r>
      <w:r w:rsidR="00167C3D" w:rsidRPr="00815193">
        <w:rPr>
          <w:rFonts w:ascii="Times New Roman" w:hAnsi="Times New Roman" w:cs="Times New Roman"/>
          <w:spacing w:val="-1"/>
          <w:sz w:val="28"/>
          <w:szCs w:val="28"/>
        </w:rPr>
        <w:t>субъектов малого предпринимательства</w:t>
      </w:r>
      <w:r w:rsidR="00B91D7D" w:rsidRPr="00815193">
        <w:rPr>
          <w:rFonts w:ascii="Times New Roman" w:hAnsi="Times New Roman" w:cs="Times New Roman"/>
          <w:spacing w:val="-1"/>
          <w:sz w:val="28"/>
          <w:szCs w:val="28"/>
        </w:rPr>
        <w:t xml:space="preserve"> составила </w:t>
      </w:r>
      <w:r w:rsidR="00815193" w:rsidRPr="00815193">
        <w:rPr>
          <w:rFonts w:ascii="Times New Roman" w:hAnsi="Times New Roman" w:cs="Times New Roman"/>
          <w:spacing w:val="-1"/>
          <w:sz w:val="28"/>
          <w:szCs w:val="28"/>
        </w:rPr>
        <w:t>25,6</w:t>
      </w:r>
      <w:r w:rsidR="00B91D7D" w:rsidRPr="00815193">
        <w:rPr>
          <w:rFonts w:ascii="Times New Roman" w:hAnsi="Times New Roman" w:cs="Times New Roman"/>
          <w:spacing w:val="-1"/>
          <w:sz w:val="28"/>
          <w:szCs w:val="28"/>
        </w:rPr>
        <w:t>%.</w:t>
      </w:r>
    </w:p>
    <w:p w:rsidR="00167C3D" w:rsidRPr="00B91D7D" w:rsidRDefault="00167C3D" w:rsidP="00050346">
      <w:pPr>
        <w:autoSpaceDE w:val="0"/>
        <w:autoSpaceDN w:val="0"/>
        <w:adjustRightInd w:val="0"/>
        <w:spacing w:after="0" w:line="360" w:lineRule="auto"/>
        <w:ind w:firstLine="709"/>
        <w:jc w:val="both"/>
        <w:rPr>
          <w:rFonts w:ascii="Times New Roman" w:hAnsi="Times New Roman" w:cs="Times New Roman"/>
          <w:spacing w:val="-1"/>
          <w:sz w:val="28"/>
          <w:szCs w:val="28"/>
        </w:rPr>
      </w:pPr>
    </w:p>
    <w:p w:rsidR="006667A9" w:rsidRDefault="00B91D7D" w:rsidP="00050346">
      <w:pPr>
        <w:spacing w:after="0" w:line="240" w:lineRule="auto"/>
        <w:ind w:firstLine="708"/>
        <w:jc w:val="center"/>
        <w:rPr>
          <w:rFonts w:ascii="Times New Roman" w:hAnsi="Times New Roman" w:cs="Times New Roman"/>
          <w:b/>
          <w:sz w:val="28"/>
          <w:szCs w:val="28"/>
        </w:rPr>
      </w:pPr>
      <w:r w:rsidRPr="00B91D7D">
        <w:rPr>
          <w:rFonts w:ascii="Times New Roman" w:hAnsi="Times New Roman" w:cs="Times New Roman"/>
          <w:b/>
          <w:sz w:val="28"/>
          <w:szCs w:val="28"/>
        </w:rPr>
        <w:t xml:space="preserve">5. Информация о ситуации </w:t>
      </w:r>
      <w:proofErr w:type="gramStart"/>
      <w:r w:rsidRPr="00B91D7D">
        <w:rPr>
          <w:rFonts w:ascii="Times New Roman" w:hAnsi="Times New Roman" w:cs="Times New Roman"/>
          <w:b/>
          <w:sz w:val="28"/>
          <w:szCs w:val="28"/>
        </w:rPr>
        <w:t>на товарных рынков</w:t>
      </w:r>
      <w:proofErr w:type="gramEnd"/>
      <w:r w:rsidRPr="00B91D7D">
        <w:rPr>
          <w:rFonts w:ascii="Times New Roman" w:hAnsi="Times New Roman" w:cs="Times New Roman"/>
          <w:b/>
          <w:sz w:val="28"/>
          <w:szCs w:val="28"/>
        </w:rPr>
        <w:t xml:space="preserve"> Пожарского муниципального района, вошедших в Перечень товарных рынков для содействия развитию конкуренции</w:t>
      </w:r>
    </w:p>
    <w:p w:rsidR="00B91D7D" w:rsidRDefault="00B91D7D" w:rsidP="00050346">
      <w:pPr>
        <w:spacing w:after="0" w:line="240" w:lineRule="auto"/>
        <w:ind w:firstLine="708"/>
        <w:jc w:val="center"/>
        <w:rPr>
          <w:rFonts w:ascii="Times New Roman" w:hAnsi="Times New Roman" w:cs="Times New Roman"/>
          <w:b/>
          <w:spacing w:val="-1"/>
          <w:sz w:val="28"/>
          <w:szCs w:val="28"/>
        </w:rPr>
      </w:pPr>
    </w:p>
    <w:p w:rsidR="00A96B2F" w:rsidRPr="00B77032" w:rsidRDefault="00B91D7D" w:rsidP="00050346">
      <w:pPr>
        <w:spacing w:after="0" w:line="240" w:lineRule="auto"/>
        <w:ind w:firstLine="708"/>
        <w:jc w:val="both"/>
        <w:rPr>
          <w:rFonts w:ascii="Times New Roman" w:hAnsi="Times New Roman" w:cs="Times New Roman"/>
          <w:sz w:val="28"/>
          <w:szCs w:val="28"/>
        </w:rPr>
      </w:pPr>
      <w:r w:rsidRPr="00B77032">
        <w:rPr>
          <w:rFonts w:ascii="Times New Roman" w:hAnsi="Times New Roman" w:cs="Times New Roman"/>
          <w:b/>
          <w:spacing w:val="-1"/>
          <w:sz w:val="28"/>
          <w:szCs w:val="28"/>
        </w:rPr>
        <w:t>5.1</w:t>
      </w:r>
      <w:r w:rsidRPr="00B77032">
        <w:rPr>
          <w:rFonts w:ascii="Times New Roman" w:hAnsi="Times New Roman" w:cs="Times New Roman"/>
          <w:spacing w:val="-1"/>
          <w:sz w:val="28"/>
          <w:szCs w:val="28"/>
        </w:rPr>
        <w:t xml:space="preserve">. </w:t>
      </w:r>
      <w:r w:rsidR="00B954CD" w:rsidRPr="00B77032">
        <w:rPr>
          <w:rFonts w:ascii="Times New Roman" w:eastAsia="Calibri" w:hAnsi="Times New Roman" w:cs="Times New Roman"/>
          <w:b/>
          <w:sz w:val="28"/>
          <w:szCs w:val="28"/>
        </w:rPr>
        <w:t>Рынок услуг дополнительного образования детей</w:t>
      </w:r>
    </w:p>
    <w:p w:rsidR="00A96B2F" w:rsidRPr="00B77032" w:rsidRDefault="00A96B2F" w:rsidP="00050346">
      <w:pPr>
        <w:kinsoku w:val="0"/>
        <w:overflowPunct w:val="0"/>
        <w:autoSpaceDE w:val="0"/>
        <w:autoSpaceDN w:val="0"/>
        <w:adjustRightInd w:val="0"/>
        <w:spacing w:before="2" w:after="0" w:line="240" w:lineRule="auto"/>
        <w:ind w:firstLine="708"/>
        <w:rPr>
          <w:rFonts w:ascii="Times New Roman" w:hAnsi="Times New Roman" w:cs="Times New Roman"/>
          <w:sz w:val="28"/>
          <w:szCs w:val="28"/>
        </w:rPr>
      </w:pPr>
    </w:p>
    <w:p w:rsidR="009B2950" w:rsidRPr="009B2950" w:rsidRDefault="009B2950" w:rsidP="009B2950">
      <w:pPr>
        <w:kinsoku w:val="0"/>
        <w:overflowPunct w:val="0"/>
        <w:autoSpaceDE w:val="0"/>
        <w:autoSpaceDN w:val="0"/>
        <w:adjustRightInd w:val="0"/>
        <w:spacing w:after="0" w:line="360" w:lineRule="auto"/>
        <w:ind w:right="115" w:firstLine="709"/>
        <w:jc w:val="both"/>
        <w:rPr>
          <w:rFonts w:ascii="Times New Roman" w:hAnsi="Times New Roman" w:cs="Times New Roman"/>
          <w:spacing w:val="-1"/>
          <w:sz w:val="28"/>
          <w:szCs w:val="28"/>
        </w:rPr>
      </w:pPr>
      <w:r w:rsidRPr="009B2950">
        <w:rPr>
          <w:rFonts w:ascii="Times New Roman" w:hAnsi="Times New Roman" w:cs="Times New Roman"/>
          <w:sz w:val="28"/>
          <w:szCs w:val="28"/>
        </w:rPr>
        <w:t xml:space="preserve">По состоянию на 01 января 2021 года на территории Пожарского муниципального района имеется 6 учреждений дополнительного образования муниципальной формы собственности (Детская музыкальная школа, Детская художественная школа, Детско-юношеская спортивная школа; Центр внешкольной работы, Детская театральная студия «Сорванец»). Кроме того, в районе действуют частные организации по оказанию услуг дополнительного образования детей - изостудия «Маленький гений» и </w:t>
      </w:r>
      <w:r w:rsidRPr="009B2950">
        <w:rPr>
          <w:rFonts w:ascii="Times New Roman" w:hAnsi="Times New Roman" w:cs="Times New Roman"/>
          <w:bCs/>
          <w:color w:val="000000"/>
          <w:sz w:val="28"/>
          <w:szCs w:val="28"/>
        </w:rPr>
        <w:t>общественная организация «ДЮСШ КИОКУСИНКАЙ КАРАТЭ-ДО Пожарского района».</w:t>
      </w:r>
    </w:p>
    <w:p w:rsidR="009B2950" w:rsidRPr="009B2950" w:rsidRDefault="009B2950" w:rsidP="009B2950">
      <w:pPr>
        <w:kinsoku w:val="0"/>
        <w:overflowPunct w:val="0"/>
        <w:autoSpaceDE w:val="0"/>
        <w:autoSpaceDN w:val="0"/>
        <w:adjustRightInd w:val="0"/>
        <w:spacing w:after="0" w:line="360" w:lineRule="auto"/>
        <w:ind w:right="105" w:firstLine="709"/>
        <w:jc w:val="both"/>
        <w:rPr>
          <w:rFonts w:ascii="Times New Roman" w:hAnsi="Times New Roman" w:cs="Times New Roman"/>
          <w:sz w:val="28"/>
          <w:szCs w:val="28"/>
        </w:rPr>
      </w:pPr>
      <w:r w:rsidRPr="009B2950">
        <w:rPr>
          <w:rFonts w:ascii="Times New Roman" w:hAnsi="Times New Roman" w:cs="Times New Roman"/>
          <w:spacing w:val="-1"/>
          <w:sz w:val="28"/>
          <w:szCs w:val="28"/>
        </w:rPr>
        <w:t xml:space="preserve">В организациях дополнительного </w:t>
      </w:r>
      <w:r w:rsidRPr="009B2950">
        <w:rPr>
          <w:rFonts w:ascii="Times New Roman" w:hAnsi="Times New Roman" w:cs="Times New Roman"/>
          <w:sz w:val="28"/>
          <w:szCs w:val="28"/>
        </w:rPr>
        <w:t>образования сегодня занимается 1060 детей в возрасте от 7 до 18 лет, в том числе в частных организациях дополнительного образования занимается 220 детей, что составляет 20,8% от всех детей, охваченных дополнительным образованием.</w:t>
      </w:r>
    </w:p>
    <w:p w:rsidR="00B77032" w:rsidRPr="00B77032" w:rsidRDefault="00B77032" w:rsidP="00050346">
      <w:pPr>
        <w:kinsoku w:val="0"/>
        <w:overflowPunct w:val="0"/>
        <w:autoSpaceDE w:val="0"/>
        <w:autoSpaceDN w:val="0"/>
        <w:adjustRightInd w:val="0"/>
        <w:spacing w:before="24" w:after="0" w:line="360" w:lineRule="auto"/>
        <w:ind w:right="105" w:firstLine="708"/>
        <w:jc w:val="both"/>
        <w:rPr>
          <w:rFonts w:ascii="Times New Roman" w:hAnsi="Times New Roman" w:cs="Times New Roman"/>
          <w:spacing w:val="-1"/>
          <w:sz w:val="28"/>
          <w:szCs w:val="28"/>
        </w:rPr>
      </w:pPr>
      <w:r w:rsidRPr="009B2950">
        <w:rPr>
          <w:rFonts w:ascii="Times New Roman" w:hAnsi="Times New Roman" w:cs="Times New Roman"/>
          <w:spacing w:val="-1"/>
          <w:sz w:val="28"/>
          <w:szCs w:val="28"/>
        </w:rPr>
        <w:t xml:space="preserve">Большая доля детей получают услугу по дополнительному образования в муниципальных бюджетных учреждениях. При этом </w:t>
      </w:r>
      <w:proofErr w:type="gramStart"/>
      <w:r w:rsidRPr="009B2950">
        <w:rPr>
          <w:rFonts w:ascii="Times New Roman" w:hAnsi="Times New Roman" w:cs="Times New Roman"/>
          <w:spacing w:val="-1"/>
          <w:sz w:val="28"/>
          <w:szCs w:val="28"/>
        </w:rPr>
        <w:t>расходы  бюджета</w:t>
      </w:r>
      <w:proofErr w:type="gramEnd"/>
      <w:r w:rsidRPr="009B2950">
        <w:rPr>
          <w:rFonts w:ascii="Times New Roman" w:hAnsi="Times New Roman" w:cs="Times New Roman"/>
          <w:spacing w:val="-1"/>
          <w:sz w:val="28"/>
          <w:szCs w:val="28"/>
        </w:rPr>
        <w:t xml:space="preserve"> на содержание данных учреждений ежегодно возрастают,</w:t>
      </w:r>
      <w:r w:rsidR="009B2950" w:rsidRPr="009B2950">
        <w:rPr>
          <w:rFonts w:ascii="Times New Roman" w:hAnsi="Times New Roman" w:cs="Times New Roman"/>
          <w:spacing w:val="-1"/>
          <w:sz w:val="28"/>
          <w:szCs w:val="28"/>
        </w:rPr>
        <w:t xml:space="preserve"> за 2020 год данные расходы составили 29,8 млн. руб., что на 22,6% больше, чем в 2019 году. </w:t>
      </w:r>
      <w:r w:rsidR="00FA2975" w:rsidRPr="009B2950">
        <w:rPr>
          <w:rFonts w:ascii="Times New Roman" w:hAnsi="Times New Roman" w:cs="Times New Roman"/>
          <w:spacing w:val="-1"/>
          <w:sz w:val="28"/>
          <w:szCs w:val="28"/>
        </w:rPr>
        <w:t xml:space="preserve">В </w:t>
      </w:r>
      <w:r w:rsidR="00FA2975" w:rsidRPr="009B2950">
        <w:rPr>
          <w:rFonts w:ascii="Times New Roman" w:hAnsi="Times New Roman" w:cs="Times New Roman"/>
          <w:spacing w:val="-1"/>
          <w:sz w:val="28"/>
          <w:szCs w:val="28"/>
        </w:rPr>
        <w:lastRenderedPageBreak/>
        <w:t>связи с чем, есть необходимость развивать рынок данных услуг в части создания частных организаций дополнительного образования детей.</w:t>
      </w:r>
    </w:p>
    <w:p w:rsidR="00FA2975" w:rsidRPr="00FA2975" w:rsidRDefault="00FA2975" w:rsidP="00050346">
      <w:pPr>
        <w:pStyle w:val="a3"/>
        <w:tabs>
          <w:tab w:val="left" w:pos="474"/>
        </w:tabs>
        <w:kinsoku w:val="0"/>
        <w:overflowPunct w:val="0"/>
        <w:spacing w:line="360" w:lineRule="auto"/>
        <w:ind w:left="0" w:right="108" w:firstLine="708"/>
        <w:jc w:val="both"/>
        <w:rPr>
          <w:spacing w:val="-1"/>
        </w:rPr>
      </w:pPr>
      <w:r>
        <w:rPr>
          <w:spacing w:val="-1"/>
        </w:rPr>
        <w:t>Кроме того, е</w:t>
      </w:r>
      <w:r w:rsidR="00E86951" w:rsidRPr="00B77032">
        <w:rPr>
          <w:spacing w:val="-1"/>
        </w:rPr>
        <w:t>сли рассматривать рынок данных услуг по удовлетворенности населени</w:t>
      </w:r>
      <w:r>
        <w:rPr>
          <w:spacing w:val="-1"/>
        </w:rPr>
        <w:t>ем</w:t>
      </w:r>
      <w:r w:rsidR="00E86951" w:rsidRPr="00B77032">
        <w:rPr>
          <w:spacing w:val="-1"/>
        </w:rPr>
        <w:t xml:space="preserve">, то </w:t>
      </w:r>
      <w:r w:rsidR="00B77032" w:rsidRPr="00B77032">
        <w:rPr>
          <w:spacing w:val="-1"/>
        </w:rPr>
        <w:t xml:space="preserve">надо отметить, что в районе недостаточно организаций, предоставляющих услуги дополнительного образования, рынок этих услуг ограничен отдельными видами. </w:t>
      </w:r>
      <w:r w:rsidR="00E86951" w:rsidRPr="000D5D7E">
        <w:rPr>
          <w:spacing w:val="-1"/>
        </w:rPr>
        <w:t>Це</w:t>
      </w:r>
      <w:r w:rsidR="00B954CD" w:rsidRPr="000D5D7E">
        <w:rPr>
          <w:spacing w:val="-1"/>
        </w:rPr>
        <w:t>лесообразно увеличение доли хозяйствующих субъектов частной формы собственности по новым видам деятельности</w:t>
      </w:r>
      <w:r w:rsidR="00B77032" w:rsidRPr="000D5D7E">
        <w:rPr>
          <w:spacing w:val="-1"/>
        </w:rPr>
        <w:t xml:space="preserve">, таким как </w:t>
      </w:r>
      <w:r w:rsidR="00B954CD" w:rsidRPr="000D5D7E">
        <w:rPr>
          <w:spacing w:val="-1"/>
        </w:rPr>
        <w:t>фигурное катание, теннис, спортивная гимнастика, легкая атлетика</w:t>
      </w:r>
      <w:r w:rsidRPr="000D5D7E">
        <w:rPr>
          <w:spacing w:val="-1"/>
        </w:rPr>
        <w:t xml:space="preserve"> и др.</w:t>
      </w:r>
      <w:r w:rsidR="00B954CD" w:rsidRPr="000D5D7E">
        <w:rPr>
          <w:spacing w:val="-1"/>
        </w:rPr>
        <w:t xml:space="preserve"> Однако</w:t>
      </w:r>
      <w:r w:rsidR="00B77032" w:rsidRPr="000D5D7E">
        <w:rPr>
          <w:spacing w:val="-1"/>
        </w:rPr>
        <w:t>, ограничением в развитии данного рынка услуг является отсутствие</w:t>
      </w:r>
      <w:r w:rsidRPr="000D5D7E">
        <w:rPr>
          <w:spacing w:val="-1"/>
        </w:rPr>
        <w:t xml:space="preserve"> в районе </w:t>
      </w:r>
      <w:r w:rsidR="00B77032" w:rsidRPr="000D5D7E">
        <w:rPr>
          <w:spacing w:val="-1"/>
        </w:rPr>
        <w:t>квалифицированных кадров</w:t>
      </w:r>
      <w:r w:rsidRPr="000D5D7E">
        <w:rPr>
          <w:spacing w:val="-1"/>
        </w:rPr>
        <w:t xml:space="preserve"> по н</w:t>
      </w:r>
      <w:r w:rsidRPr="00FA2975">
        <w:rPr>
          <w:spacing w:val="-1"/>
        </w:rPr>
        <w:t>овым</w:t>
      </w:r>
      <w:r w:rsidRPr="000D5D7E">
        <w:rPr>
          <w:spacing w:val="-1"/>
        </w:rPr>
        <w:t xml:space="preserve"> </w:t>
      </w:r>
      <w:r w:rsidRPr="00FA2975">
        <w:rPr>
          <w:spacing w:val="-1"/>
        </w:rPr>
        <w:t>направлениям</w:t>
      </w:r>
      <w:r w:rsidRPr="000D5D7E">
        <w:rPr>
          <w:spacing w:val="-1"/>
        </w:rPr>
        <w:t xml:space="preserve"> </w:t>
      </w:r>
      <w:r w:rsidRPr="00FA2975">
        <w:rPr>
          <w:spacing w:val="-1"/>
        </w:rPr>
        <w:t>организации</w:t>
      </w:r>
      <w:r w:rsidRPr="000D5D7E">
        <w:rPr>
          <w:spacing w:val="-1"/>
        </w:rPr>
        <w:t xml:space="preserve"> </w:t>
      </w:r>
      <w:r w:rsidRPr="00FA2975">
        <w:rPr>
          <w:spacing w:val="-1"/>
        </w:rPr>
        <w:t>услуг</w:t>
      </w:r>
      <w:r w:rsidRPr="000D5D7E">
        <w:rPr>
          <w:spacing w:val="-1"/>
        </w:rPr>
        <w:t xml:space="preserve"> </w:t>
      </w:r>
      <w:r w:rsidRPr="00FA2975">
        <w:rPr>
          <w:spacing w:val="-1"/>
        </w:rPr>
        <w:t>дополнительного</w:t>
      </w:r>
      <w:r w:rsidRPr="000D5D7E">
        <w:rPr>
          <w:spacing w:val="-1"/>
        </w:rPr>
        <w:t xml:space="preserve"> </w:t>
      </w:r>
      <w:r w:rsidRPr="00FA2975">
        <w:rPr>
          <w:spacing w:val="-1"/>
        </w:rPr>
        <w:t>образования</w:t>
      </w:r>
      <w:r w:rsidRPr="000D5D7E">
        <w:rPr>
          <w:spacing w:val="-1"/>
        </w:rPr>
        <w:t xml:space="preserve"> </w:t>
      </w:r>
      <w:r w:rsidRPr="00FA2975">
        <w:rPr>
          <w:spacing w:val="-1"/>
        </w:rPr>
        <w:t>детей.</w:t>
      </w:r>
    </w:p>
    <w:p w:rsidR="00A96B2F" w:rsidRDefault="000D5D7E" w:rsidP="000D5D7E">
      <w:pPr>
        <w:pStyle w:val="a3"/>
        <w:kinsoku w:val="0"/>
        <w:overflowPunct w:val="0"/>
        <w:spacing w:line="360" w:lineRule="auto"/>
        <w:ind w:left="0" w:right="108" w:firstLine="708"/>
        <w:jc w:val="both"/>
        <w:rPr>
          <w:spacing w:val="-1"/>
        </w:rPr>
      </w:pPr>
      <w:r>
        <w:rPr>
          <w:spacing w:val="-1"/>
        </w:rPr>
        <w:t xml:space="preserve">Однако, </w:t>
      </w:r>
      <w:r w:rsidR="00FA2975" w:rsidRPr="000D5D7E">
        <w:rPr>
          <w:spacing w:val="-1"/>
        </w:rPr>
        <w:t>сдерживающим фактором развития конкуренции</w:t>
      </w:r>
      <w:r w:rsidR="00FA2975" w:rsidRPr="00FA2975">
        <w:rPr>
          <w:color w:val="000000"/>
        </w:rPr>
        <w:t xml:space="preserve"> на данном рынке услуг </w:t>
      </w:r>
      <w:r w:rsidR="00B77032" w:rsidRPr="00B77032">
        <w:t>может стать</w:t>
      </w:r>
      <w:r w:rsidR="00B954CD" w:rsidRPr="00B77032">
        <w:t xml:space="preserve"> высок</w:t>
      </w:r>
      <w:r w:rsidR="00B77032" w:rsidRPr="00B77032">
        <w:t xml:space="preserve">ая </w:t>
      </w:r>
      <w:r w:rsidR="00B954CD" w:rsidRPr="00B77032">
        <w:t>стоимость данных услуг</w:t>
      </w:r>
      <w:r w:rsidR="00B77032" w:rsidRPr="00B77032">
        <w:t xml:space="preserve"> в частных организа</w:t>
      </w:r>
      <w:r w:rsidR="00B77032">
        <w:t>ци</w:t>
      </w:r>
      <w:r w:rsidR="00B77032" w:rsidRPr="00B77032">
        <w:t>ях</w:t>
      </w:r>
      <w:r w:rsidR="00FA2975">
        <w:t xml:space="preserve"> по </w:t>
      </w:r>
      <w:r w:rsidR="00FA2975" w:rsidRPr="000D5D7E">
        <w:t xml:space="preserve">причине высокой </w:t>
      </w:r>
      <w:r w:rsidR="00FA2975" w:rsidRPr="000D5D7E">
        <w:rPr>
          <w:spacing w:val="-1"/>
        </w:rPr>
        <w:t>стоимости</w:t>
      </w:r>
      <w:r w:rsidR="00FA2975" w:rsidRPr="000D5D7E">
        <w:t xml:space="preserve"> </w:t>
      </w:r>
      <w:r w:rsidR="00FA2975" w:rsidRPr="000D5D7E">
        <w:rPr>
          <w:spacing w:val="-1"/>
        </w:rPr>
        <w:t>оборудования</w:t>
      </w:r>
      <w:r w:rsidR="00FA2975" w:rsidRPr="000D5D7E">
        <w:t xml:space="preserve"> и </w:t>
      </w:r>
      <w:r w:rsidR="00FA2975" w:rsidRPr="000D5D7E">
        <w:rPr>
          <w:spacing w:val="-1"/>
        </w:rPr>
        <w:t>расходных</w:t>
      </w:r>
      <w:r w:rsidR="00FA2975" w:rsidRPr="000D5D7E">
        <w:rPr>
          <w:spacing w:val="-3"/>
        </w:rPr>
        <w:t xml:space="preserve"> </w:t>
      </w:r>
      <w:r w:rsidR="00FA2975" w:rsidRPr="000D5D7E">
        <w:rPr>
          <w:spacing w:val="-1"/>
        </w:rPr>
        <w:t>материалов</w:t>
      </w:r>
      <w:r w:rsidRPr="000D5D7E">
        <w:rPr>
          <w:spacing w:val="-1"/>
        </w:rPr>
        <w:t xml:space="preserve"> для</w:t>
      </w:r>
      <w:r w:rsidRPr="000D5D7E">
        <w:t xml:space="preserve"> занятий</w:t>
      </w:r>
      <w:r w:rsidR="00FA2975" w:rsidRPr="000D5D7E">
        <w:rPr>
          <w:spacing w:val="-1"/>
        </w:rPr>
        <w:t>.</w:t>
      </w:r>
    </w:p>
    <w:p w:rsidR="00F372A4" w:rsidRDefault="00F372A4" w:rsidP="007D2B06">
      <w:pPr>
        <w:pStyle w:val="a3"/>
        <w:kinsoku w:val="0"/>
        <w:overflowPunct w:val="0"/>
        <w:ind w:left="0" w:firstLine="0"/>
        <w:rPr>
          <w:sz w:val="20"/>
          <w:szCs w:val="20"/>
          <w:highlight w:val="green"/>
        </w:rPr>
      </w:pPr>
    </w:p>
    <w:p w:rsidR="00F372A4" w:rsidRPr="00326D55" w:rsidRDefault="00F372A4" w:rsidP="00050346">
      <w:pPr>
        <w:pStyle w:val="a3"/>
        <w:kinsoku w:val="0"/>
        <w:overflowPunct w:val="0"/>
        <w:ind w:left="0" w:firstLine="708"/>
        <w:rPr>
          <w:sz w:val="20"/>
          <w:szCs w:val="20"/>
          <w:highlight w:val="green"/>
        </w:rPr>
      </w:pPr>
    </w:p>
    <w:p w:rsidR="0043284A" w:rsidRPr="007D3299" w:rsidRDefault="00CE505A" w:rsidP="000C495D">
      <w:pPr>
        <w:kinsoku w:val="0"/>
        <w:overflowPunct w:val="0"/>
        <w:autoSpaceDE w:val="0"/>
        <w:autoSpaceDN w:val="0"/>
        <w:adjustRightInd w:val="0"/>
        <w:spacing w:after="0" w:line="240" w:lineRule="auto"/>
        <w:ind w:firstLine="708"/>
        <w:rPr>
          <w:rFonts w:ascii="Times New Roman" w:eastAsia="Calibri" w:hAnsi="Times New Roman" w:cs="Times New Roman"/>
          <w:b/>
          <w:sz w:val="28"/>
          <w:szCs w:val="28"/>
        </w:rPr>
      </w:pPr>
      <w:r w:rsidRPr="007D3299">
        <w:rPr>
          <w:rFonts w:ascii="Times New Roman" w:eastAsia="Calibri" w:hAnsi="Times New Roman" w:cs="Times New Roman"/>
          <w:b/>
          <w:sz w:val="28"/>
          <w:szCs w:val="28"/>
        </w:rPr>
        <w:t>5.</w:t>
      </w:r>
      <w:r w:rsidR="00D673BF" w:rsidRPr="007D3299">
        <w:rPr>
          <w:rFonts w:ascii="Times New Roman" w:eastAsia="Calibri" w:hAnsi="Times New Roman" w:cs="Times New Roman"/>
          <w:b/>
          <w:sz w:val="28"/>
          <w:szCs w:val="28"/>
        </w:rPr>
        <w:t>2. Рынок медицинских услуг</w:t>
      </w:r>
    </w:p>
    <w:p w:rsidR="00D673BF" w:rsidRPr="00F372A4" w:rsidRDefault="00D673BF" w:rsidP="00050346">
      <w:pPr>
        <w:kinsoku w:val="0"/>
        <w:overflowPunct w:val="0"/>
        <w:autoSpaceDE w:val="0"/>
        <w:autoSpaceDN w:val="0"/>
        <w:adjustRightInd w:val="0"/>
        <w:spacing w:after="0" w:line="240" w:lineRule="auto"/>
        <w:ind w:firstLine="708"/>
        <w:rPr>
          <w:rFonts w:ascii="Times New Roman" w:hAnsi="Times New Roman" w:cs="Times New Roman"/>
          <w:sz w:val="16"/>
          <w:szCs w:val="16"/>
        </w:rPr>
      </w:pPr>
    </w:p>
    <w:p w:rsidR="00B55C34" w:rsidRPr="007D3299" w:rsidRDefault="00D673BF" w:rsidP="00F372A4">
      <w:pPr>
        <w:widowControl w:val="0"/>
        <w:autoSpaceDE w:val="0"/>
        <w:autoSpaceDN w:val="0"/>
        <w:spacing w:after="0" w:line="360" w:lineRule="auto"/>
        <w:ind w:firstLine="708"/>
        <w:jc w:val="both"/>
        <w:rPr>
          <w:rFonts w:ascii="Times New Roman" w:hAnsi="Times New Roman" w:cs="Times New Roman"/>
          <w:sz w:val="28"/>
          <w:szCs w:val="28"/>
        </w:rPr>
      </w:pPr>
      <w:r w:rsidRPr="007D3299">
        <w:rPr>
          <w:rFonts w:ascii="Times New Roman" w:hAnsi="Times New Roman" w:cs="Times New Roman"/>
          <w:sz w:val="28"/>
          <w:szCs w:val="28"/>
        </w:rPr>
        <w:t>Сегодня на территории По</w:t>
      </w:r>
      <w:r w:rsidR="000C495D">
        <w:rPr>
          <w:rFonts w:ascii="Times New Roman" w:hAnsi="Times New Roman" w:cs="Times New Roman"/>
          <w:sz w:val="28"/>
          <w:szCs w:val="28"/>
        </w:rPr>
        <w:t>жарского муниципального района имеется</w:t>
      </w:r>
      <w:r w:rsidRPr="007D3299">
        <w:rPr>
          <w:rFonts w:ascii="Times New Roman" w:hAnsi="Times New Roman" w:cs="Times New Roman"/>
          <w:sz w:val="28"/>
          <w:szCs w:val="28"/>
        </w:rPr>
        <w:t xml:space="preserve"> сеть бюджетных учреждений здравоохранения: центральная районная больница (стационарное отделение, отделение скорой медицинской помощи и поликлиника), участковая больница с. Красный Яр, 4 амбулатории и 7 фельдшерско-акушерских пунктов, муниципальная стоматологическая поликлиника.</w:t>
      </w:r>
      <w:r w:rsidR="00B55C34" w:rsidRPr="007D3299">
        <w:rPr>
          <w:rFonts w:ascii="Times New Roman" w:hAnsi="Times New Roman" w:cs="Times New Roman"/>
          <w:sz w:val="28"/>
          <w:szCs w:val="28"/>
        </w:rPr>
        <w:t xml:space="preserve"> </w:t>
      </w:r>
    </w:p>
    <w:p w:rsidR="00B55C34" w:rsidRPr="007D3299" w:rsidRDefault="00B55C34" w:rsidP="00F372A4">
      <w:pPr>
        <w:widowControl w:val="0"/>
        <w:autoSpaceDE w:val="0"/>
        <w:autoSpaceDN w:val="0"/>
        <w:spacing w:after="0" w:line="360" w:lineRule="auto"/>
        <w:ind w:firstLine="708"/>
        <w:jc w:val="both"/>
        <w:rPr>
          <w:rFonts w:ascii="Times New Roman" w:eastAsia="Calibri" w:hAnsi="Times New Roman" w:cs="Times New Roman"/>
          <w:sz w:val="28"/>
          <w:szCs w:val="28"/>
        </w:rPr>
      </w:pPr>
      <w:r w:rsidRPr="007D3299">
        <w:rPr>
          <w:rFonts w:ascii="Times New Roman" w:hAnsi="Times New Roman" w:cs="Times New Roman"/>
          <w:sz w:val="28"/>
          <w:szCs w:val="28"/>
        </w:rPr>
        <w:t xml:space="preserve">Последние два года развитие конкурентной среды в сфере медицинских услуг стало ощутимым в связи с открытием новых частных медицинских организаций. </w:t>
      </w:r>
      <w:r w:rsidR="002D5031" w:rsidRPr="007D3299">
        <w:rPr>
          <w:rFonts w:ascii="Times New Roman" w:eastAsia="Calibri" w:hAnsi="Times New Roman" w:cs="Times New Roman"/>
          <w:sz w:val="28"/>
          <w:szCs w:val="28"/>
        </w:rPr>
        <w:t>Частная медицинск</w:t>
      </w:r>
      <w:r w:rsidR="000C495D">
        <w:rPr>
          <w:rFonts w:ascii="Times New Roman" w:eastAsia="Calibri" w:hAnsi="Times New Roman" w:cs="Times New Roman"/>
          <w:sz w:val="28"/>
          <w:szCs w:val="28"/>
        </w:rPr>
        <w:t>ие организации</w:t>
      </w:r>
      <w:r w:rsidR="002D5031" w:rsidRPr="007D3299">
        <w:rPr>
          <w:rFonts w:ascii="Times New Roman" w:eastAsia="Calibri" w:hAnsi="Times New Roman" w:cs="Times New Roman"/>
          <w:sz w:val="28"/>
          <w:szCs w:val="28"/>
        </w:rPr>
        <w:t xml:space="preserve"> </w:t>
      </w:r>
      <w:r w:rsidRPr="007D3299">
        <w:rPr>
          <w:rFonts w:ascii="Times New Roman" w:eastAsia="Calibri" w:hAnsi="Times New Roman" w:cs="Times New Roman"/>
          <w:sz w:val="28"/>
          <w:szCs w:val="28"/>
        </w:rPr>
        <w:t>пользу</w:t>
      </w:r>
      <w:r w:rsidR="000C495D">
        <w:rPr>
          <w:rFonts w:ascii="Times New Roman" w:eastAsia="Calibri" w:hAnsi="Times New Roman" w:cs="Times New Roman"/>
          <w:sz w:val="28"/>
          <w:szCs w:val="28"/>
        </w:rPr>
        <w:t>ю</w:t>
      </w:r>
      <w:r w:rsidRPr="007D3299">
        <w:rPr>
          <w:rFonts w:ascii="Times New Roman" w:eastAsia="Calibri" w:hAnsi="Times New Roman" w:cs="Times New Roman"/>
          <w:sz w:val="28"/>
          <w:szCs w:val="28"/>
        </w:rPr>
        <w:t>тся спросом у населения</w:t>
      </w:r>
      <w:r w:rsidR="002D5031" w:rsidRPr="007D3299">
        <w:rPr>
          <w:rFonts w:ascii="Times New Roman" w:eastAsia="Calibri" w:hAnsi="Times New Roman" w:cs="Times New Roman"/>
          <w:sz w:val="28"/>
          <w:szCs w:val="28"/>
        </w:rPr>
        <w:t xml:space="preserve">. Сегодня в районе работает </w:t>
      </w:r>
      <w:r w:rsidRPr="007D3299">
        <w:rPr>
          <w:rFonts w:ascii="Times New Roman" w:eastAsia="Calibri" w:hAnsi="Times New Roman" w:cs="Times New Roman"/>
          <w:sz w:val="28"/>
          <w:szCs w:val="28"/>
        </w:rPr>
        <w:t xml:space="preserve">4 частных медицинских организации </w:t>
      </w:r>
      <w:r w:rsidR="002D5031" w:rsidRPr="007D3299">
        <w:rPr>
          <w:rFonts w:ascii="Times New Roman" w:eastAsia="Calibri" w:hAnsi="Times New Roman" w:cs="Times New Roman"/>
          <w:sz w:val="28"/>
          <w:szCs w:val="28"/>
        </w:rPr>
        <w:t xml:space="preserve">по оказанию </w:t>
      </w:r>
      <w:r w:rsidRPr="007D3299">
        <w:rPr>
          <w:rFonts w:ascii="Times New Roman" w:eastAsia="Calibri" w:hAnsi="Times New Roman" w:cs="Times New Roman"/>
          <w:sz w:val="28"/>
          <w:szCs w:val="28"/>
        </w:rPr>
        <w:t>стоматологически</w:t>
      </w:r>
      <w:r w:rsidR="002D5031" w:rsidRPr="007D3299">
        <w:rPr>
          <w:rFonts w:ascii="Times New Roman" w:eastAsia="Calibri" w:hAnsi="Times New Roman" w:cs="Times New Roman"/>
          <w:sz w:val="28"/>
          <w:szCs w:val="28"/>
        </w:rPr>
        <w:t>х</w:t>
      </w:r>
      <w:r w:rsidRPr="007D3299">
        <w:rPr>
          <w:rFonts w:ascii="Times New Roman" w:eastAsia="Calibri" w:hAnsi="Times New Roman" w:cs="Times New Roman"/>
          <w:sz w:val="28"/>
          <w:szCs w:val="28"/>
        </w:rPr>
        <w:t xml:space="preserve"> услуг, 2 частные медицинские организации</w:t>
      </w:r>
      <w:r w:rsidR="002D5031" w:rsidRPr="007D3299">
        <w:rPr>
          <w:rFonts w:ascii="Times New Roman" w:eastAsia="Calibri" w:hAnsi="Times New Roman" w:cs="Times New Roman"/>
          <w:sz w:val="28"/>
          <w:szCs w:val="28"/>
        </w:rPr>
        <w:t xml:space="preserve">, предоставляющие </w:t>
      </w:r>
      <w:r w:rsidRPr="007D3299">
        <w:rPr>
          <w:rFonts w:ascii="Times New Roman" w:eastAsia="Calibri" w:hAnsi="Times New Roman" w:cs="Times New Roman"/>
          <w:sz w:val="28"/>
          <w:szCs w:val="28"/>
        </w:rPr>
        <w:t xml:space="preserve">услуги общей практики и услуги лабораторных исследований. </w:t>
      </w:r>
    </w:p>
    <w:p w:rsidR="002D5031" w:rsidRPr="007D3299" w:rsidRDefault="002D5031" w:rsidP="00F372A4">
      <w:pPr>
        <w:spacing w:after="0" w:line="360" w:lineRule="auto"/>
        <w:ind w:firstLine="708"/>
        <w:jc w:val="both"/>
        <w:rPr>
          <w:rFonts w:ascii="Times New Roman" w:eastAsia="Calibri" w:hAnsi="Times New Roman" w:cs="Times New Roman"/>
          <w:sz w:val="28"/>
          <w:szCs w:val="28"/>
        </w:rPr>
      </w:pPr>
      <w:r w:rsidRPr="007D3299">
        <w:rPr>
          <w:rFonts w:ascii="Times New Roman" w:eastAsia="Calibri" w:hAnsi="Times New Roman" w:cs="Times New Roman"/>
          <w:sz w:val="28"/>
          <w:szCs w:val="28"/>
        </w:rPr>
        <w:lastRenderedPageBreak/>
        <w:t>Современное оборудование, широкий перечень оказываемых услуг, доброжелательный подход к потребителям услуг, качеств</w:t>
      </w:r>
      <w:r w:rsidR="00F372A4">
        <w:rPr>
          <w:rFonts w:ascii="Times New Roman" w:eastAsia="Calibri" w:hAnsi="Times New Roman" w:cs="Times New Roman"/>
          <w:sz w:val="28"/>
          <w:szCs w:val="28"/>
        </w:rPr>
        <w:t>о</w:t>
      </w:r>
      <w:r w:rsidRPr="007D3299">
        <w:rPr>
          <w:rFonts w:ascii="Times New Roman" w:eastAsia="Calibri" w:hAnsi="Times New Roman" w:cs="Times New Roman"/>
          <w:sz w:val="28"/>
          <w:szCs w:val="28"/>
        </w:rPr>
        <w:t xml:space="preserve"> оказываемых услуг, возможность получения услуги в любое удобное для потребителя время - являются преимуществом</w:t>
      </w:r>
      <w:r w:rsidR="00F372A4">
        <w:rPr>
          <w:rFonts w:ascii="Times New Roman" w:eastAsia="Calibri" w:hAnsi="Times New Roman" w:cs="Times New Roman"/>
          <w:sz w:val="28"/>
          <w:szCs w:val="28"/>
        </w:rPr>
        <w:t xml:space="preserve"> для  частной медицинской практики</w:t>
      </w:r>
      <w:r w:rsidRPr="007D3299">
        <w:rPr>
          <w:rFonts w:ascii="Times New Roman" w:eastAsia="Calibri" w:hAnsi="Times New Roman" w:cs="Times New Roman"/>
          <w:sz w:val="28"/>
          <w:szCs w:val="28"/>
        </w:rPr>
        <w:t xml:space="preserve"> при выборе потребителем объекта услуги.</w:t>
      </w:r>
    </w:p>
    <w:p w:rsidR="002D5031" w:rsidRPr="007D3299" w:rsidRDefault="002D5031" w:rsidP="00F372A4">
      <w:pPr>
        <w:spacing w:after="0" w:line="360" w:lineRule="auto"/>
        <w:ind w:firstLine="708"/>
        <w:jc w:val="both"/>
        <w:rPr>
          <w:rFonts w:ascii="Times New Roman" w:eastAsia="Calibri" w:hAnsi="Times New Roman" w:cs="Times New Roman"/>
          <w:sz w:val="28"/>
          <w:szCs w:val="28"/>
        </w:rPr>
      </w:pPr>
      <w:r w:rsidRPr="007D3299">
        <w:rPr>
          <w:rFonts w:ascii="Times New Roman" w:hAnsi="Times New Roman" w:cs="Times New Roman"/>
          <w:sz w:val="28"/>
          <w:szCs w:val="28"/>
        </w:rPr>
        <w:t>Совсем недавно роскошь лечиться в частной клинике могли себе позволить только очень обеспеченные люди. Однако времена меняются, наше благосостояние растет, но свободного времени на поход к врачу при возникновении каких-либо проблем со здоровьем, как и раньше, не хватает. В подобной ситуации большинство пациентов отдают предпочтение частным медицинским клиникам. Но все-таки, при дальнейшем развитии данного рынка услуг у</w:t>
      </w:r>
      <w:r w:rsidRPr="007D3299">
        <w:rPr>
          <w:rFonts w:ascii="Times New Roman" w:eastAsia="Calibri" w:hAnsi="Times New Roman" w:cs="Times New Roman"/>
          <w:sz w:val="28"/>
          <w:szCs w:val="28"/>
        </w:rPr>
        <w:t xml:space="preserve">частниками данного рынка в лице медицинских организаций следует </w:t>
      </w:r>
      <w:r w:rsidR="007D3299" w:rsidRPr="007D3299">
        <w:rPr>
          <w:rFonts w:ascii="Times New Roman" w:eastAsia="Calibri" w:hAnsi="Times New Roman" w:cs="Times New Roman"/>
          <w:sz w:val="28"/>
          <w:szCs w:val="28"/>
        </w:rPr>
        <w:t>большее внимание обратить на стоимость предоставляемых услуг</w:t>
      </w:r>
      <w:r w:rsidR="00F372A4">
        <w:rPr>
          <w:rFonts w:ascii="Times New Roman" w:eastAsia="Calibri" w:hAnsi="Times New Roman" w:cs="Times New Roman"/>
          <w:sz w:val="28"/>
          <w:szCs w:val="28"/>
        </w:rPr>
        <w:t>, которые должны быть доступны для среднестатистического потребителя</w:t>
      </w:r>
      <w:r w:rsidR="007D3299" w:rsidRPr="007D3299">
        <w:rPr>
          <w:rFonts w:ascii="Times New Roman" w:eastAsia="Calibri" w:hAnsi="Times New Roman" w:cs="Times New Roman"/>
          <w:sz w:val="28"/>
          <w:szCs w:val="28"/>
        </w:rPr>
        <w:t>.</w:t>
      </w:r>
    </w:p>
    <w:p w:rsidR="00B55C34" w:rsidRDefault="00B55C34" w:rsidP="00F372A4">
      <w:pPr>
        <w:spacing w:after="0" w:line="360" w:lineRule="auto"/>
        <w:ind w:firstLine="708"/>
        <w:jc w:val="both"/>
        <w:rPr>
          <w:rFonts w:ascii="Times New Roman" w:eastAsia="Calibri" w:hAnsi="Times New Roman" w:cs="Times New Roman"/>
          <w:sz w:val="28"/>
          <w:szCs w:val="28"/>
        </w:rPr>
      </w:pPr>
      <w:r w:rsidRPr="007D3299">
        <w:rPr>
          <w:rFonts w:ascii="Times New Roman" w:eastAsia="Calibri" w:hAnsi="Times New Roman" w:cs="Times New Roman"/>
          <w:sz w:val="28"/>
          <w:szCs w:val="28"/>
        </w:rPr>
        <w:t xml:space="preserve">К одной из основных проблем развития конкуренции на рынке медицинских услуг </w:t>
      </w:r>
      <w:r w:rsidR="007D3299" w:rsidRPr="007D3299">
        <w:rPr>
          <w:rFonts w:ascii="Times New Roman" w:eastAsia="Calibri" w:hAnsi="Times New Roman" w:cs="Times New Roman"/>
          <w:sz w:val="28"/>
          <w:szCs w:val="28"/>
        </w:rPr>
        <w:t xml:space="preserve">является </w:t>
      </w:r>
      <w:r w:rsidRPr="007D3299">
        <w:rPr>
          <w:rFonts w:ascii="Times New Roman" w:eastAsia="Calibri" w:hAnsi="Times New Roman" w:cs="Times New Roman"/>
          <w:sz w:val="28"/>
          <w:szCs w:val="28"/>
        </w:rPr>
        <w:t>нехватка высококвалифицированных медицинских кадров</w:t>
      </w:r>
      <w:r w:rsidR="006951E2">
        <w:rPr>
          <w:rFonts w:ascii="Times New Roman" w:eastAsia="Calibri" w:hAnsi="Times New Roman" w:cs="Times New Roman"/>
          <w:sz w:val="28"/>
          <w:szCs w:val="28"/>
        </w:rPr>
        <w:t xml:space="preserve">, </w:t>
      </w:r>
      <w:r w:rsidRPr="007D3299">
        <w:rPr>
          <w:rFonts w:ascii="Times New Roman" w:eastAsia="Calibri" w:hAnsi="Times New Roman" w:cs="Times New Roman"/>
          <w:sz w:val="28"/>
          <w:szCs w:val="28"/>
        </w:rPr>
        <w:t>особенно узких специалистов</w:t>
      </w:r>
      <w:r w:rsidR="00F372A4">
        <w:rPr>
          <w:rFonts w:ascii="Times New Roman" w:eastAsia="Calibri" w:hAnsi="Times New Roman" w:cs="Times New Roman"/>
          <w:sz w:val="28"/>
          <w:szCs w:val="28"/>
        </w:rPr>
        <w:t>, в районе</w:t>
      </w:r>
      <w:r w:rsidR="007D3299" w:rsidRPr="007D3299">
        <w:rPr>
          <w:rFonts w:ascii="Times New Roman" w:eastAsia="Calibri" w:hAnsi="Times New Roman" w:cs="Times New Roman"/>
          <w:sz w:val="28"/>
          <w:szCs w:val="28"/>
        </w:rPr>
        <w:t>.</w:t>
      </w:r>
    </w:p>
    <w:p w:rsidR="00D673BF" w:rsidRPr="0043284A" w:rsidRDefault="00D673BF" w:rsidP="00050346">
      <w:pPr>
        <w:kinsoku w:val="0"/>
        <w:overflowPunct w:val="0"/>
        <w:autoSpaceDE w:val="0"/>
        <w:autoSpaceDN w:val="0"/>
        <w:adjustRightInd w:val="0"/>
        <w:spacing w:before="6" w:after="0" w:line="240" w:lineRule="auto"/>
        <w:ind w:firstLine="708"/>
        <w:rPr>
          <w:rFonts w:ascii="Times New Roman" w:hAnsi="Times New Roman" w:cs="Times New Roman"/>
          <w:sz w:val="28"/>
          <w:szCs w:val="28"/>
        </w:rPr>
      </w:pPr>
    </w:p>
    <w:p w:rsidR="00F06364" w:rsidRDefault="004E4578" w:rsidP="0041590E">
      <w:pPr>
        <w:pStyle w:val="a5"/>
        <w:numPr>
          <w:ilvl w:val="1"/>
          <w:numId w:val="19"/>
        </w:numPr>
        <w:kinsoku w:val="0"/>
        <w:overflowPunct w:val="0"/>
        <w:ind w:left="0" w:firstLine="708"/>
        <w:rPr>
          <w:b/>
          <w:bCs/>
          <w:spacing w:val="-1"/>
          <w:sz w:val="28"/>
          <w:szCs w:val="28"/>
        </w:rPr>
      </w:pPr>
      <w:r w:rsidRPr="00B36C38">
        <w:rPr>
          <w:rFonts w:eastAsia="Calibri"/>
          <w:b/>
          <w:sz w:val="28"/>
          <w:szCs w:val="28"/>
        </w:rPr>
        <w:t>Рынок розничной торговли</w:t>
      </w:r>
    </w:p>
    <w:p w:rsidR="00F372A4" w:rsidRPr="00F372A4" w:rsidRDefault="00F372A4" w:rsidP="00F372A4">
      <w:pPr>
        <w:pStyle w:val="a5"/>
        <w:kinsoku w:val="0"/>
        <w:overflowPunct w:val="0"/>
        <w:ind w:left="708"/>
        <w:rPr>
          <w:b/>
          <w:bCs/>
          <w:spacing w:val="-1"/>
          <w:sz w:val="16"/>
          <w:szCs w:val="16"/>
        </w:rPr>
      </w:pPr>
    </w:p>
    <w:p w:rsidR="004E4578" w:rsidRPr="00B36C38" w:rsidRDefault="00F06364" w:rsidP="00F372A4">
      <w:pPr>
        <w:kinsoku w:val="0"/>
        <w:overflowPunct w:val="0"/>
        <w:spacing w:after="0" w:line="360" w:lineRule="auto"/>
        <w:ind w:right="110" w:firstLine="709"/>
        <w:jc w:val="both"/>
        <w:rPr>
          <w:rFonts w:ascii="Times New Roman" w:hAnsi="Times New Roman" w:cs="Times New Roman"/>
          <w:spacing w:val="-1"/>
          <w:sz w:val="28"/>
          <w:szCs w:val="28"/>
        </w:rPr>
      </w:pPr>
      <w:r w:rsidRPr="00B36C38">
        <w:rPr>
          <w:rFonts w:ascii="Times New Roman" w:hAnsi="Times New Roman" w:cs="Times New Roman"/>
          <w:spacing w:val="-1"/>
          <w:sz w:val="28"/>
          <w:szCs w:val="28"/>
        </w:rPr>
        <w:t>Торговля</w:t>
      </w:r>
      <w:r w:rsidRPr="00B36C38">
        <w:rPr>
          <w:rFonts w:ascii="Times New Roman" w:hAnsi="Times New Roman" w:cs="Times New Roman"/>
          <w:spacing w:val="41"/>
          <w:sz w:val="28"/>
          <w:szCs w:val="28"/>
        </w:rPr>
        <w:t xml:space="preserve"> </w:t>
      </w:r>
      <w:r w:rsidRPr="00B36C38">
        <w:rPr>
          <w:rFonts w:ascii="Times New Roman" w:hAnsi="Times New Roman" w:cs="Times New Roman"/>
          <w:sz w:val="28"/>
          <w:szCs w:val="28"/>
        </w:rPr>
        <w:t>-</w:t>
      </w:r>
      <w:r w:rsidRPr="00B36C38">
        <w:rPr>
          <w:rFonts w:ascii="Times New Roman" w:hAnsi="Times New Roman" w:cs="Times New Roman"/>
          <w:spacing w:val="40"/>
          <w:sz w:val="28"/>
          <w:szCs w:val="28"/>
        </w:rPr>
        <w:t xml:space="preserve"> </w:t>
      </w:r>
      <w:r w:rsidRPr="00B36C38">
        <w:rPr>
          <w:rFonts w:ascii="Times New Roman" w:hAnsi="Times New Roman" w:cs="Times New Roman"/>
          <w:spacing w:val="-1"/>
          <w:sz w:val="28"/>
          <w:szCs w:val="28"/>
        </w:rPr>
        <w:t>одна</w:t>
      </w:r>
      <w:r w:rsidRPr="00B36C38">
        <w:rPr>
          <w:rFonts w:ascii="Times New Roman" w:hAnsi="Times New Roman" w:cs="Times New Roman"/>
          <w:spacing w:val="39"/>
          <w:sz w:val="28"/>
          <w:szCs w:val="28"/>
        </w:rPr>
        <w:t xml:space="preserve"> </w:t>
      </w:r>
      <w:r w:rsidRPr="00B36C38">
        <w:rPr>
          <w:rFonts w:ascii="Times New Roman" w:hAnsi="Times New Roman" w:cs="Times New Roman"/>
          <w:spacing w:val="-1"/>
          <w:sz w:val="28"/>
          <w:szCs w:val="28"/>
        </w:rPr>
        <w:t>из</w:t>
      </w:r>
      <w:r w:rsidRPr="00B36C38">
        <w:rPr>
          <w:rFonts w:ascii="Times New Roman" w:hAnsi="Times New Roman" w:cs="Times New Roman"/>
          <w:spacing w:val="39"/>
          <w:sz w:val="28"/>
          <w:szCs w:val="28"/>
        </w:rPr>
        <w:t xml:space="preserve"> </w:t>
      </w:r>
      <w:r w:rsidRPr="00B36C38">
        <w:rPr>
          <w:rFonts w:ascii="Times New Roman" w:hAnsi="Times New Roman" w:cs="Times New Roman"/>
          <w:spacing w:val="-1"/>
          <w:sz w:val="28"/>
          <w:szCs w:val="28"/>
        </w:rPr>
        <w:t>наиболее</w:t>
      </w:r>
      <w:r w:rsidRPr="00B36C38">
        <w:rPr>
          <w:rFonts w:ascii="Times New Roman" w:hAnsi="Times New Roman" w:cs="Times New Roman"/>
          <w:spacing w:val="37"/>
          <w:sz w:val="28"/>
          <w:szCs w:val="28"/>
        </w:rPr>
        <w:t xml:space="preserve"> </w:t>
      </w:r>
      <w:r w:rsidRPr="00B36C38">
        <w:rPr>
          <w:rFonts w:ascii="Times New Roman" w:hAnsi="Times New Roman" w:cs="Times New Roman"/>
          <w:spacing w:val="-1"/>
          <w:sz w:val="28"/>
          <w:szCs w:val="28"/>
        </w:rPr>
        <w:t>динамично</w:t>
      </w:r>
      <w:r w:rsidRPr="00B36C38">
        <w:rPr>
          <w:rFonts w:ascii="Times New Roman" w:hAnsi="Times New Roman" w:cs="Times New Roman"/>
          <w:spacing w:val="40"/>
          <w:sz w:val="28"/>
          <w:szCs w:val="28"/>
        </w:rPr>
        <w:t xml:space="preserve"> </w:t>
      </w:r>
      <w:r w:rsidRPr="00B36C38">
        <w:rPr>
          <w:rFonts w:ascii="Times New Roman" w:hAnsi="Times New Roman" w:cs="Times New Roman"/>
          <w:spacing w:val="-1"/>
          <w:sz w:val="28"/>
          <w:szCs w:val="28"/>
        </w:rPr>
        <w:t>развивающихся</w:t>
      </w:r>
      <w:r w:rsidRPr="00B36C38">
        <w:rPr>
          <w:rFonts w:ascii="Times New Roman" w:hAnsi="Times New Roman" w:cs="Times New Roman"/>
          <w:spacing w:val="40"/>
          <w:sz w:val="28"/>
          <w:szCs w:val="28"/>
        </w:rPr>
        <w:t xml:space="preserve"> </w:t>
      </w:r>
      <w:r w:rsidRPr="00B36C38">
        <w:rPr>
          <w:rFonts w:ascii="Times New Roman" w:hAnsi="Times New Roman" w:cs="Times New Roman"/>
          <w:spacing w:val="-1"/>
          <w:sz w:val="28"/>
          <w:szCs w:val="28"/>
        </w:rPr>
        <w:t>отраслей</w:t>
      </w:r>
      <w:r w:rsidRPr="00B36C38">
        <w:rPr>
          <w:rFonts w:ascii="Times New Roman" w:hAnsi="Times New Roman" w:cs="Times New Roman"/>
          <w:spacing w:val="29"/>
          <w:sz w:val="28"/>
          <w:szCs w:val="28"/>
        </w:rPr>
        <w:t xml:space="preserve"> </w:t>
      </w:r>
      <w:r w:rsidRPr="00B36C38">
        <w:rPr>
          <w:rFonts w:ascii="Times New Roman" w:hAnsi="Times New Roman" w:cs="Times New Roman"/>
          <w:spacing w:val="-1"/>
          <w:sz w:val="28"/>
          <w:szCs w:val="28"/>
        </w:rPr>
        <w:t>экономики</w:t>
      </w:r>
      <w:r w:rsidRPr="00B36C38">
        <w:rPr>
          <w:rFonts w:ascii="Times New Roman" w:hAnsi="Times New Roman" w:cs="Times New Roman"/>
          <w:spacing w:val="11"/>
          <w:sz w:val="28"/>
          <w:szCs w:val="28"/>
        </w:rPr>
        <w:t xml:space="preserve"> Пожарского </w:t>
      </w:r>
      <w:r w:rsidRPr="00B36C38">
        <w:rPr>
          <w:rFonts w:ascii="Times New Roman" w:hAnsi="Times New Roman" w:cs="Times New Roman"/>
          <w:spacing w:val="-1"/>
          <w:sz w:val="28"/>
          <w:szCs w:val="28"/>
        </w:rPr>
        <w:t>района.</w:t>
      </w:r>
      <w:r w:rsidRPr="00B36C38">
        <w:rPr>
          <w:rFonts w:ascii="Times New Roman" w:hAnsi="Times New Roman" w:cs="Times New Roman"/>
          <w:spacing w:val="10"/>
          <w:sz w:val="28"/>
          <w:szCs w:val="28"/>
        </w:rPr>
        <w:t xml:space="preserve"> </w:t>
      </w:r>
      <w:r w:rsidRPr="00B36C38">
        <w:rPr>
          <w:rFonts w:ascii="Times New Roman" w:hAnsi="Times New Roman" w:cs="Times New Roman"/>
          <w:sz w:val="28"/>
          <w:szCs w:val="28"/>
        </w:rPr>
        <w:t>В</w:t>
      </w:r>
      <w:r w:rsidRPr="00B36C38">
        <w:rPr>
          <w:rFonts w:ascii="Times New Roman" w:hAnsi="Times New Roman" w:cs="Times New Roman"/>
          <w:spacing w:val="8"/>
          <w:sz w:val="28"/>
          <w:szCs w:val="28"/>
        </w:rPr>
        <w:t xml:space="preserve"> </w:t>
      </w:r>
      <w:r w:rsidRPr="00B36C38">
        <w:rPr>
          <w:rFonts w:ascii="Times New Roman" w:hAnsi="Times New Roman" w:cs="Times New Roman"/>
          <w:spacing w:val="-1"/>
          <w:sz w:val="28"/>
          <w:szCs w:val="28"/>
        </w:rPr>
        <w:t>торговле,</w:t>
      </w:r>
      <w:r w:rsidRPr="00B36C38">
        <w:rPr>
          <w:rFonts w:ascii="Times New Roman" w:hAnsi="Times New Roman" w:cs="Times New Roman"/>
          <w:spacing w:val="10"/>
          <w:sz w:val="28"/>
          <w:szCs w:val="28"/>
        </w:rPr>
        <w:t xml:space="preserve"> </w:t>
      </w:r>
      <w:r w:rsidRPr="00B36C38">
        <w:rPr>
          <w:rFonts w:ascii="Times New Roman" w:hAnsi="Times New Roman" w:cs="Times New Roman"/>
          <w:spacing w:val="-1"/>
          <w:sz w:val="28"/>
          <w:szCs w:val="28"/>
        </w:rPr>
        <w:t>как</w:t>
      </w:r>
      <w:r w:rsidRPr="00B36C38">
        <w:rPr>
          <w:rFonts w:ascii="Times New Roman" w:hAnsi="Times New Roman" w:cs="Times New Roman"/>
          <w:spacing w:val="11"/>
          <w:sz w:val="28"/>
          <w:szCs w:val="28"/>
        </w:rPr>
        <w:t xml:space="preserve"> </w:t>
      </w:r>
      <w:r w:rsidRPr="00B36C38">
        <w:rPr>
          <w:rFonts w:ascii="Times New Roman" w:hAnsi="Times New Roman" w:cs="Times New Roman"/>
          <w:spacing w:val="-1"/>
          <w:sz w:val="28"/>
          <w:szCs w:val="28"/>
        </w:rPr>
        <w:t>ни</w:t>
      </w:r>
      <w:r w:rsidRPr="00B36C38">
        <w:rPr>
          <w:rFonts w:ascii="Times New Roman" w:hAnsi="Times New Roman" w:cs="Times New Roman"/>
          <w:spacing w:val="11"/>
          <w:sz w:val="28"/>
          <w:szCs w:val="28"/>
        </w:rPr>
        <w:t xml:space="preserve"> </w:t>
      </w:r>
      <w:r w:rsidRPr="00B36C38">
        <w:rPr>
          <w:rFonts w:ascii="Times New Roman" w:hAnsi="Times New Roman" w:cs="Times New Roman"/>
          <w:sz w:val="28"/>
          <w:szCs w:val="28"/>
        </w:rPr>
        <w:t>в</w:t>
      </w:r>
      <w:r w:rsidRPr="00B36C38">
        <w:rPr>
          <w:rFonts w:ascii="Times New Roman" w:hAnsi="Times New Roman" w:cs="Times New Roman"/>
          <w:spacing w:val="10"/>
          <w:sz w:val="28"/>
          <w:szCs w:val="28"/>
        </w:rPr>
        <w:t xml:space="preserve"> </w:t>
      </w:r>
      <w:r w:rsidRPr="00B36C38">
        <w:rPr>
          <w:rFonts w:ascii="Times New Roman" w:hAnsi="Times New Roman" w:cs="Times New Roman"/>
          <w:spacing w:val="-1"/>
          <w:sz w:val="28"/>
          <w:szCs w:val="28"/>
        </w:rPr>
        <w:t>одной</w:t>
      </w:r>
      <w:r w:rsidRPr="00B36C38">
        <w:rPr>
          <w:rFonts w:ascii="Times New Roman" w:hAnsi="Times New Roman" w:cs="Times New Roman"/>
          <w:spacing w:val="11"/>
          <w:sz w:val="28"/>
          <w:szCs w:val="28"/>
        </w:rPr>
        <w:t xml:space="preserve"> </w:t>
      </w:r>
      <w:r w:rsidRPr="00B36C38">
        <w:rPr>
          <w:rFonts w:ascii="Times New Roman" w:hAnsi="Times New Roman" w:cs="Times New Roman"/>
          <w:sz w:val="28"/>
          <w:szCs w:val="28"/>
        </w:rPr>
        <w:t>из</w:t>
      </w:r>
      <w:r w:rsidRPr="00B36C38">
        <w:rPr>
          <w:rFonts w:ascii="Times New Roman" w:hAnsi="Times New Roman" w:cs="Times New Roman"/>
          <w:spacing w:val="8"/>
          <w:sz w:val="28"/>
          <w:szCs w:val="28"/>
        </w:rPr>
        <w:t xml:space="preserve"> </w:t>
      </w:r>
      <w:r w:rsidRPr="00B36C38">
        <w:rPr>
          <w:rFonts w:ascii="Times New Roman" w:hAnsi="Times New Roman" w:cs="Times New Roman"/>
          <w:spacing w:val="-1"/>
          <w:sz w:val="28"/>
          <w:szCs w:val="28"/>
        </w:rPr>
        <w:t>других</w:t>
      </w:r>
      <w:r w:rsidRPr="00B36C38">
        <w:rPr>
          <w:rFonts w:ascii="Times New Roman" w:hAnsi="Times New Roman" w:cs="Times New Roman"/>
          <w:spacing w:val="23"/>
          <w:sz w:val="28"/>
          <w:szCs w:val="28"/>
        </w:rPr>
        <w:t xml:space="preserve"> </w:t>
      </w:r>
      <w:r w:rsidRPr="00B36C38">
        <w:rPr>
          <w:rFonts w:ascii="Times New Roman" w:hAnsi="Times New Roman" w:cs="Times New Roman"/>
          <w:spacing w:val="-1"/>
          <w:sz w:val="28"/>
          <w:szCs w:val="28"/>
        </w:rPr>
        <w:t>отраслей</w:t>
      </w:r>
      <w:r w:rsidRPr="00B36C38">
        <w:rPr>
          <w:rFonts w:ascii="Times New Roman" w:hAnsi="Times New Roman" w:cs="Times New Roman"/>
          <w:spacing w:val="43"/>
          <w:sz w:val="28"/>
          <w:szCs w:val="28"/>
        </w:rPr>
        <w:t xml:space="preserve"> </w:t>
      </w:r>
      <w:r w:rsidRPr="00B36C38">
        <w:rPr>
          <w:rFonts w:ascii="Times New Roman" w:hAnsi="Times New Roman" w:cs="Times New Roman"/>
          <w:spacing w:val="-1"/>
          <w:sz w:val="28"/>
          <w:szCs w:val="28"/>
        </w:rPr>
        <w:t>экономики</w:t>
      </w:r>
      <w:r w:rsidRPr="00B36C38">
        <w:rPr>
          <w:rFonts w:ascii="Times New Roman" w:hAnsi="Times New Roman" w:cs="Times New Roman"/>
          <w:spacing w:val="42"/>
          <w:sz w:val="28"/>
          <w:szCs w:val="28"/>
        </w:rPr>
        <w:t xml:space="preserve"> </w:t>
      </w:r>
      <w:r w:rsidRPr="00B36C38">
        <w:rPr>
          <w:rFonts w:ascii="Times New Roman" w:hAnsi="Times New Roman" w:cs="Times New Roman"/>
          <w:spacing w:val="-1"/>
          <w:sz w:val="28"/>
          <w:szCs w:val="28"/>
        </w:rPr>
        <w:t>района,</w:t>
      </w:r>
      <w:r w:rsidRPr="00B36C38">
        <w:rPr>
          <w:rFonts w:ascii="Times New Roman" w:hAnsi="Times New Roman" w:cs="Times New Roman"/>
          <w:spacing w:val="42"/>
          <w:sz w:val="28"/>
          <w:szCs w:val="28"/>
        </w:rPr>
        <w:t xml:space="preserve"> </w:t>
      </w:r>
      <w:r w:rsidRPr="00B36C38">
        <w:rPr>
          <w:rFonts w:ascii="Times New Roman" w:hAnsi="Times New Roman" w:cs="Times New Roman"/>
          <w:spacing w:val="-1"/>
          <w:sz w:val="28"/>
          <w:szCs w:val="28"/>
        </w:rPr>
        <w:t>наблюдается</w:t>
      </w:r>
      <w:r w:rsidRPr="00B36C38">
        <w:rPr>
          <w:rFonts w:ascii="Times New Roman" w:hAnsi="Times New Roman" w:cs="Times New Roman"/>
          <w:spacing w:val="43"/>
          <w:sz w:val="28"/>
          <w:szCs w:val="28"/>
        </w:rPr>
        <w:t xml:space="preserve"> </w:t>
      </w:r>
      <w:r w:rsidRPr="00B36C38">
        <w:rPr>
          <w:rFonts w:ascii="Times New Roman" w:hAnsi="Times New Roman" w:cs="Times New Roman"/>
          <w:spacing w:val="-1"/>
          <w:sz w:val="28"/>
          <w:szCs w:val="28"/>
        </w:rPr>
        <w:t>высокая</w:t>
      </w:r>
      <w:r w:rsidRPr="00B36C38">
        <w:rPr>
          <w:rFonts w:ascii="Times New Roman" w:hAnsi="Times New Roman" w:cs="Times New Roman"/>
          <w:spacing w:val="43"/>
          <w:sz w:val="28"/>
          <w:szCs w:val="28"/>
        </w:rPr>
        <w:t xml:space="preserve"> </w:t>
      </w:r>
      <w:r w:rsidRPr="00B36C38">
        <w:rPr>
          <w:rFonts w:ascii="Times New Roman" w:hAnsi="Times New Roman" w:cs="Times New Roman"/>
          <w:spacing w:val="-1"/>
          <w:sz w:val="28"/>
          <w:szCs w:val="28"/>
        </w:rPr>
        <w:t>конкуренция,</w:t>
      </w:r>
      <w:r w:rsidRPr="00B36C38">
        <w:rPr>
          <w:rFonts w:ascii="Times New Roman" w:hAnsi="Times New Roman" w:cs="Times New Roman"/>
          <w:spacing w:val="39"/>
          <w:sz w:val="28"/>
          <w:szCs w:val="28"/>
        </w:rPr>
        <w:t xml:space="preserve"> </w:t>
      </w:r>
      <w:r w:rsidRPr="00B36C38">
        <w:rPr>
          <w:rFonts w:ascii="Times New Roman" w:hAnsi="Times New Roman" w:cs="Times New Roman"/>
          <w:spacing w:val="-1"/>
          <w:sz w:val="28"/>
          <w:szCs w:val="28"/>
        </w:rPr>
        <w:t>предпринимательская</w:t>
      </w:r>
      <w:r w:rsidRPr="00B36C38">
        <w:rPr>
          <w:rFonts w:ascii="Times New Roman" w:hAnsi="Times New Roman" w:cs="Times New Roman"/>
          <w:sz w:val="28"/>
          <w:szCs w:val="28"/>
        </w:rPr>
        <w:t xml:space="preserve"> и </w:t>
      </w:r>
      <w:r w:rsidRPr="00B36C38">
        <w:rPr>
          <w:rFonts w:ascii="Times New Roman" w:hAnsi="Times New Roman" w:cs="Times New Roman"/>
          <w:spacing w:val="-2"/>
          <w:sz w:val="28"/>
          <w:szCs w:val="28"/>
        </w:rPr>
        <w:t>инвестиционная</w:t>
      </w:r>
      <w:r w:rsidRPr="00B36C38">
        <w:rPr>
          <w:rFonts w:ascii="Times New Roman" w:hAnsi="Times New Roman" w:cs="Times New Roman"/>
          <w:sz w:val="28"/>
          <w:szCs w:val="28"/>
        </w:rPr>
        <w:t xml:space="preserve"> </w:t>
      </w:r>
      <w:r w:rsidRPr="00B36C38">
        <w:rPr>
          <w:rFonts w:ascii="Times New Roman" w:hAnsi="Times New Roman" w:cs="Times New Roman"/>
          <w:spacing w:val="-1"/>
          <w:sz w:val="28"/>
          <w:szCs w:val="28"/>
        </w:rPr>
        <w:t>активность.</w:t>
      </w:r>
    </w:p>
    <w:p w:rsidR="006951E2" w:rsidRPr="009A25B1" w:rsidRDefault="006951E2" w:rsidP="00F372A4">
      <w:pPr>
        <w:autoSpaceDE w:val="0"/>
        <w:autoSpaceDN w:val="0"/>
        <w:adjustRightInd w:val="0"/>
        <w:spacing w:after="0" w:line="360" w:lineRule="auto"/>
        <w:ind w:firstLine="709"/>
        <w:jc w:val="both"/>
        <w:rPr>
          <w:rFonts w:ascii="Times New Roman" w:hAnsi="Times New Roman" w:cs="Times New Roman"/>
          <w:sz w:val="28"/>
          <w:szCs w:val="28"/>
        </w:rPr>
      </w:pPr>
      <w:r w:rsidRPr="009A25B1">
        <w:rPr>
          <w:rFonts w:ascii="Times New Roman" w:hAnsi="Times New Roman" w:cs="Times New Roman"/>
          <w:sz w:val="28"/>
          <w:szCs w:val="28"/>
        </w:rPr>
        <w:t>Сегодня на потребительском рынке Пожарского района осуществляют деятельность 41</w:t>
      </w:r>
      <w:r w:rsidR="007818CA" w:rsidRPr="009A25B1">
        <w:rPr>
          <w:rFonts w:ascii="Times New Roman" w:hAnsi="Times New Roman" w:cs="Times New Roman"/>
          <w:sz w:val="28"/>
          <w:szCs w:val="28"/>
        </w:rPr>
        <w:t>0</w:t>
      </w:r>
      <w:r w:rsidRPr="009A25B1">
        <w:rPr>
          <w:rFonts w:ascii="Times New Roman" w:hAnsi="Times New Roman" w:cs="Times New Roman"/>
          <w:sz w:val="28"/>
          <w:szCs w:val="28"/>
        </w:rPr>
        <w:t xml:space="preserve"> объектов в сфере торговли, в том числе оптовое предприятие по продаже продовольственных товаров</w:t>
      </w:r>
      <w:r w:rsidR="00431CE4" w:rsidRPr="009A25B1">
        <w:rPr>
          <w:rFonts w:ascii="Times New Roman" w:hAnsi="Times New Roman" w:cs="Times New Roman"/>
          <w:sz w:val="28"/>
          <w:szCs w:val="28"/>
        </w:rPr>
        <w:t>.</w:t>
      </w:r>
    </w:p>
    <w:p w:rsidR="00431CE4" w:rsidRDefault="0084244B" w:rsidP="00F372A4">
      <w:pPr>
        <w:widowControl w:val="0"/>
        <w:autoSpaceDE w:val="0"/>
        <w:autoSpaceDN w:val="0"/>
        <w:spacing w:after="0" w:line="360" w:lineRule="auto"/>
        <w:ind w:firstLine="709"/>
        <w:jc w:val="both"/>
        <w:rPr>
          <w:rFonts w:ascii="Times New Roman" w:hAnsi="Times New Roman" w:cs="Times New Roman"/>
          <w:sz w:val="28"/>
          <w:szCs w:val="28"/>
        </w:rPr>
      </w:pPr>
      <w:r w:rsidRPr="009A25B1">
        <w:rPr>
          <w:rFonts w:ascii="Times New Roman" w:hAnsi="Times New Roman" w:cs="Times New Roman"/>
          <w:sz w:val="28"/>
          <w:szCs w:val="28"/>
        </w:rPr>
        <w:t>Оборот розничной торговли за 2020</w:t>
      </w:r>
      <w:r w:rsidR="006951E2" w:rsidRPr="009A25B1">
        <w:rPr>
          <w:rFonts w:ascii="Times New Roman" w:hAnsi="Times New Roman" w:cs="Times New Roman"/>
          <w:sz w:val="28"/>
          <w:szCs w:val="28"/>
        </w:rPr>
        <w:t xml:space="preserve"> год превысил 5</w:t>
      </w:r>
      <w:r w:rsidRPr="009A25B1">
        <w:rPr>
          <w:rFonts w:ascii="Times New Roman" w:hAnsi="Times New Roman" w:cs="Times New Roman"/>
          <w:sz w:val="28"/>
          <w:szCs w:val="28"/>
        </w:rPr>
        <w:t>40</w:t>
      </w:r>
      <w:r w:rsidR="006951E2" w:rsidRPr="009A25B1">
        <w:rPr>
          <w:rFonts w:ascii="Times New Roman" w:hAnsi="Times New Roman" w:cs="Times New Roman"/>
          <w:sz w:val="28"/>
          <w:szCs w:val="28"/>
        </w:rPr>
        <w:t>0,0 млн. руб., обеспечив рост к уровню 201</w:t>
      </w:r>
      <w:r w:rsidR="007818CA" w:rsidRPr="009A25B1">
        <w:rPr>
          <w:rFonts w:ascii="Times New Roman" w:hAnsi="Times New Roman" w:cs="Times New Roman"/>
          <w:sz w:val="28"/>
          <w:szCs w:val="28"/>
        </w:rPr>
        <w:t>9</w:t>
      </w:r>
      <w:r w:rsidR="006951E2" w:rsidRPr="009A25B1">
        <w:rPr>
          <w:rFonts w:ascii="Times New Roman" w:hAnsi="Times New Roman" w:cs="Times New Roman"/>
          <w:sz w:val="28"/>
          <w:szCs w:val="28"/>
        </w:rPr>
        <w:t xml:space="preserve"> года на 10</w:t>
      </w:r>
      <w:r w:rsidR="005E1DB1" w:rsidRPr="009A25B1">
        <w:rPr>
          <w:rFonts w:ascii="Times New Roman" w:hAnsi="Times New Roman" w:cs="Times New Roman"/>
          <w:sz w:val="28"/>
          <w:szCs w:val="28"/>
        </w:rPr>
        <w:t>3,8</w:t>
      </w:r>
      <w:r w:rsidR="006951E2" w:rsidRPr="009A25B1">
        <w:rPr>
          <w:rFonts w:ascii="Times New Roman" w:hAnsi="Times New Roman" w:cs="Times New Roman"/>
          <w:sz w:val="28"/>
          <w:szCs w:val="28"/>
        </w:rPr>
        <w:t>%. На потребительском</w:t>
      </w:r>
      <w:r w:rsidR="006951E2" w:rsidRPr="00B36C38">
        <w:rPr>
          <w:rFonts w:ascii="Times New Roman" w:hAnsi="Times New Roman" w:cs="Times New Roman"/>
          <w:sz w:val="28"/>
          <w:szCs w:val="28"/>
        </w:rPr>
        <w:t xml:space="preserve"> рынке сегодня сохраняется стабильность и насыщенность торговой сети товарами жителям района предлагается широкий ассортимент продовольственных </w:t>
      </w:r>
      <w:r w:rsidR="006951E2" w:rsidRPr="00B36C38">
        <w:rPr>
          <w:rFonts w:ascii="Times New Roman" w:hAnsi="Times New Roman" w:cs="Times New Roman"/>
          <w:sz w:val="28"/>
          <w:szCs w:val="28"/>
        </w:rPr>
        <w:lastRenderedPageBreak/>
        <w:t>товаров, одежды, обуви, сложно-технических товаров, строительных материалов и др.</w:t>
      </w:r>
      <w:r w:rsidR="00431CE4">
        <w:rPr>
          <w:rFonts w:ascii="Times New Roman" w:hAnsi="Times New Roman" w:cs="Times New Roman"/>
          <w:sz w:val="28"/>
          <w:szCs w:val="28"/>
        </w:rPr>
        <w:t xml:space="preserve"> </w:t>
      </w:r>
    </w:p>
    <w:p w:rsidR="00431CE4" w:rsidRPr="009A25B1" w:rsidRDefault="00F06364" w:rsidP="00F372A4">
      <w:pPr>
        <w:widowControl w:val="0"/>
        <w:autoSpaceDE w:val="0"/>
        <w:autoSpaceDN w:val="0"/>
        <w:spacing w:after="0" w:line="360" w:lineRule="auto"/>
        <w:ind w:firstLine="709"/>
        <w:jc w:val="both"/>
        <w:rPr>
          <w:rFonts w:ascii="Times New Roman" w:hAnsi="Times New Roman" w:cs="Times New Roman"/>
          <w:spacing w:val="-1"/>
          <w:sz w:val="28"/>
          <w:szCs w:val="28"/>
        </w:rPr>
      </w:pPr>
      <w:r w:rsidRPr="009A25B1">
        <w:rPr>
          <w:rFonts w:ascii="Times New Roman" w:hAnsi="Times New Roman" w:cs="Times New Roman"/>
          <w:spacing w:val="-1"/>
          <w:sz w:val="28"/>
          <w:szCs w:val="28"/>
        </w:rPr>
        <w:t xml:space="preserve">В структуре розничного товарооборота 46,3% занимают продовольственные товары, 53,7% - непродовольственные. </w:t>
      </w:r>
    </w:p>
    <w:p w:rsidR="009A25B1" w:rsidRPr="009A25B1" w:rsidRDefault="009A25B1" w:rsidP="009A25B1">
      <w:pPr>
        <w:spacing w:after="0" w:line="360" w:lineRule="auto"/>
        <w:ind w:firstLine="709"/>
        <w:jc w:val="both"/>
        <w:rPr>
          <w:rFonts w:ascii="Times New Roman" w:hAnsi="Times New Roman" w:cs="Times New Roman"/>
          <w:spacing w:val="-1"/>
          <w:sz w:val="28"/>
          <w:szCs w:val="28"/>
        </w:rPr>
      </w:pPr>
      <w:r w:rsidRPr="009A25B1">
        <w:rPr>
          <w:rFonts w:ascii="Times New Roman" w:hAnsi="Times New Roman" w:cs="Times New Roman"/>
          <w:spacing w:val="-1"/>
          <w:sz w:val="28"/>
          <w:szCs w:val="28"/>
        </w:rPr>
        <w:t>В районе сфера торговли представлена различными форматами предприятий торговли: осуществляют деятельность 6 универсальных магазинов, 6 специализированных продовольственных торговых предприятия, 114 специализированных непродовольственных торговых предприятий, 99 неспециализированных продовольственных и 73 неспециализированных непродовольственных предприятий торговли, 22 торговых предприятий со смешанным ассортиментом, 67 павильонов, 16 киосков, 5 автозаправочных станций и 1 аптечный киоск. Суммарные торговые площади в торговой сети составляют 22,5 тыс. кв. метров. Обеспеченность торговыми площадями на 1 тысячу жителей в розничной торговой сети в Пожарском муниципальном районе составляет 820 кв. метров. Фактическая обеспеченность превышает утверждённый норматив (</w:t>
      </w:r>
      <w:smartTag w:uri="urn:schemas-microsoft-com:office:smarttags" w:element="metricconverter">
        <w:smartTagPr>
          <w:attr w:name="ProductID" w:val="412,0 кв. м"/>
        </w:smartTagPr>
        <w:r w:rsidRPr="009A25B1">
          <w:rPr>
            <w:rFonts w:ascii="Times New Roman" w:hAnsi="Times New Roman" w:cs="Times New Roman"/>
            <w:spacing w:val="-1"/>
            <w:sz w:val="28"/>
            <w:szCs w:val="28"/>
          </w:rPr>
          <w:t>412,0 кв. м</w:t>
        </w:r>
      </w:smartTag>
      <w:r w:rsidRPr="009A25B1">
        <w:rPr>
          <w:rFonts w:ascii="Times New Roman" w:hAnsi="Times New Roman" w:cs="Times New Roman"/>
          <w:spacing w:val="-1"/>
          <w:sz w:val="28"/>
          <w:szCs w:val="28"/>
        </w:rPr>
        <w:t>.)  почти в 2 раза.</w:t>
      </w:r>
    </w:p>
    <w:p w:rsidR="00BC64E9" w:rsidRDefault="00DA1261" w:rsidP="009A25B1">
      <w:pPr>
        <w:pStyle w:val="a3"/>
        <w:kinsoku w:val="0"/>
        <w:overflowPunct w:val="0"/>
        <w:spacing w:line="360" w:lineRule="auto"/>
        <w:ind w:left="0" w:right="107" w:firstLine="709"/>
        <w:jc w:val="both"/>
        <w:rPr>
          <w:spacing w:val="53"/>
        </w:rPr>
      </w:pPr>
      <w:r w:rsidRPr="00B36C38">
        <w:rPr>
          <w:spacing w:val="-1"/>
        </w:rPr>
        <w:t>Положительным на данном рынке услуг является то, что структура</w:t>
      </w:r>
      <w:r w:rsidRPr="00B36C38">
        <w:rPr>
          <w:spacing w:val="21"/>
        </w:rPr>
        <w:t xml:space="preserve"> </w:t>
      </w:r>
      <w:r w:rsidRPr="00B36C38">
        <w:t>розничных</w:t>
      </w:r>
      <w:r w:rsidRPr="00B36C38">
        <w:rPr>
          <w:spacing w:val="18"/>
        </w:rPr>
        <w:t xml:space="preserve"> торговых объектов </w:t>
      </w:r>
      <w:r w:rsidRPr="00B36C38">
        <w:rPr>
          <w:spacing w:val="-1"/>
        </w:rPr>
        <w:t>меняться</w:t>
      </w:r>
      <w:r w:rsidRPr="00B36C38">
        <w:rPr>
          <w:spacing w:val="20"/>
        </w:rPr>
        <w:t xml:space="preserve"> </w:t>
      </w:r>
      <w:r w:rsidRPr="00B36C38">
        <w:t>в</w:t>
      </w:r>
      <w:r w:rsidRPr="00B36C38">
        <w:rPr>
          <w:spacing w:val="20"/>
        </w:rPr>
        <w:t xml:space="preserve"> </w:t>
      </w:r>
      <w:r w:rsidRPr="00B36C38">
        <w:t>сторону</w:t>
      </w:r>
      <w:r w:rsidRPr="00B36C38">
        <w:rPr>
          <w:spacing w:val="43"/>
        </w:rPr>
        <w:t xml:space="preserve"> </w:t>
      </w:r>
      <w:r w:rsidRPr="00B36C38">
        <w:rPr>
          <w:spacing w:val="-1"/>
        </w:rPr>
        <w:t>современных</w:t>
      </w:r>
      <w:r w:rsidRPr="00B36C38">
        <w:rPr>
          <w:spacing w:val="17"/>
        </w:rPr>
        <w:t xml:space="preserve"> </w:t>
      </w:r>
      <w:r w:rsidRPr="00B36C38">
        <w:t>форматов</w:t>
      </w:r>
      <w:r w:rsidRPr="00B36C38">
        <w:rPr>
          <w:spacing w:val="19"/>
        </w:rPr>
        <w:t xml:space="preserve"> </w:t>
      </w:r>
      <w:r w:rsidRPr="00B36C38">
        <w:rPr>
          <w:spacing w:val="-1"/>
        </w:rPr>
        <w:t>торговли.</w:t>
      </w:r>
      <w:r w:rsidRPr="00B36C38">
        <w:rPr>
          <w:spacing w:val="20"/>
        </w:rPr>
        <w:t xml:space="preserve"> Р</w:t>
      </w:r>
      <w:r w:rsidRPr="00B36C38">
        <w:rPr>
          <w:spacing w:val="-1"/>
        </w:rPr>
        <w:t>асширяется</w:t>
      </w:r>
      <w:r w:rsidRPr="00B36C38">
        <w:rPr>
          <w:spacing w:val="55"/>
        </w:rPr>
        <w:t xml:space="preserve"> </w:t>
      </w:r>
      <w:r w:rsidRPr="00B36C38">
        <w:t>сеть</w:t>
      </w:r>
      <w:r w:rsidRPr="00B36C38">
        <w:rPr>
          <w:spacing w:val="55"/>
        </w:rPr>
        <w:t xml:space="preserve"> </w:t>
      </w:r>
      <w:r w:rsidRPr="00B36C38">
        <w:rPr>
          <w:spacing w:val="-1"/>
        </w:rPr>
        <w:t>предприятий,</w:t>
      </w:r>
      <w:r w:rsidRPr="00B36C38">
        <w:rPr>
          <w:spacing w:val="63"/>
        </w:rPr>
        <w:t xml:space="preserve"> </w:t>
      </w:r>
      <w:r w:rsidRPr="00B36C38">
        <w:rPr>
          <w:spacing w:val="-1"/>
        </w:rPr>
        <w:t>осуществляющих</w:t>
      </w:r>
      <w:r w:rsidRPr="00B36C38">
        <w:rPr>
          <w:spacing w:val="20"/>
        </w:rPr>
        <w:t xml:space="preserve"> </w:t>
      </w:r>
      <w:r w:rsidRPr="00B36C38">
        <w:t>реализацию</w:t>
      </w:r>
      <w:r w:rsidRPr="00B36C38">
        <w:rPr>
          <w:spacing w:val="23"/>
        </w:rPr>
        <w:t xml:space="preserve"> </w:t>
      </w:r>
      <w:r w:rsidRPr="00B36C38">
        <w:t>товаров</w:t>
      </w:r>
      <w:r w:rsidRPr="00B36C38">
        <w:rPr>
          <w:spacing w:val="20"/>
        </w:rPr>
        <w:t xml:space="preserve"> </w:t>
      </w:r>
      <w:r w:rsidRPr="00B36C38">
        <w:t>по</w:t>
      </w:r>
      <w:r w:rsidRPr="00B36C38">
        <w:rPr>
          <w:spacing w:val="23"/>
        </w:rPr>
        <w:t xml:space="preserve"> </w:t>
      </w:r>
      <w:r w:rsidRPr="00B36C38">
        <w:t>методу</w:t>
      </w:r>
      <w:r w:rsidRPr="00B36C38">
        <w:rPr>
          <w:spacing w:val="20"/>
        </w:rPr>
        <w:t xml:space="preserve"> </w:t>
      </w:r>
      <w:r w:rsidRPr="00B36C38">
        <w:rPr>
          <w:spacing w:val="-1"/>
        </w:rPr>
        <w:t>самообслуживания,</w:t>
      </w:r>
      <w:r w:rsidRPr="00B36C38">
        <w:rPr>
          <w:spacing w:val="23"/>
        </w:rPr>
        <w:t xml:space="preserve"> </w:t>
      </w:r>
      <w:r w:rsidRPr="00B36C38">
        <w:t>а</w:t>
      </w:r>
      <w:r w:rsidRPr="00B36C38">
        <w:rPr>
          <w:spacing w:val="23"/>
        </w:rPr>
        <w:t xml:space="preserve"> </w:t>
      </w:r>
      <w:r w:rsidRPr="00B36C38">
        <w:t>также</w:t>
      </w:r>
      <w:r w:rsidRPr="00B36C38">
        <w:rPr>
          <w:spacing w:val="23"/>
        </w:rPr>
        <w:t xml:space="preserve"> </w:t>
      </w:r>
      <w:r w:rsidRPr="00B36C38">
        <w:t>с</w:t>
      </w:r>
      <w:r w:rsidRPr="00B36C38">
        <w:rPr>
          <w:spacing w:val="57"/>
        </w:rPr>
        <w:t xml:space="preserve"> </w:t>
      </w:r>
      <w:r w:rsidRPr="00B36C38">
        <w:rPr>
          <w:spacing w:val="-1"/>
        </w:rPr>
        <w:t>организацией</w:t>
      </w:r>
      <w:r w:rsidRPr="00B36C38">
        <w:rPr>
          <w:spacing w:val="54"/>
        </w:rPr>
        <w:t xml:space="preserve"> </w:t>
      </w:r>
      <w:r w:rsidRPr="00B36C38">
        <w:rPr>
          <w:spacing w:val="-1"/>
        </w:rPr>
        <w:t>кулинарного</w:t>
      </w:r>
      <w:r w:rsidRPr="00B36C38">
        <w:rPr>
          <w:spacing w:val="56"/>
        </w:rPr>
        <w:t xml:space="preserve"> </w:t>
      </w:r>
      <w:r w:rsidRPr="00B36C38">
        <w:t>и</w:t>
      </w:r>
      <w:r w:rsidRPr="00B36C38">
        <w:rPr>
          <w:spacing w:val="55"/>
        </w:rPr>
        <w:t xml:space="preserve"> </w:t>
      </w:r>
      <w:r w:rsidRPr="00B36C38">
        <w:rPr>
          <w:spacing w:val="-1"/>
        </w:rPr>
        <w:t>хлебопекарного</w:t>
      </w:r>
      <w:r w:rsidRPr="00B36C38">
        <w:rPr>
          <w:spacing w:val="55"/>
        </w:rPr>
        <w:t xml:space="preserve"> </w:t>
      </w:r>
      <w:r w:rsidRPr="00B36C38">
        <w:t>производства.</w:t>
      </w:r>
      <w:r w:rsidRPr="00B36C38">
        <w:rPr>
          <w:spacing w:val="53"/>
        </w:rPr>
        <w:t xml:space="preserve"> </w:t>
      </w:r>
    </w:p>
    <w:p w:rsidR="00AE23A9" w:rsidRDefault="00F06364" w:rsidP="00050346">
      <w:pPr>
        <w:pStyle w:val="a3"/>
        <w:kinsoku w:val="0"/>
        <w:overflowPunct w:val="0"/>
        <w:spacing w:line="360" w:lineRule="auto"/>
        <w:ind w:left="0" w:right="107" w:firstLine="708"/>
        <w:jc w:val="both"/>
      </w:pPr>
      <w:r w:rsidRPr="00B36C38">
        <w:t xml:space="preserve">Большая конкуренция на </w:t>
      </w:r>
      <w:r w:rsidR="00DA1261" w:rsidRPr="00B36C38">
        <w:t xml:space="preserve">данном </w:t>
      </w:r>
      <w:r w:rsidRPr="00B36C38">
        <w:t>рынке сложилась</w:t>
      </w:r>
      <w:r>
        <w:t xml:space="preserve"> в связи с </w:t>
      </w:r>
      <w:r w:rsidRPr="003C15D9">
        <w:t>заход</w:t>
      </w:r>
      <w:r>
        <w:t xml:space="preserve">ом на территорию района </w:t>
      </w:r>
      <w:r w:rsidRPr="003C15D9">
        <w:t>представител</w:t>
      </w:r>
      <w:r>
        <w:t>ей</w:t>
      </w:r>
      <w:r w:rsidRPr="003C15D9">
        <w:t xml:space="preserve"> региональных и федеральных сетей. В последнее</w:t>
      </w:r>
      <w:r>
        <w:t xml:space="preserve"> три года</w:t>
      </w:r>
      <w:r w:rsidRPr="003C15D9">
        <w:t xml:space="preserve"> </w:t>
      </w:r>
      <w:r w:rsidR="00B36C38">
        <w:t xml:space="preserve">в районе </w:t>
      </w:r>
      <w:r w:rsidRPr="003C15D9">
        <w:t>открылись такие сетевые магазины как «</w:t>
      </w:r>
      <w:proofErr w:type="spellStart"/>
      <w:r w:rsidRPr="003C15D9">
        <w:t>Домотехника</w:t>
      </w:r>
      <w:proofErr w:type="spellEnd"/>
      <w:r w:rsidRPr="003C15D9">
        <w:t xml:space="preserve">», «DNS», </w:t>
      </w:r>
      <w:proofErr w:type="spellStart"/>
      <w:r w:rsidRPr="003C15D9">
        <w:t>алкомаркеты</w:t>
      </w:r>
      <w:proofErr w:type="spellEnd"/>
      <w:r w:rsidRPr="003C15D9">
        <w:t xml:space="preserve"> «Дилан», «Столица», продуктовый дискаунтер «Радиус», продовольственны</w:t>
      </w:r>
      <w:r>
        <w:t>е</w:t>
      </w:r>
      <w:r w:rsidRPr="003C15D9">
        <w:t xml:space="preserve"> магазин низких цен «Светофор»</w:t>
      </w:r>
      <w:r>
        <w:t xml:space="preserve"> и «Реми».</w:t>
      </w:r>
    </w:p>
    <w:p w:rsidR="00F06364" w:rsidRPr="003C15D9" w:rsidRDefault="00DA1261" w:rsidP="00050346">
      <w:pPr>
        <w:pStyle w:val="a3"/>
        <w:kinsoku w:val="0"/>
        <w:overflowPunct w:val="0"/>
        <w:spacing w:line="360" w:lineRule="auto"/>
        <w:ind w:left="0" w:right="107" w:firstLine="708"/>
        <w:jc w:val="both"/>
      </w:pPr>
      <w:r>
        <w:t>Д</w:t>
      </w:r>
      <w:r w:rsidR="00F06364">
        <w:t>анные торговые объекты составляют большую конкуренцию для местных предпринимателей, имеющих небольшие магазины «шаговой доступности».</w:t>
      </w:r>
      <w:r w:rsidR="00B36C38">
        <w:t xml:space="preserve"> </w:t>
      </w:r>
      <w:r w:rsidR="00BC64E9">
        <w:t xml:space="preserve">Однако, сложившаяся </w:t>
      </w:r>
      <w:r>
        <w:t xml:space="preserve">высокая конкуренция является </w:t>
      </w:r>
      <w:r>
        <w:lastRenderedPageBreak/>
        <w:t>сдерживающим фактором для роста розничных цен на товары</w:t>
      </w:r>
      <w:r w:rsidR="00BC64E9">
        <w:t xml:space="preserve"> в торговой сети</w:t>
      </w:r>
      <w:r>
        <w:t xml:space="preserve">, что </w:t>
      </w:r>
      <w:r w:rsidR="00BC64E9">
        <w:t xml:space="preserve">является </w:t>
      </w:r>
      <w:r>
        <w:t>положительн</w:t>
      </w:r>
      <w:r w:rsidR="00BC64E9">
        <w:t>ым для потребителей.</w:t>
      </w:r>
    </w:p>
    <w:p w:rsidR="00F06364" w:rsidRPr="00B36C38" w:rsidRDefault="00AE23A9" w:rsidP="00050346">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004E4578" w:rsidRPr="00B36C38">
        <w:rPr>
          <w:rFonts w:ascii="Times New Roman" w:hAnsi="Times New Roman" w:cs="Times New Roman"/>
          <w:sz w:val="28"/>
          <w:szCs w:val="28"/>
        </w:rPr>
        <w:t xml:space="preserve">а территории Пожарского района в </w:t>
      </w:r>
      <w:proofErr w:type="spellStart"/>
      <w:r w:rsidR="004E4578" w:rsidRPr="00B36C38">
        <w:rPr>
          <w:rFonts w:ascii="Times New Roman" w:hAnsi="Times New Roman" w:cs="Times New Roman"/>
          <w:sz w:val="28"/>
          <w:szCs w:val="28"/>
        </w:rPr>
        <w:t>пгт</w:t>
      </w:r>
      <w:proofErr w:type="spellEnd"/>
      <w:r w:rsidR="004E4578" w:rsidRPr="00B36C38">
        <w:rPr>
          <w:rFonts w:ascii="Times New Roman" w:hAnsi="Times New Roman" w:cs="Times New Roman"/>
          <w:sz w:val="28"/>
          <w:szCs w:val="28"/>
        </w:rPr>
        <w:t xml:space="preserve"> </w:t>
      </w:r>
      <w:proofErr w:type="spellStart"/>
      <w:r w:rsidR="004E4578" w:rsidRPr="00B36C38">
        <w:rPr>
          <w:rFonts w:ascii="Times New Roman" w:hAnsi="Times New Roman" w:cs="Times New Roman"/>
          <w:sz w:val="28"/>
          <w:szCs w:val="28"/>
        </w:rPr>
        <w:t>Лучегорск</w:t>
      </w:r>
      <w:proofErr w:type="spellEnd"/>
      <w:r w:rsidR="004E4578" w:rsidRPr="00B36C38">
        <w:rPr>
          <w:rFonts w:ascii="Times New Roman" w:hAnsi="Times New Roman" w:cs="Times New Roman"/>
          <w:sz w:val="28"/>
          <w:szCs w:val="28"/>
        </w:rPr>
        <w:t xml:space="preserve"> осуществляет деятельность без сезонных перерывов и взимания платы за торговое место ярмарка выходного дня. В летний сезон число физически используемых торговых мест доходит до 100 ед</w:t>
      </w:r>
      <w:r w:rsidR="00F06364" w:rsidRPr="00B36C38">
        <w:rPr>
          <w:rFonts w:ascii="Times New Roman" w:hAnsi="Times New Roman" w:cs="Times New Roman"/>
          <w:sz w:val="28"/>
          <w:szCs w:val="28"/>
        </w:rPr>
        <w:t>и</w:t>
      </w:r>
      <w:r w:rsidR="004E4578" w:rsidRPr="00B36C38">
        <w:rPr>
          <w:rFonts w:ascii="Times New Roman" w:hAnsi="Times New Roman" w:cs="Times New Roman"/>
          <w:sz w:val="28"/>
          <w:szCs w:val="28"/>
        </w:rPr>
        <w:t xml:space="preserve">ниц. </w:t>
      </w:r>
    </w:p>
    <w:p w:rsidR="009206DD" w:rsidRPr="007D2B06" w:rsidRDefault="009206DD" w:rsidP="00050346">
      <w:pPr>
        <w:pStyle w:val="a3"/>
        <w:kinsoku w:val="0"/>
        <w:overflowPunct w:val="0"/>
        <w:spacing w:line="359" w:lineRule="auto"/>
        <w:ind w:left="0" w:right="109" w:firstLine="708"/>
        <w:jc w:val="both"/>
        <w:rPr>
          <w:spacing w:val="-1"/>
        </w:rPr>
      </w:pPr>
      <w:r w:rsidRPr="00843355">
        <w:t>За 20</w:t>
      </w:r>
      <w:r w:rsidR="0084244B" w:rsidRPr="00843355">
        <w:t>20</w:t>
      </w:r>
      <w:r w:rsidRPr="00843355">
        <w:t xml:space="preserve"> год проведено</w:t>
      </w:r>
      <w:r w:rsidRPr="00843355">
        <w:rPr>
          <w:spacing w:val="40"/>
        </w:rPr>
        <w:t xml:space="preserve"> </w:t>
      </w:r>
      <w:r w:rsidR="009A25B1" w:rsidRPr="00843355">
        <w:rPr>
          <w:spacing w:val="40"/>
        </w:rPr>
        <w:t>71</w:t>
      </w:r>
      <w:r w:rsidR="007D2B06" w:rsidRPr="00843355">
        <w:rPr>
          <w:spacing w:val="40"/>
        </w:rPr>
        <w:t xml:space="preserve"> </w:t>
      </w:r>
      <w:r w:rsidRPr="00843355">
        <w:rPr>
          <w:spacing w:val="-1"/>
        </w:rPr>
        <w:t>ярмар</w:t>
      </w:r>
      <w:r w:rsidR="001A1539" w:rsidRPr="00843355">
        <w:rPr>
          <w:spacing w:val="-1"/>
        </w:rPr>
        <w:t>к</w:t>
      </w:r>
      <w:r w:rsidR="009A25B1" w:rsidRPr="00843355">
        <w:rPr>
          <w:spacing w:val="-1"/>
        </w:rPr>
        <w:t>а</w:t>
      </w:r>
      <w:r w:rsidRPr="00843355">
        <w:rPr>
          <w:spacing w:val="40"/>
        </w:rPr>
        <w:t xml:space="preserve"> </w:t>
      </w:r>
      <w:r w:rsidRPr="00843355">
        <w:t>с</w:t>
      </w:r>
      <w:r w:rsidRPr="00843355">
        <w:rPr>
          <w:spacing w:val="42"/>
        </w:rPr>
        <w:t xml:space="preserve"> </w:t>
      </w:r>
      <w:r w:rsidRPr="00843355">
        <w:rPr>
          <w:spacing w:val="-1"/>
        </w:rPr>
        <w:t>привлечением</w:t>
      </w:r>
      <w:r w:rsidRPr="00843355">
        <w:rPr>
          <w:spacing w:val="43"/>
        </w:rPr>
        <w:t xml:space="preserve"> </w:t>
      </w:r>
      <w:r w:rsidRPr="00843355">
        <w:rPr>
          <w:spacing w:val="-1"/>
        </w:rPr>
        <w:t>сельхозпроизводителей,</w:t>
      </w:r>
      <w:r w:rsidRPr="00843355">
        <w:rPr>
          <w:spacing w:val="29"/>
        </w:rPr>
        <w:t xml:space="preserve"> </w:t>
      </w:r>
      <w:r w:rsidRPr="00843355">
        <w:rPr>
          <w:spacing w:val="-1"/>
        </w:rPr>
        <w:t>товаропроизводителей,</w:t>
      </w:r>
      <w:r w:rsidRPr="00843355">
        <w:rPr>
          <w:spacing w:val="29"/>
        </w:rPr>
        <w:t xml:space="preserve"> </w:t>
      </w:r>
      <w:r w:rsidRPr="00843355">
        <w:rPr>
          <w:spacing w:val="-1"/>
        </w:rPr>
        <w:t>предприятий</w:t>
      </w:r>
      <w:r w:rsidRPr="00843355">
        <w:rPr>
          <w:spacing w:val="24"/>
        </w:rPr>
        <w:t xml:space="preserve"> </w:t>
      </w:r>
      <w:r w:rsidRPr="00843355">
        <w:rPr>
          <w:spacing w:val="-1"/>
        </w:rPr>
        <w:t>торговли</w:t>
      </w:r>
      <w:r w:rsidRPr="00843355">
        <w:rPr>
          <w:spacing w:val="29"/>
        </w:rPr>
        <w:t xml:space="preserve"> </w:t>
      </w:r>
      <w:r w:rsidRPr="00843355">
        <w:t>и</w:t>
      </w:r>
      <w:r w:rsidRPr="00843355">
        <w:rPr>
          <w:spacing w:val="26"/>
        </w:rPr>
        <w:t xml:space="preserve"> </w:t>
      </w:r>
      <w:r w:rsidRPr="00843355">
        <w:rPr>
          <w:spacing w:val="-1"/>
        </w:rPr>
        <w:t>общественного</w:t>
      </w:r>
      <w:r w:rsidRPr="00843355">
        <w:rPr>
          <w:spacing w:val="93"/>
        </w:rPr>
        <w:t xml:space="preserve"> </w:t>
      </w:r>
      <w:r w:rsidRPr="00843355">
        <w:rPr>
          <w:spacing w:val="-1"/>
        </w:rPr>
        <w:t>питания</w:t>
      </w:r>
      <w:r w:rsidR="009A25B1" w:rsidRPr="00843355">
        <w:rPr>
          <w:spacing w:val="-1"/>
        </w:rPr>
        <w:t>, что на 8 ярмарок больше 2019 года</w:t>
      </w:r>
      <w:r w:rsidRPr="00843355">
        <w:rPr>
          <w:spacing w:val="-1"/>
        </w:rPr>
        <w:t>.</w:t>
      </w:r>
    </w:p>
    <w:p w:rsidR="00AE23A9" w:rsidRDefault="00AE23A9" w:rsidP="00AE23A9">
      <w:pPr>
        <w:pStyle w:val="a3"/>
        <w:kinsoku w:val="0"/>
        <w:overflowPunct w:val="0"/>
        <w:spacing w:before="2" w:line="360" w:lineRule="auto"/>
        <w:ind w:left="0" w:right="107" w:firstLine="708"/>
        <w:jc w:val="both"/>
      </w:pPr>
      <w:r>
        <w:rPr>
          <w:spacing w:val="-1"/>
        </w:rPr>
        <w:t xml:space="preserve">Отрицательным на рынке розничных услуг является то, что </w:t>
      </w:r>
      <w:r w:rsidR="00017849" w:rsidRPr="00B36C38">
        <w:t>90% предприятий торговли сосредоточен</w:t>
      </w:r>
      <w:r w:rsidR="00F03673" w:rsidRPr="00B36C38">
        <w:t>ы</w:t>
      </w:r>
      <w:r w:rsidR="00017849" w:rsidRPr="00B36C38">
        <w:t xml:space="preserve"> в </w:t>
      </w:r>
      <w:proofErr w:type="spellStart"/>
      <w:r w:rsidR="00017849" w:rsidRPr="00B36C38">
        <w:t>пгт</w:t>
      </w:r>
      <w:proofErr w:type="spellEnd"/>
      <w:r w:rsidR="00017849" w:rsidRPr="00B36C38">
        <w:t xml:space="preserve"> </w:t>
      </w:r>
      <w:proofErr w:type="spellStart"/>
      <w:r w:rsidR="00017849" w:rsidRPr="00B36C38">
        <w:t>Лучегорск</w:t>
      </w:r>
      <w:proofErr w:type="spellEnd"/>
      <w:r w:rsidR="00F03673" w:rsidRPr="00B36C38">
        <w:t xml:space="preserve">. </w:t>
      </w:r>
    </w:p>
    <w:p w:rsidR="00F03673" w:rsidRPr="00B36C38" w:rsidRDefault="00AE23A9" w:rsidP="00AE23A9">
      <w:pPr>
        <w:pStyle w:val="a3"/>
        <w:kinsoku w:val="0"/>
        <w:overflowPunct w:val="0"/>
        <w:spacing w:before="2" w:line="360" w:lineRule="auto"/>
        <w:ind w:left="0" w:right="107" w:firstLine="708"/>
        <w:jc w:val="both"/>
      </w:pPr>
      <w:r w:rsidRPr="00B36C38">
        <w:t>Низкий урове</w:t>
      </w:r>
      <w:r>
        <w:t>нь доходов сельского населения</w:t>
      </w:r>
      <w:r w:rsidR="00FC7BEC">
        <w:t>,</w:t>
      </w:r>
      <w:r w:rsidR="00FC7BEC" w:rsidRPr="00FC7BEC">
        <w:t xml:space="preserve"> </w:t>
      </w:r>
      <w:r w:rsidR="00FC7BEC">
        <w:t xml:space="preserve">вынужденная практика продажи товаров сельчанам в долг </w:t>
      </w:r>
      <w:r w:rsidRPr="00B36C38">
        <w:t>я</w:t>
      </w:r>
      <w:r>
        <w:t>вляе</w:t>
      </w:r>
      <w:r w:rsidRPr="00B36C38">
        <w:t>тся сдерживающим развития торговли в сельской местности</w:t>
      </w:r>
      <w:r w:rsidR="00FC7BEC">
        <w:t xml:space="preserve">. </w:t>
      </w:r>
      <w:r>
        <w:t xml:space="preserve">Ограниченное </w:t>
      </w:r>
      <w:r w:rsidR="00F03673" w:rsidRPr="00B36C38">
        <w:t>количество торговых предприятий в селах район</w:t>
      </w:r>
      <w:r>
        <w:t>а</w:t>
      </w:r>
      <w:r w:rsidR="00F03673" w:rsidRPr="00B36C38">
        <w:t xml:space="preserve"> препятствует формированию эффективной конкурентной среды, которая способствовала бы снижению цен </w:t>
      </w:r>
      <w:r>
        <w:t xml:space="preserve">на товары </w:t>
      </w:r>
      <w:r w:rsidR="00F03673" w:rsidRPr="00B36C38">
        <w:t xml:space="preserve">и повышению качества </w:t>
      </w:r>
      <w:r>
        <w:t xml:space="preserve">торгового обслуживания </w:t>
      </w:r>
      <w:r w:rsidR="00F03673" w:rsidRPr="00B36C38">
        <w:t xml:space="preserve">сельского населения. </w:t>
      </w:r>
    </w:p>
    <w:p w:rsidR="009206DD" w:rsidRPr="00B36C38" w:rsidRDefault="00F03673" w:rsidP="00050346">
      <w:pPr>
        <w:widowControl w:val="0"/>
        <w:autoSpaceDE w:val="0"/>
        <w:autoSpaceDN w:val="0"/>
        <w:spacing w:after="0" w:line="360" w:lineRule="auto"/>
        <w:ind w:firstLine="708"/>
        <w:jc w:val="both"/>
        <w:rPr>
          <w:rFonts w:ascii="Times New Roman" w:hAnsi="Times New Roman" w:cs="Times New Roman"/>
          <w:sz w:val="28"/>
          <w:szCs w:val="28"/>
        </w:rPr>
      </w:pPr>
      <w:r w:rsidRPr="00B36C38">
        <w:rPr>
          <w:rFonts w:ascii="Times New Roman" w:hAnsi="Times New Roman" w:cs="Times New Roman"/>
          <w:sz w:val="28"/>
          <w:szCs w:val="28"/>
        </w:rPr>
        <w:t>В связи че</w:t>
      </w:r>
      <w:r w:rsidR="00B36C38" w:rsidRPr="00B36C38">
        <w:rPr>
          <w:rFonts w:ascii="Times New Roman" w:hAnsi="Times New Roman" w:cs="Times New Roman"/>
          <w:sz w:val="28"/>
          <w:szCs w:val="28"/>
        </w:rPr>
        <w:t>м</w:t>
      </w:r>
      <w:r w:rsidRPr="00B36C38">
        <w:rPr>
          <w:rFonts w:ascii="Times New Roman" w:hAnsi="Times New Roman" w:cs="Times New Roman"/>
          <w:sz w:val="28"/>
          <w:szCs w:val="28"/>
        </w:rPr>
        <w:t xml:space="preserve">, целесообразно привлекать для торговли в сельской местности передвижные розничные предприятия. </w:t>
      </w:r>
    </w:p>
    <w:p w:rsidR="00DA1261" w:rsidRPr="00B36C38" w:rsidRDefault="009206DD" w:rsidP="00050346">
      <w:pPr>
        <w:kinsoku w:val="0"/>
        <w:overflowPunct w:val="0"/>
        <w:autoSpaceDE w:val="0"/>
        <w:autoSpaceDN w:val="0"/>
        <w:adjustRightInd w:val="0"/>
        <w:spacing w:after="0" w:line="360" w:lineRule="auto"/>
        <w:ind w:right="105" w:firstLine="708"/>
        <w:jc w:val="both"/>
        <w:rPr>
          <w:rFonts w:ascii="Times New Roman" w:hAnsi="Times New Roman" w:cs="Times New Roman"/>
          <w:sz w:val="28"/>
          <w:szCs w:val="28"/>
        </w:rPr>
      </w:pPr>
      <w:r w:rsidRPr="00B36C38">
        <w:rPr>
          <w:rFonts w:ascii="Times New Roman" w:hAnsi="Times New Roman" w:cs="Times New Roman"/>
          <w:sz w:val="28"/>
          <w:szCs w:val="28"/>
        </w:rPr>
        <w:t>Д</w:t>
      </w:r>
      <w:r w:rsidR="00DA1261" w:rsidRPr="00B36C38">
        <w:rPr>
          <w:rFonts w:ascii="Times New Roman" w:hAnsi="Times New Roman" w:cs="Times New Roman"/>
          <w:sz w:val="28"/>
          <w:szCs w:val="28"/>
        </w:rPr>
        <w:t>альнейше</w:t>
      </w:r>
      <w:r w:rsidRPr="00B36C38">
        <w:rPr>
          <w:rFonts w:ascii="Times New Roman" w:hAnsi="Times New Roman" w:cs="Times New Roman"/>
          <w:sz w:val="28"/>
          <w:szCs w:val="28"/>
        </w:rPr>
        <w:t>е</w:t>
      </w:r>
      <w:r w:rsidR="00DA1261" w:rsidRPr="00B36C38">
        <w:rPr>
          <w:rFonts w:ascii="Times New Roman" w:hAnsi="Times New Roman" w:cs="Times New Roman"/>
          <w:sz w:val="28"/>
          <w:szCs w:val="28"/>
        </w:rPr>
        <w:t xml:space="preserve"> развити</w:t>
      </w:r>
      <w:r w:rsidRPr="00B36C38">
        <w:rPr>
          <w:rFonts w:ascii="Times New Roman" w:hAnsi="Times New Roman" w:cs="Times New Roman"/>
          <w:sz w:val="28"/>
          <w:szCs w:val="28"/>
        </w:rPr>
        <w:t>е</w:t>
      </w:r>
      <w:r w:rsidR="00DA1261" w:rsidRPr="00B36C38">
        <w:rPr>
          <w:rFonts w:ascii="Times New Roman" w:hAnsi="Times New Roman" w:cs="Times New Roman"/>
          <w:sz w:val="28"/>
          <w:szCs w:val="28"/>
        </w:rPr>
        <w:t xml:space="preserve"> конкуренции на рынке розничной торговли</w:t>
      </w:r>
      <w:r w:rsidRPr="00B36C38">
        <w:rPr>
          <w:rFonts w:ascii="Times New Roman" w:hAnsi="Times New Roman" w:cs="Times New Roman"/>
          <w:sz w:val="28"/>
          <w:szCs w:val="28"/>
        </w:rPr>
        <w:t xml:space="preserve"> должно быть ориентировано на </w:t>
      </w:r>
      <w:r w:rsidR="00DA1261" w:rsidRPr="00B36C38">
        <w:rPr>
          <w:rFonts w:ascii="Times New Roman" w:hAnsi="Times New Roman" w:cs="Times New Roman"/>
          <w:sz w:val="28"/>
          <w:szCs w:val="28"/>
        </w:rPr>
        <w:t xml:space="preserve">повышение качества предоставления услуг, </w:t>
      </w:r>
      <w:r w:rsidR="00017849" w:rsidRPr="00B36C38">
        <w:rPr>
          <w:rFonts w:ascii="Times New Roman" w:hAnsi="Times New Roman" w:cs="Times New Roman"/>
          <w:sz w:val="28"/>
          <w:szCs w:val="28"/>
        </w:rPr>
        <w:t xml:space="preserve">на </w:t>
      </w:r>
      <w:r w:rsidR="00DA1261" w:rsidRPr="00B36C38">
        <w:rPr>
          <w:rFonts w:ascii="Times New Roman" w:hAnsi="Times New Roman" w:cs="Times New Roman"/>
          <w:sz w:val="28"/>
          <w:szCs w:val="28"/>
        </w:rPr>
        <w:t xml:space="preserve">проведение мероприятий, направленных </w:t>
      </w:r>
      <w:r w:rsidR="00DA1261" w:rsidRPr="0043284A">
        <w:rPr>
          <w:rFonts w:ascii="Times New Roman" w:hAnsi="Times New Roman" w:cs="Times New Roman"/>
          <w:sz w:val="28"/>
          <w:szCs w:val="28"/>
        </w:rPr>
        <w:t>на</w:t>
      </w:r>
      <w:r w:rsidR="00DA1261" w:rsidRPr="00B36C38">
        <w:rPr>
          <w:rFonts w:ascii="Times New Roman" w:hAnsi="Times New Roman" w:cs="Times New Roman"/>
          <w:sz w:val="28"/>
          <w:szCs w:val="28"/>
        </w:rPr>
        <w:t xml:space="preserve"> выявление фактов незаконной предпринимательской деятельности</w:t>
      </w:r>
      <w:r w:rsidR="00DA1261" w:rsidRPr="0043284A">
        <w:rPr>
          <w:rFonts w:ascii="Times New Roman" w:hAnsi="Times New Roman" w:cs="Times New Roman"/>
          <w:sz w:val="28"/>
          <w:szCs w:val="28"/>
        </w:rPr>
        <w:t xml:space="preserve"> на </w:t>
      </w:r>
      <w:r w:rsidR="00DA1261" w:rsidRPr="00B36C38">
        <w:rPr>
          <w:rFonts w:ascii="Times New Roman" w:hAnsi="Times New Roman" w:cs="Times New Roman"/>
          <w:sz w:val="28"/>
          <w:szCs w:val="28"/>
        </w:rPr>
        <w:t>территории района</w:t>
      </w:r>
      <w:r w:rsidR="00017849" w:rsidRPr="00B36C38">
        <w:rPr>
          <w:rFonts w:ascii="Times New Roman" w:hAnsi="Times New Roman" w:cs="Times New Roman"/>
          <w:sz w:val="28"/>
          <w:szCs w:val="28"/>
        </w:rPr>
        <w:t xml:space="preserve"> и на проведение </w:t>
      </w:r>
      <w:r w:rsidR="00DA1261" w:rsidRPr="00B36C38">
        <w:rPr>
          <w:rFonts w:ascii="Times New Roman" w:hAnsi="Times New Roman" w:cs="Times New Roman"/>
          <w:sz w:val="28"/>
          <w:szCs w:val="28"/>
        </w:rPr>
        <w:t>мониторинг</w:t>
      </w:r>
      <w:r w:rsidR="00017849" w:rsidRPr="00B36C38">
        <w:rPr>
          <w:rFonts w:ascii="Times New Roman" w:hAnsi="Times New Roman" w:cs="Times New Roman"/>
          <w:sz w:val="28"/>
          <w:szCs w:val="28"/>
        </w:rPr>
        <w:t>а</w:t>
      </w:r>
      <w:r w:rsidR="00DA1261" w:rsidRPr="00B36C38">
        <w:rPr>
          <w:rFonts w:ascii="Times New Roman" w:hAnsi="Times New Roman" w:cs="Times New Roman"/>
          <w:sz w:val="28"/>
          <w:szCs w:val="28"/>
        </w:rPr>
        <w:t xml:space="preserve"> состояния </w:t>
      </w:r>
      <w:r w:rsidR="00DA1261" w:rsidRPr="0043284A">
        <w:rPr>
          <w:rFonts w:ascii="Times New Roman" w:hAnsi="Times New Roman" w:cs="Times New Roman"/>
          <w:sz w:val="28"/>
          <w:szCs w:val="28"/>
        </w:rPr>
        <w:t>и</w:t>
      </w:r>
      <w:r w:rsidR="00DA1261" w:rsidRPr="00B36C38">
        <w:rPr>
          <w:rFonts w:ascii="Times New Roman" w:hAnsi="Times New Roman" w:cs="Times New Roman"/>
          <w:sz w:val="28"/>
          <w:szCs w:val="28"/>
        </w:rPr>
        <w:t xml:space="preserve"> структуры розничного рынка</w:t>
      </w:r>
      <w:r w:rsidR="00017849" w:rsidRPr="00B36C38">
        <w:rPr>
          <w:rFonts w:ascii="Times New Roman" w:hAnsi="Times New Roman" w:cs="Times New Roman"/>
          <w:sz w:val="28"/>
          <w:szCs w:val="28"/>
        </w:rPr>
        <w:t>, проведение круглых столов, семинаров, рабочих встреч по вопросам требований действующего законодательства к осуществлению торговой деятельности.</w:t>
      </w:r>
    </w:p>
    <w:p w:rsidR="00FC7BEC" w:rsidRDefault="00017849" w:rsidP="00050346">
      <w:pPr>
        <w:pStyle w:val="a3"/>
        <w:kinsoku w:val="0"/>
        <w:overflowPunct w:val="0"/>
        <w:spacing w:line="360" w:lineRule="auto"/>
        <w:ind w:left="0" w:right="114" w:firstLine="708"/>
        <w:jc w:val="both"/>
      </w:pPr>
      <w:r w:rsidRPr="00B36C38">
        <w:t xml:space="preserve">Административных барьеров для выхода на рынок услуг розничной торговли в </w:t>
      </w:r>
      <w:r w:rsidR="00FC7BEC">
        <w:t xml:space="preserve">районе </w:t>
      </w:r>
      <w:r w:rsidRPr="00B36C38">
        <w:t xml:space="preserve">нет, для организации торговой деятельности на территории </w:t>
      </w:r>
      <w:r w:rsidR="00B36C38">
        <w:t xml:space="preserve">Пожарского муниципального района </w:t>
      </w:r>
      <w:r w:rsidRPr="00B36C38">
        <w:t xml:space="preserve">разрешений </w:t>
      </w:r>
      <w:proofErr w:type="gramStart"/>
      <w:r w:rsidRPr="00B36C38">
        <w:t xml:space="preserve">органов </w:t>
      </w:r>
      <w:r w:rsidR="00B36C38">
        <w:t xml:space="preserve"> местного</w:t>
      </w:r>
      <w:proofErr w:type="gramEnd"/>
      <w:r w:rsidR="00B36C38">
        <w:t xml:space="preserve"> самоуправления </w:t>
      </w:r>
      <w:r w:rsidRPr="00B36C38">
        <w:t>не требуется.</w:t>
      </w:r>
      <w:r w:rsidR="00B36C38">
        <w:t xml:space="preserve"> </w:t>
      </w:r>
    </w:p>
    <w:p w:rsidR="00326D55" w:rsidRDefault="00326D55" w:rsidP="00050346">
      <w:pPr>
        <w:pStyle w:val="a3"/>
        <w:kinsoku w:val="0"/>
        <w:overflowPunct w:val="0"/>
        <w:spacing w:line="360" w:lineRule="auto"/>
        <w:ind w:left="0" w:right="114" w:firstLine="708"/>
        <w:jc w:val="both"/>
      </w:pPr>
      <w:r w:rsidRPr="00B36C38">
        <w:lastRenderedPageBreak/>
        <w:t xml:space="preserve">Рынок услуг розничной торговли можно характеризовать как </w:t>
      </w:r>
      <w:r w:rsidR="00B36C38">
        <w:t>в</w:t>
      </w:r>
      <w:r w:rsidRPr="00B36C38">
        <w:t>ысококонкурентный.</w:t>
      </w:r>
    </w:p>
    <w:p w:rsidR="009A25B1" w:rsidRDefault="009A25B1" w:rsidP="009A25B1">
      <w:pPr>
        <w:pStyle w:val="a3"/>
        <w:kinsoku w:val="0"/>
        <w:overflowPunct w:val="0"/>
        <w:spacing w:line="360" w:lineRule="auto"/>
        <w:ind w:right="102"/>
      </w:pPr>
      <w:r>
        <w:t xml:space="preserve">Целевыми показателями развития конкуренции на территории района являются: </w:t>
      </w:r>
    </w:p>
    <w:p w:rsidR="009A25B1" w:rsidRDefault="009A25B1" w:rsidP="009A25B1">
      <w:pPr>
        <w:pStyle w:val="a3"/>
        <w:kinsoku w:val="0"/>
        <w:overflowPunct w:val="0"/>
        <w:spacing w:line="360" w:lineRule="auto"/>
        <w:ind w:right="102"/>
      </w:pPr>
      <w:r>
        <w:t xml:space="preserve">1.Развитие </w:t>
      </w:r>
      <w:proofErr w:type="spellStart"/>
      <w:r>
        <w:t>многоформатной</w:t>
      </w:r>
      <w:proofErr w:type="spellEnd"/>
      <w:r>
        <w:t xml:space="preserve"> торговли</w:t>
      </w:r>
      <w:r w:rsidR="00BC10FE">
        <w:t>.</w:t>
      </w:r>
      <w:r>
        <w:t xml:space="preserve"> </w:t>
      </w:r>
    </w:p>
    <w:p w:rsidR="009A25B1" w:rsidRDefault="009A25B1" w:rsidP="009A25B1">
      <w:pPr>
        <w:pStyle w:val="a3"/>
        <w:kinsoku w:val="0"/>
        <w:overflowPunct w:val="0"/>
        <w:spacing w:line="360" w:lineRule="auto"/>
        <w:ind w:right="102"/>
      </w:pPr>
      <w:r>
        <w:t>2. Создание условий для наиболее полного удовлетворения спроса населения на потребительские товары и услуги за счет расширения сети магазинов на территории Пожарского муниципального района</w:t>
      </w:r>
      <w:r w:rsidR="00BC10FE">
        <w:t>.</w:t>
      </w:r>
      <w:r>
        <w:t xml:space="preserve"> </w:t>
      </w:r>
    </w:p>
    <w:p w:rsidR="009A25B1" w:rsidRDefault="009A25B1" w:rsidP="009A25B1">
      <w:pPr>
        <w:pStyle w:val="a3"/>
        <w:kinsoku w:val="0"/>
        <w:overflowPunct w:val="0"/>
        <w:spacing w:line="360" w:lineRule="auto"/>
        <w:ind w:right="102"/>
      </w:pPr>
      <w:r>
        <w:t>3. Обеспечение ценовой доступности социально значимых товаров первой необходимости.</w:t>
      </w:r>
    </w:p>
    <w:p w:rsidR="00431CE4" w:rsidRDefault="009A25B1" w:rsidP="00843355">
      <w:pPr>
        <w:pStyle w:val="a3"/>
        <w:kinsoku w:val="0"/>
        <w:overflowPunct w:val="0"/>
        <w:spacing w:line="360" w:lineRule="auto"/>
        <w:ind w:left="0" w:right="102" w:firstLine="851"/>
      </w:pPr>
      <w:r>
        <w:t>4. Отсутствие жалоб со стороны потребителей на качество товаров, работ и услуг.</w:t>
      </w:r>
    </w:p>
    <w:p w:rsidR="00326D55" w:rsidRDefault="00326D55" w:rsidP="00FC7BEC">
      <w:pPr>
        <w:pStyle w:val="a3"/>
        <w:kinsoku w:val="0"/>
        <w:overflowPunct w:val="0"/>
        <w:ind w:left="0" w:firstLine="0"/>
        <w:rPr>
          <w:rFonts w:ascii="Calibri" w:hAnsi="Calibri" w:cs="Calibri"/>
          <w:sz w:val="20"/>
          <w:szCs w:val="20"/>
        </w:rPr>
      </w:pPr>
    </w:p>
    <w:p w:rsidR="0043284A" w:rsidRPr="00FC7BEC" w:rsidRDefault="00AB20FC" w:rsidP="00843355">
      <w:pPr>
        <w:pStyle w:val="a5"/>
        <w:numPr>
          <w:ilvl w:val="1"/>
          <w:numId w:val="19"/>
        </w:numPr>
        <w:kinsoku w:val="0"/>
        <w:overflowPunct w:val="0"/>
        <w:ind w:left="0" w:firstLine="709"/>
        <w:rPr>
          <w:b/>
          <w:sz w:val="28"/>
          <w:szCs w:val="28"/>
        </w:rPr>
      </w:pPr>
      <w:r w:rsidRPr="00FC7BEC">
        <w:rPr>
          <w:b/>
          <w:sz w:val="28"/>
          <w:szCs w:val="28"/>
        </w:rPr>
        <w:t>Рынок услуг розничной торговли лекарственными препаратами, медицинскими изде</w:t>
      </w:r>
      <w:r w:rsidR="00FC7BEC">
        <w:rPr>
          <w:b/>
          <w:sz w:val="28"/>
          <w:szCs w:val="28"/>
        </w:rPr>
        <w:t>лиями и сопутствующими товарами</w:t>
      </w:r>
    </w:p>
    <w:p w:rsidR="00AB20FC" w:rsidRPr="00AB20FC" w:rsidRDefault="00AB20FC" w:rsidP="00FC7BEC">
      <w:pPr>
        <w:pStyle w:val="a5"/>
        <w:kinsoku w:val="0"/>
        <w:overflowPunct w:val="0"/>
        <w:ind w:firstLine="709"/>
        <w:rPr>
          <w:b/>
          <w:sz w:val="27"/>
          <w:szCs w:val="27"/>
        </w:rPr>
      </w:pPr>
    </w:p>
    <w:p w:rsidR="00841DCC" w:rsidRDefault="0084244B" w:rsidP="00050346">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00C8556A" w:rsidRPr="00A27B9B">
        <w:rPr>
          <w:rFonts w:ascii="Times New Roman" w:hAnsi="Times New Roman" w:cs="Times New Roman"/>
          <w:sz w:val="28"/>
          <w:szCs w:val="28"/>
        </w:rPr>
        <w:t xml:space="preserve">а территории Пожарского муниципального района розничная торговля лекарственными препаратами, медицинскими изделиями и сопутствующими товарами осуществляется </w:t>
      </w:r>
      <w:r>
        <w:rPr>
          <w:rFonts w:ascii="Times New Roman" w:hAnsi="Times New Roman" w:cs="Times New Roman"/>
          <w:sz w:val="28"/>
          <w:szCs w:val="28"/>
        </w:rPr>
        <w:t xml:space="preserve"> частными </w:t>
      </w:r>
      <w:r w:rsidR="00C8556A" w:rsidRPr="00A27B9B">
        <w:rPr>
          <w:rFonts w:ascii="Times New Roman" w:hAnsi="Times New Roman" w:cs="Times New Roman"/>
          <w:sz w:val="28"/>
          <w:szCs w:val="28"/>
        </w:rPr>
        <w:t>аптечными организациями, имеющими лицензию на фармацевтическую деятельность, медицинскими организациями, имеющими лицензию на фармацевтическую деятельност</w:t>
      </w:r>
      <w:r w:rsidR="00B359EB" w:rsidRPr="00A27B9B">
        <w:rPr>
          <w:rFonts w:ascii="Times New Roman" w:hAnsi="Times New Roman" w:cs="Times New Roman"/>
          <w:sz w:val="28"/>
          <w:szCs w:val="28"/>
        </w:rPr>
        <w:t>ь</w:t>
      </w:r>
      <w:r w:rsidR="00C8556A" w:rsidRPr="00A27B9B">
        <w:rPr>
          <w:rFonts w:ascii="Times New Roman" w:hAnsi="Times New Roman" w:cs="Times New Roman"/>
          <w:sz w:val="28"/>
          <w:szCs w:val="28"/>
        </w:rPr>
        <w:t>.</w:t>
      </w:r>
    </w:p>
    <w:p w:rsidR="00626CD2" w:rsidRDefault="00841DCC" w:rsidP="00050346">
      <w:pPr>
        <w:widowControl w:val="0"/>
        <w:autoSpaceDE w:val="0"/>
        <w:autoSpaceDN w:val="0"/>
        <w:spacing w:after="0" w:line="360" w:lineRule="auto"/>
        <w:ind w:firstLine="708"/>
        <w:jc w:val="both"/>
        <w:rPr>
          <w:rFonts w:ascii="Times New Roman" w:eastAsia="Calibri" w:hAnsi="Times New Roman" w:cs="Times New Roman"/>
          <w:sz w:val="28"/>
          <w:szCs w:val="28"/>
        </w:rPr>
      </w:pPr>
      <w:r w:rsidRPr="00841DCC">
        <w:rPr>
          <w:rFonts w:ascii="Times New Roman" w:hAnsi="Times New Roman" w:cs="Times New Roman"/>
          <w:sz w:val="28"/>
          <w:szCs w:val="28"/>
        </w:rPr>
        <w:t>В</w:t>
      </w:r>
      <w:r w:rsidR="00E82267" w:rsidRPr="00841DCC">
        <w:rPr>
          <w:rFonts w:ascii="Times New Roman" w:hAnsi="Times New Roman" w:cs="Times New Roman"/>
          <w:sz w:val="28"/>
          <w:szCs w:val="28"/>
        </w:rPr>
        <w:t xml:space="preserve"> районе </w:t>
      </w:r>
      <w:r w:rsidR="0084244B" w:rsidRPr="00841DCC">
        <w:rPr>
          <w:rFonts w:ascii="Times New Roman" w:hAnsi="Times New Roman" w:cs="Times New Roman"/>
          <w:sz w:val="28"/>
          <w:szCs w:val="28"/>
        </w:rPr>
        <w:t xml:space="preserve">по состоянию на 01 января 2021 года </w:t>
      </w:r>
      <w:r w:rsidR="00E82267" w:rsidRPr="00841DCC">
        <w:rPr>
          <w:rFonts w:ascii="Times New Roman" w:hAnsi="Times New Roman" w:cs="Times New Roman"/>
          <w:sz w:val="28"/>
          <w:szCs w:val="28"/>
        </w:rPr>
        <w:t xml:space="preserve">данный вид деятельности осуществляют </w:t>
      </w:r>
      <w:r w:rsidR="0084244B" w:rsidRPr="00841DCC">
        <w:rPr>
          <w:rFonts w:ascii="Times New Roman" w:hAnsi="Times New Roman" w:cs="Times New Roman"/>
          <w:sz w:val="28"/>
          <w:szCs w:val="28"/>
        </w:rPr>
        <w:t xml:space="preserve">две </w:t>
      </w:r>
      <w:r w:rsidR="00E82267" w:rsidRPr="00841DCC">
        <w:rPr>
          <w:rFonts w:ascii="Times New Roman" w:hAnsi="Times New Roman" w:cs="Times New Roman"/>
          <w:sz w:val="28"/>
          <w:szCs w:val="28"/>
        </w:rPr>
        <w:t>частные коммерческие организации</w:t>
      </w:r>
      <w:r w:rsidR="0084244B" w:rsidRPr="00841DCC">
        <w:rPr>
          <w:rFonts w:ascii="Times New Roman" w:eastAsia="Calibri" w:hAnsi="Times New Roman" w:cs="Times New Roman"/>
          <w:sz w:val="28"/>
          <w:szCs w:val="28"/>
        </w:rPr>
        <w:t>: ООО «Бриз» и аптека «</w:t>
      </w:r>
      <w:proofErr w:type="spellStart"/>
      <w:r w:rsidR="0084244B" w:rsidRPr="00841DCC">
        <w:rPr>
          <w:rFonts w:ascii="Times New Roman" w:eastAsia="Calibri" w:hAnsi="Times New Roman" w:cs="Times New Roman"/>
          <w:sz w:val="28"/>
          <w:szCs w:val="28"/>
        </w:rPr>
        <w:t>Миницен</w:t>
      </w:r>
      <w:proofErr w:type="spellEnd"/>
      <w:r w:rsidR="0084244B" w:rsidRPr="00841DCC">
        <w:rPr>
          <w:rFonts w:ascii="Times New Roman" w:eastAsia="Calibri" w:hAnsi="Times New Roman" w:cs="Times New Roman"/>
          <w:sz w:val="28"/>
          <w:szCs w:val="28"/>
        </w:rPr>
        <w:t xml:space="preserve">». В 2019 году на данный рынок Пожарского района зашла федеральная сетевая компания «Аптека </w:t>
      </w:r>
      <w:proofErr w:type="spellStart"/>
      <w:r w:rsidR="0084244B" w:rsidRPr="00841DCC">
        <w:rPr>
          <w:rFonts w:ascii="Times New Roman" w:eastAsia="Calibri" w:hAnsi="Times New Roman" w:cs="Times New Roman"/>
          <w:sz w:val="28"/>
          <w:szCs w:val="28"/>
        </w:rPr>
        <w:t>миницен</w:t>
      </w:r>
      <w:proofErr w:type="spellEnd"/>
      <w:r w:rsidR="0084244B" w:rsidRPr="00841DCC">
        <w:rPr>
          <w:rFonts w:ascii="Times New Roman" w:eastAsia="Calibri" w:hAnsi="Times New Roman" w:cs="Times New Roman"/>
          <w:sz w:val="28"/>
          <w:szCs w:val="28"/>
        </w:rPr>
        <w:t xml:space="preserve">», которая составила большую конкуренцию местным торговым фармацевтическим компаниям, привлекая покупательский поток ценовыми предложениями на </w:t>
      </w:r>
      <w:proofErr w:type="gramStart"/>
      <w:r w:rsidR="0084244B" w:rsidRPr="00841DCC">
        <w:rPr>
          <w:rFonts w:ascii="Times New Roman" w:eastAsia="Calibri" w:hAnsi="Times New Roman" w:cs="Times New Roman"/>
          <w:sz w:val="28"/>
          <w:szCs w:val="28"/>
        </w:rPr>
        <w:t>продукцию,  которые</w:t>
      </w:r>
      <w:proofErr w:type="gramEnd"/>
      <w:r w:rsidR="0084244B" w:rsidRPr="00841DCC">
        <w:rPr>
          <w:rFonts w:ascii="Times New Roman" w:eastAsia="Calibri" w:hAnsi="Times New Roman" w:cs="Times New Roman"/>
          <w:sz w:val="28"/>
          <w:szCs w:val="28"/>
        </w:rPr>
        <w:t xml:space="preserve"> находят положительные отзывы у населения. </w:t>
      </w:r>
    </w:p>
    <w:p w:rsidR="0084244B" w:rsidRPr="00841DCC" w:rsidRDefault="0084244B" w:rsidP="00050346">
      <w:pPr>
        <w:widowControl w:val="0"/>
        <w:autoSpaceDE w:val="0"/>
        <w:autoSpaceDN w:val="0"/>
        <w:spacing w:after="0" w:line="360" w:lineRule="auto"/>
        <w:ind w:firstLine="708"/>
        <w:jc w:val="both"/>
        <w:rPr>
          <w:rFonts w:ascii="Times New Roman" w:hAnsi="Times New Roman" w:cs="Times New Roman"/>
          <w:sz w:val="28"/>
          <w:szCs w:val="28"/>
        </w:rPr>
      </w:pPr>
      <w:r w:rsidRPr="00841DCC">
        <w:rPr>
          <w:rFonts w:ascii="Times New Roman" w:eastAsia="Calibri" w:hAnsi="Times New Roman" w:cs="Times New Roman"/>
          <w:sz w:val="28"/>
          <w:szCs w:val="28"/>
        </w:rPr>
        <w:t>По этой причине в 3 квартале 2020 года закрылось Муниципальное</w:t>
      </w:r>
      <w:r w:rsidR="00626CD2">
        <w:rPr>
          <w:rFonts w:ascii="Times New Roman" w:eastAsia="Calibri" w:hAnsi="Times New Roman" w:cs="Times New Roman"/>
          <w:sz w:val="28"/>
          <w:szCs w:val="28"/>
        </w:rPr>
        <w:t xml:space="preserve"> унитарное</w:t>
      </w:r>
      <w:r w:rsidRPr="00841DCC">
        <w:rPr>
          <w:rFonts w:ascii="Times New Roman" w:eastAsia="Calibri" w:hAnsi="Times New Roman" w:cs="Times New Roman"/>
          <w:sz w:val="28"/>
          <w:szCs w:val="28"/>
        </w:rPr>
        <w:t xml:space="preserve"> предприятие «Аптека № 132»</w:t>
      </w:r>
      <w:r w:rsidR="00626CD2">
        <w:rPr>
          <w:rFonts w:ascii="Times New Roman" w:eastAsia="Calibri" w:hAnsi="Times New Roman" w:cs="Times New Roman"/>
          <w:sz w:val="28"/>
          <w:szCs w:val="28"/>
        </w:rPr>
        <w:t xml:space="preserve">, </w:t>
      </w:r>
      <w:r w:rsidRPr="00626CD2">
        <w:rPr>
          <w:rFonts w:ascii="Times New Roman" w:eastAsia="Calibri" w:hAnsi="Times New Roman" w:cs="Times New Roman"/>
          <w:sz w:val="28"/>
          <w:szCs w:val="28"/>
        </w:rPr>
        <w:t xml:space="preserve">в 4 квартале 2020 года закрылась частная аптека в </w:t>
      </w:r>
      <w:proofErr w:type="spellStart"/>
      <w:r w:rsidRPr="00626CD2">
        <w:rPr>
          <w:rFonts w:ascii="Times New Roman" w:eastAsia="Calibri" w:hAnsi="Times New Roman" w:cs="Times New Roman"/>
          <w:sz w:val="28"/>
          <w:szCs w:val="28"/>
        </w:rPr>
        <w:t>с.Новостройка</w:t>
      </w:r>
      <w:proofErr w:type="spellEnd"/>
      <w:r w:rsidRPr="00626CD2">
        <w:rPr>
          <w:rFonts w:ascii="Times New Roman" w:eastAsia="Calibri" w:hAnsi="Times New Roman" w:cs="Times New Roman"/>
          <w:sz w:val="28"/>
          <w:szCs w:val="28"/>
        </w:rPr>
        <w:t xml:space="preserve"> ИП </w:t>
      </w:r>
      <w:proofErr w:type="spellStart"/>
      <w:r w:rsidR="00626CD2" w:rsidRPr="00626CD2">
        <w:rPr>
          <w:rFonts w:ascii="Times New Roman" w:eastAsia="Calibri" w:hAnsi="Times New Roman" w:cs="Times New Roman"/>
          <w:sz w:val="28"/>
          <w:szCs w:val="28"/>
        </w:rPr>
        <w:t>Шкилевая</w:t>
      </w:r>
      <w:proofErr w:type="spellEnd"/>
      <w:r w:rsidR="00626CD2" w:rsidRPr="00626CD2">
        <w:rPr>
          <w:rFonts w:ascii="Times New Roman" w:eastAsia="Calibri" w:hAnsi="Times New Roman" w:cs="Times New Roman"/>
          <w:sz w:val="28"/>
          <w:szCs w:val="28"/>
        </w:rPr>
        <w:t xml:space="preserve"> Л.И.</w:t>
      </w:r>
    </w:p>
    <w:p w:rsidR="00102EB6" w:rsidRDefault="00A27B9B" w:rsidP="00050346">
      <w:pPr>
        <w:widowControl w:val="0"/>
        <w:autoSpaceDE w:val="0"/>
        <w:autoSpaceDN w:val="0"/>
        <w:spacing w:after="0" w:line="360" w:lineRule="auto"/>
        <w:ind w:firstLine="708"/>
        <w:jc w:val="both"/>
        <w:rPr>
          <w:rFonts w:ascii="Times New Roman" w:hAnsi="Times New Roman" w:cs="Times New Roman"/>
          <w:sz w:val="28"/>
          <w:szCs w:val="28"/>
        </w:rPr>
      </w:pPr>
      <w:bookmarkStart w:id="2" w:name="_Hlk31556178"/>
      <w:r w:rsidRPr="00A27B9B">
        <w:rPr>
          <w:rFonts w:ascii="Times New Roman" w:hAnsi="Times New Roman" w:cs="Times New Roman"/>
          <w:sz w:val="28"/>
          <w:szCs w:val="28"/>
        </w:rPr>
        <w:lastRenderedPageBreak/>
        <w:t xml:space="preserve">Задача администрации района рамках мероприятий «дорожной карты» по содействию развитию конкуренции </w:t>
      </w:r>
      <w:bookmarkEnd w:id="2"/>
      <w:r w:rsidRPr="00A27B9B">
        <w:rPr>
          <w:rFonts w:ascii="Times New Roman" w:hAnsi="Times New Roman" w:cs="Times New Roman"/>
          <w:sz w:val="28"/>
          <w:szCs w:val="28"/>
        </w:rPr>
        <w:t>сохранить обеспечение сельского населения услугами розничной тор</w:t>
      </w:r>
      <w:r w:rsidR="00F869F5">
        <w:rPr>
          <w:rFonts w:ascii="Times New Roman" w:hAnsi="Times New Roman" w:cs="Times New Roman"/>
          <w:sz w:val="28"/>
          <w:szCs w:val="28"/>
        </w:rPr>
        <w:t xml:space="preserve">говли лекарственными средствами </w:t>
      </w:r>
      <w:proofErr w:type="gramStart"/>
      <w:r w:rsidR="00F869F5">
        <w:rPr>
          <w:rFonts w:ascii="Times New Roman" w:hAnsi="Times New Roman" w:cs="Times New Roman"/>
          <w:sz w:val="28"/>
          <w:szCs w:val="28"/>
        </w:rPr>
        <w:t>путем</w:t>
      </w:r>
      <w:r w:rsidR="005E71A9">
        <w:rPr>
          <w:rFonts w:ascii="Times New Roman" w:hAnsi="Times New Roman" w:cs="Times New Roman"/>
          <w:sz w:val="28"/>
          <w:szCs w:val="28"/>
        </w:rPr>
        <w:t xml:space="preserve"> </w:t>
      </w:r>
      <w:r w:rsidRPr="00A27B9B">
        <w:rPr>
          <w:rFonts w:ascii="Times New Roman" w:hAnsi="Times New Roman" w:cs="Times New Roman"/>
          <w:sz w:val="28"/>
          <w:szCs w:val="28"/>
        </w:rPr>
        <w:t xml:space="preserve"> привлечени</w:t>
      </w:r>
      <w:r w:rsidR="005E71A9">
        <w:rPr>
          <w:rFonts w:ascii="Times New Roman" w:hAnsi="Times New Roman" w:cs="Times New Roman"/>
          <w:sz w:val="28"/>
          <w:szCs w:val="28"/>
        </w:rPr>
        <w:t>я</w:t>
      </w:r>
      <w:proofErr w:type="gramEnd"/>
      <w:r w:rsidRPr="00A27B9B">
        <w:rPr>
          <w:rFonts w:ascii="Times New Roman" w:hAnsi="Times New Roman" w:cs="Times New Roman"/>
          <w:sz w:val="28"/>
          <w:szCs w:val="28"/>
        </w:rPr>
        <w:t xml:space="preserve"> частного бизнеса для организации торговли лекарственными средствами в селах района. </w:t>
      </w:r>
    </w:p>
    <w:p w:rsidR="00102EB6" w:rsidRPr="005E71A9" w:rsidRDefault="00102EB6" w:rsidP="00050346">
      <w:pPr>
        <w:widowControl w:val="0"/>
        <w:autoSpaceDE w:val="0"/>
        <w:autoSpaceDN w:val="0"/>
        <w:spacing w:after="0" w:line="360" w:lineRule="auto"/>
        <w:ind w:firstLine="708"/>
        <w:jc w:val="both"/>
        <w:rPr>
          <w:rFonts w:eastAsia="Calibri"/>
          <w:b/>
          <w:sz w:val="16"/>
          <w:szCs w:val="16"/>
        </w:rPr>
      </w:pPr>
    </w:p>
    <w:p w:rsidR="00102EB6" w:rsidRPr="00102EB6" w:rsidRDefault="00102EB6" w:rsidP="0041590E">
      <w:pPr>
        <w:widowControl w:val="0"/>
        <w:autoSpaceDE w:val="0"/>
        <w:autoSpaceDN w:val="0"/>
        <w:spacing w:after="0" w:line="360" w:lineRule="auto"/>
        <w:ind w:firstLine="708"/>
        <w:rPr>
          <w:rFonts w:ascii="Times New Roman" w:hAnsi="Times New Roman" w:cs="Times New Roman"/>
          <w:sz w:val="28"/>
          <w:szCs w:val="28"/>
        </w:rPr>
      </w:pPr>
      <w:r w:rsidRPr="00102EB6">
        <w:rPr>
          <w:rFonts w:ascii="Times New Roman" w:eastAsia="Calibri" w:hAnsi="Times New Roman" w:cs="Times New Roman"/>
          <w:b/>
          <w:sz w:val="28"/>
          <w:szCs w:val="28"/>
        </w:rPr>
        <w:t>5.5. Рынок выполнения работ по благоустройству городской среды</w:t>
      </w:r>
    </w:p>
    <w:p w:rsidR="00102EB6" w:rsidRDefault="00102EB6" w:rsidP="00050346">
      <w:pPr>
        <w:widowControl w:val="0"/>
        <w:autoSpaceDE w:val="0"/>
        <w:autoSpaceDN w:val="0"/>
        <w:spacing w:after="0" w:line="360" w:lineRule="auto"/>
        <w:ind w:firstLine="708"/>
        <w:jc w:val="both"/>
        <w:rPr>
          <w:rFonts w:ascii="Times New Roman" w:hAnsi="Times New Roman" w:cs="Times New Roman"/>
          <w:sz w:val="28"/>
          <w:szCs w:val="28"/>
        </w:rPr>
      </w:pPr>
      <w:r w:rsidRPr="00102EB6">
        <w:rPr>
          <w:rFonts w:ascii="Times New Roman" w:hAnsi="Times New Roman" w:cs="Times New Roman"/>
          <w:sz w:val="28"/>
          <w:szCs w:val="28"/>
        </w:rPr>
        <w:t>Важным индикатором качества жизни людей, формирующим комфорт проживания на территории</w:t>
      </w:r>
      <w:r w:rsidR="00617ACF">
        <w:rPr>
          <w:rFonts w:ascii="Times New Roman" w:hAnsi="Times New Roman" w:cs="Times New Roman"/>
          <w:sz w:val="28"/>
          <w:szCs w:val="28"/>
        </w:rPr>
        <w:t xml:space="preserve"> района</w:t>
      </w:r>
      <w:r w:rsidRPr="00102EB6">
        <w:rPr>
          <w:rFonts w:ascii="Times New Roman" w:hAnsi="Times New Roman" w:cs="Times New Roman"/>
          <w:sz w:val="28"/>
          <w:szCs w:val="28"/>
        </w:rPr>
        <w:t>, является благоустройство территорий проживания</w:t>
      </w:r>
      <w:r>
        <w:rPr>
          <w:rFonts w:ascii="Times New Roman" w:hAnsi="Times New Roman" w:cs="Times New Roman"/>
          <w:sz w:val="28"/>
          <w:szCs w:val="28"/>
        </w:rPr>
        <w:t xml:space="preserve">. </w:t>
      </w:r>
    </w:p>
    <w:p w:rsidR="00617ACF" w:rsidRDefault="00102EB6" w:rsidP="00050346">
      <w:pPr>
        <w:widowControl w:val="0"/>
        <w:autoSpaceDE w:val="0"/>
        <w:autoSpaceDN w:val="0"/>
        <w:spacing w:after="0" w:line="360" w:lineRule="auto"/>
        <w:ind w:firstLine="708"/>
        <w:jc w:val="both"/>
        <w:rPr>
          <w:rFonts w:ascii="Times New Roman" w:hAnsi="Times New Roman" w:cs="Times New Roman"/>
          <w:sz w:val="28"/>
          <w:szCs w:val="28"/>
        </w:rPr>
      </w:pPr>
      <w:r w:rsidRPr="00102EB6">
        <w:rPr>
          <w:rFonts w:ascii="Times New Roman" w:hAnsi="Times New Roman" w:cs="Times New Roman"/>
          <w:sz w:val="28"/>
          <w:szCs w:val="28"/>
        </w:rPr>
        <w:t xml:space="preserve">В </w:t>
      </w:r>
      <w:r w:rsidR="0084244B">
        <w:rPr>
          <w:rFonts w:ascii="Times New Roman" w:hAnsi="Times New Roman" w:cs="Times New Roman"/>
          <w:sz w:val="28"/>
          <w:szCs w:val="28"/>
        </w:rPr>
        <w:t>2020</w:t>
      </w:r>
      <w:r>
        <w:rPr>
          <w:rFonts w:ascii="Times New Roman" w:hAnsi="Times New Roman" w:cs="Times New Roman"/>
          <w:sz w:val="28"/>
          <w:szCs w:val="28"/>
        </w:rPr>
        <w:t xml:space="preserve"> году </w:t>
      </w:r>
      <w:r w:rsidR="0045131F">
        <w:rPr>
          <w:rFonts w:ascii="Times New Roman" w:hAnsi="Times New Roman" w:cs="Times New Roman"/>
          <w:sz w:val="28"/>
          <w:szCs w:val="28"/>
        </w:rPr>
        <w:t xml:space="preserve">на территории района </w:t>
      </w:r>
      <w:r>
        <w:rPr>
          <w:rFonts w:ascii="Times New Roman" w:hAnsi="Times New Roman" w:cs="Times New Roman"/>
          <w:sz w:val="28"/>
          <w:szCs w:val="28"/>
        </w:rPr>
        <w:t>реализованы мероприятия</w:t>
      </w:r>
      <w:r w:rsidR="00617ACF">
        <w:rPr>
          <w:rFonts w:ascii="Times New Roman" w:hAnsi="Times New Roman" w:cs="Times New Roman"/>
          <w:sz w:val="28"/>
          <w:szCs w:val="28"/>
        </w:rPr>
        <w:t>:</w:t>
      </w:r>
    </w:p>
    <w:p w:rsidR="00617ACF" w:rsidRDefault="00617ACF" w:rsidP="00617ACF">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102EB6">
        <w:rPr>
          <w:rFonts w:ascii="Times New Roman" w:hAnsi="Times New Roman" w:cs="Times New Roman"/>
          <w:sz w:val="28"/>
          <w:szCs w:val="28"/>
        </w:rPr>
        <w:t xml:space="preserve"> </w:t>
      </w:r>
      <w:r w:rsidR="00102EB6" w:rsidRPr="00102EB6">
        <w:rPr>
          <w:rFonts w:ascii="Times New Roman" w:hAnsi="Times New Roman" w:cs="Times New Roman"/>
          <w:sz w:val="28"/>
          <w:szCs w:val="28"/>
        </w:rPr>
        <w:t>государственн</w:t>
      </w:r>
      <w:r w:rsidR="00102EB6">
        <w:rPr>
          <w:rFonts w:ascii="Times New Roman" w:hAnsi="Times New Roman" w:cs="Times New Roman"/>
          <w:sz w:val="28"/>
          <w:szCs w:val="28"/>
        </w:rPr>
        <w:t>ой</w:t>
      </w:r>
      <w:r w:rsidR="00102EB6" w:rsidRPr="00102EB6">
        <w:rPr>
          <w:rFonts w:ascii="Times New Roman" w:hAnsi="Times New Roman" w:cs="Times New Roman"/>
          <w:sz w:val="28"/>
          <w:szCs w:val="28"/>
        </w:rPr>
        <w:t xml:space="preserve"> программ</w:t>
      </w:r>
      <w:r w:rsidR="00102EB6">
        <w:rPr>
          <w:rFonts w:ascii="Times New Roman" w:hAnsi="Times New Roman" w:cs="Times New Roman"/>
          <w:sz w:val="28"/>
          <w:szCs w:val="28"/>
        </w:rPr>
        <w:t>ы</w:t>
      </w:r>
      <w:r w:rsidR="00102EB6" w:rsidRPr="00102EB6">
        <w:rPr>
          <w:rFonts w:ascii="Times New Roman" w:hAnsi="Times New Roman" w:cs="Times New Roman"/>
          <w:sz w:val="28"/>
          <w:szCs w:val="28"/>
        </w:rPr>
        <w:t xml:space="preserve"> «Формирование комфортной городской среды в Приморском крае»</w:t>
      </w:r>
      <w:r w:rsidR="0045131F">
        <w:rPr>
          <w:rFonts w:ascii="Times New Roman" w:hAnsi="Times New Roman" w:cs="Times New Roman"/>
          <w:sz w:val="28"/>
          <w:szCs w:val="28"/>
        </w:rPr>
        <w:t>, в которой приняли участие пять поселений</w:t>
      </w:r>
      <w:r w:rsidR="0045131F" w:rsidRPr="0045131F">
        <w:rPr>
          <w:rFonts w:ascii="Times New Roman" w:hAnsi="Times New Roman" w:cs="Times New Roman"/>
          <w:sz w:val="28"/>
          <w:szCs w:val="28"/>
        </w:rPr>
        <w:t xml:space="preserve"> </w:t>
      </w:r>
      <w:r w:rsidR="0045131F" w:rsidRPr="00102EB6">
        <w:rPr>
          <w:rFonts w:ascii="Times New Roman" w:hAnsi="Times New Roman" w:cs="Times New Roman"/>
          <w:sz w:val="28"/>
          <w:szCs w:val="28"/>
        </w:rPr>
        <w:t>по ремонту тротуаров</w:t>
      </w:r>
      <w:r>
        <w:rPr>
          <w:rFonts w:ascii="Times New Roman" w:hAnsi="Times New Roman" w:cs="Times New Roman"/>
          <w:sz w:val="28"/>
          <w:szCs w:val="28"/>
        </w:rPr>
        <w:t xml:space="preserve"> и общественных территорий, в том числе с учетом соблюдения </w:t>
      </w:r>
      <w:r w:rsidRPr="006410B2">
        <w:rPr>
          <w:rFonts w:ascii="Times New Roman" w:hAnsi="Times New Roman" w:cs="Times New Roman"/>
          <w:sz w:val="28"/>
          <w:szCs w:val="28"/>
        </w:rPr>
        <w:t>требовани</w:t>
      </w:r>
      <w:r>
        <w:rPr>
          <w:rFonts w:ascii="Times New Roman" w:hAnsi="Times New Roman" w:cs="Times New Roman"/>
          <w:sz w:val="28"/>
          <w:szCs w:val="28"/>
        </w:rPr>
        <w:t>й обеспечения</w:t>
      </w:r>
      <w:r w:rsidRPr="006410B2">
        <w:rPr>
          <w:rFonts w:ascii="Times New Roman" w:hAnsi="Times New Roman" w:cs="Times New Roman"/>
          <w:sz w:val="28"/>
          <w:szCs w:val="28"/>
        </w:rPr>
        <w:t xml:space="preserve"> доступности общественных </w:t>
      </w:r>
      <w:proofErr w:type="gramStart"/>
      <w:r w:rsidRPr="006410B2">
        <w:rPr>
          <w:rFonts w:ascii="Times New Roman" w:hAnsi="Times New Roman" w:cs="Times New Roman"/>
          <w:sz w:val="28"/>
          <w:szCs w:val="28"/>
        </w:rPr>
        <w:t>территорий  для</w:t>
      </w:r>
      <w:proofErr w:type="gramEnd"/>
      <w:r>
        <w:rPr>
          <w:rFonts w:ascii="Times New Roman" w:hAnsi="Times New Roman" w:cs="Times New Roman"/>
          <w:sz w:val="28"/>
          <w:szCs w:val="28"/>
        </w:rPr>
        <w:t xml:space="preserve"> маломобильной группы населения;</w:t>
      </w:r>
    </w:p>
    <w:p w:rsidR="00617ACF" w:rsidRDefault="00617ACF" w:rsidP="00050346">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102EB6">
        <w:rPr>
          <w:rFonts w:ascii="Times New Roman" w:hAnsi="Times New Roman" w:cs="Times New Roman"/>
          <w:sz w:val="28"/>
          <w:szCs w:val="28"/>
        </w:rPr>
        <w:t xml:space="preserve"> </w:t>
      </w:r>
      <w:r w:rsidR="00102EB6" w:rsidRPr="00102EB6">
        <w:rPr>
          <w:rFonts w:ascii="Times New Roman" w:hAnsi="Times New Roman" w:cs="Times New Roman"/>
          <w:sz w:val="28"/>
          <w:szCs w:val="28"/>
        </w:rPr>
        <w:t>Губернаторской программы «</w:t>
      </w:r>
      <w:r w:rsidR="00626CD2">
        <w:rPr>
          <w:rFonts w:ascii="Times New Roman" w:hAnsi="Times New Roman" w:cs="Times New Roman"/>
          <w:sz w:val="28"/>
          <w:szCs w:val="28"/>
        </w:rPr>
        <w:t xml:space="preserve">Благоустройство дворовых </w:t>
      </w:r>
      <w:proofErr w:type="spellStart"/>
      <w:r w:rsidR="00626CD2">
        <w:rPr>
          <w:rFonts w:ascii="Times New Roman" w:hAnsi="Times New Roman" w:cs="Times New Roman"/>
          <w:sz w:val="28"/>
          <w:szCs w:val="28"/>
        </w:rPr>
        <w:t>территроий</w:t>
      </w:r>
      <w:proofErr w:type="spellEnd"/>
      <w:r w:rsidR="00102EB6" w:rsidRPr="00102EB6">
        <w:rPr>
          <w:rFonts w:ascii="Times New Roman" w:hAnsi="Times New Roman" w:cs="Times New Roman"/>
          <w:sz w:val="28"/>
          <w:szCs w:val="28"/>
        </w:rPr>
        <w:t>»</w:t>
      </w:r>
      <w:r w:rsidR="00102EB6">
        <w:rPr>
          <w:rFonts w:ascii="Times New Roman" w:hAnsi="Times New Roman" w:cs="Times New Roman"/>
          <w:sz w:val="28"/>
          <w:szCs w:val="28"/>
        </w:rPr>
        <w:t>, в рамках котор</w:t>
      </w:r>
      <w:r>
        <w:rPr>
          <w:rFonts w:ascii="Times New Roman" w:hAnsi="Times New Roman" w:cs="Times New Roman"/>
          <w:sz w:val="28"/>
          <w:szCs w:val="28"/>
        </w:rPr>
        <w:t>ой</w:t>
      </w:r>
      <w:r w:rsidR="00102EB6">
        <w:rPr>
          <w:rFonts w:ascii="Times New Roman" w:hAnsi="Times New Roman" w:cs="Times New Roman"/>
          <w:sz w:val="28"/>
          <w:szCs w:val="28"/>
        </w:rPr>
        <w:t xml:space="preserve"> выполнены работы </w:t>
      </w:r>
      <w:r w:rsidR="00102EB6" w:rsidRPr="00102EB6">
        <w:rPr>
          <w:rFonts w:ascii="Times New Roman" w:hAnsi="Times New Roman" w:cs="Times New Roman"/>
          <w:sz w:val="28"/>
          <w:szCs w:val="28"/>
        </w:rPr>
        <w:t xml:space="preserve">по </w:t>
      </w:r>
      <w:r w:rsidR="00102EB6">
        <w:rPr>
          <w:rFonts w:ascii="Times New Roman" w:hAnsi="Times New Roman" w:cs="Times New Roman"/>
          <w:sz w:val="28"/>
          <w:szCs w:val="28"/>
        </w:rPr>
        <w:t xml:space="preserve">обустройству </w:t>
      </w:r>
      <w:r w:rsidR="0045131F">
        <w:rPr>
          <w:rFonts w:ascii="Times New Roman" w:hAnsi="Times New Roman" w:cs="Times New Roman"/>
          <w:sz w:val="28"/>
          <w:szCs w:val="28"/>
        </w:rPr>
        <w:t>1</w:t>
      </w:r>
      <w:r w:rsidR="00626CD2">
        <w:rPr>
          <w:rFonts w:ascii="Times New Roman" w:hAnsi="Times New Roman" w:cs="Times New Roman"/>
          <w:sz w:val="28"/>
          <w:szCs w:val="28"/>
        </w:rPr>
        <w:t>6</w:t>
      </w:r>
      <w:r w:rsidR="0045131F">
        <w:rPr>
          <w:rFonts w:ascii="Times New Roman" w:hAnsi="Times New Roman" w:cs="Times New Roman"/>
          <w:sz w:val="28"/>
          <w:szCs w:val="28"/>
        </w:rPr>
        <w:t xml:space="preserve"> </w:t>
      </w:r>
      <w:r w:rsidR="00102EB6">
        <w:rPr>
          <w:rFonts w:ascii="Times New Roman" w:hAnsi="Times New Roman" w:cs="Times New Roman"/>
          <w:sz w:val="28"/>
          <w:szCs w:val="28"/>
        </w:rPr>
        <w:t>дворовых территорий</w:t>
      </w:r>
      <w:r w:rsidR="0045131F">
        <w:rPr>
          <w:rFonts w:ascii="Times New Roman" w:hAnsi="Times New Roman" w:cs="Times New Roman"/>
          <w:sz w:val="28"/>
          <w:szCs w:val="28"/>
        </w:rPr>
        <w:t xml:space="preserve"> </w:t>
      </w:r>
      <w:proofErr w:type="gramStart"/>
      <w:r w:rsidR="0045131F">
        <w:rPr>
          <w:rFonts w:ascii="Times New Roman" w:hAnsi="Times New Roman" w:cs="Times New Roman"/>
          <w:sz w:val="28"/>
          <w:szCs w:val="28"/>
        </w:rPr>
        <w:t xml:space="preserve">в </w:t>
      </w:r>
      <w:r w:rsidR="00626CD2">
        <w:rPr>
          <w:rFonts w:ascii="Times New Roman" w:hAnsi="Times New Roman" w:cs="Times New Roman"/>
          <w:sz w:val="28"/>
          <w:szCs w:val="28"/>
        </w:rPr>
        <w:t xml:space="preserve"> 6</w:t>
      </w:r>
      <w:proofErr w:type="gramEnd"/>
      <w:r w:rsidR="0045131F">
        <w:rPr>
          <w:rFonts w:ascii="Times New Roman" w:hAnsi="Times New Roman" w:cs="Times New Roman"/>
          <w:sz w:val="28"/>
          <w:szCs w:val="28"/>
        </w:rPr>
        <w:t xml:space="preserve"> поселениях района.</w:t>
      </w:r>
      <w:r w:rsidR="006410B2" w:rsidRPr="006410B2">
        <w:rPr>
          <w:rFonts w:ascii="Times New Roman" w:hAnsi="Times New Roman" w:cs="Times New Roman"/>
          <w:sz w:val="28"/>
          <w:szCs w:val="28"/>
        </w:rPr>
        <w:t xml:space="preserve"> </w:t>
      </w:r>
    </w:p>
    <w:p w:rsidR="00026CDE" w:rsidRDefault="0045131F" w:rsidP="00050346">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Данные работы выполняли </w:t>
      </w:r>
      <w:r w:rsidR="00102EB6">
        <w:rPr>
          <w:rFonts w:ascii="Times New Roman" w:hAnsi="Times New Roman" w:cs="Times New Roman"/>
          <w:sz w:val="28"/>
          <w:szCs w:val="28"/>
        </w:rPr>
        <w:t>победител</w:t>
      </w:r>
      <w:r>
        <w:rPr>
          <w:rFonts w:ascii="Times New Roman" w:hAnsi="Times New Roman" w:cs="Times New Roman"/>
          <w:sz w:val="28"/>
          <w:szCs w:val="28"/>
        </w:rPr>
        <w:t>и</w:t>
      </w:r>
      <w:r w:rsidR="00102EB6">
        <w:rPr>
          <w:rFonts w:ascii="Times New Roman" w:hAnsi="Times New Roman" w:cs="Times New Roman"/>
          <w:sz w:val="28"/>
          <w:szCs w:val="28"/>
        </w:rPr>
        <w:t xml:space="preserve"> торгов (аукционо</w:t>
      </w:r>
      <w:r>
        <w:rPr>
          <w:rFonts w:ascii="Times New Roman" w:hAnsi="Times New Roman" w:cs="Times New Roman"/>
          <w:sz w:val="28"/>
          <w:szCs w:val="28"/>
        </w:rPr>
        <w:t>в</w:t>
      </w:r>
      <w:r w:rsidR="00102EB6">
        <w:rPr>
          <w:rFonts w:ascii="Times New Roman" w:hAnsi="Times New Roman" w:cs="Times New Roman"/>
          <w:sz w:val="28"/>
          <w:szCs w:val="28"/>
        </w:rPr>
        <w:t>)</w:t>
      </w:r>
      <w:r w:rsidR="00137F73">
        <w:rPr>
          <w:rFonts w:ascii="Times New Roman" w:hAnsi="Times New Roman" w:cs="Times New Roman"/>
          <w:sz w:val="28"/>
          <w:szCs w:val="28"/>
        </w:rPr>
        <w:t>, проведенных</w:t>
      </w:r>
      <w:r w:rsidR="00102EB6">
        <w:rPr>
          <w:rFonts w:ascii="Times New Roman" w:hAnsi="Times New Roman" w:cs="Times New Roman"/>
          <w:sz w:val="28"/>
          <w:szCs w:val="28"/>
        </w:rPr>
        <w:t xml:space="preserve"> в </w:t>
      </w:r>
      <w:r w:rsidR="00137F73" w:rsidRPr="009A04A8">
        <w:rPr>
          <w:rFonts w:ascii="Times New Roman" w:hAnsi="Times New Roman" w:cs="Times New Roman"/>
          <w:bCs/>
          <w:sz w:val="28"/>
          <w:szCs w:val="28"/>
        </w:rPr>
        <w:t xml:space="preserve">рамках Федерального закона от 05.04.2013 № 44-ФЗ «О контрактной системе в сфере закупок товаров, работ, услуг для обеспечения государственных и </w:t>
      </w:r>
      <w:r w:rsidR="00137F73" w:rsidRPr="006410B2">
        <w:rPr>
          <w:rFonts w:ascii="Times New Roman" w:hAnsi="Times New Roman" w:cs="Times New Roman"/>
          <w:bCs/>
          <w:sz w:val="28"/>
          <w:szCs w:val="28"/>
        </w:rPr>
        <w:t>муниципальных нужд».</w:t>
      </w:r>
      <w:r w:rsidR="006410B2" w:rsidRPr="006410B2">
        <w:rPr>
          <w:rFonts w:ascii="Times New Roman" w:hAnsi="Times New Roman" w:cs="Times New Roman"/>
          <w:sz w:val="28"/>
          <w:szCs w:val="28"/>
        </w:rPr>
        <w:t xml:space="preserve"> </w:t>
      </w:r>
      <w:r w:rsidRPr="00A27B9B">
        <w:rPr>
          <w:rFonts w:ascii="Times New Roman" w:hAnsi="Times New Roman" w:cs="Times New Roman"/>
          <w:sz w:val="28"/>
          <w:szCs w:val="28"/>
        </w:rPr>
        <w:t xml:space="preserve">Задача администрации района </w:t>
      </w:r>
      <w:r>
        <w:rPr>
          <w:rFonts w:ascii="Times New Roman" w:hAnsi="Times New Roman" w:cs="Times New Roman"/>
          <w:sz w:val="28"/>
          <w:szCs w:val="28"/>
        </w:rPr>
        <w:t xml:space="preserve">в последующие годы в </w:t>
      </w:r>
      <w:r w:rsidRPr="00A27B9B">
        <w:rPr>
          <w:rFonts w:ascii="Times New Roman" w:hAnsi="Times New Roman" w:cs="Times New Roman"/>
          <w:sz w:val="28"/>
          <w:szCs w:val="28"/>
        </w:rPr>
        <w:t>рамках мероприятий «дорожной карты» по содействию развитию конкуренции</w:t>
      </w:r>
      <w:r>
        <w:rPr>
          <w:rFonts w:ascii="Times New Roman" w:hAnsi="Times New Roman" w:cs="Times New Roman"/>
          <w:sz w:val="28"/>
          <w:szCs w:val="28"/>
        </w:rPr>
        <w:t xml:space="preserve"> на данном рынке:</w:t>
      </w:r>
    </w:p>
    <w:p w:rsidR="0045131F" w:rsidRDefault="00026CDE" w:rsidP="00050346">
      <w:pPr>
        <w:widowControl w:val="0"/>
        <w:autoSpaceDE w:val="0"/>
        <w:autoSpaceDN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45131F">
        <w:rPr>
          <w:rFonts w:ascii="Times New Roman" w:hAnsi="Times New Roman" w:cs="Times New Roman"/>
          <w:sz w:val="28"/>
          <w:szCs w:val="28"/>
        </w:rPr>
        <w:t xml:space="preserve"> применение конкурентных способов размещения муниципальных заказов на выполнение данных работ с обеспечением </w:t>
      </w:r>
      <w:r w:rsidR="00137F73">
        <w:rPr>
          <w:rFonts w:ascii="Times New Roman" w:hAnsi="Times New Roman" w:cs="Times New Roman"/>
          <w:sz w:val="28"/>
          <w:szCs w:val="28"/>
        </w:rPr>
        <w:t xml:space="preserve">их </w:t>
      </w:r>
      <w:r w:rsidR="0045131F">
        <w:rPr>
          <w:rFonts w:ascii="Times New Roman" w:hAnsi="Times New Roman" w:cs="Times New Roman"/>
          <w:sz w:val="28"/>
          <w:szCs w:val="28"/>
        </w:rPr>
        <w:t>высокого качества</w:t>
      </w:r>
      <w:r>
        <w:rPr>
          <w:rFonts w:ascii="Times New Roman" w:hAnsi="Times New Roman" w:cs="Times New Roman"/>
          <w:sz w:val="28"/>
          <w:szCs w:val="28"/>
        </w:rPr>
        <w:t>;</w:t>
      </w:r>
    </w:p>
    <w:p w:rsidR="00026CDE" w:rsidRDefault="00026CDE" w:rsidP="00050346">
      <w:pPr>
        <w:widowControl w:val="0"/>
        <w:autoSpaceDE w:val="0"/>
        <w:autoSpaceDN w:val="0"/>
        <w:spacing w:after="0" w:line="360" w:lineRule="auto"/>
        <w:ind w:firstLine="708"/>
        <w:jc w:val="both"/>
        <w:rPr>
          <w:rFonts w:ascii="Times New Roman" w:hAnsi="Times New Roman" w:cs="Times New Roman"/>
          <w:sz w:val="28"/>
          <w:szCs w:val="28"/>
        </w:rPr>
      </w:pPr>
      <w:r w:rsidRPr="00026CDE">
        <w:rPr>
          <w:rFonts w:ascii="Times New Roman" w:hAnsi="Times New Roman" w:cs="Times New Roman"/>
          <w:sz w:val="28"/>
          <w:szCs w:val="28"/>
        </w:rPr>
        <w:t>- вовлеченности большего количества граждан и организаций в реализацию мероприятий по благоустройству территорий поселений района.</w:t>
      </w:r>
    </w:p>
    <w:p w:rsidR="00102EB6" w:rsidRPr="0090541F" w:rsidRDefault="00102EB6" w:rsidP="00050346">
      <w:pPr>
        <w:tabs>
          <w:tab w:val="left" w:pos="1511"/>
        </w:tabs>
        <w:kinsoku w:val="0"/>
        <w:overflowPunct w:val="0"/>
        <w:autoSpaceDE w:val="0"/>
        <w:autoSpaceDN w:val="0"/>
        <w:adjustRightInd w:val="0"/>
        <w:spacing w:after="0" w:line="360" w:lineRule="auto"/>
        <w:ind w:firstLine="708"/>
        <w:rPr>
          <w:rFonts w:ascii="Times New Roman" w:hAnsi="Times New Roman" w:cs="Times New Roman"/>
          <w:sz w:val="16"/>
          <w:szCs w:val="16"/>
          <w:highlight w:val="green"/>
        </w:rPr>
      </w:pPr>
    </w:p>
    <w:p w:rsidR="00137F73" w:rsidRDefault="00137F73" w:rsidP="0041590E">
      <w:pPr>
        <w:widowControl w:val="0"/>
        <w:autoSpaceDE w:val="0"/>
        <w:autoSpaceDN w:val="0"/>
        <w:spacing w:after="0" w:line="240" w:lineRule="auto"/>
        <w:ind w:firstLine="708"/>
        <w:rPr>
          <w:rFonts w:ascii="Times New Roman" w:eastAsia="Times New Roman" w:hAnsi="Times New Roman" w:cs="Times New Roman"/>
          <w:b/>
          <w:color w:val="000000"/>
          <w:sz w:val="28"/>
          <w:szCs w:val="28"/>
          <w:lang w:eastAsia="ru-RU"/>
        </w:rPr>
      </w:pPr>
      <w:r w:rsidRPr="00BF4D42">
        <w:rPr>
          <w:rFonts w:ascii="Times New Roman" w:eastAsia="Calibri" w:hAnsi="Times New Roman" w:cs="Times New Roman"/>
          <w:b/>
          <w:sz w:val="28"/>
          <w:szCs w:val="28"/>
        </w:rPr>
        <w:lastRenderedPageBreak/>
        <w:t xml:space="preserve">5.6. Рынок </w:t>
      </w:r>
      <w:r w:rsidR="00026CDE" w:rsidRPr="00BF4D42">
        <w:rPr>
          <w:rFonts w:ascii="Times New Roman" w:eastAsia="Calibri" w:hAnsi="Times New Roman" w:cs="Times New Roman"/>
          <w:b/>
          <w:sz w:val="28"/>
          <w:szCs w:val="28"/>
        </w:rPr>
        <w:t>выполнения работ по содержанию и текущему ремонту общего имущества собственников помещений в многоквартирном доме</w:t>
      </w:r>
      <w:r w:rsidR="00BF4D42" w:rsidRPr="00BF4D42">
        <w:rPr>
          <w:rFonts w:ascii="Times New Roman" w:eastAsia="Calibri" w:hAnsi="Times New Roman" w:cs="Times New Roman"/>
          <w:b/>
          <w:sz w:val="28"/>
          <w:szCs w:val="28"/>
        </w:rPr>
        <w:t xml:space="preserve"> и по управлению </w:t>
      </w:r>
      <w:r w:rsidR="00BF4D42" w:rsidRPr="00BF4D42">
        <w:rPr>
          <w:rFonts w:ascii="Times New Roman" w:eastAsia="Times New Roman" w:hAnsi="Times New Roman" w:cs="Times New Roman"/>
          <w:b/>
          <w:color w:val="000000"/>
          <w:sz w:val="28"/>
          <w:szCs w:val="28"/>
          <w:lang w:eastAsia="ru-RU"/>
        </w:rPr>
        <w:t>многоквартирными домами</w:t>
      </w:r>
    </w:p>
    <w:p w:rsidR="00BF4D42" w:rsidRDefault="00BF4D42" w:rsidP="0041590E">
      <w:pPr>
        <w:widowControl w:val="0"/>
        <w:autoSpaceDE w:val="0"/>
        <w:autoSpaceDN w:val="0"/>
        <w:spacing w:after="0" w:line="240" w:lineRule="auto"/>
        <w:jc w:val="both"/>
        <w:rPr>
          <w:rFonts w:ascii="Times New Roman" w:eastAsia="Calibri" w:hAnsi="Times New Roman" w:cs="Times New Roman"/>
          <w:b/>
          <w:sz w:val="28"/>
          <w:szCs w:val="28"/>
        </w:rPr>
      </w:pPr>
    </w:p>
    <w:p w:rsidR="00BF4D42" w:rsidRPr="006558C4" w:rsidRDefault="00026CDE" w:rsidP="006558C4">
      <w:pPr>
        <w:widowControl w:val="0"/>
        <w:autoSpaceDE w:val="0"/>
        <w:autoSpaceDN w:val="0"/>
        <w:spacing w:after="0" w:line="360" w:lineRule="auto"/>
        <w:ind w:firstLine="709"/>
        <w:jc w:val="both"/>
        <w:rPr>
          <w:rFonts w:ascii="Times New Roman" w:hAnsi="Times New Roman" w:cs="Times New Roman"/>
          <w:sz w:val="28"/>
          <w:szCs w:val="28"/>
        </w:rPr>
      </w:pPr>
      <w:r w:rsidRPr="006558C4">
        <w:rPr>
          <w:rFonts w:ascii="Times New Roman" w:hAnsi="Times New Roman" w:cs="Times New Roman"/>
          <w:sz w:val="28"/>
          <w:szCs w:val="28"/>
        </w:rPr>
        <w:t>На территории Пожарского муниципального района 327 многоквартирных домов</w:t>
      </w:r>
      <w:r w:rsidR="00470EF9" w:rsidRPr="006558C4">
        <w:rPr>
          <w:rFonts w:ascii="Times New Roman" w:hAnsi="Times New Roman" w:cs="Times New Roman"/>
          <w:sz w:val="28"/>
          <w:szCs w:val="28"/>
        </w:rPr>
        <w:t>.</w:t>
      </w:r>
      <w:r w:rsidRPr="006558C4">
        <w:rPr>
          <w:rFonts w:ascii="Times New Roman" w:hAnsi="Times New Roman" w:cs="Times New Roman"/>
          <w:sz w:val="28"/>
          <w:szCs w:val="28"/>
        </w:rPr>
        <w:t xml:space="preserve"> Управление многоквартирными домами осуществляют 8 организаций частной формы собственности. </w:t>
      </w:r>
    </w:p>
    <w:p w:rsidR="00026CDE" w:rsidRPr="006558C4" w:rsidRDefault="00026CDE" w:rsidP="006558C4">
      <w:pPr>
        <w:widowControl w:val="0"/>
        <w:autoSpaceDE w:val="0"/>
        <w:autoSpaceDN w:val="0"/>
        <w:spacing w:after="0" w:line="360" w:lineRule="auto"/>
        <w:ind w:firstLine="709"/>
        <w:jc w:val="both"/>
        <w:rPr>
          <w:rFonts w:ascii="Times New Roman" w:hAnsi="Times New Roman" w:cs="Times New Roman"/>
          <w:sz w:val="28"/>
          <w:szCs w:val="28"/>
        </w:rPr>
      </w:pPr>
      <w:r w:rsidRPr="006558C4">
        <w:rPr>
          <w:rFonts w:ascii="Times New Roman" w:hAnsi="Times New Roman" w:cs="Times New Roman"/>
          <w:sz w:val="28"/>
          <w:szCs w:val="28"/>
        </w:rPr>
        <w:t>Основными проблемами на данном рынке являются - отсутствие абсолютной прозрачности в системе управления жилищно-коммунальным хозяйством, нестабильность тарифной политики, высокий уровень износа жилищно-коммунальной инфраструктуры</w:t>
      </w:r>
      <w:r w:rsidR="006F13CC" w:rsidRPr="006558C4">
        <w:rPr>
          <w:rFonts w:ascii="Times New Roman" w:hAnsi="Times New Roman" w:cs="Times New Roman"/>
          <w:sz w:val="28"/>
          <w:szCs w:val="28"/>
        </w:rPr>
        <w:t>.</w:t>
      </w:r>
    </w:p>
    <w:p w:rsidR="00F1591E" w:rsidRPr="006558C4" w:rsidRDefault="00F1591E" w:rsidP="006558C4">
      <w:pPr>
        <w:widowControl w:val="0"/>
        <w:autoSpaceDE w:val="0"/>
        <w:autoSpaceDN w:val="0"/>
        <w:spacing w:after="0" w:line="360" w:lineRule="auto"/>
        <w:ind w:firstLine="709"/>
        <w:jc w:val="both"/>
        <w:rPr>
          <w:rFonts w:ascii="Times New Roman" w:hAnsi="Times New Roman" w:cs="Times New Roman"/>
        </w:rPr>
      </w:pPr>
      <w:r w:rsidRPr="006558C4">
        <w:rPr>
          <w:rFonts w:ascii="Times New Roman" w:hAnsi="Times New Roman" w:cs="Times New Roman"/>
          <w:color w:val="000000"/>
          <w:sz w:val="28"/>
          <w:szCs w:val="28"/>
        </w:rPr>
        <w:t xml:space="preserve">В соответствии с Жилищным Кодексом Российской Федерации выбор способа управления многоквартирным домом, выбор управляющей организации относятся к компетенции общего собрания собственников. Собственник вправе  выбрать управляющую компанию в зависимости от стоимости предлагаемых ими услуг по управлению, содержанию и текущему ремонту общего имущества и качества предоставления жилищно-коммунальных услуг. </w:t>
      </w:r>
      <w:r w:rsidRPr="006558C4">
        <w:rPr>
          <w:rFonts w:ascii="Times New Roman" w:hAnsi="Times New Roman" w:cs="Times New Roman"/>
          <w:sz w:val="28"/>
          <w:szCs w:val="28"/>
        </w:rPr>
        <w:t>Сегодняшнее положение на рынке управления многоквартирными домами характеризуется множественностью неразрешенных проблем, что говорит о неудовлетворительном состоянии конкурентной среды в этой сфере</w:t>
      </w:r>
      <w:r w:rsidR="00D22821">
        <w:rPr>
          <w:rFonts w:ascii="Times New Roman" w:hAnsi="Times New Roman" w:cs="Times New Roman"/>
          <w:sz w:val="28"/>
          <w:szCs w:val="28"/>
        </w:rPr>
        <w:t>, невысоким качеством оказываемых услуг управления многоквартирными домами</w:t>
      </w:r>
      <w:r w:rsidRPr="006558C4">
        <w:rPr>
          <w:rFonts w:ascii="Times New Roman" w:hAnsi="Times New Roman" w:cs="Times New Roman"/>
          <w:sz w:val="28"/>
          <w:szCs w:val="28"/>
        </w:rPr>
        <w:t xml:space="preserve">. </w:t>
      </w:r>
      <w:r w:rsidR="006558C4" w:rsidRPr="006558C4">
        <w:rPr>
          <w:rFonts w:ascii="Times New Roman" w:hAnsi="Times New Roman" w:cs="Times New Roman"/>
          <w:color w:val="000000"/>
          <w:sz w:val="28"/>
          <w:szCs w:val="28"/>
        </w:rPr>
        <w:t xml:space="preserve">Поэтому только посредством развития  конкуренции </w:t>
      </w:r>
      <w:r w:rsidR="006558C4" w:rsidRPr="00F1591E">
        <w:rPr>
          <w:rFonts w:ascii="Times New Roman" w:eastAsia="Times New Roman" w:hAnsi="Times New Roman" w:cs="Times New Roman"/>
          <w:color w:val="000000"/>
          <w:sz w:val="28"/>
          <w:szCs w:val="28"/>
          <w:lang w:eastAsia="ru-RU"/>
        </w:rPr>
        <w:t xml:space="preserve">на рынке предоставления </w:t>
      </w:r>
      <w:r w:rsidR="006558C4" w:rsidRPr="006558C4">
        <w:rPr>
          <w:rFonts w:ascii="Times New Roman" w:eastAsia="Times New Roman" w:hAnsi="Times New Roman" w:cs="Times New Roman"/>
          <w:color w:val="000000"/>
          <w:sz w:val="28"/>
          <w:szCs w:val="28"/>
          <w:lang w:eastAsia="ru-RU"/>
        </w:rPr>
        <w:t xml:space="preserve">данных услуг возможно </w:t>
      </w:r>
      <w:r w:rsidR="006558C4" w:rsidRPr="00F1591E">
        <w:rPr>
          <w:rFonts w:ascii="Times New Roman" w:eastAsia="Times New Roman" w:hAnsi="Times New Roman" w:cs="Times New Roman"/>
          <w:color w:val="000000"/>
          <w:sz w:val="28"/>
          <w:szCs w:val="28"/>
          <w:lang w:eastAsia="ru-RU"/>
        </w:rPr>
        <w:t xml:space="preserve">привлечение </w:t>
      </w:r>
      <w:r w:rsidR="006558C4" w:rsidRPr="006558C4">
        <w:rPr>
          <w:rFonts w:ascii="Times New Roman" w:eastAsia="Times New Roman" w:hAnsi="Times New Roman" w:cs="Times New Roman"/>
          <w:color w:val="000000"/>
          <w:sz w:val="28"/>
          <w:szCs w:val="28"/>
          <w:lang w:eastAsia="ru-RU"/>
        </w:rPr>
        <w:t xml:space="preserve">на данный рынок </w:t>
      </w:r>
      <w:r w:rsidR="006558C4" w:rsidRPr="00F1591E">
        <w:rPr>
          <w:rFonts w:ascii="Times New Roman" w:eastAsia="Times New Roman" w:hAnsi="Times New Roman" w:cs="Times New Roman"/>
          <w:color w:val="000000"/>
          <w:sz w:val="28"/>
          <w:szCs w:val="28"/>
          <w:lang w:eastAsia="ru-RU"/>
        </w:rPr>
        <w:t>эффективно</w:t>
      </w:r>
      <w:r w:rsidR="006558C4" w:rsidRPr="006558C4">
        <w:rPr>
          <w:rFonts w:ascii="Times New Roman" w:eastAsia="Times New Roman" w:hAnsi="Times New Roman" w:cs="Times New Roman"/>
          <w:color w:val="000000"/>
          <w:sz w:val="28"/>
          <w:szCs w:val="28"/>
          <w:lang w:eastAsia="ru-RU"/>
        </w:rPr>
        <w:t xml:space="preserve"> функционирующие организации.</w:t>
      </w:r>
    </w:p>
    <w:p w:rsidR="00137F73" w:rsidRDefault="006410B2" w:rsidP="006558C4">
      <w:pPr>
        <w:widowControl w:val="0"/>
        <w:autoSpaceDE w:val="0"/>
        <w:autoSpaceDN w:val="0"/>
        <w:spacing w:after="0" w:line="360" w:lineRule="auto"/>
        <w:ind w:firstLine="709"/>
        <w:jc w:val="both"/>
        <w:rPr>
          <w:rFonts w:ascii="Times New Roman" w:hAnsi="Times New Roman" w:cs="Times New Roman"/>
          <w:sz w:val="28"/>
          <w:szCs w:val="28"/>
        </w:rPr>
      </w:pPr>
      <w:r w:rsidRPr="006558C4">
        <w:rPr>
          <w:rFonts w:ascii="Times New Roman" w:hAnsi="Times New Roman" w:cs="Times New Roman"/>
          <w:sz w:val="28"/>
          <w:szCs w:val="28"/>
        </w:rPr>
        <w:t xml:space="preserve">Барьерами развития конкуренции услуг по управлению общедомовым имущество является недостаточная информированность населения о </w:t>
      </w:r>
      <w:r w:rsidR="006F13CC" w:rsidRPr="006558C4">
        <w:rPr>
          <w:rFonts w:ascii="Times New Roman" w:hAnsi="Times New Roman" w:cs="Times New Roman"/>
          <w:sz w:val="28"/>
          <w:szCs w:val="28"/>
        </w:rPr>
        <w:t>п</w:t>
      </w:r>
      <w:r w:rsidRPr="006558C4">
        <w:rPr>
          <w:rFonts w:ascii="Times New Roman" w:hAnsi="Times New Roman" w:cs="Times New Roman"/>
          <w:sz w:val="28"/>
          <w:szCs w:val="28"/>
        </w:rPr>
        <w:t>редоставленны</w:t>
      </w:r>
      <w:r w:rsidR="006F13CC" w:rsidRPr="006558C4">
        <w:rPr>
          <w:rFonts w:ascii="Times New Roman" w:hAnsi="Times New Roman" w:cs="Times New Roman"/>
          <w:sz w:val="28"/>
          <w:szCs w:val="28"/>
        </w:rPr>
        <w:t>х</w:t>
      </w:r>
      <w:r w:rsidRPr="006558C4">
        <w:rPr>
          <w:rFonts w:ascii="Times New Roman" w:hAnsi="Times New Roman" w:cs="Times New Roman"/>
          <w:sz w:val="28"/>
          <w:szCs w:val="28"/>
        </w:rPr>
        <w:t xml:space="preserve"> законодательством правах на управление принадлежащим  имуществом, </w:t>
      </w:r>
      <w:r w:rsidR="006558C4" w:rsidRPr="006558C4">
        <w:rPr>
          <w:rFonts w:ascii="Times New Roman" w:hAnsi="Times New Roman" w:cs="Times New Roman"/>
          <w:sz w:val="28"/>
          <w:szCs w:val="28"/>
        </w:rPr>
        <w:t>низкая активность собственников помещений в многоквартирных домах в решении вопросов содержания общего имущества</w:t>
      </w:r>
      <w:r w:rsidR="006558C4">
        <w:rPr>
          <w:rFonts w:eastAsia="Calibri"/>
        </w:rPr>
        <w:t>,</w:t>
      </w:r>
      <w:r w:rsidR="006558C4" w:rsidRPr="006558C4">
        <w:rPr>
          <w:rFonts w:ascii="Times New Roman" w:hAnsi="Times New Roman" w:cs="Times New Roman"/>
          <w:sz w:val="28"/>
          <w:szCs w:val="28"/>
        </w:rPr>
        <w:t xml:space="preserve"> </w:t>
      </w:r>
      <w:r w:rsidRPr="006558C4">
        <w:rPr>
          <w:rFonts w:ascii="Times New Roman" w:hAnsi="Times New Roman" w:cs="Times New Roman"/>
          <w:sz w:val="28"/>
          <w:szCs w:val="28"/>
        </w:rPr>
        <w:t>отсутствие квалифицированных специалистов</w:t>
      </w:r>
      <w:r w:rsidR="006F13CC" w:rsidRPr="006558C4">
        <w:rPr>
          <w:rFonts w:ascii="Times New Roman" w:hAnsi="Times New Roman" w:cs="Times New Roman"/>
          <w:sz w:val="28"/>
          <w:szCs w:val="28"/>
        </w:rPr>
        <w:t>,</w:t>
      </w:r>
      <w:r w:rsidRPr="006558C4">
        <w:rPr>
          <w:rFonts w:ascii="Times New Roman" w:hAnsi="Times New Roman" w:cs="Times New Roman"/>
          <w:sz w:val="28"/>
          <w:szCs w:val="28"/>
        </w:rPr>
        <w:t xml:space="preserve"> специализированной техники</w:t>
      </w:r>
      <w:r w:rsidR="006558C4">
        <w:rPr>
          <w:rFonts w:ascii="Times New Roman" w:hAnsi="Times New Roman" w:cs="Times New Roman"/>
          <w:sz w:val="28"/>
          <w:szCs w:val="28"/>
        </w:rPr>
        <w:t xml:space="preserve"> и оборудования</w:t>
      </w:r>
      <w:r w:rsidRPr="006558C4">
        <w:rPr>
          <w:rFonts w:ascii="Times New Roman" w:hAnsi="Times New Roman" w:cs="Times New Roman"/>
          <w:sz w:val="28"/>
          <w:szCs w:val="28"/>
        </w:rPr>
        <w:t>, необходимых для осуществления деятельности</w:t>
      </w:r>
      <w:r w:rsidRPr="006410B2">
        <w:rPr>
          <w:rFonts w:ascii="Times New Roman" w:hAnsi="Times New Roman" w:cs="Times New Roman"/>
          <w:sz w:val="28"/>
          <w:szCs w:val="28"/>
        </w:rPr>
        <w:t>.</w:t>
      </w:r>
    </w:p>
    <w:p w:rsidR="006558C4" w:rsidRDefault="006558C4" w:rsidP="006558C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558C4">
        <w:rPr>
          <w:rFonts w:ascii="Times New Roman" w:hAnsi="Times New Roman" w:cs="Times New Roman"/>
          <w:sz w:val="28"/>
          <w:szCs w:val="28"/>
        </w:rPr>
        <w:lastRenderedPageBreak/>
        <w:t>Таким образом, для развития конкуренции на рынке по обслуживанию жилищного фонда, прежде всего, необходимо повышать заинтересованность и правовую грамотность граждан по выбору компаний, предлагающих наиболее оптимальные условия.</w:t>
      </w:r>
      <w:r>
        <w:rPr>
          <w:rFonts w:ascii="Times New Roman" w:hAnsi="Times New Roman" w:cs="Times New Roman"/>
          <w:sz w:val="28"/>
          <w:szCs w:val="28"/>
        </w:rPr>
        <w:t xml:space="preserve"> Для чего в рамках «дорожной карты» запланировано п</w:t>
      </w:r>
      <w:r w:rsidRPr="006558C4">
        <w:rPr>
          <w:rFonts w:ascii="Times New Roman" w:hAnsi="Times New Roman" w:cs="Times New Roman"/>
          <w:sz w:val="28"/>
          <w:szCs w:val="28"/>
        </w:rPr>
        <w:t>роведение информационно-разъяснительной работы, направленной на информирование собственников помещений в многоквартирных домах и организаций, оказывающих услуги по содержанию и текущему ремонту общего имущества в многоквартирных домах, об их правах и обязанностях в сфере обслуживания жилищного фонда</w:t>
      </w:r>
    </w:p>
    <w:p w:rsidR="00BF4D42" w:rsidRPr="0090541F" w:rsidRDefault="00BF4D42" w:rsidP="006558C4">
      <w:pPr>
        <w:widowControl w:val="0"/>
        <w:autoSpaceDE w:val="0"/>
        <w:autoSpaceDN w:val="0"/>
        <w:spacing w:after="0" w:line="360" w:lineRule="auto"/>
        <w:jc w:val="both"/>
        <w:rPr>
          <w:rFonts w:ascii="Times New Roman" w:eastAsia="Calibri" w:hAnsi="Times New Roman" w:cs="Times New Roman"/>
          <w:b/>
          <w:sz w:val="16"/>
          <w:szCs w:val="16"/>
        </w:rPr>
      </w:pPr>
    </w:p>
    <w:p w:rsidR="0043284A" w:rsidRPr="00F4234F" w:rsidRDefault="006F13CC" w:rsidP="0041590E">
      <w:pPr>
        <w:widowControl w:val="0"/>
        <w:autoSpaceDE w:val="0"/>
        <w:autoSpaceDN w:val="0"/>
        <w:spacing w:after="0" w:line="240" w:lineRule="auto"/>
        <w:ind w:firstLine="708"/>
        <w:rPr>
          <w:rFonts w:ascii="Times New Roman" w:hAnsi="Times New Roman" w:cs="Times New Roman"/>
          <w:sz w:val="28"/>
          <w:szCs w:val="28"/>
        </w:rPr>
      </w:pPr>
      <w:r w:rsidRPr="00F4234F">
        <w:rPr>
          <w:rFonts w:ascii="Times New Roman" w:eastAsia="Calibri" w:hAnsi="Times New Roman" w:cs="Times New Roman"/>
          <w:b/>
          <w:sz w:val="28"/>
          <w:szCs w:val="28"/>
        </w:rPr>
        <w:t>5.</w:t>
      </w:r>
      <w:r w:rsidR="00F4234F">
        <w:rPr>
          <w:rFonts w:ascii="Times New Roman" w:eastAsia="Calibri" w:hAnsi="Times New Roman" w:cs="Times New Roman"/>
          <w:b/>
          <w:sz w:val="28"/>
          <w:szCs w:val="28"/>
        </w:rPr>
        <w:t>7</w:t>
      </w:r>
      <w:r w:rsidRPr="00F4234F">
        <w:rPr>
          <w:rFonts w:ascii="Times New Roman" w:eastAsia="Calibri" w:hAnsi="Times New Roman" w:cs="Times New Roman"/>
          <w:b/>
          <w:sz w:val="28"/>
          <w:szCs w:val="28"/>
        </w:rPr>
        <w:t>. Рынок</w:t>
      </w:r>
      <w:r w:rsidR="0043284A" w:rsidRPr="00F4234F">
        <w:rPr>
          <w:rFonts w:ascii="Times New Roman" w:hAnsi="Times New Roman" w:cs="Times New Roman"/>
          <w:b/>
          <w:bCs/>
          <w:spacing w:val="-1"/>
          <w:sz w:val="28"/>
          <w:szCs w:val="28"/>
        </w:rPr>
        <w:t xml:space="preserve"> </w:t>
      </w:r>
      <w:r w:rsidR="0043284A" w:rsidRPr="00F4234F">
        <w:rPr>
          <w:rFonts w:ascii="Times New Roman" w:hAnsi="Times New Roman" w:cs="Times New Roman"/>
          <w:b/>
          <w:bCs/>
          <w:sz w:val="28"/>
          <w:szCs w:val="28"/>
        </w:rPr>
        <w:t>услуг</w:t>
      </w:r>
      <w:r w:rsidR="0043284A" w:rsidRPr="00F4234F">
        <w:rPr>
          <w:rFonts w:ascii="Times New Roman" w:hAnsi="Times New Roman" w:cs="Times New Roman"/>
          <w:b/>
          <w:bCs/>
          <w:spacing w:val="-3"/>
          <w:sz w:val="28"/>
          <w:szCs w:val="28"/>
        </w:rPr>
        <w:t xml:space="preserve"> </w:t>
      </w:r>
      <w:r w:rsidRPr="00F4234F">
        <w:rPr>
          <w:rFonts w:ascii="Times New Roman" w:hAnsi="Times New Roman" w:cs="Times New Roman"/>
          <w:b/>
          <w:bCs/>
          <w:spacing w:val="-3"/>
          <w:sz w:val="28"/>
          <w:szCs w:val="28"/>
        </w:rPr>
        <w:t xml:space="preserve">по </w:t>
      </w:r>
      <w:r w:rsidR="0043284A" w:rsidRPr="00F4234F">
        <w:rPr>
          <w:rFonts w:ascii="Times New Roman" w:hAnsi="Times New Roman" w:cs="Times New Roman"/>
          <w:b/>
          <w:bCs/>
          <w:spacing w:val="-1"/>
          <w:sz w:val="28"/>
          <w:szCs w:val="28"/>
        </w:rPr>
        <w:t>перевоз</w:t>
      </w:r>
      <w:r w:rsidRPr="00F4234F">
        <w:rPr>
          <w:rFonts w:ascii="Times New Roman" w:hAnsi="Times New Roman" w:cs="Times New Roman"/>
          <w:b/>
          <w:bCs/>
          <w:spacing w:val="-1"/>
          <w:sz w:val="28"/>
          <w:szCs w:val="28"/>
        </w:rPr>
        <w:t xml:space="preserve">ке </w:t>
      </w:r>
      <w:r w:rsidR="0043284A" w:rsidRPr="00F4234F">
        <w:rPr>
          <w:rFonts w:ascii="Times New Roman" w:hAnsi="Times New Roman" w:cs="Times New Roman"/>
          <w:b/>
          <w:bCs/>
          <w:spacing w:val="-1"/>
          <w:sz w:val="28"/>
          <w:szCs w:val="28"/>
        </w:rPr>
        <w:t xml:space="preserve">пассажиров </w:t>
      </w:r>
      <w:r w:rsidRPr="00F4234F">
        <w:rPr>
          <w:rFonts w:ascii="Times New Roman" w:hAnsi="Times New Roman" w:cs="Times New Roman"/>
          <w:b/>
          <w:bCs/>
          <w:spacing w:val="-1"/>
          <w:sz w:val="28"/>
          <w:szCs w:val="28"/>
        </w:rPr>
        <w:t xml:space="preserve">автомобильным </w:t>
      </w:r>
      <w:r w:rsidR="0043284A" w:rsidRPr="00F4234F">
        <w:rPr>
          <w:rFonts w:ascii="Times New Roman" w:hAnsi="Times New Roman" w:cs="Times New Roman"/>
          <w:b/>
          <w:bCs/>
          <w:sz w:val="28"/>
          <w:szCs w:val="28"/>
        </w:rPr>
        <w:t>транспортом</w:t>
      </w:r>
      <w:r w:rsidRPr="00F4234F">
        <w:rPr>
          <w:rFonts w:ascii="Times New Roman" w:hAnsi="Times New Roman" w:cs="Times New Roman"/>
          <w:b/>
          <w:bCs/>
          <w:sz w:val="28"/>
          <w:szCs w:val="28"/>
        </w:rPr>
        <w:t xml:space="preserve"> по муниципальным маршрутам регулярных перевозок</w:t>
      </w:r>
    </w:p>
    <w:p w:rsidR="0043284A" w:rsidRPr="00BF4D42" w:rsidRDefault="0043284A" w:rsidP="00050346">
      <w:pPr>
        <w:kinsoku w:val="0"/>
        <w:overflowPunct w:val="0"/>
        <w:autoSpaceDE w:val="0"/>
        <w:autoSpaceDN w:val="0"/>
        <w:adjustRightInd w:val="0"/>
        <w:spacing w:before="2" w:after="0" w:line="360" w:lineRule="auto"/>
        <w:ind w:firstLine="708"/>
        <w:rPr>
          <w:rFonts w:ascii="Times New Roman" w:hAnsi="Times New Roman" w:cs="Times New Roman"/>
          <w:sz w:val="16"/>
          <w:szCs w:val="16"/>
        </w:rPr>
      </w:pPr>
    </w:p>
    <w:p w:rsidR="00CF302D" w:rsidRPr="00F4234F" w:rsidRDefault="0043284A" w:rsidP="00050346">
      <w:pPr>
        <w:kinsoku w:val="0"/>
        <w:overflowPunct w:val="0"/>
        <w:autoSpaceDE w:val="0"/>
        <w:autoSpaceDN w:val="0"/>
        <w:adjustRightInd w:val="0"/>
        <w:spacing w:after="0" w:line="360" w:lineRule="auto"/>
        <w:ind w:right="107" w:firstLine="708"/>
        <w:jc w:val="both"/>
        <w:rPr>
          <w:rFonts w:ascii="Times New Roman" w:hAnsi="Times New Roman" w:cs="Times New Roman"/>
          <w:spacing w:val="3"/>
          <w:sz w:val="28"/>
          <w:szCs w:val="28"/>
        </w:rPr>
      </w:pPr>
      <w:r w:rsidRPr="00F4234F">
        <w:rPr>
          <w:rFonts w:ascii="Times New Roman" w:hAnsi="Times New Roman" w:cs="Times New Roman"/>
          <w:spacing w:val="-1"/>
          <w:sz w:val="28"/>
          <w:szCs w:val="28"/>
        </w:rPr>
        <w:t>На</w:t>
      </w:r>
      <w:r w:rsidRPr="00F4234F">
        <w:rPr>
          <w:rFonts w:ascii="Times New Roman" w:hAnsi="Times New Roman" w:cs="Times New Roman"/>
          <w:spacing w:val="51"/>
          <w:sz w:val="28"/>
          <w:szCs w:val="28"/>
        </w:rPr>
        <w:t xml:space="preserve"> </w:t>
      </w:r>
      <w:r w:rsidRPr="00F4234F">
        <w:rPr>
          <w:rFonts w:ascii="Times New Roman" w:hAnsi="Times New Roman" w:cs="Times New Roman"/>
          <w:spacing w:val="-1"/>
          <w:sz w:val="28"/>
          <w:szCs w:val="28"/>
        </w:rPr>
        <w:t>территории</w:t>
      </w:r>
      <w:r w:rsidRPr="00F4234F">
        <w:rPr>
          <w:rFonts w:ascii="Times New Roman" w:hAnsi="Times New Roman" w:cs="Times New Roman"/>
          <w:spacing w:val="52"/>
          <w:sz w:val="28"/>
          <w:szCs w:val="28"/>
        </w:rPr>
        <w:t xml:space="preserve"> </w:t>
      </w:r>
      <w:r w:rsidR="006F13CC" w:rsidRPr="00F4234F">
        <w:rPr>
          <w:rFonts w:ascii="Times New Roman" w:hAnsi="Times New Roman" w:cs="Times New Roman"/>
          <w:sz w:val="28"/>
          <w:szCs w:val="28"/>
        </w:rPr>
        <w:t>Пожарского муниципального района</w:t>
      </w:r>
      <w:r w:rsidR="006F13CC" w:rsidRPr="00F4234F">
        <w:rPr>
          <w:rFonts w:ascii="Times New Roman" w:hAnsi="Times New Roman" w:cs="Times New Roman"/>
          <w:spacing w:val="52"/>
          <w:sz w:val="28"/>
          <w:szCs w:val="28"/>
        </w:rPr>
        <w:t xml:space="preserve"> </w:t>
      </w:r>
      <w:r w:rsidRPr="00F4234F">
        <w:rPr>
          <w:rFonts w:ascii="Times New Roman" w:hAnsi="Times New Roman" w:cs="Times New Roman"/>
          <w:spacing w:val="-1"/>
          <w:sz w:val="28"/>
          <w:szCs w:val="28"/>
        </w:rPr>
        <w:t>расположено</w:t>
      </w:r>
      <w:r w:rsidRPr="00F4234F">
        <w:rPr>
          <w:rFonts w:ascii="Times New Roman" w:hAnsi="Times New Roman" w:cs="Times New Roman"/>
          <w:spacing w:val="52"/>
          <w:sz w:val="28"/>
          <w:szCs w:val="28"/>
        </w:rPr>
        <w:t xml:space="preserve"> </w:t>
      </w:r>
      <w:r w:rsidRPr="00F4234F">
        <w:rPr>
          <w:rFonts w:ascii="Times New Roman" w:hAnsi="Times New Roman" w:cs="Times New Roman"/>
          <w:spacing w:val="2"/>
          <w:sz w:val="28"/>
          <w:szCs w:val="28"/>
        </w:rPr>
        <w:t>2</w:t>
      </w:r>
      <w:r w:rsidR="006F13CC" w:rsidRPr="00F4234F">
        <w:rPr>
          <w:rFonts w:ascii="Times New Roman" w:hAnsi="Times New Roman" w:cs="Times New Roman"/>
          <w:spacing w:val="2"/>
          <w:sz w:val="28"/>
          <w:szCs w:val="28"/>
        </w:rPr>
        <w:t>4</w:t>
      </w:r>
      <w:r w:rsidRPr="00F4234F">
        <w:rPr>
          <w:rFonts w:ascii="Times New Roman" w:hAnsi="Times New Roman" w:cs="Times New Roman"/>
          <w:spacing w:val="51"/>
          <w:sz w:val="28"/>
          <w:szCs w:val="28"/>
        </w:rPr>
        <w:t xml:space="preserve"> </w:t>
      </w:r>
      <w:r w:rsidRPr="00F4234F">
        <w:rPr>
          <w:rFonts w:ascii="Times New Roman" w:hAnsi="Times New Roman" w:cs="Times New Roman"/>
          <w:spacing w:val="-1"/>
          <w:sz w:val="28"/>
          <w:szCs w:val="28"/>
        </w:rPr>
        <w:t>населѐнных</w:t>
      </w:r>
      <w:r w:rsidRPr="00F4234F">
        <w:rPr>
          <w:rFonts w:ascii="Times New Roman" w:hAnsi="Times New Roman" w:cs="Times New Roman"/>
          <w:spacing w:val="31"/>
          <w:sz w:val="28"/>
          <w:szCs w:val="28"/>
        </w:rPr>
        <w:t xml:space="preserve"> </w:t>
      </w:r>
      <w:r w:rsidRPr="00F4234F">
        <w:rPr>
          <w:rFonts w:ascii="Times New Roman" w:hAnsi="Times New Roman" w:cs="Times New Roman"/>
          <w:spacing w:val="-1"/>
          <w:sz w:val="28"/>
          <w:szCs w:val="28"/>
        </w:rPr>
        <w:t>пункта.</w:t>
      </w:r>
      <w:r w:rsidRPr="00F4234F">
        <w:rPr>
          <w:rFonts w:ascii="Times New Roman" w:hAnsi="Times New Roman" w:cs="Times New Roman"/>
          <w:sz w:val="28"/>
          <w:szCs w:val="28"/>
        </w:rPr>
        <w:t xml:space="preserve"> </w:t>
      </w:r>
      <w:r w:rsidRPr="00F4234F">
        <w:rPr>
          <w:rFonts w:ascii="Times New Roman" w:hAnsi="Times New Roman" w:cs="Times New Roman"/>
          <w:spacing w:val="-1"/>
          <w:sz w:val="28"/>
          <w:szCs w:val="28"/>
        </w:rPr>
        <w:t>Расстояние</w:t>
      </w:r>
      <w:r w:rsidRPr="00F4234F">
        <w:rPr>
          <w:rFonts w:ascii="Times New Roman" w:hAnsi="Times New Roman" w:cs="Times New Roman"/>
          <w:sz w:val="28"/>
          <w:szCs w:val="28"/>
        </w:rPr>
        <w:t xml:space="preserve"> от</w:t>
      </w:r>
      <w:r w:rsidRPr="00F4234F">
        <w:rPr>
          <w:rFonts w:ascii="Times New Roman" w:hAnsi="Times New Roman" w:cs="Times New Roman"/>
          <w:spacing w:val="3"/>
          <w:sz w:val="28"/>
          <w:szCs w:val="28"/>
        </w:rPr>
        <w:t xml:space="preserve"> </w:t>
      </w:r>
      <w:r w:rsidRPr="00F4234F">
        <w:rPr>
          <w:rFonts w:ascii="Times New Roman" w:hAnsi="Times New Roman" w:cs="Times New Roman"/>
          <w:spacing w:val="-1"/>
          <w:sz w:val="28"/>
          <w:szCs w:val="28"/>
        </w:rPr>
        <w:t>районного</w:t>
      </w:r>
      <w:r w:rsidRPr="00F4234F">
        <w:rPr>
          <w:rFonts w:ascii="Times New Roman" w:hAnsi="Times New Roman" w:cs="Times New Roman"/>
          <w:sz w:val="28"/>
          <w:szCs w:val="28"/>
        </w:rPr>
        <w:t xml:space="preserve"> </w:t>
      </w:r>
      <w:r w:rsidRPr="00F4234F">
        <w:rPr>
          <w:rFonts w:ascii="Times New Roman" w:hAnsi="Times New Roman" w:cs="Times New Roman"/>
          <w:spacing w:val="-1"/>
          <w:sz w:val="28"/>
          <w:szCs w:val="28"/>
        </w:rPr>
        <w:t>центра</w:t>
      </w:r>
      <w:r w:rsidRPr="00F4234F">
        <w:rPr>
          <w:rFonts w:ascii="Times New Roman" w:hAnsi="Times New Roman" w:cs="Times New Roman"/>
          <w:sz w:val="28"/>
          <w:szCs w:val="28"/>
        </w:rPr>
        <w:t xml:space="preserve"> </w:t>
      </w:r>
      <w:r w:rsidRPr="00F4234F">
        <w:rPr>
          <w:rFonts w:ascii="Times New Roman" w:hAnsi="Times New Roman" w:cs="Times New Roman"/>
          <w:spacing w:val="3"/>
          <w:sz w:val="28"/>
          <w:szCs w:val="28"/>
        </w:rPr>
        <w:t xml:space="preserve"> </w:t>
      </w:r>
      <w:proofErr w:type="spellStart"/>
      <w:r w:rsidR="006F13CC" w:rsidRPr="00F4234F">
        <w:rPr>
          <w:rFonts w:ascii="Times New Roman" w:hAnsi="Times New Roman" w:cs="Times New Roman"/>
          <w:spacing w:val="3"/>
          <w:sz w:val="28"/>
          <w:szCs w:val="28"/>
        </w:rPr>
        <w:t>пгт</w:t>
      </w:r>
      <w:proofErr w:type="spellEnd"/>
      <w:r w:rsidR="006F13CC" w:rsidRPr="00F4234F">
        <w:rPr>
          <w:rFonts w:ascii="Times New Roman" w:hAnsi="Times New Roman" w:cs="Times New Roman"/>
          <w:spacing w:val="3"/>
          <w:sz w:val="28"/>
          <w:szCs w:val="28"/>
        </w:rPr>
        <w:t xml:space="preserve"> </w:t>
      </w:r>
      <w:proofErr w:type="spellStart"/>
      <w:r w:rsidR="006F13CC" w:rsidRPr="00F4234F">
        <w:rPr>
          <w:rFonts w:ascii="Times New Roman" w:hAnsi="Times New Roman" w:cs="Times New Roman"/>
          <w:spacing w:val="3"/>
          <w:sz w:val="28"/>
          <w:szCs w:val="28"/>
        </w:rPr>
        <w:t>Лучегорск</w:t>
      </w:r>
      <w:proofErr w:type="spellEnd"/>
      <w:r w:rsidR="006F13CC" w:rsidRPr="00F4234F">
        <w:rPr>
          <w:rFonts w:ascii="Times New Roman" w:hAnsi="Times New Roman" w:cs="Times New Roman"/>
          <w:spacing w:val="3"/>
          <w:sz w:val="28"/>
          <w:szCs w:val="28"/>
        </w:rPr>
        <w:t xml:space="preserve"> до самого отдаленного </w:t>
      </w:r>
      <w:r w:rsidR="00CF302D" w:rsidRPr="00F4234F">
        <w:rPr>
          <w:rFonts w:ascii="Times New Roman" w:hAnsi="Times New Roman" w:cs="Times New Roman"/>
          <w:spacing w:val="3"/>
          <w:sz w:val="28"/>
          <w:szCs w:val="28"/>
        </w:rPr>
        <w:t>села Красный Яр – 178 км.</w:t>
      </w:r>
      <w:r w:rsidR="00B86457" w:rsidRPr="00B86457">
        <w:rPr>
          <w:rFonts w:ascii="Times New Roman" w:hAnsi="Times New Roman" w:cs="Times New Roman"/>
          <w:sz w:val="28"/>
          <w:szCs w:val="28"/>
        </w:rPr>
        <w:t xml:space="preserve"> </w:t>
      </w:r>
      <w:r w:rsidR="00B86457" w:rsidRPr="00F4234F">
        <w:rPr>
          <w:rFonts w:ascii="Times New Roman" w:hAnsi="Times New Roman" w:cs="Times New Roman"/>
          <w:sz w:val="28"/>
          <w:szCs w:val="28"/>
        </w:rPr>
        <w:t>Эксплуатационная протяженность пассажирского пути муниципальной маршрутной сети района 864 км.</w:t>
      </w:r>
    </w:p>
    <w:p w:rsidR="00CF302D" w:rsidRPr="00F4234F" w:rsidRDefault="00CF302D" w:rsidP="00050346">
      <w:pPr>
        <w:kinsoku w:val="0"/>
        <w:overflowPunct w:val="0"/>
        <w:autoSpaceDE w:val="0"/>
        <w:autoSpaceDN w:val="0"/>
        <w:adjustRightInd w:val="0"/>
        <w:spacing w:after="0" w:line="360" w:lineRule="auto"/>
        <w:ind w:right="107" w:firstLine="708"/>
        <w:jc w:val="both"/>
        <w:rPr>
          <w:rFonts w:ascii="Times New Roman" w:hAnsi="Times New Roman" w:cs="Times New Roman"/>
          <w:sz w:val="28"/>
          <w:szCs w:val="28"/>
        </w:rPr>
      </w:pPr>
      <w:r w:rsidRPr="00F4234F">
        <w:rPr>
          <w:rFonts w:ascii="Times New Roman" w:hAnsi="Times New Roman" w:cs="Times New Roman"/>
          <w:sz w:val="28"/>
          <w:szCs w:val="28"/>
        </w:rPr>
        <w:t xml:space="preserve">Администрацией района утверждено 7 </w:t>
      </w:r>
      <w:proofErr w:type="spellStart"/>
      <w:r w:rsidRPr="00F4234F">
        <w:rPr>
          <w:rFonts w:ascii="Times New Roman" w:hAnsi="Times New Roman" w:cs="Times New Roman"/>
          <w:sz w:val="28"/>
          <w:szCs w:val="28"/>
        </w:rPr>
        <w:t>межпоселенческих</w:t>
      </w:r>
      <w:proofErr w:type="spellEnd"/>
      <w:r w:rsidRPr="00F4234F">
        <w:rPr>
          <w:rFonts w:ascii="Times New Roman" w:hAnsi="Times New Roman" w:cs="Times New Roman"/>
          <w:sz w:val="28"/>
          <w:szCs w:val="28"/>
        </w:rPr>
        <w:t xml:space="preserve"> муниципальных маршрутов, по которым осуществляются регулярные пассажирские перевозки автомобильным транспортом общего пользования между районным центром </w:t>
      </w:r>
      <w:proofErr w:type="spellStart"/>
      <w:r w:rsidRPr="00F4234F">
        <w:rPr>
          <w:rFonts w:ascii="Times New Roman" w:hAnsi="Times New Roman" w:cs="Times New Roman"/>
          <w:sz w:val="28"/>
          <w:szCs w:val="28"/>
        </w:rPr>
        <w:t>пгт</w:t>
      </w:r>
      <w:proofErr w:type="spellEnd"/>
      <w:r w:rsidRPr="00F4234F">
        <w:rPr>
          <w:rFonts w:ascii="Times New Roman" w:hAnsi="Times New Roman" w:cs="Times New Roman"/>
          <w:sz w:val="28"/>
          <w:szCs w:val="28"/>
        </w:rPr>
        <w:t xml:space="preserve"> </w:t>
      </w:r>
      <w:proofErr w:type="spellStart"/>
      <w:r w:rsidRPr="00F4234F">
        <w:rPr>
          <w:rFonts w:ascii="Times New Roman" w:hAnsi="Times New Roman" w:cs="Times New Roman"/>
          <w:sz w:val="28"/>
          <w:szCs w:val="28"/>
        </w:rPr>
        <w:t>Лучегорск</w:t>
      </w:r>
      <w:proofErr w:type="spellEnd"/>
      <w:r w:rsidRPr="00F4234F">
        <w:rPr>
          <w:rFonts w:ascii="Times New Roman" w:hAnsi="Times New Roman" w:cs="Times New Roman"/>
          <w:sz w:val="28"/>
          <w:szCs w:val="28"/>
        </w:rPr>
        <w:t xml:space="preserve"> и сельскими населенными пунктами, утверждено сводное расписание движения автобусов на регулярных муниципальных пассажирских маршрутах Пожарского района.</w:t>
      </w:r>
    </w:p>
    <w:p w:rsidR="00CF302D" w:rsidRPr="00F4234F" w:rsidRDefault="00CF302D" w:rsidP="00050346">
      <w:pPr>
        <w:kinsoku w:val="0"/>
        <w:overflowPunct w:val="0"/>
        <w:autoSpaceDE w:val="0"/>
        <w:autoSpaceDN w:val="0"/>
        <w:adjustRightInd w:val="0"/>
        <w:spacing w:after="0" w:line="360" w:lineRule="auto"/>
        <w:ind w:right="107" w:firstLine="708"/>
        <w:jc w:val="both"/>
        <w:rPr>
          <w:rFonts w:ascii="Times New Roman" w:hAnsi="Times New Roman" w:cs="Times New Roman"/>
          <w:sz w:val="28"/>
          <w:szCs w:val="28"/>
        </w:rPr>
      </w:pPr>
      <w:r w:rsidRPr="00F4234F">
        <w:rPr>
          <w:rFonts w:ascii="Times New Roman" w:hAnsi="Times New Roman" w:cs="Times New Roman"/>
          <w:sz w:val="28"/>
          <w:szCs w:val="28"/>
        </w:rPr>
        <w:t>Пассажирские перевозки</w:t>
      </w:r>
      <w:r w:rsidR="00B86457">
        <w:rPr>
          <w:rFonts w:ascii="Times New Roman" w:hAnsi="Times New Roman" w:cs="Times New Roman"/>
          <w:sz w:val="28"/>
          <w:szCs w:val="28"/>
        </w:rPr>
        <w:t xml:space="preserve"> </w:t>
      </w:r>
      <w:r w:rsidRPr="00F4234F">
        <w:rPr>
          <w:rFonts w:ascii="Times New Roman" w:hAnsi="Times New Roman" w:cs="Times New Roman"/>
          <w:sz w:val="28"/>
          <w:szCs w:val="28"/>
        </w:rPr>
        <w:t>автомобильным транспортом</w:t>
      </w:r>
      <w:r w:rsidR="00B86457">
        <w:rPr>
          <w:rFonts w:ascii="Times New Roman" w:hAnsi="Times New Roman" w:cs="Times New Roman"/>
          <w:sz w:val="28"/>
          <w:szCs w:val="28"/>
        </w:rPr>
        <w:t xml:space="preserve"> </w:t>
      </w:r>
      <w:r w:rsidRPr="00F4234F">
        <w:rPr>
          <w:rFonts w:ascii="Times New Roman" w:hAnsi="Times New Roman" w:cs="Times New Roman"/>
          <w:sz w:val="28"/>
          <w:szCs w:val="28"/>
        </w:rPr>
        <w:t xml:space="preserve">по регулярным </w:t>
      </w:r>
      <w:proofErr w:type="spellStart"/>
      <w:r w:rsidRPr="00F4234F">
        <w:rPr>
          <w:rFonts w:ascii="Times New Roman" w:hAnsi="Times New Roman" w:cs="Times New Roman"/>
          <w:sz w:val="28"/>
          <w:szCs w:val="28"/>
        </w:rPr>
        <w:t>межпоселенческим</w:t>
      </w:r>
      <w:proofErr w:type="spellEnd"/>
      <w:r w:rsidRPr="00F4234F">
        <w:rPr>
          <w:rFonts w:ascii="Times New Roman" w:hAnsi="Times New Roman" w:cs="Times New Roman"/>
          <w:sz w:val="28"/>
          <w:szCs w:val="28"/>
        </w:rPr>
        <w:t xml:space="preserve"> маршрутам </w:t>
      </w:r>
      <w:r w:rsidR="00B86457" w:rsidRPr="00F4234F">
        <w:rPr>
          <w:rFonts w:ascii="Times New Roman" w:hAnsi="Times New Roman" w:cs="Times New Roman"/>
          <w:sz w:val="28"/>
          <w:szCs w:val="28"/>
        </w:rPr>
        <w:t>осуществляют</w:t>
      </w:r>
      <w:r w:rsidR="00B86457">
        <w:rPr>
          <w:rFonts w:ascii="Times New Roman" w:hAnsi="Times New Roman" w:cs="Times New Roman"/>
          <w:sz w:val="28"/>
          <w:szCs w:val="28"/>
        </w:rPr>
        <w:t>ся</w:t>
      </w:r>
      <w:r w:rsidR="00B86457" w:rsidRPr="00F4234F">
        <w:rPr>
          <w:rFonts w:ascii="Times New Roman" w:hAnsi="Times New Roman" w:cs="Times New Roman"/>
          <w:sz w:val="28"/>
          <w:szCs w:val="28"/>
        </w:rPr>
        <w:t xml:space="preserve"> тр</w:t>
      </w:r>
      <w:r w:rsidR="00B86457">
        <w:rPr>
          <w:rFonts w:ascii="Times New Roman" w:hAnsi="Times New Roman" w:cs="Times New Roman"/>
          <w:sz w:val="28"/>
          <w:szCs w:val="28"/>
        </w:rPr>
        <w:t xml:space="preserve">емя </w:t>
      </w:r>
      <w:r w:rsidR="00B86457" w:rsidRPr="00F4234F">
        <w:rPr>
          <w:rFonts w:ascii="Times New Roman" w:hAnsi="Times New Roman" w:cs="Times New Roman"/>
          <w:sz w:val="28"/>
          <w:szCs w:val="28"/>
        </w:rPr>
        <w:t xml:space="preserve">хозяйствующих субъекта </w:t>
      </w:r>
      <w:r w:rsidRPr="00F4234F">
        <w:rPr>
          <w:rFonts w:ascii="Times New Roman" w:hAnsi="Times New Roman" w:cs="Times New Roman"/>
          <w:sz w:val="28"/>
          <w:szCs w:val="28"/>
        </w:rPr>
        <w:t>на основании договоров</w:t>
      </w:r>
      <w:r w:rsidR="00B86457">
        <w:rPr>
          <w:rFonts w:ascii="Times New Roman" w:hAnsi="Times New Roman" w:cs="Times New Roman"/>
          <w:sz w:val="28"/>
          <w:szCs w:val="28"/>
        </w:rPr>
        <w:t>, заключаемых путем конкурсного отбора</w:t>
      </w:r>
      <w:r w:rsidRPr="00F4234F">
        <w:rPr>
          <w:rFonts w:ascii="Times New Roman" w:hAnsi="Times New Roman" w:cs="Times New Roman"/>
          <w:sz w:val="28"/>
          <w:szCs w:val="28"/>
        </w:rPr>
        <w:t xml:space="preserve"> </w:t>
      </w:r>
      <w:proofErr w:type="gramStart"/>
      <w:r w:rsidRPr="00F4234F">
        <w:rPr>
          <w:rFonts w:ascii="Times New Roman" w:hAnsi="Times New Roman" w:cs="Times New Roman"/>
          <w:sz w:val="28"/>
          <w:szCs w:val="28"/>
        </w:rPr>
        <w:t>в соответствии с законодательство</w:t>
      </w:r>
      <w:proofErr w:type="gramEnd"/>
      <w:r w:rsidRPr="00F4234F">
        <w:rPr>
          <w:rFonts w:ascii="Times New Roman" w:hAnsi="Times New Roman" w:cs="Times New Roman"/>
          <w:sz w:val="28"/>
          <w:szCs w:val="28"/>
        </w:rPr>
        <w:t xml:space="preserve"> о контрактной системе. </w:t>
      </w:r>
    </w:p>
    <w:p w:rsidR="00CF302D" w:rsidRPr="00F4234F" w:rsidRDefault="00CF302D" w:rsidP="00050346">
      <w:pPr>
        <w:kinsoku w:val="0"/>
        <w:overflowPunct w:val="0"/>
        <w:autoSpaceDE w:val="0"/>
        <w:autoSpaceDN w:val="0"/>
        <w:adjustRightInd w:val="0"/>
        <w:spacing w:after="0" w:line="360" w:lineRule="auto"/>
        <w:ind w:right="107" w:firstLine="708"/>
        <w:jc w:val="both"/>
        <w:rPr>
          <w:rFonts w:ascii="Times New Roman" w:hAnsi="Times New Roman" w:cs="Times New Roman"/>
          <w:sz w:val="28"/>
          <w:szCs w:val="28"/>
        </w:rPr>
      </w:pPr>
      <w:r w:rsidRPr="00F4234F">
        <w:rPr>
          <w:rFonts w:ascii="Times New Roman" w:hAnsi="Times New Roman" w:cs="Times New Roman"/>
          <w:sz w:val="28"/>
          <w:szCs w:val="28"/>
        </w:rPr>
        <w:t xml:space="preserve">Факторами, сдерживающими развитие конкуренции на данном рынке, являются большая отдаленность сел района от районного центра, плохое состояние дорог, большие затраты перевозчиков на организацию </w:t>
      </w:r>
      <w:r w:rsidRPr="00F4234F">
        <w:rPr>
          <w:rFonts w:ascii="Times New Roman" w:hAnsi="Times New Roman" w:cs="Times New Roman"/>
          <w:sz w:val="28"/>
          <w:szCs w:val="28"/>
        </w:rPr>
        <w:lastRenderedPageBreak/>
        <w:t>пассажирских перевозок,</w:t>
      </w:r>
      <w:r w:rsidR="003366CF">
        <w:rPr>
          <w:rFonts w:ascii="Times New Roman" w:hAnsi="Times New Roman" w:cs="Times New Roman"/>
          <w:sz w:val="28"/>
          <w:szCs w:val="28"/>
        </w:rPr>
        <w:t xml:space="preserve"> высокая стоимость нового подвижного состава, </w:t>
      </w:r>
      <w:r w:rsidRPr="00F4234F">
        <w:rPr>
          <w:rFonts w:ascii="Times New Roman" w:hAnsi="Times New Roman" w:cs="Times New Roman"/>
          <w:sz w:val="28"/>
          <w:szCs w:val="28"/>
        </w:rPr>
        <w:t>постоянный рос цен на ГСМ и запасные части на автотранспорт, тариф, не покрывающий затрат перевозчиков на организацию пассажирских перевозок</w:t>
      </w:r>
      <w:r w:rsidR="00B86457">
        <w:rPr>
          <w:rFonts w:ascii="Times New Roman" w:hAnsi="Times New Roman" w:cs="Times New Roman"/>
          <w:sz w:val="28"/>
          <w:szCs w:val="28"/>
        </w:rPr>
        <w:t>, высокие требования, предъявляемые к перевозчику пассажиров в соответствии с законодательством РФ (наличие соответствующего специализированного автотранспорта, лицензии на вид деятельности, соответствующих кадров и технических специалистов и др.)</w:t>
      </w:r>
      <w:r w:rsidRPr="00F4234F">
        <w:rPr>
          <w:rFonts w:ascii="Times New Roman" w:hAnsi="Times New Roman" w:cs="Times New Roman"/>
          <w:sz w:val="28"/>
          <w:szCs w:val="28"/>
        </w:rPr>
        <w:t xml:space="preserve">. </w:t>
      </w:r>
    </w:p>
    <w:p w:rsidR="00CF302D" w:rsidRPr="00F4234F" w:rsidRDefault="00B86457" w:rsidP="00050346">
      <w:pPr>
        <w:kinsoku w:val="0"/>
        <w:overflowPunct w:val="0"/>
        <w:autoSpaceDE w:val="0"/>
        <w:autoSpaceDN w:val="0"/>
        <w:adjustRightInd w:val="0"/>
        <w:spacing w:after="0" w:line="360" w:lineRule="auto"/>
        <w:ind w:right="107" w:firstLine="708"/>
        <w:jc w:val="both"/>
        <w:rPr>
          <w:rFonts w:ascii="Times New Roman" w:hAnsi="Times New Roman" w:cs="Times New Roman"/>
          <w:sz w:val="28"/>
          <w:szCs w:val="28"/>
        </w:rPr>
      </w:pPr>
      <w:r>
        <w:rPr>
          <w:rFonts w:ascii="Times New Roman" w:hAnsi="Times New Roman" w:cs="Times New Roman"/>
          <w:sz w:val="28"/>
          <w:szCs w:val="28"/>
        </w:rPr>
        <w:t xml:space="preserve">В связи с отсутствием достаточной конкуренции на рынке данных услуг и ограниченным числом хозяйствующих субъектов на данном рынке, администрация района вынуждена </w:t>
      </w:r>
      <w:r w:rsidR="0089321C">
        <w:rPr>
          <w:rFonts w:ascii="Times New Roman" w:hAnsi="Times New Roman" w:cs="Times New Roman"/>
          <w:sz w:val="28"/>
          <w:szCs w:val="28"/>
        </w:rPr>
        <w:t xml:space="preserve">в стоимость муниципального контракта включать </w:t>
      </w:r>
      <w:r w:rsidRPr="00F4234F">
        <w:rPr>
          <w:rFonts w:ascii="Times New Roman" w:hAnsi="Times New Roman" w:cs="Times New Roman"/>
          <w:sz w:val="28"/>
          <w:szCs w:val="28"/>
        </w:rPr>
        <w:t xml:space="preserve">затраты </w:t>
      </w:r>
      <w:r w:rsidR="0089321C" w:rsidRPr="00F4234F">
        <w:rPr>
          <w:rFonts w:ascii="Times New Roman" w:hAnsi="Times New Roman" w:cs="Times New Roman"/>
          <w:sz w:val="28"/>
          <w:szCs w:val="28"/>
        </w:rPr>
        <w:t>перевозчик</w:t>
      </w:r>
      <w:r w:rsidR="0089321C">
        <w:rPr>
          <w:rFonts w:ascii="Times New Roman" w:hAnsi="Times New Roman" w:cs="Times New Roman"/>
          <w:sz w:val="28"/>
          <w:szCs w:val="28"/>
        </w:rPr>
        <w:t>ов</w:t>
      </w:r>
      <w:r w:rsidR="0089321C" w:rsidRPr="00F4234F">
        <w:rPr>
          <w:rFonts w:ascii="Times New Roman" w:hAnsi="Times New Roman" w:cs="Times New Roman"/>
          <w:sz w:val="28"/>
          <w:szCs w:val="28"/>
        </w:rPr>
        <w:t xml:space="preserve"> </w:t>
      </w:r>
      <w:r w:rsidRPr="00F4234F">
        <w:rPr>
          <w:rFonts w:ascii="Times New Roman" w:hAnsi="Times New Roman" w:cs="Times New Roman"/>
          <w:sz w:val="28"/>
          <w:szCs w:val="28"/>
        </w:rPr>
        <w:t>по организации пассажирских перевозок</w:t>
      </w:r>
      <w:r>
        <w:rPr>
          <w:rFonts w:ascii="Times New Roman" w:hAnsi="Times New Roman" w:cs="Times New Roman"/>
          <w:sz w:val="28"/>
          <w:szCs w:val="28"/>
        </w:rPr>
        <w:t xml:space="preserve"> по </w:t>
      </w:r>
      <w:proofErr w:type="spellStart"/>
      <w:r>
        <w:rPr>
          <w:rFonts w:ascii="Times New Roman" w:hAnsi="Times New Roman" w:cs="Times New Roman"/>
          <w:sz w:val="28"/>
          <w:szCs w:val="28"/>
        </w:rPr>
        <w:t>издержкоемким</w:t>
      </w:r>
      <w:proofErr w:type="spellEnd"/>
      <w:r>
        <w:rPr>
          <w:rFonts w:ascii="Times New Roman" w:hAnsi="Times New Roman" w:cs="Times New Roman"/>
          <w:sz w:val="28"/>
          <w:szCs w:val="28"/>
        </w:rPr>
        <w:t xml:space="preserve"> муниципальным маршрутам</w:t>
      </w:r>
      <w:r w:rsidRPr="00D84A20">
        <w:rPr>
          <w:rFonts w:ascii="Times New Roman" w:hAnsi="Times New Roman" w:cs="Times New Roman"/>
          <w:sz w:val="28"/>
          <w:szCs w:val="28"/>
        </w:rPr>
        <w:t>.</w:t>
      </w:r>
      <w:r w:rsidR="0084244B" w:rsidRPr="00D84A20">
        <w:rPr>
          <w:rFonts w:ascii="Times New Roman" w:hAnsi="Times New Roman" w:cs="Times New Roman"/>
          <w:sz w:val="28"/>
          <w:szCs w:val="28"/>
        </w:rPr>
        <w:t xml:space="preserve"> Так в 2020 году стоимость муниципальных контрактов на пассажирские перевозки за счет средств бюджета Пожарского района составила </w:t>
      </w:r>
      <w:r w:rsidR="00D84A20" w:rsidRPr="00D84A20">
        <w:rPr>
          <w:rFonts w:ascii="Times New Roman" w:hAnsi="Times New Roman" w:cs="Times New Roman"/>
          <w:sz w:val="28"/>
          <w:szCs w:val="28"/>
        </w:rPr>
        <w:t>7030,9</w:t>
      </w:r>
      <w:r w:rsidR="0084244B" w:rsidRPr="00D84A20">
        <w:rPr>
          <w:rFonts w:ascii="Times New Roman" w:hAnsi="Times New Roman" w:cs="Times New Roman"/>
          <w:sz w:val="28"/>
          <w:szCs w:val="28"/>
        </w:rPr>
        <w:t xml:space="preserve"> тыс. руб. (</w:t>
      </w:r>
      <w:r w:rsidRPr="00D84A20">
        <w:rPr>
          <w:rFonts w:ascii="Times New Roman" w:hAnsi="Times New Roman" w:cs="Times New Roman"/>
          <w:sz w:val="28"/>
          <w:szCs w:val="28"/>
        </w:rPr>
        <w:t>в</w:t>
      </w:r>
      <w:r w:rsidR="00CF302D" w:rsidRPr="00F4234F">
        <w:rPr>
          <w:rFonts w:ascii="Times New Roman" w:hAnsi="Times New Roman" w:cs="Times New Roman"/>
          <w:sz w:val="28"/>
          <w:szCs w:val="28"/>
        </w:rPr>
        <w:t xml:space="preserve"> 2019 году </w:t>
      </w:r>
      <w:r w:rsidR="0089321C">
        <w:rPr>
          <w:rFonts w:ascii="Times New Roman" w:hAnsi="Times New Roman" w:cs="Times New Roman"/>
          <w:sz w:val="28"/>
          <w:szCs w:val="28"/>
        </w:rPr>
        <w:t xml:space="preserve">стоимость муниципальных контрактов на пассажирские перевозки за счет средств </w:t>
      </w:r>
      <w:r w:rsidR="00CF302D" w:rsidRPr="00F4234F">
        <w:rPr>
          <w:rFonts w:ascii="Times New Roman" w:hAnsi="Times New Roman" w:cs="Times New Roman"/>
          <w:sz w:val="28"/>
          <w:szCs w:val="28"/>
        </w:rPr>
        <w:t xml:space="preserve">бюджета Пожарского </w:t>
      </w:r>
      <w:r w:rsidR="00CF302D" w:rsidRPr="00442F29">
        <w:rPr>
          <w:rFonts w:ascii="Times New Roman" w:hAnsi="Times New Roman" w:cs="Times New Roman"/>
          <w:sz w:val="28"/>
          <w:szCs w:val="28"/>
        </w:rPr>
        <w:t>района составила</w:t>
      </w:r>
      <w:r w:rsidR="000E25FA" w:rsidRPr="00442F29">
        <w:rPr>
          <w:rFonts w:ascii="Times New Roman" w:hAnsi="Times New Roman" w:cs="Times New Roman"/>
          <w:sz w:val="28"/>
          <w:szCs w:val="28"/>
        </w:rPr>
        <w:t xml:space="preserve"> 5</w:t>
      </w:r>
      <w:r w:rsidR="00442F29" w:rsidRPr="00442F29">
        <w:rPr>
          <w:rFonts w:ascii="Times New Roman" w:hAnsi="Times New Roman" w:cs="Times New Roman"/>
          <w:sz w:val="28"/>
          <w:szCs w:val="28"/>
        </w:rPr>
        <w:t xml:space="preserve"> 135,0 </w:t>
      </w:r>
      <w:r w:rsidR="00CF302D" w:rsidRPr="00442F29">
        <w:rPr>
          <w:rFonts w:ascii="Times New Roman" w:hAnsi="Times New Roman" w:cs="Times New Roman"/>
          <w:sz w:val="28"/>
          <w:szCs w:val="28"/>
        </w:rPr>
        <w:t>тыс.</w:t>
      </w:r>
      <w:r w:rsidR="00442F29">
        <w:rPr>
          <w:rFonts w:ascii="Times New Roman" w:hAnsi="Times New Roman" w:cs="Times New Roman"/>
          <w:sz w:val="28"/>
          <w:szCs w:val="28"/>
        </w:rPr>
        <w:t xml:space="preserve"> </w:t>
      </w:r>
      <w:r w:rsidR="00CF302D" w:rsidRPr="00442F29">
        <w:rPr>
          <w:rFonts w:ascii="Times New Roman" w:hAnsi="Times New Roman" w:cs="Times New Roman"/>
          <w:sz w:val="28"/>
          <w:szCs w:val="28"/>
        </w:rPr>
        <w:t>руб.</w:t>
      </w:r>
      <w:r w:rsidR="0084244B">
        <w:rPr>
          <w:rFonts w:ascii="Times New Roman" w:hAnsi="Times New Roman" w:cs="Times New Roman"/>
          <w:sz w:val="28"/>
          <w:szCs w:val="28"/>
        </w:rPr>
        <w:t>)</w:t>
      </w:r>
    </w:p>
    <w:p w:rsidR="00CF302D" w:rsidRDefault="003366CF" w:rsidP="0089321C">
      <w:pPr>
        <w:kinsoku w:val="0"/>
        <w:overflowPunct w:val="0"/>
        <w:autoSpaceDE w:val="0"/>
        <w:autoSpaceDN w:val="0"/>
        <w:adjustRightInd w:val="0"/>
        <w:spacing w:after="0" w:line="360" w:lineRule="auto"/>
        <w:ind w:right="107" w:firstLine="708"/>
        <w:jc w:val="both"/>
        <w:rPr>
          <w:rFonts w:ascii="Times New Roman" w:hAnsi="Times New Roman" w:cs="Times New Roman"/>
          <w:sz w:val="28"/>
          <w:szCs w:val="28"/>
        </w:rPr>
      </w:pPr>
      <w:r>
        <w:rPr>
          <w:rFonts w:ascii="Times New Roman" w:hAnsi="Times New Roman" w:cs="Times New Roman"/>
          <w:sz w:val="28"/>
          <w:szCs w:val="28"/>
        </w:rPr>
        <w:t xml:space="preserve">В целях экономии и эффективного бюджетных средств </w:t>
      </w:r>
      <w:r w:rsidR="0089321C">
        <w:rPr>
          <w:rFonts w:ascii="Times New Roman" w:hAnsi="Times New Roman" w:cs="Times New Roman"/>
          <w:sz w:val="28"/>
          <w:szCs w:val="28"/>
        </w:rPr>
        <w:t xml:space="preserve">администрация района </w:t>
      </w:r>
      <w:r>
        <w:rPr>
          <w:rFonts w:ascii="Times New Roman" w:hAnsi="Times New Roman" w:cs="Times New Roman"/>
          <w:sz w:val="28"/>
          <w:szCs w:val="28"/>
        </w:rPr>
        <w:t xml:space="preserve"> </w:t>
      </w:r>
      <w:r w:rsidR="0089321C">
        <w:rPr>
          <w:rFonts w:ascii="Times New Roman" w:hAnsi="Times New Roman" w:cs="Times New Roman"/>
          <w:sz w:val="28"/>
          <w:szCs w:val="28"/>
        </w:rPr>
        <w:t xml:space="preserve">заинтересована </w:t>
      </w:r>
      <w:r>
        <w:rPr>
          <w:rFonts w:ascii="Times New Roman" w:hAnsi="Times New Roman" w:cs="Times New Roman"/>
          <w:sz w:val="28"/>
          <w:szCs w:val="28"/>
        </w:rPr>
        <w:t xml:space="preserve"> </w:t>
      </w:r>
      <w:r w:rsidR="0089321C">
        <w:rPr>
          <w:rFonts w:ascii="Times New Roman" w:hAnsi="Times New Roman" w:cs="Times New Roman"/>
          <w:sz w:val="28"/>
          <w:szCs w:val="28"/>
        </w:rPr>
        <w:t>в развитии конкуренции на данном рынке услуг, что возможно за</w:t>
      </w:r>
      <w:r w:rsidR="00CF302D" w:rsidRPr="00F4234F">
        <w:rPr>
          <w:rFonts w:ascii="Times New Roman" w:hAnsi="Times New Roman" w:cs="Times New Roman"/>
          <w:sz w:val="28"/>
          <w:szCs w:val="28"/>
        </w:rPr>
        <w:t xml:space="preserve"> счет, прежде всего, обеспечения надлежащего состояния дорог</w:t>
      </w:r>
      <w:r w:rsidR="0089321C">
        <w:rPr>
          <w:rFonts w:ascii="Times New Roman" w:hAnsi="Times New Roman" w:cs="Times New Roman"/>
          <w:sz w:val="28"/>
          <w:szCs w:val="28"/>
        </w:rPr>
        <w:t xml:space="preserve"> (</w:t>
      </w:r>
      <w:r w:rsidR="00CF302D" w:rsidRPr="00F4234F">
        <w:rPr>
          <w:rFonts w:ascii="Times New Roman" w:hAnsi="Times New Roman" w:cs="Times New Roman"/>
          <w:sz w:val="28"/>
          <w:szCs w:val="28"/>
        </w:rPr>
        <w:t>обеспечения добросовестного исполнения подрядчиками по содержанию дорог своих договорных обязательств</w:t>
      </w:r>
      <w:r w:rsidR="0089321C">
        <w:rPr>
          <w:rFonts w:ascii="Times New Roman" w:hAnsi="Times New Roman" w:cs="Times New Roman"/>
          <w:sz w:val="28"/>
          <w:szCs w:val="28"/>
        </w:rPr>
        <w:t>)</w:t>
      </w:r>
      <w:r w:rsidR="00F4234F" w:rsidRPr="00F4234F">
        <w:rPr>
          <w:rFonts w:ascii="Times New Roman" w:hAnsi="Times New Roman" w:cs="Times New Roman"/>
          <w:sz w:val="28"/>
          <w:szCs w:val="28"/>
        </w:rPr>
        <w:t>,</w:t>
      </w:r>
      <w:r w:rsidR="0090541F">
        <w:rPr>
          <w:rFonts w:ascii="Times New Roman" w:hAnsi="Times New Roman" w:cs="Times New Roman"/>
          <w:sz w:val="28"/>
          <w:szCs w:val="28"/>
        </w:rPr>
        <w:t xml:space="preserve"> а также привлечения </w:t>
      </w:r>
      <w:r w:rsidR="00641CBE">
        <w:rPr>
          <w:rFonts w:ascii="Times New Roman" w:hAnsi="Times New Roman" w:cs="Times New Roman"/>
          <w:sz w:val="28"/>
          <w:szCs w:val="28"/>
        </w:rPr>
        <w:t xml:space="preserve">перевозчиков </w:t>
      </w:r>
      <w:r w:rsidR="0090541F">
        <w:rPr>
          <w:rFonts w:ascii="Times New Roman" w:hAnsi="Times New Roman" w:cs="Times New Roman"/>
          <w:sz w:val="28"/>
          <w:szCs w:val="28"/>
        </w:rPr>
        <w:t xml:space="preserve">к участию </w:t>
      </w:r>
      <w:r w:rsidR="00641CBE">
        <w:rPr>
          <w:rFonts w:ascii="Times New Roman" w:hAnsi="Times New Roman" w:cs="Times New Roman"/>
          <w:sz w:val="28"/>
          <w:szCs w:val="28"/>
        </w:rPr>
        <w:t>в государственной программе льготного кредитования и лизинга, пресечение «нелегальных» участников рынка.</w:t>
      </w:r>
    </w:p>
    <w:p w:rsidR="00442F29" w:rsidRPr="00DD7F1E" w:rsidRDefault="00442F29" w:rsidP="0089321C">
      <w:pPr>
        <w:kinsoku w:val="0"/>
        <w:overflowPunct w:val="0"/>
        <w:autoSpaceDE w:val="0"/>
        <w:autoSpaceDN w:val="0"/>
        <w:adjustRightInd w:val="0"/>
        <w:spacing w:after="0" w:line="360" w:lineRule="auto"/>
        <w:ind w:right="107" w:firstLine="708"/>
        <w:jc w:val="both"/>
        <w:rPr>
          <w:rFonts w:ascii="Times New Roman" w:hAnsi="Times New Roman" w:cs="Times New Roman"/>
          <w:sz w:val="16"/>
          <w:szCs w:val="16"/>
        </w:rPr>
      </w:pPr>
    </w:p>
    <w:p w:rsidR="00442F29" w:rsidRDefault="00442F29" w:rsidP="0041590E">
      <w:pPr>
        <w:widowControl w:val="0"/>
        <w:autoSpaceDE w:val="0"/>
        <w:autoSpaceDN w:val="0"/>
        <w:spacing w:after="0" w:line="360" w:lineRule="auto"/>
        <w:ind w:firstLine="708"/>
        <w:rPr>
          <w:rFonts w:ascii="Times New Roman" w:eastAsia="Calibri" w:hAnsi="Times New Roman" w:cs="Times New Roman"/>
          <w:b/>
          <w:sz w:val="28"/>
          <w:szCs w:val="28"/>
        </w:rPr>
      </w:pPr>
      <w:r w:rsidRPr="001B4D06">
        <w:rPr>
          <w:rFonts w:ascii="Times New Roman" w:eastAsia="Calibri" w:hAnsi="Times New Roman" w:cs="Times New Roman"/>
          <w:b/>
          <w:sz w:val="28"/>
          <w:szCs w:val="28"/>
        </w:rPr>
        <w:t>5.8. Рынок</w:t>
      </w:r>
      <w:r w:rsidRPr="001B4D06">
        <w:rPr>
          <w:rFonts w:ascii="Times New Roman" w:hAnsi="Times New Roman" w:cs="Times New Roman"/>
          <w:b/>
          <w:bCs/>
          <w:spacing w:val="-1"/>
          <w:sz w:val="28"/>
          <w:szCs w:val="28"/>
        </w:rPr>
        <w:t xml:space="preserve"> </w:t>
      </w:r>
      <w:r w:rsidRPr="00442F29">
        <w:rPr>
          <w:rFonts w:ascii="Times New Roman" w:eastAsia="Calibri" w:hAnsi="Times New Roman" w:cs="Times New Roman"/>
          <w:b/>
          <w:sz w:val="28"/>
          <w:szCs w:val="28"/>
        </w:rPr>
        <w:t>дорожной деятельности</w:t>
      </w:r>
    </w:p>
    <w:p w:rsidR="00F87275" w:rsidRPr="004F5507" w:rsidRDefault="00442F29" w:rsidP="004F5507">
      <w:pPr>
        <w:widowControl w:val="0"/>
        <w:autoSpaceDE w:val="0"/>
        <w:autoSpaceDN w:val="0"/>
        <w:spacing w:after="0" w:line="360" w:lineRule="auto"/>
        <w:ind w:firstLine="709"/>
        <w:jc w:val="both"/>
        <w:rPr>
          <w:rFonts w:ascii="Times New Roman" w:hAnsi="Times New Roman" w:cs="Times New Roman"/>
          <w:sz w:val="28"/>
          <w:szCs w:val="28"/>
        </w:rPr>
      </w:pPr>
      <w:r w:rsidRPr="004F5507">
        <w:rPr>
          <w:rFonts w:ascii="Times New Roman" w:hAnsi="Times New Roman" w:cs="Times New Roman"/>
          <w:sz w:val="28"/>
          <w:szCs w:val="28"/>
        </w:rPr>
        <w:t>На территории Пожарского муниципального района 128,3 км дорог районного значения и 103 км бесхозяйных дорог. Финансирование работ по содержанию дорог местного значения осуществляется за счет средств дорожного фонда. Работы по ремонту и содержанию</w:t>
      </w:r>
      <w:r w:rsidR="00F87275" w:rsidRPr="004F5507">
        <w:rPr>
          <w:rFonts w:ascii="Times New Roman" w:hAnsi="Times New Roman" w:cs="Times New Roman"/>
          <w:sz w:val="28"/>
          <w:szCs w:val="28"/>
        </w:rPr>
        <w:t xml:space="preserve"> дорог</w:t>
      </w:r>
      <w:r w:rsidRPr="004F5507">
        <w:rPr>
          <w:rFonts w:ascii="Times New Roman" w:hAnsi="Times New Roman" w:cs="Times New Roman"/>
          <w:sz w:val="28"/>
          <w:szCs w:val="28"/>
        </w:rPr>
        <w:t>, а также установк</w:t>
      </w:r>
      <w:r w:rsidR="00F87275" w:rsidRPr="004F5507">
        <w:rPr>
          <w:rFonts w:ascii="Times New Roman" w:hAnsi="Times New Roman" w:cs="Times New Roman"/>
          <w:sz w:val="28"/>
          <w:szCs w:val="28"/>
        </w:rPr>
        <w:t>е</w:t>
      </w:r>
      <w:r w:rsidRPr="004F5507">
        <w:rPr>
          <w:rFonts w:ascii="Times New Roman" w:hAnsi="Times New Roman" w:cs="Times New Roman"/>
          <w:sz w:val="28"/>
          <w:szCs w:val="28"/>
        </w:rPr>
        <w:t xml:space="preserve"> дорожных знаков на территории поселений района осуществляются </w:t>
      </w:r>
      <w:r w:rsidR="00F87275" w:rsidRPr="004F5507">
        <w:rPr>
          <w:rFonts w:ascii="Times New Roman" w:hAnsi="Times New Roman" w:cs="Times New Roman"/>
          <w:sz w:val="28"/>
          <w:szCs w:val="28"/>
        </w:rPr>
        <w:lastRenderedPageBreak/>
        <w:t xml:space="preserve">практически 100% </w:t>
      </w:r>
      <w:r w:rsidRPr="004F5507">
        <w:rPr>
          <w:rFonts w:ascii="Times New Roman" w:hAnsi="Times New Roman" w:cs="Times New Roman"/>
          <w:sz w:val="28"/>
          <w:szCs w:val="28"/>
        </w:rPr>
        <w:t>по результатам проведённых рамках законодательства о контрактной системе торгов.</w:t>
      </w:r>
    </w:p>
    <w:p w:rsidR="00F87275" w:rsidRPr="004F5507" w:rsidRDefault="00442F29" w:rsidP="004F5507">
      <w:pPr>
        <w:widowControl w:val="0"/>
        <w:autoSpaceDE w:val="0"/>
        <w:autoSpaceDN w:val="0"/>
        <w:spacing w:after="0" w:line="360" w:lineRule="auto"/>
        <w:ind w:firstLine="709"/>
        <w:jc w:val="both"/>
        <w:rPr>
          <w:rFonts w:ascii="Times New Roman" w:hAnsi="Times New Roman" w:cs="Times New Roman"/>
          <w:sz w:val="28"/>
          <w:szCs w:val="28"/>
        </w:rPr>
      </w:pPr>
      <w:r w:rsidRPr="004F5507">
        <w:rPr>
          <w:rFonts w:ascii="Times New Roman" w:hAnsi="Times New Roman" w:cs="Times New Roman"/>
          <w:sz w:val="28"/>
          <w:szCs w:val="28"/>
        </w:rPr>
        <w:t>Основными факторами, сдерживающими развитие конкуренции на рынке дорожной деятельности</w:t>
      </w:r>
      <w:r w:rsidR="00F87275" w:rsidRPr="004F5507">
        <w:rPr>
          <w:rFonts w:ascii="Times New Roman" w:hAnsi="Times New Roman" w:cs="Times New Roman"/>
          <w:sz w:val="28"/>
          <w:szCs w:val="28"/>
        </w:rPr>
        <w:t>, а также наличии ограниченного числа участников на данном рынке</w:t>
      </w:r>
      <w:r w:rsidRPr="004F5507">
        <w:rPr>
          <w:rFonts w:ascii="Times New Roman" w:hAnsi="Times New Roman" w:cs="Times New Roman"/>
          <w:sz w:val="28"/>
          <w:szCs w:val="28"/>
        </w:rPr>
        <w:t xml:space="preserve"> явля</w:t>
      </w:r>
      <w:r w:rsidR="00F87275" w:rsidRPr="004F5507">
        <w:rPr>
          <w:rFonts w:ascii="Times New Roman" w:hAnsi="Times New Roman" w:cs="Times New Roman"/>
          <w:sz w:val="28"/>
          <w:szCs w:val="28"/>
        </w:rPr>
        <w:t>е</w:t>
      </w:r>
      <w:r w:rsidRPr="004F5507">
        <w:rPr>
          <w:rFonts w:ascii="Times New Roman" w:hAnsi="Times New Roman" w:cs="Times New Roman"/>
          <w:sz w:val="28"/>
          <w:szCs w:val="28"/>
        </w:rPr>
        <w:t>тся необходимость осуществления значительных первоначальных финансовых вложений</w:t>
      </w:r>
      <w:r w:rsidR="00F87275" w:rsidRPr="004F5507">
        <w:rPr>
          <w:rFonts w:ascii="Times New Roman" w:hAnsi="Times New Roman" w:cs="Times New Roman"/>
          <w:sz w:val="28"/>
          <w:szCs w:val="28"/>
        </w:rPr>
        <w:t xml:space="preserve"> для проведения работ при длительных сроках окупаемости этих вложений, высокая стоимость материалов, недостаток квалифицированных рабочих.</w:t>
      </w:r>
      <w:r w:rsidR="004F5507">
        <w:rPr>
          <w:rFonts w:ascii="Times New Roman" w:hAnsi="Times New Roman" w:cs="Times New Roman"/>
          <w:sz w:val="28"/>
          <w:szCs w:val="28"/>
        </w:rPr>
        <w:t xml:space="preserve"> </w:t>
      </w:r>
      <w:r w:rsidR="00F87275" w:rsidRPr="004F5507">
        <w:rPr>
          <w:rFonts w:ascii="Times New Roman" w:hAnsi="Times New Roman" w:cs="Times New Roman"/>
          <w:sz w:val="28"/>
          <w:szCs w:val="28"/>
        </w:rPr>
        <w:t xml:space="preserve">По вопросу некачественного состояния дорог поступает немало обращений от жителей района, порой плохое состояние дорожного покрытия является причиной перебоев в транспортном сообщении между районным центром и сельскими населенными пунктами района.  </w:t>
      </w:r>
    </w:p>
    <w:p w:rsidR="00D22821" w:rsidRDefault="00442F29" w:rsidP="004F5507">
      <w:pPr>
        <w:widowControl w:val="0"/>
        <w:autoSpaceDE w:val="0"/>
        <w:autoSpaceDN w:val="0"/>
        <w:spacing w:after="0" w:line="360" w:lineRule="auto"/>
        <w:ind w:firstLine="708"/>
        <w:jc w:val="both"/>
        <w:rPr>
          <w:rFonts w:ascii="Times New Roman" w:hAnsi="Times New Roman" w:cs="Times New Roman"/>
          <w:sz w:val="28"/>
          <w:szCs w:val="28"/>
        </w:rPr>
      </w:pPr>
      <w:r w:rsidRPr="004F5507">
        <w:rPr>
          <w:rFonts w:ascii="Times New Roman" w:hAnsi="Times New Roman" w:cs="Times New Roman"/>
          <w:sz w:val="28"/>
          <w:szCs w:val="28"/>
        </w:rPr>
        <w:t>По состоянию на 01.01.202</w:t>
      </w:r>
      <w:r w:rsidR="003E5AB3">
        <w:rPr>
          <w:rFonts w:ascii="Times New Roman" w:hAnsi="Times New Roman" w:cs="Times New Roman"/>
          <w:sz w:val="28"/>
          <w:szCs w:val="28"/>
        </w:rPr>
        <w:t>1</w:t>
      </w:r>
      <w:r w:rsidRPr="004F5507">
        <w:rPr>
          <w:rFonts w:ascii="Times New Roman" w:hAnsi="Times New Roman" w:cs="Times New Roman"/>
          <w:sz w:val="28"/>
          <w:szCs w:val="28"/>
        </w:rPr>
        <w:t xml:space="preserve"> года доля автомобильных дорог местного значения, находящихся в нормативном состоянии</w:t>
      </w:r>
      <w:r w:rsidR="004F5507">
        <w:rPr>
          <w:rFonts w:ascii="Times New Roman" w:hAnsi="Times New Roman" w:cs="Times New Roman"/>
          <w:sz w:val="28"/>
          <w:szCs w:val="28"/>
        </w:rPr>
        <w:t>,</w:t>
      </w:r>
      <w:r w:rsidRPr="004F5507">
        <w:rPr>
          <w:rFonts w:ascii="Times New Roman" w:hAnsi="Times New Roman" w:cs="Times New Roman"/>
          <w:sz w:val="28"/>
          <w:szCs w:val="28"/>
        </w:rPr>
        <w:t xml:space="preserve"> составила 5</w:t>
      </w:r>
      <w:r w:rsidR="003E5AB3">
        <w:rPr>
          <w:rFonts w:ascii="Times New Roman" w:hAnsi="Times New Roman" w:cs="Times New Roman"/>
          <w:sz w:val="28"/>
          <w:szCs w:val="28"/>
        </w:rPr>
        <w:t>6</w:t>
      </w:r>
      <w:r w:rsidRPr="004F5507">
        <w:rPr>
          <w:rFonts w:ascii="Times New Roman" w:hAnsi="Times New Roman" w:cs="Times New Roman"/>
          <w:sz w:val="28"/>
          <w:szCs w:val="28"/>
        </w:rPr>
        <w:t>,</w:t>
      </w:r>
      <w:r w:rsidR="003E5AB3">
        <w:rPr>
          <w:rFonts w:ascii="Times New Roman" w:hAnsi="Times New Roman" w:cs="Times New Roman"/>
          <w:sz w:val="28"/>
          <w:szCs w:val="28"/>
        </w:rPr>
        <w:t>0</w:t>
      </w:r>
      <w:r w:rsidRPr="004F5507">
        <w:rPr>
          <w:rFonts w:ascii="Times New Roman" w:hAnsi="Times New Roman" w:cs="Times New Roman"/>
          <w:sz w:val="28"/>
          <w:szCs w:val="28"/>
        </w:rPr>
        <w:t xml:space="preserve">%. </w:t>
      </w:r>
      <w:r w:rsidR="008D7344" w:rsidRPr="004F5507">
        <w:rPr>
          <w:rFonts w:ascii="Times New Roman" w:hAnsi="Times New Roman" w:cs="Times New Roman"/>
          <w:sz w:val="28"/>
          <w:szCs w:val="28"/>
        </w:rPr>
        <w:t xml:space="preserve">В </w:t>
      </w:r>
      <w:r w:rsidR="004F5507" w:rsidRPr="004F5507">
        <w:rPr>
          <w:rFonts w:ascii="Times New Roman" w:hAnsi="Times New Roman" w:cs="Times New Roman"/>
          <w:sz w:val="28"/>
          <w:szCs w:val="28"/>
        </w:rPr>
        <w:t>соответствии</w:t>
      </w:r>
      <w:r w:rsidR="008D7344" w:rsidRPr="004F5507">
        <w:rPr>
          <w:rFonts w:ascii="Times New Roman" w:hAnsi="Times New Roman" w:cs="Times New Roman"/>
          <w:sz w:val="28"/>
          <w:szCs w:val="28"/>
        </w:rPr>
        <w:t xml:space="preserve"> с «дорожной </w:t>
      </w:r>
      <w:r w:rsidR="004F5507" w:rsidRPr="004F5507">
        <w:rPr>
          <w:rFonts w:ascii="Times New Roman" w:hAnsi="Times New Roman" w:cs="Times New Roman"/>
          <w:sz w:val="28"/>
          <w:szCs w:val="28"/>
        </w:rPr>
        <w:t>к</w:t>
      </w:r>
      <w:r w:rsidR="008D7344" w:rsidRPr="004F5507">
        <w:rPr>
          <w:rFonts w:ascii="Times New Roman" w:hAnsi="Times New Roman" w:cs="Times New Roman"/>
          <w:sz w:val="28"/>
          <w:szCs w:val="28"/>
        </w:rPr>
        <w:t>артой» данный показатель</w:t>
      </w:r>
      <w:r w:rsidR="004F5507" w:rsidRPr="004F5507">
        <w:rPr>
          <w:rFonts w:ascii="Times New Roman" w:hAnsi="Times New Roman" w:cs="Times New Roman"/>
          <w:sz w:val="28"/>
          <w:szCs w:val="28"/>
        </w:rPr>
        <w:t xml:space="preserve"> планируется </w:t>
      </w:r>
      <w:r w:rsidR="008D7344" w:rsidRPr="004F5507">
        <w:rPr>
          <w:rFonts w:ascii="Times New Roman" w:hAnsi="Times New Roman" w:cs="Times New Roman"/>
          <w:sz w:val="28"/>
          <w:szCs w:val="28"/>
        </w:rPr>
        <w:t xml:space="preserve">довести до </w:t>
      </w:r>
      <w:r w:rsidR="004F5507" w:rsidRPr="004F5507">
        <w:rPr>
          <w:rFonts w:ascii="Times New Roman" w:hAnsi="Times New Roman" w:cs="Times New Roman"/>
          <w:sz w:val="28"/>
          <w:szCs w:val="28"/>
        </w:rPr>
        <w:t>84,8% к 2024 году.</w:t>
      </w:r>
      <w:r w:rsidR="004F5507">
        <w:rPr>
          <w:rFonts w:ascii="Times New Roman" w:hAnsi="Times New Roman" w:cs="Times New Roman"/>
          <w:sz w:val="28"/>
          <w:szCs w:val="28"/>
        </w:rPr>
        <w:t xml:space="preserve"> </w:t>
      </w:r>
      <w:r w:rsidRPr="004F5507">
        <w:rPr>
          <w:rFonts w:ascii="Times New Roman" w:hAnsi="Times New Roman" w:cs="Times New Roman"/>
          <w:sz w:val="28"/>
          <w:szCs w:val="28"/>
        </w:rPr>
        <w:t>Процесс совершенствования дорожной сети окажет существенное влияние на социально-экономическое развитие Пожарского муниципального района</w:t>
      </w:r>
      <w:r w:rsidR="0041590E">
        <w:rPr>
          <w:rFonts w:ascii="Times New Roman" w:hAnsi="Times New Roman" w:cs="Times New Roman"/>
          <w:sz w:val="28"/>
          <w:szCs w:val="28"/>
        </w:rPr>
        <w:t>, а также обеспечит безопасность дорожного движения по дорогам местного значения</w:t>
      </w:r>
      <w:r w:rsidRPr="004F5507">
        <w:rPr>
          <w:rFonts w:ascii="Times New Roman" w:hAnsi="Times New Roman" w:cs="Times New Roman"/>
          <w:sz w:val="28"/>
          <w:szCs w:val="28"/>
        </w:rPr>
        <w:t>.</w:t>
      </w:r>
      <w:r w:rsidR="004F5507" w:rsidRPr="004F5507">
        <w:rPr>
          <w:rFonts w:ascii="Times New Roman" w:hAnsi="Times New Roman" w:cs="Times New Roman"/>
          <w:sz w:val="28"/>
          <w:szCs w:val="28"/>
        </w:rPr>
        <w:t xml:space="preserve"> </w:t>
      </w:r>
      <w:r w:rsidR="004F5507" w:rsidRPr="00A27B9B">
        <w:rPr>
          <w:rFonts w:ascii="Times New Roman" w:hAnsi="Times New Roman" w:cs="Times New Roman"/>
          <w:sz w:val="28"/>
          <w:szCs w:val="28"/>
        </w:rPr>
        <w:t>Задача администрации района по содействию развитию конкуренции</w:t>
      </w:r>
      <w:r w:rsidR="004F5507">
        <w:rPr>
          <w:rFonts w:ascii="Times New Roman" w:hAnsi="Times New Roman" w:cs="Times New Roman"/>
          <w:sz w:val="28"/>
          <w:szCs w:val="28"/>
        </w:rPr>
        <w:t xml:space="preserve"> на данном рынке – это применение конкурентных способов размещения муниципальных заказов на выполнение данных работ и жесткий контроль обеспечения высокого качества их выполнения.</w:t>
      </w:r>
    </w:p>
    <w:p w:rsidR="0041590E" w:rsidRPr="00116F82" w:rsidRDefault="0041590E" w:rsidP="004F5507">
      <w:pPr>
        <w:widowControl w:val="0"/>
        <w:autoSpaceDE w:val="0"/>
        <w:autoSpaceDN w:val="0"/>
        <w:spacing w:after="0" w:line="360" w:lineRule="auto"/>
        <w:ind w:firstLine="708"/>
        <w:jc w:val="both"/>
        <w:rPr>
          <w:rFonts w:ascii="Times New Roman" w:hAnsi="Times New Roman" w:cs="Times New Roman"/>
          <w:sz w:val="16"/>
          <w:szCs w:val="16"/>
        </w:rPr>
      </w:pPr>
    </w:p>
    <w:p w:rsidR="00F4234F" w:rsidRPr="001B4D06" w:rsidRDefault="00F4234F" w:rsidP="004F5507">
      <w:pPr>
        <w:widowControl w:val="0"/>
        <w:autoSpaceDE w:val="0"/>
        <w:autoSpaceDN w:val="0"/>
        <w:spacing w:after="0" w:line="360" w:lineRule="auto"/>
        <w:ind w:firstLine="708"/>
        <w:jc w:val="both"/>
        <w:rPr>
          <w:rFonts w:ascii="Times New Roman" w:hAnsi="Times New Roman" w:cs="Times New Roman"/>
          <w:sz w:val="28"/>
          <w:szCs w:val="28"/>
        </w:rPr>
      </w:pPr>
      <w:r w:rsidRPr="001B4D06">
        <w:rPr>
          <w:rFonts w:ascii="Times New Roman" w:eastAsia="Calibri" w:hAnsi="Times New Roman" w:cs="Times New Roman"/>
          <w:b/>
          <w:sz w:val="28"/>
          <w:szCs w:val="28"/>
        </w:rPr>
        <w:t>5.</w:t>
      </w:r>
      <w:r w:rsidR="00116F82">
        <w:rPr>
          <w:rFonts w:ascii="Times New Roman" w:eastAsia="Calibri" w:hAnsi="Times New Roman" w:cs="Times New Roman"/>
          <w:b/>
          <w:sz w:val="28"/>
          <w:szCs w:val="28"/>
        </w:rPr>
        <w:t>9</w:t>
      </w:r>
      <w:r w:rsidRPr="001B4D06">
        <w:rPr>
          <w:rFonts w:ascii="Times New Roman" w:eastAsia="Calibri" w:hAnsi="Times New Roman" w:cs="Times New Roman"/>
          <w:b/>
          <w:sz w:val="28"/>
          <w:szCs w:val="28"/>
        </w:rPr>
        <w:t>. Рынок</w:t>
      </w:r>
      <w:r w:rsidRPr="001B4D06">
        <w:rPr>
          <w:rFonts w:ascii="Times New Roman" w:hAnsi="Times New Roman" w:cs="Times New Roman"/>
          <w:b/>
          <w:bCs/>
          <w:spacing w:val="-1"/>
          <w:sz w:val="28"/>
          <w:szCs w:val="28"/>
        </w:rPr>
        <w:t xml:space="preserve"> ритуальных </w:t>
      </w:r>
      <w:r w:rsidRPr="001B4D06">
        <w:rPr>
          <w:rFonts w:ascii="Times New Roman" w:hAnsi="Times New Roman" w:cs="Times New Roman"/>
          <w:b/>
          <w:bCs/>
          <w:sz w:val="28"/>
          <w:szCs w:val="28"/>
        </w:rPr>
        <w:t>услуг</w:t>
      </w:r>
      <w:r w:rsidRPr="001B4D06">
        <w:rPr>
          <w:rFonts w:ascii="Times New Roman" w:hAnsi="Times New Roman" w:cs="Times New Roman"/>
          <w:b/>
          <w:bCs/>
          <w:spacing w:val="-3"/>
          <w:sz w:val="28"/>
          <w:szCs w:val="28"/>
        </w:rPr>
        <w:t xml:space="preserve"> </w:t>
      </w:r>
    </w:p>
    <w:p w:rsidR="0090541F" w:rsidRDefault="00A20811" w:rsidP="004F5507">
      <w:pPr>
        <w:autoSpaceDE w:val="0"/>
        <w:autoSpaceDN w:val="0"/>
        <w:adjustRightInd w:val="0"/>
        <w:spacing w:after="0" w:line="360" w:lineRule="auto"/>
        <w:ind w:firstLine="709"/>
        <w:jc w:val="both"/>
        <w:rPr>
          <w:rFonts w:ascii="Times New Roman" w:eastAsia="Calibri" w:hAnsi="Times New Roman" w:cs="Times New Roman"/>
          <w:sz w:val="28"/>
          <w:szCs w:val="28"/>
        </w:rPr>
      </w:pPr>
      <w:r w:rsidRPr="001B4D06">
        <w:rPr>
          <w:rFonts w:ascii="Times New Roman" w:eastAsia="Calibri" w:hAnsi="Times New Roman" w:cs="Times New Roman"/>
          <w:sz w:val="28"/>
          <w:szCs w:val="28"/>
        </w:rPr>
        <w:t xml:space="preserve">Рынок ритуальных услуг является социально значимым. </w:t>
      </w:r>
      <w:r w:rsidR="00F4234F" w:rsidRPr="001B4D06">
        <w:rPr>
          <w:rFonts w:ascii="Times New Roman" w:eastAsia="Calibri" w:hAnsi="Times New Roman" w:cs="Times New Roman"/>
          <w:sz w:val="28"/>
          <w:szCs w:val="28"/>
        </w:rPr>
        <w:t xml:space="preserve">На территории Пожарского муниципального района в сфере ритуальных услуг сложился  </w:t>
      </w:r>
      <w:r w:rsidRPr="001B4D06">
        <w:rPr>
          <w:rFonts w:ascii="Times New Roman" w:eastAsia="Calibri" w:hAnsi="Times New Roman" w:cs="Times New Roman"/>
          <w:sz w:val="28"/>
          <w:szCs w:val="28"/>
        </w:rPr>
        <w:t xml:space="preserve"> невысокий </w:t>
      </w:r>
      <w:r w:rsidR="00F4234F" w:rsidRPr="001B4D06">
        <w:rPr>
          <w:rFonts w:ascii="Times New Roman" w:eastAsia="Calibri" w:hAnsi="Times New Roman" w:cs="Times New Roman"/>
          <w:sz w:val="28"/>
          <w:szCs w:val="28"/>
        </w:rPr>
        <w:t xml:space="preserve">уровень конкуренции. </w:t>
      </w:r>
      <w:r w:rsidRPr="001B4D06">
        <w:rPr>
          <w:rFonts w:ascii="Times New Roman" w:eastAsia="Calibri" w:hAnsi="Times New Roman" w:cs="Times New Roman"/>
          <w:sz w:val="28"/>
          <w:szCs w:val="28"/>
        </w:rPr>
        <w:t>В настоящее время д</w:t>
      </w:r>
      <w:r w:rsidR="00F4234F" w:rsidRPr="001B4D06">
        <w:rPr>
          <w:rFonts w:ascii="Times New Roman" w:eastAsia="Calibri" w:hAnsi="Times New Roman" w:cs="Times New Roman"/>
          <w:sz w:val="28"/>
          <w:szCs w:val="28"/>
        </w:rPr>
        <w:t xml:space="preserve">еятельность на данном рынке услуг осуществляют два хозяйствующих субъекта частной формы собственности. </w:t>
      </w:r>
      <w:r w:rsidRPr="001B4D06">
        <w:rPr>
          <w:rFonts w:ascii="Times New Roman" w:eastAsia="Calibri" w:hAnsi="Times New Roman" w:cs="Times New Roman"/>
          <w:sz w:val="28"/>
          <w:szCs w:val="28"/>
        </w:rPr>
        <w:t>Смертность в районе</w:t>
      </w:r>
      <w:r w:rsidR="004F5507">
        <w:rPr>
          <w:rFonts w:ascii="Times New Roman" w:eastAsia="Calibri" w:hAnsi="Times New Roman" w:cs="Times New Roman"/>
          <w:sz w:val="28"/>
          <w:szCs w:val="28"/>
        </w:rPr>
        <w:t xml:space="preserve">, к сожалению, </w:t>
      </w:r>
      <w:r w:rsidR="0041590E" w:rsidRPr="001B4D06">
        <w:rPr>
          <w:rFonts w:ascii="Times New Roman" w:eastAsia="Calibri" w:hAnsi="Times New Roman" w:cs="Times New Roman"/>
          <w:sz w:val="28"/>
          <w:szCs w:val="28"/>
        </w:rPr>
        <w:t>имее</w:t>
      </w:r>
      <w:r w:rsidR="0041590E">
        <w:rPr>
          <w:rFonts w:ascii="Times New Roman" w:eastAsia="Calibri" w:hAnsi="Times New Roman" w:cs="Times New Roman"/>
          <w:sz w:val="28"/>
          <w:szCs w:val="28"/>
        </w:rPr>
        <w:t>т</w:t>
      </w:r>
      <w:r w:rsidR="0041590E" w:rsidRPr="001B4D06">
        <w:rPr>
          <w:rFonts w:ascii="Times New Roman" w:eastAsia="Calibri" w:hAnsi="Times New Roman" w:cs="Times New Roman"/>
          <w:sz w:val="28"/>
          <w:szCs w:val="28"/>
        </w:rPr>
        <w:t xml:space="preserve"> </w:t>
      </w:r>
      <w:r w:rsidRPr="001B4D06">
        <w:rPr>
          <w:rFonts w:ascii="Times New Roman" w:eastAsia="Calibri" w:hAnsi="Times New Roman" w:cs="Times New Roman"/>
          <w:sz w:val="28"/>
          <w:szCs w:val="28"/>
        </w:rPr>
        <w:t xml:space="preserve">стабильную </w:t>
      </w:r>
      <w:r w:rsidRPr="001B4D06">
        <w:rPr>
          <w:rFonts w:ascii="Times New Roman" w:eastAsia="Calibri" w:hAnsi="Times New Roman" w:cs="Times New Roman"/>
          <w:sz w:val="28"/>
          <w:szCs w:val="28"/>
        </w:rPr>
        <w:lastRenderedPageBreak/>
        <w:t>тенденцию. Ежегодно</w:t>
      </w:r>
      <w:r w:rsidR="004F5507">
        <w:rPr>
          <w:rFonts w:ascii="Times New Roman" w:eastAsia="Calibri" w:hAnsi="Times New Roman" w:cs="Times New Roman"/>
          <w:sz w:val="28"/>
          <w:szCs w:val="28"/>
        </w:rPr>
        <w:t xml:space="preserve"> в районе умирает</w:t>
      </w:r>
      <w:r w:rsidR="0090541F">
        <w:rPr>
          <w:rFonts w:ascii="Times New Roman" w:eastAsia="Calibri" w:hAnsi="Times New Roman" w:cs="Times New Roman"/>
          <w:sz w:val="28"/>
          <w:szCs w:val="28"/>
        </w:rPr>
        <w:t xml:space="preserve"> более 350 человек, родственники которых пользуются услугами ритуальных компаний для погребения умерших.</w:t>
      </w:r>
    </w:p>
    <w:p w:rsidR="00F4234F" w:rsidRDefault="00A20811" w:rsidP="004F5507">
      <w:pPr>
        <w:autoSpaceDE w:val="0"/>
        <w:autoSpaceDN w:val="0"/>
        <w:adjustRightInd w:val="0"/>
        <w:spacing w:after="0" w:line="360" w:lineRule="auto"/>
        <w:ind w:firstLine="709"/>
        <w:jc w:val="both"/>
        <w:rPr>
          <w:rFonts w:ascii="Times New Roman" w:eastAsia="Calibri" w:hAnsi="Times New Roman" w:cs="Times New Roman"/>
          <w:sz w:val="28"/>
          <w:szCs w:val="28"/>
        </w:rPr>
      </w:pPr>
      <w:r w:rsidRPr="001B4D06">
        <w:rPr>
          <w:rFonts w:ascii="Times New Roman" w:eastAsia="Calibri" w:hAnsi="Times New Roman" w:cs="Times New Roman"/>
          <w:sz w:val="28"/>
          <w:szCs w:val="28"/>
        </w:rPr>
        <w:t xml:space="preserve">Стоимость полного комплекса ритуальных услуг немаленький и он значительно превышает стоимость гарантированных государственных услуг по погребению. </w:t>
      </w:r>
      <w:r w:rsidR="005E6B6E" w:rsidRPr="001B4D06">
        <w:rPr>
          <w:rFonts w:ascii="Times New Roman" w:eastAsia="Calibri" w:hAnsi="Times New Roman" w:cs="Times New Roman"/>
          <w:sz w:val="28"/>
          <w:szCs w:val="28"/>
        </w:rPr>
        <w:t>При этом качество оказываемых услуг остается не на высоком уровне. Отсутстви</w:t>
      </w:r>
      <w:r w:rsidR="0090541F">
        <w:rPr>
          <w:rFonts w:ascii="Times New Roman" w:eastAsia="Calibri" w:hAnsi="Times New Roman" w:cs="Times New Roman"/>
          <w:sz w:val="28"/>
          <w:szCs w:val="28"/>
        </w:rPr>
        <w:t>е</w:t>
      </w:r>
      <w:r w:rsidR="005E6B6E" w:rsidRPr="001B4D06">
        <w:rPr>
          <w:rFonts w:ascii="Times New Roman" w:eastAsia="Calibri" w:hAnsi="Times New Roman" w:cs="Times New Roman"/>
          <w:sz w:val="28"/>
          <w:szCs w:val="28"/>
        </w:rPr>
        <w:t xml:space="preserve"> соответствующей конкуренции на рынке данных услуг сдержива</w:t>
      </w:r>
      <w:r w:rsidR="0090541F">
        <w:rPr>
          <w:rFonts w:ascii="Times New Roman" w:eastAsia="Calibri" w:hAnsi="Times New Roman" w:cs="Times New Roman"/>
          <w:sz w:val="28"/>
          <w:szCs w:val="28"/>
        </w:rPr>
        <w:t>е</w:t>
      </w:r>
      <w:r w:rsidR="005E6B6E" w:rsidRPr="001B4D06">
        <w:rPr>
          <w:rFonts w:ascii="Times New Roman" w:eastAsia="Calibri" w:hAnsi="Times New Roman" w:cs="Times New Roman"/>
          <w:sz w:val="28"/>
          <w:szCs w:val="28"/>
        </w:rPr>
        <w:t xml:space="preserve">т участников данного рынка в повышении качества предоставляемых услуг. Сегодня необходимо обустройство соответствующего ритуального зала для проведения прощальных процедур, </w:t>
      </w:r>
      <w:r w:rsidR="001B4D06" w:rsidRPr="001B4D06">
        <w:rPr>
          <w:rFonts w:ascii="Times New Roman" w:eastAsia="Calibri" w:hAnsi="Times New Roman" w:cs="Times New Roman"/>
          <w:sz w:val="28"/>
          <w:szCs w:val="28"/>
        </w:rPr>
        <w:t>расширение ассортимента предоставляемых услуг</w:t>
      </w:r>
      <w:r w:rsidR="0090541F">
        <w:rPr>
          <w:rFonts w:ascii="Times New Roman" w:eastAsia="Calibri" w:hAnsi="Times New Roman" w:cs="Times New Roman"/>
          <w:sz w:val="28"/>
          <w:szCs w:val="28"/>
        </w:rPr>
        <w:t xml:space="preserve"> и др.</w:t>
      </w:r>
    </w:p>
    <w:p w:rsidR="0090541F" w:rsidRDefault="0090541F" w:rsidP="004F5507">
      <w:pPr>
        <w:autoSpaceDE w:val="0"/>
        <w:autoSpaceDN w:val="0"/>
        <w:adjustRightInd w:val="0"/>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конкуренции на рынке ритуальных услуг повлияет на снижение их стоимости.</w:t>
      </w:r>
    </w:p>
    <w:p w:rsidR="001B4D06" w:rsidRPr="001B4D06" w:rsidRDefault="001B4D06" w:rsidP="004F5507">
      <w:pPr>
        <w:autoSpaceDE w:val="0"/>
        <w:autoSpaceDN w:val="0"/>
        <w:adjustRightInd w:val="0"/>
        <w:spacing w:after="0" w:line="360" w:lineRule="auto"/>
        <w:ind w:firstLine="709"/>
        <w:jc w:val="both"/>
        <w:rPr>
          <w:rFonts w:ascii="Times New Roman" w:eastAsia="Calibri" w:hAnsi="Times New Roman" w:cs="Times New Roman"/>
          <w:sz w:val="28"/>
          <w:szCs w:val="28"/>
        </w:rPr>
      </w:pPr>
    </w:p>
    <w:p w:rsidR="003C1E1E" w:rsidRPr="00D07B6F" w:rsidRDefault="00116F82" w:rsidP="00D07B6F">
      <w:pPr>
        <w:pStyle w:val="a5"/>
        <w:tabs>
          <w:tab w:val="left" w:pos="993"/>
        </w:tabs>
        <w:spacing w:line="360" w:lineRule="auto"/>
        <w:contextualSpacing/>
        <w:jc w:val="center"/>
        <w:rPr>
          <w:b/>
          <w:sz w:val="28"/>
          <w:szCs w:val="28"/>
        </w:rPr>
      </w:pPr>
      <w:r w:rsidRPr="00D07B6F">
        <w:rPr>
          <w:b/>
          <w:sz w:val="28"/>
          <w:szCs w:val="28"/>
        </w:rPr>
        <w:t xml:space="preserve">6. </w:t>
      </w:r>
      <w:r w:rsidR="00E440EC" w:rsidRPr="00D07B6F">
        <w:rPr>
          <w:b/>
          <w:sz w:val="28"/>
          <w:szCs w:val="28"/>
        </w:rPr>
        <w:t>Результаты опроса субъектов предпринимательской деятельности Пожарского муниципального района</w:t>
      </w:r>
    </w:p>
    <w:p w:rsidR="003C1E1E" w:rsidRPr="00D07B6F" w:rsidRDefault="003C1E1E" w:rsidP="00D07B6F">
      <w:pPr>
        <w:pStyle w:val="a5"/>
        <w:spacing w:line="360" w:lineRule="auto"/>
        <w:ind w:left="708"/>
        <w:contextualSpacing/>
        <w:rPr>
          <w:b/>
          <w:sz w:val="16"/>
          <w:szCs w:val="16"/>
        </w:rPr>
      </w:pPr>
    </w:p>
    <w:p w:rsidR="00841DCC" w:rsidRPr="00D07B6F" w:rsidRDefault="00841DCC" w:rsidP="00D07B6F">
      <w:pPr>
        <w:spacing w:after="0" w:line="360" w:lineRule="auto"/>
        <w:ind w:firstLine="708"/>
        <w:jc w:val="both"/>
        <w:rPr>
          <w:rFonts w:ascii="Times New Roman" w:eastAsia="Times New Roman" w:hAnsi="Times New Roman" w:cs="Times New Roman"/>
          <w:sz w:val="24"/>
          <w:szCs w:val="24"/>
          <w:lang w:eastAsia="ru-RU"/>
        </w:rPr>
      </w:pPr>
    </w:p>
    <w:p w:rsidR="00E440EC" w:rsidRPr="00D07B6F" w:rsidRDefault="00E440EC" w:rsidP="00D07B6F">
      <w:pPr>
        <w:pStyle w:val="a5"/>
        <w:spacing w:line="360" w:lineRule="auto"/>
        <w:ind w:firstLine="708"/>
        <w:jc w:val="both"/>
        <w:rPr>
          <w:sz w:val="28"/>
          <w:szCs w:val="28"/>
        </w:rPr>
      </w:pPr>
      <w:r w:rsidRPr="00D07B6F">
        <w:rPr>
          <w:sz w:val="28"/>
          <w:szCs w:val="28"/>
        </w:rPr>
        <w:t>О</w:t>
      </w:r>
      <w:r w:rsidR="00F4234F" w:rsidRPr="00D07B6F">
        <w:rPr>
          <w:sz w:val="28"/>
          <w:szCs w:val="28"/>
        </w:rPr>
        <w:t>ценк</w:t>
      </w:r>
      <w:r w:rsidRPr="00D07B6F">
        <w:rPr>
          <w:sz w:val="28"/>
          <w:szCs w:val="28"/>
        </w:rPr>
        <w:t>а</w:t>
      </w:r>
      <w:r w:rsidR="00F4234F" w:rsidRPr="00D07B6F">
        <w:rPr>
          <w:sz w:val="28"/>
          <w:szCs w:val="28"/>
        </w:rPr>
        <w:t xml:space="preserve"> мнения хозяйствующих субъектов по вопросам развития конкурентной среды </w:t>
      </w:r>
      <w:r w:rsidR="00D07B6F" w:rsidRPr="00D07B6F">
        <w:rPr>
          <w:sz w:val="28"/>
          <w:szCs w:val="28"/>
        </w:rPr>
        <w:t xml:space="preserve">и по </w:t>
      </w:r>
      <w:r w:rsidR="00D07B6F" w:rsidRPr="00D07B6F">
        <w:rPr>
          <w:rFonts w:eastAsia="Times New Roman"/>
          <w:color w:val="000000"/>
          <w:sz w:val="28"/>
          <w:szCs w:val="28"/>
          <w:lang w:eastAsia="ru-RU"/>
        </w:rPr>
        <w:t>наличию (отсутствию) административных барьеров</w:t>
      </w:r>
      <w:r w:rsidR="00D07B6F" w:rsidRPr="00D07B6F">
        <w:rPr>
          <w:sz w:val="28"/>
          <w:szCs w:val="28"/>
        </w:rPr>
        <w:t xml:space="preserve"> на территории Пожарского муниципального </w:t>
      </w:r>
      <w:proofErr w:type="gramStart"/>
      <w:r w:rsidR="00D07B6F" w:rsidRPr="00D07B6F">
        <w:rPr>
          <w:sz w:val="28"/>
          <w:szCs w:val="28"/>
        </w:rPr>
        <w:t xml:space="preserve">района  </w:t>
      </w:r>
      <w:r w:rsidRPr="00D07B6F">
        <w:rPr>
          <w:sz w:val="28"/>
          <w:szCs w:val="28"/>
        </w:rPr>
        <w:t>проведена</w:t>
      </w:r>
      <w:proofErr w:type="gramEnd"/>
      <w:r w:rsidRPr="00D07B6F">
        <w:rPr>
          <w:sz w:val="28"/>
          <w:szCs w:val="28"/>
        </w:rPr>
        <w:t xml:space="preserve"> путем анкетирования</w:t>
      </w:r>
      <w:r w:rsidR="001B4D06" w:rsidRPr="00D07B6F">
        <w:rPr>
          <w:sz w:val="28"/>
          <w:szCs w:val="28"/>
        </w:rPr>
        <w:t xml:space="preserve"> (опроса) субъектов предпринимательства</w:t>
      </w:r>
      <w:r w:rsidR="00BC10FE" w:rsidRPr="00D07B6F">
        <w:rPr>
          <w:sz w:val="28"/>
          <w:szCs w:val="28"/>
        </w:rPr>
        <w:t xml:space="preserve"> Министерством экономического развития Приморского края.</w:t>
      </w:r>
    </w:p>
    <w:p w:rsidR="00D07B6F" w:rsidRPr="00D07B6F" w:rsidRDefault="00BC10FE" w:rsidP="00D07B6F">
      <w:pPr>
        <w:spacing w:after="0" w:line="360" w:lineRule="auto"/>
        <w:ind w:firstLine="709"/>
        <w:jc w:val="both"/>
        <w:rPr>
          <w:rFonts w:ascii="Times New Roman" w:eastAsia="Times New Roman" w:hAnsi="Times New Roman" w:cs="Times New Roman"/>
          <w:color w:val="FF0000"/>
          <w:sz w:val="28"/>
          <w:szCs w:val="28"/>
          <w:lang w:eastAsia="ru-RU"/>
        </w:rPr>
      </w:pPr>
      <w:r w:rsidRPr="00D07B6F">
        <w:rPr>
          <w:rFonts w:ascii="Times New Roman" w:eastAsia="Times New Roman" w:hAnsi="Times New Roman" w:cs="Times New Roman"/>
          <w:color w:val="000000"/>
          <w:sz w:val="28"/>
          <w:szCs w:val="28"/>
          <w:lang w:eastAsia="ru-RU"/>
        </w:rPr>
        <w:t>В анкетировании</w:t>
      </w:r>
      <w:r w:rsidR="00D07B6F" w:rsidRPr="00D07B6F">
        <w:rPr>
          <w:rFonts w:ascii="Times New Roman" w:eastAsia="Times New Roman" w:hAnsi="Times New Roman" w:cs="Times New Roman"/>
          <w:color w:val="000000"/>
          <w:sz w:val="28"/>
          <w:szCs w:val="28"/>
          <w:lang w:eastAsia="ru-RU"/>
        </w:rPr>
        <w:t xml:space="preserve"> </w:t>
      </w:r>
      <w:r w:rsidRPr="00D07B6F">
        <w:rPr>
          <w:rFonts w:ascii="Times New Roman" w:eastAsia="Times New Roman" w:hAnsi="Times New Roman" w:cs="Times New Roman"/>
          <w:color w:val="000000"/>
          <w:sz w:val="28"/>
          <w:szCs w:val="28"/>
          <w:lang w:eastAsia="ru-RU"/>
        </w:rPr>
        <w:t xml:space="preserve">приняли участие 5 субъектов предпринимательской деятельности  </w:t>
      </w:r>
      <w:r w:rsidR="00D07B6F" w:rsidRPr="00D07B6F">
        <w:rPr>
          <w:rFonts w:ascii="Times New Roman" w:eastAsia="Times New Roman" w:hAnsi="Times New Roman" w:cs="Times New Roman"/>
          <w:color w:val="000000"/>
          <w:sz w:val="28"/>
          <w:szCs w:val="28"/>
          <w:lang w:eastAsia="ru-RU"/>
        </w:rPr>
        <w:t xml:space="preserve"> Пожарского </w:t>
      </w:r>
      <w:r w:rsidRPr="00D07B6F">
        <w:rPr>
          <w:rFonts w:ascii="Times New Roman" w:eastAsia="Times New Roman" w:hAnsi="Times New Roman" w:cs="Times New Roman"/>
          <w:color w:val="000000"/>
          <w:sz w:val="28"/>
          <w:szCs w:val="28"/>
          <w:lang w:eastAsia="ru-RU"/>
        </w:rPr>
        <w:t>муниципального района. Основной вид деятельности респондентов - розничная торговля</w:t>
      </w:r>
      <w:r w:rsidR="00D07B6F" w:rsidRPr="00D07B6F">
        <w:rPr>
          <w:rFonts w:ascii="Times New Roman" w:eastAsia="Times New Roman" w:hAnsi="Times New Roman" w:cs="Times New Roman"/>
          <w:color w:val="000000"/>
          <w:sz w:val="28"/>
          <w:szCs w:val="28"/>
          <w:lang w:eastAsia="ru-RU"/>
        </w:rPr>
        <w:t>, транспортные услуги и услуги по подключение к Интернет.</w:t>
      </w:r>
      <w:r w:rsidRPr="00D07B6F">
        <w:rPr>
          <w:rFonts w:ascii="Times New Roman" w:eastAsia="Times New Roman" w:hAnsi="Times New Roman" w:cs="Times New Roman"/>
          <w:color w:val="000000"/>
          <w:sz w:val="28"/>
          <w:szCs w:val="28"/>
          <w:lang w:eastAsia="ru-RU"/>
        </w:rPr>
        <w:t xml:space="preserve"> Конкурентная среда оценена как «очень </w:t>
      </w:r>
      <w:proofErr w:type="gramStart"/>
      <w:r w:rsidRPr="00D07B6F">
        <w:rPr>
          <w:rFonts w:ascii="Times New Roman" w:eastAsia="Times New Roman" w:hAnsi="Times New Roman" w:cs="Times New Roman"/>
          <w:color w:val="000000"/>
          <w:sz w:val="28"/>
          <w:szCs w:val="28"/>
          <w:lang w:eastAsia="ru-RU"/>
        </w:rPr>
        <w:t xml:space="preserve">высокая» </w:t>
      </w:r>
      <w:r w:rsidR="00D07B6F" w:rsidRPr="00D07B6F">
        <w:rPr>
          <w:rFonts w:ascii="Times New Roman" w:eastAsia="Times New Roman" w:hAnsi="Times New Roman" w:cs="Times New Roman"/>
          <w:color w:val="000000"/>
          <w:sz w:val="28"/>
          <w:szCs w:val="28"/>
          <w:lang w:eastAsia="ru-RU"/>
        </w:rPr>
        <w:t xml:space="preserve"> респондентами</w:t>
      </w:r>
      <w:proofErr w:type="gramEnd"/>
      <w:r w:rsidR="00D07B6F" w:rsidRPr="00D07B6F">
        <w:rPr>
          <w:rFonts w:ascii="Times New Roman" w:eastAsia="Times New Roman" w:hAnsi="Times New Roman" w:cs="Times New Roman"/>
          <w:color w:val="000000"/>
          <w:sz w:val="28"/>
          <w:szCs w:val="28"/>
          <w:lang w:eastAsia="ru-RU"/>
        </w:rPr>
        <w:t>, осуществляющими деятельность в торговле. В</w:t>
      </w:r>
      <w:r w:rsidRPr="00D07B6F">
        <w:rPr>
          <w:rFonts w:ascii="Times New Roman" w:eastAsia="Times New Roman" w:hAnsi="Times New Roman" w:cs="Times New Roman"/>
          <w:color w:val="000000"/>
          <w:sz w:val="28"/>
          <w:szCs w:val="28"/>
          <w:lang w:eastAsia="ru-RU"/>
        </w:rPr>
        <w:t xml:space="preserve"> том, что «конкуренция </w:t>
      </w:r>
      <w:proofErr w:type="gramStart"/>
      <w:r w:rsidRPr="00D07B6F">
        <w:rPr>
          <w:rFonts w:ascii="Times New Roman" w:eastAsia="Times New Roman" w:hAnsi="Times New Roman" w:cs="Times New Roman"/>
          <w:color w:val="000000"/>
          <w:sz w:val="28"/>
          <w:szCs w:val="28"/>
          <w:lang w:eastAsia="ru-RU"/>
        </w:rPr>
        <w:t xml:space="preserve">умеренная» </w:t>
      </w:r>
      <w:r w:rsidR="00D07B6F" w:rsidRPr="00D07B6F">
        <w:rPr>
          <w:rFonts w:ascii="Times New Roman" w:eastAsia="Times New Roman" w:hAnsi="Times New Roman" w:cs="Times New Roman"/>
          <w:color w:val="000000"/>
          <w:sz w:val="28"/>
          <w:szCs w:val="28"/>
          <w:lang w:eastAsia="ru-RU"/>
        </w:rPr>
        <w:t xml:space="preserve"> отметил</w:t>
      </w:r>
      <w:proofErr w:type="gramEnd"/>
      <w:r w:rsidR="00D07B6F" w:rsidRPr="00D07B6F">
        <w:rPr>
          <w:rFonts w:ascii="Times New Roman" w:eastAsia="Times New Roman" w:hAnsi="Times New Roman" w:cs="Times New Roman"/>
          <w:color w:val="000000"/>
          <w:sz w:val="28"/>
          <w:szCs w:val="28"/>
          <w:lang w:eastAsia="ru-RU"/>
        </w:rPr>
        <w:t xml:space="preserve"> субъект, оказывающий услуги в по подключению к Интернет.</w:t>
      </w:r>
      <w:r w:rsidRPr="00D07B6F">
        <w:rPr>
          <w:rFonts w:ascii="Times New Roman" w:eastAsia="Times New Roman" w:hAnsi="Times New Roman" w:cs="Times New Roman"/>
          <w:color w:val="000000"/>
          <w:sz w:val="28"/>
          <w:szCs w:val="28"/>
          <w:lang w:eastAsia="ru-RU"/>
        </w:rPr>
        <w:t xml:space="preserve"> Наиболее серьезными административными </w:t>
      </w:r>
      <w:r w:rsidRPr="00D07B6F">
        <w:rPr>
          <w:rFonts w:ascii="Times New Roman" w:eastAsia="Times New Roman" w:hAnsi="Times New Roman" w:cs="Times New Roman"/>
          <w:color w:val="000000"/>
          <w:sz w:val="28"/>
          <w:szCs w:val="28"/>
          <w:lang w:eastAsia="ru-RU"/>
        </w:rPr>
        <w:lastRenderedPageBreak/>
        <w:t>барьерами для ведения текущей деятельности или открытия нового бизнеса предприниматели назвали: высокий уровень налогов и платежей, нестабильность российского законодательства, регулирующего предпринимательскую деятельность.</w:t>
      </w:r>
      <w:r w:rsidRPr="00D07B6F">
        <w:rPr>
          <w:rFonts w:ascii="Times New Roman" w:eastAsia="Times New Roman" w:hAnsi="Times New Roman" w:cs="Times New Roman"/>
          <w:color w:val="FF0000"/>
          <w:sz w:val="28"/>
          <w:szCs w:val="28"/>
          <w:lang w:eastAsia="ru-RU"/>
        </w:rPr>
        <w:t> </w:t>
      </w:r>
    </w:p>
    <w:p w:rsidR="00BC10FE" w:rsidRPr="00D07B6F" w:rsidRDefault="00BC10FE" w:rsidP="00D07B6F">
      <w:pPr>
        <w:spacing w:after="0" w:line="360" w:lineRule="auto"/>
        <w:ind w:firstLine="709"/>
        <w:jc w:val="both"/>
        <w:rPr>
          <w:rFonts w:ascii="Times New Roman" w:eastAsia="Times New Roman" w:hAnsi="Times New Roman" w:cs="Times New Roman"/>
          <w:color w:val="000000"/>
          <w:sz w:val="28"/>
          <w:szCs w:val="28"/>
          <w:lang w:eastAsia="ru-RU"/>
        </w:rPr>
      </w:pPr>
      <w:r w:rsidRPr="00D07B6F">
        <w:rPr>
          <w:rFonts w:ascii="Times New Roman" w:eastAsia="Times New Roman" w:hAnsi="Times New Roman" w:cs="Times New Roman"/>
          <w:color w:val="000000"/>
          <w:sz w:val="28"/>
          <w:szCs w:val="28"/>
          <w:lang w:eastAsia="ru-RU"/>
        </w:rPr>
        <w:t xml:space="preserve">С целью выявления положений, вводящих избыточные административные и иные ограничения и обязанности для субъектов предпринимательской и инвестиционной деятельности, устранения административных барьеров на стадии подготовки проектов нормативных правовых актов с 2017 года администрацией района проводится оценка регулирующего воздействия. </w:t>
      </w:r>
      <w:r w:rsidR="00D07B6F" w:rsidRPr="00D07B6F">
        <w:rPr>
          <w:rFonts w:ascii="Times New Roman" w:eastAsia="Times New Roman" w:hAnsi="Times New Roman" w:cs="Times New Roman"/>
          <w:color w:val="000000"/>
          <w:sz w:val="28"/>
          <w:szCs w:val="28"/>
          <w:lang w:eastAsia="ru-RU"/>
        </w:rPr>
        <w:t>С</w:t>
      </w:r>
      <w:r w:rsidRPr="00D07B6F">
        <w:rPr>
          <w:rFonts w:ascii="Times New Roman" w:eastAsia="Times New Roman" w:hAnsi="Times New Roman" w:cs="Times New Roman"/>
          <w:color w:val="000000"/>
          <w:sz w:val="28"/>
          <w:szCs w:val="28"/>
          <w:lang w:eastAsia="ru-RU"/>
        </w:rPr>
        <w:t xml:space="preserve"> 2020 года информацию о проведении публичных консультаций при проведении процедуры ОРВ администрация района размещает на интернет-портале для публичного обсуждения нормативных правовых актов Приморского края и их проектов, муниципальных нормативных правовых актов в Приморском крае и их проектов (</w:t>
      </w:r>
      <w:hyperlink r:id="rId16" w:history="1">
        <w:r w:rsidRPr="00D07B6F">
          <w:rPr>
            <w:rFonts w:ascii="Times New Roman" w:eastAsia="Times New Roman" w:hAnsi="Times New Roman" w:cs="Times New Roman"/>
            <w:color w:val="0563C1"/>
            <w:sz w:val="28"/>
            <w:u w:val="single"/>
            <w:lang w:eastAsia="ru-RU"/>
          </w:rPr>
          <w:t>http://www.regulation-new.primorsky.ru</w:t>
        </w:r>
      </w:hyperlink>
      <w:r w:rsidRPr="00D07B6F">
        <w:rPr>
          <w:rFonts w:ascii="Times New Roman" w:eastAsia="Times New Roman" w:hAnsi="Times New Roman" w:cs="Times New Roman"/>
          <w:color w:val="000000"/>
          <w:sz w:val="28"/>
          <w:szCs w:val="28"/>
          <w:lang w:eastAsia="ru-RU"/>
        </w:rPr>
        <w:t>).</w:t>
      </w:r>
    </w:p>
    <w:p w:rsidR="00E440EC" w:rsidRPr="00A04072" w:rsidRDefault="00E440EC" w:rsidP="003C1E1E">
      <w:pPr>
        <w:pStyle w:val="a5"/>
        <w:spacing w:line="360" w:lineRule="auto"/>
        <w:ind w:firstLine="708"/>
        <w:jc w:val="both"/>
        <w:rPr>
          <w:sz w:val="28"/>
          <w:szCs w:val="28"/>
        </w:rPr>
      </w:pPr>
      <w:r w:rsidRPr="00A04072">
        <w:rPr>
          <w:spacing w:val="-1"/>
          <w:sz w:val="28"/>
          <w:szCs w:val="28"/>
        </w:rPr>
        <w:t xml:space="preserve">Результаты проведенных опросов предпринимателей свидетельствуют о том, что представители бизнес сообщества в целом положительно оценивают </w:t>
      </w:r>
      <w:r w:rsidRPr="00A04072">
        <w:rPr>
          <w:sz w:val="28"/>
          <w:szCs w:val="28"/>
        </w:rPr>
        <w:t>состояние конкурентной среды в Пожарском муниципальном районе.</w:t>
      </w:r>
      <w:r w:rsidR="00A04072" w:rsidRPr="00A04072">
        <w:t xml:space="preserve"> </w:t>
      </w:r>
      <w:r w:rsidR="00A04072" w:rsidRPr="00A04072">
        <w:rPr>
          <w:sz w:val="28"/>
          <w:szCs w:val="28"/>
        </w:rPr>
        <w:t>При этом, следует отметить, что на оценку конкуренции и важности проблем, существующих в конкурентной среде, влияет отраслевая принадлежность субъектов предпринимательской деятельности, а также размер предприятия.</w:t>
      </w:r>
    </w:p>
    <w:p w:rsidR="00E440EC" w:rsidRPr="00A04072" w:rsidRDefault="00E440EC" w:rsidP="003C1E1E">
      <w:pPr>
        <w:kinsoku w:val="0"/>
        <w:overflowPunct w:val="0"/>
        <w:autoSpaceDE w:val="0"/>
        <w:autoSpaceDN w:val="0"/>
        <w:adjustRightInd w:val="0"/>
        <w:spacing w:after="0" w:line="360" w:lineRule="auto"/>
        <w:ind w:firstLine="709"/>
        <w:jc w:val="both"/>
        <w:rPr>
          <w:rFonts w:ascii="Times New Roman" w:hAnsi="Times New Roman" w:cs="Times New Roman"/>
          <w:spacing w:val="-1"/>
          <w:sz w:val="28"/>
          <w:szCs w:val="28"/>
        </w:rPr>
      </w:pPr>
      <w:r w:rsidRPr="00A04072">
        <w:rPr>
          <w:rFonts w:ascii="Times New Roman" w:hAnsi="Times New Roman" w:cs="Times New Roman"/>
          <w:spacing w:val="-1"/>
          <w:sz w:val="28"/>
          <w:szCs w:val="28"/>
        </w:rPr>
        <w:t>По</w:t>
      </w:r>
      <w:r w:rsidRPr="00A04072">
        <w:rPr>
          <w:rFonts w:ascii="Times New Roman" w:hAnsi="Times New Roman" w:cs="Times New Roman"/>
          <w:spacing w:val="17"/>
          <w:sz w:val="28"/>
          <w:szCs w:val="28"/>
        </w:rPr>
        <w:t xml:space="preserve"> </w:t>
      </w:r>
      <w:r w:rsidRPr="00A04072">
        <w:rPr>
          <w:rFonts w:ascii="Times New Roman" w:hAnsi="Times New Roman" w:cs="Times New Roman"/>
          <w:spacing w:val="-1"/>
          <w:sz w:val="28"/>
          <w:szCs w:val="28"/>
        </w:rPr>
        <w:t>оценке</w:t>
      </w:r>
      <w:r w:rsidRPr="00A04072">
        <w:rPr>
          <w:rFonts w:ascii="Times New Roman" w:hAnsi="Times New Roman" w:cs="Times New Roman"/>
          <w:spacing w:val="13"/>
          <w:sz w:val="28"/>
          <w:szCs w:val="28"/>
        </w:rPr>
        <w:t xml:space="preserve"> </w:t>
      </w:r>
      <w:r w:rsidRPr="00A04072">
        <w:rPr>
          <w:rFonts w:ascii="Times New Roman" w:hAnsi="Times New Roman" w:cs="Times New Roman"/>
          <w:spacing w:val="14"/>
          <w:sz w:val="28"/>
          <w:szCs w:val="28"/>
        </w:rPr>
        <w:t>половин</w:t>
      </w:r>
      <w:r w:rsidR="00D07B6F" w:rsidRPr="00A04072">
        <w:rPr>
          <w:rFonts w:ascii="Times New Roman" w:hAnsi="Times New Roman" w:cs="Times New Roman"/>
          <w:spacing w:val="14"/>
          <w:sz w:val="28"/>
          <w:szCs w:val="28"/>
        </w:rPr>
        <w:t>а</w:t>
      </w:r>
      <w:r w:rsidRPr="00A04072">
        <w:rPr>
          <w:rFonts w:ascii="Times New Roman" w:hAnsi="Times New Roman" w:cs="Times New Roman"/>
          <w:spacing w:val="14"/>
          <w:sz w:val="28"/>
          <w:szCs w:val="28"/>
        </w:rPr>
        <w:t xml:space="preserve"> </w:t>
      </w:r>
      <w:r w:rsidRPr="00A04072">
        <w:rPr>
          <w:rFonts w:ascii="Times New Roman" w:hAnsi="Times New Roman" w:cs="Times New Roman"/>
          <w:spacing w:val="-1"/>
          <w:sz w:val="28"/>
          <w:szCs w:val="28"/>
        </w:rPr>
        <w:t>опрошенных</w:t>
      </w:r>
      <w:r w:rsidRPr="00A04072">
        <w:rPr>
          <w:rFonts w:ascii="Times New Roman" w:hAnsi="Times New Roman" w:cs="Times New Roman"/>
          <w:spacing w:val="14"/>
          <w:sz w:val="28"/>
          <w:szCs w:val="28"/>
        </w:rPr>
        <w:t xml:space="preserve"> </w:t>
      </w:r>
      <w:r w:rsidRPr="00A04072">
        <w:rPr>
          <w:rFonts w:ascii="Times New Roman" w:hAnsi="Times New Roman" w:cs="Times New Roman"/>
          <w:spacing w:val="-1"/>
          <w:sz w:val="28"/>
          <w:szCs w:val="28"/>
        </w:rPr>
        <w:t>считают,</w:t>
      </w:r>
      <w:r w:rsidRPr="00A04072">
        <w:rPr>
          <w:rFonts w:ascii="Times New Roman" w:hAnsi="Times New Roman" w:cs="Times New Roman"/>
          <w:spacing w:val="15"/>
          <w:sz w:val="28"/>
          <w:szCs w:val="28"/>
        </w:rPr>
        <w:t xml:space="preserve"> </w:t>
      </w:r>
      <w:r w:rsidRPr="00A04072">
        <w:rPr>
          <w:rFonts w:ascii="Times New Roman" w:hAnsi="Times New Roman" w:cs="Times New Roman"/>
          <w:spacing w:val="-1"/>
          <w:sz w:val="28"/>
          <w:szCs w:val="28"/>
        </w:rPr>
        <w:t>что</w:t>
      </w:r>
      <w:r w:rsidRPr="00A04072">
        <w:rPr>
          <w:rFonts w:ascii="Times New Roman" w:hAnsi="Times New Roman" w:cs="Times New Roman"/>
          <w:spacing w:val="14"/>
          <w:sz w:val="28"/>
          <w:szCs w:val="28"/>
        </w:rPr>
        <w:t xml:space="preserve"> </w:t>
      </w:r>
      <w:r w:rsidRPr="00A04072">
        <w:rPr>
          <w:rFonts w:ascii="Times New Roman" w:hAnsi="Times New Roman" w:cs="Times New Roman"/>
          <w:spacing w:val="-1"/>
          <w:sz w:val="28"/>
          <w:szCs w:val="28"/>
        </w:rPr>
        <w:t>на</w:t>
      </w:r>
      <w:r w:rsidRPr="00A04072">
        <w:rPr>
          <w:rFonts w:ascii="Times New Roman" w:hAnsi="Times New Roman" w:cs="Times New Roman"/>
          <w:spacing w:val="16"/>
          <w:sz w:val="28"/>
          <w:szCs w:val="28"/>
        </w:rPr>
        <w:t xml:space="preserve"> </w:t>
      </w:r>
      <w:r w:rsidRPr="00A04072">
        <w:rPr>
          <w:rFonts w:ascii="Times New Roman" w:hAnsi="Times New Roman" w:cs="Times New Roman"/>
          <w:spacing w:val="-1"/>
          <w:sz w:val="28"/>
          <w:szCs w:val="28"/>
        </w:rPr>
        <w:t>протяжении</w:t>
      </w:r>
      <w:r w:rsidRPr="00A04072">
        <w:rPr>
          <w:rFonts w:ascii="Times New Roman" w:hAnsi="Times New Roman" w:cs="Times New Roman"/>
          <w:spacing w:val="41"/>
          <w:sz w:val="28"/>
          <w:szCs w:val="28"/>
        </w:rPr>
        <w:t xml:space="preserve"> </w:t>
      </w:r>
      <w:r w:rsidRPr="00A04072">
        <w:rPr>
          <w:rFonts w:ascii="Times New Roman" w:hAnsi="Times New Roman" w:cs="Times New Roman"/>
          <w:spacing w:val="-1"/>
          <w:sz w:val="28"/>
          <w:szCs w:val="28"/>
        </w:rPr>
        <w:t>последних</w:t>
      </w:r>
      <w:r w:rsidRPr="00A04072">
        <w:rPr>
          <w:rFonts w:ascii="Times New Roman" w:hAnsi="Times New Roman" w:cs="Times New Roman"/>
          <w:spacing w:val="5"/>
          <w:sz w:val="28"/>
          <w:szCs w:val="28"/>
        </w:rPr>
        <w:t xml:space="preserve"> </w:t>
      </w:r>
      <w:r w:rsidRPr="00A04072">
        <w:rPr>
          <w:rFonts w:ascii="Times New Roman" w:hAnsi="Times New Roman" w:cs="Times New Roman"/>
          <w:spacing w:val="-2"/>
          <w:sz w:val="28"/>
          <w:szCs w:val="28"/>
        </w:rPr>
        <w:t>трех</w:t>
      </w:r>
      <w:r w:rsidRPr="00A04072">
        <w:rPr>
          <w:rFonts w:ascii="Times New Roman" w:hAnsi="Times New Roman" w:cs="Times New Roman"/>
          <w:spacing w:val="5"/>
          <w:sz w:val="28"/>
          <w:szCs w:val="28"/>
        </w:rPr>
        <w:t xml:space="preserve"> </w:t>
      </w:r>
      <w:r w:rsidRPr="00A04072">
        <w:rPr>
          <w:rFonts w:ascii="Times New Roman" w:hAnsi="Times New Roman" w:cs="Times New Roman"/>
          <w:spacing w:val="-2"/>
          <w:sz w:val="28"/>
          <w:szCs w:val="28"/>
        </w:rPr>
        <w:t>лет</w:t>
      </w:r>
      <w:r w:rsidRPr="00A04072">
        <w:rPr>
          <w:rFonts w:ascii="Times New Roman" w:hAnsi="Times New Roman" w:cs="Times New Roman"/>
          <w:spacing w:val="3"/>
          <w:sz w:val="28"/>
          <w:szCs w:val="28"/>
        </w:rPr>
        <w:t xml:space="preserve"> </w:t>
      </w:r>
      <w:r w:rsidRPr="00A04072">
        <w:rPr>
          <w:rFonts w:ascii="Times New Roman" w:hAnsi="Times New Roman" w:cs="Times New Roman"/>
          <w:spacing w:val="-1"/>
          <w:sz w:val="28"/>
          <w:szCs w:val="28"/>
        </w:rPr>
        <w:t>административные</w:t>
      </w:r>
      <w:r w:rsidRPr="00A04072">
        <w:rPr>
          <w:rFonts w:ascii="Times New Roman" w:hAnsi="Times New Roman" w:cs="Times New Roman"/>
          <w:spacing w:val="1"/>
          <w:sz w:val="28"/>
          <w:szCs w:val="28"/>
        </w:rPr>
        <w:t xml:space="preserve"> </w:t>
      </w:r>
      <w:r w:rsidRPr="00A04072">
        <w:rPr>
          <w:rFonts w:ascii="Times New Roman" w:hAnsi="Times New Roman" w:cs="Times New Roman"/>
          <w:spacing w:val="-1"/>
          <w:sz w:val="28"/>
          <w:szCs w:val="28"/>
        </w:rPr>
        <w:t>барьеры, препятствующие бизнесу, значительно снижены. З</w:t>
      </w:r>
      <w:r w:rsidRPr="00A04072">
        <w:rPr>
          <w:rFonts w:ascii="Times New Roman" w:hAnsi="Times New Roman" w:cs="Times New Roman"/>
          <w:sz w:val="28"/>
          <w:szCs w:val="28"/>
        </w:rPr>
        <w:t>начительно снижено число проверок субъектов малого предпринимательства различными структурами и органами контроля, проверки стали носить регламентированный характер. Упростились процедуры получения специальных разрешений на отдельные виды деятельности, стало возможным получение таких разрешений по через Интернет.</w:t>
      </w:r>
      <w:r w:rsidRPr="00A04072">
        <w:rPr>
          <w:rFonts w:ascii="Times New Roman" w:hAnsi="Times New Roman" w:cs="Times New Roman"/>
          <w:spacing w:val="-1"/>
          <w:sz w:val="28"/>
          <w:szCs w:val="28"/>
        </w:rPr>
        <w:t xml:space="preserve"> </w:t>
      </w:r>
    </w:p>
    <w:p w:rsidR="00E440EC" w:rsidRPr="00A04072" w:rsidRDefault="00E440EC" w:rsidP="003C1E1E">
      <w:pPr>
        <w:tabs>
          <w:tab w:val="left" w:pos="900"/>
        </w:tabs>
        <w:kinsoku w:val="0"/>
        <w:overflowPunct w:val="0"/>
        <w:autoSpaceDE w:val="0"/>
        <w:autoSpaceDN w:val="0"/>
        <w:adjustRightInd w:val="0"/>
        <w:spacing w:before="24" w:after="0" w:line="360" w:lineRule="auto"/>
        <w:ind w:firstLine="709"/>
        <w:jc w:val="both"/>
        <w:rPr>
          <w:rFonts w:ascii="Times New Roman" w:hAnsi="Times New Roman" w:cs="Times New Roman"/>
          <w:sz w:val="28"/>
          <w:szCs w:val="28"/>
        </w:rPr>
      </w:pPr>
      <w:r w:rsidRPr="00A04072">
        <w:rPr>
          <w:rFonts w:ascii="Times New Roman" w:hAnsi="Times New Roman" w:cs="Times New Roman"/>
          <w:spacing w:val="-1"/>
          <w:sz w:val="28"/>
          <w:szCs w:val="28"/>
        </w:rPr>
        <w:lastRenderedPageBreak/>
        <w:t>Давая</w:t>
      </w:r>
      <w:r w:rsidRPr="00A04072">
        <w:rPr>
          <w:rFonts w:ascii="Times New Roman" w:hAnsi="Times New Roman" w:cs="Times New Roman"/>
          <w:spacing w:val="67"/>
          <w:sz w:val="28"/>
          <w:szCs w:val="28"/>
        </w:rPr>
        <w:t xml:space="preserve"> </w:t>
      </w:r>
      <w:r w:rsidRPr="00A04072">
        <w:rPr>
          <w:rFonts w:ascii="Times New Roman" w:hAnsi="Times New Roman" w:cs="Times New Roman"/>
          <w:spacing w:val="-1"/>
          <w:sz w:val="28"/>
          <w:szCs w:val="28"/>
        </w:rPr>
        <w:t>оценку</w:t>
      </w:r>
      <w:r w:rsidRPr="00A04072">
        <w:rPr>
          <w:rFonts w:ascii="Times New Roman" w:hAnsi="Times New Roman" w:cs="Times New Roman"/>
          <w:spacing w:val="66"/>
          <w:sz w:val="28"/>
          <w:szCs w:val="28"/>
        </w:rPr>
        <w:t xml:space="preserve"> </w:t>
      </w:r>
      <w:r w:rsidRPr="00A04072">
        <w:rPr>
          <w:rFonts w:ascii="Times New Roman" w:hAnsi="Times New Roman" w:cs="Times New Roman"/>
          <w:spacing w:val="-1"/>
          <w:sz w:val="28"/>
          <w:szCs w:val="28"/>
        </w:rPr>
        <w:t>уровню</w:t>
      </w:r>
      <w:r w:rsidRPr="00A04072">
        <w:rPr>
          <w:rFonts w:ascii="Times New Roman" w:hAnsi="Times New Roman" w:cs="Times New Roman"/>
          <w:spacing w:val="68"/>
          <w:sz w:val="28"/>
          <w:szCs w:val="28"/>
        </w:rPr>
        <w:t xml:space="preserve"> </w:t>
      </w:r>
      <w:r w:rsidRPr="00A04072">
        <w:rPr>
          <w:rFonts w:ascii="Times New Roman" w:hAnsi="Times New Roman" w:cs="Times New Roman"/>
          <w:spacing w:val="-1"/>
          <w:sz w:val="28"/>
          <w:szCs w:val="28"/>
        </w:rPr>
        <w:t>удовлетворенности</w:t>
      </w:r>
      <w:r w:rsidRPr="00A04072">
        <w:rPr>
          <w:rFonts w:ascii="Times New Roman" w:hAnsi="Times New Roman" w:cs="Times New Roman"/>
          <w:sz w:val="28"/>
          <w:szCs w:val="28"/>
        </w:rPr>
        <w:t xml:space="preserve"> </w:t>
      </w:r>
      <w:r w:rsidRPr="00A04072">
        <w:rPr>
          <w:rFonts w:ascii="Times New Roman" w:hAnsi="Times New Roman" w:cs="Times New Roman"/>
          <w:spacing w:val="-1"/>
          <w:sz w:val="28"/>
          <w:szCs w:val="28"/>
        </w:rPr>
        <w:t>информационным</w:t>
      </w:r>
      <w:r w:rsidRPr="00A04072">
        <w:rPr>
          <w:rFonts w:ascii="Times New Roman" w:hAnsi="Times New Roman" w:cs="Times New Roman"/>
          <w:spacing w:val="45"/>
          <w:sz w:val="28"/>
          <w:szCs w:val="28"/>
        </w:rPr>
        <w:t xml:space="preserve"> </w:t>
      </w:r>
      <w:r w:rsidRPr="00A04072">
        <w:rPr>
          <w:rFonts w:ascii="Times New Roman" w:hAnsi="Times New Roman" w:cs="Times New Roman"/>
          <w:spacing w:val="-1"/>
          <w:sz w:val="28"/>
          <w:szCs w:val="28"/>
        </w:rPr>
        <w:t xml:space="preserve">обеспечением </w:t>
      </w:r>
      <w:r w:rsidRPr="00A04072">
        <w:rPr>
          <w:rFonts w:ascii="Times New Roman" w:hAnsi="Times New Roman" w:cs="Times New Roman"/>
          <w:sz w:val="28"/>
          <w:szCs w:val="28"/>
        </w:rPr>
        <w:t>о</w:t>
      </w:r>
      <w:r w:rsidRPr="00A04072">
        <w:rPr>
          <w:rFonts w:ascii="Times New Roman" w:hAnsi="Times New Roman" w:cs="Times New Roman"/>
          <w:spacing w:val="3"/>
          <w:sz w:val="28"/>
          <w:szCs w:val="28"/>
        </w:rPr>
        <w:t xml:space="preserve"> </w:t>
      </w:r>
      <w:r w:rsidRPr="00A04072">
        <w:rPr>
          <w:rFonts w:ascii="Times New Roman" w:hAnsi="Times New Roman" w:cs="Times New Roman"/>
          <w:spacing w:val="-1"/>
          <w:sz w:val="28"/>
          <w:szCs w:val="28"/>
        </w:rPr>
        <w:t>состоянии</w:t>
      </w:r>
      <w:r w:rsidRPr="00A04072">
        <w:rPr>
          <w:rFonts w:ascii="Times New Roman" w:hAnsi="Times New Roman" w:cs="Times New Roman"/>
          <w:spacing w:val="2"/>
          <w:sz w:val="28"/>
          <w:szCs w:val="28"/>
        </w:rPr>
        <w:t xml:space="preserve"> </w:t>
      </w:r>
      <w:r w:rsidRPr="00A04072">
        <w:rPr>
          <w:rFonts w:ascii="Times New Roman" w:hAnsi="Times New Roman" w:cs="Times New Roman"/>
          <w:spacing w:val="-2"/>
          <w:sz w:val="28"/>
          <w:szCs w:val="28"/>
        </w:rPr>
        <w:t>конкурентной</w:t>
      </w:r>
      <w:r w:rsidRPr="00A04072">
        <w:rPr>
          <w:rFonts w:ascii="Times New Roman" w:hAnsi="Times New Roman" w:cs="Times New Roman"/>
          <w:spacing w:val="2"/>
          <w:sz w:val="28"/>
          <w:szCs w:val="28"/>
        </w:rPr>
        <w:t xml:space="preserve"> </w:t>
      </w:r>
      <w:r w:rsidRPr="00A04072">
        <w:rPr>
          <w:rFonts w:ascii="Times New Roman" w:hAnsi="Times New Roman" w:cs="Times New Roman"/>
          <w:spacing w:val="-1"/>
          <w:sz w:val="28"/>
          <w:szCs w:val="28"/>
        </w:rPr>
        <w:t>среды</w:t>
      </w:r>
      <w:r w:rsidRPr="00A04072">
        <w:rPr>
          <w:rFonts w:ascii="Times New Roman" w:hAnsi="Times New Roman" w:cs="Times New Roman"/>
          <w:sz w:val="28"/>
          <w:szCs w:val="28"/>
        </w:rPr>
        <w:t xml:space="preserve"> и</w:t>
      </w:r>
      <w:r w:rsidRPr="00A04072">
        <w:rPr>
          <w:rFonts w:ascii="Times New Roman" w:hAnsi="Times New Roman" w:cs="Times New Roman"/>
          <w:spacing w:val="-2"/>
          <w:sz w:val="28"/>
          <w:szCs w:val="28"/>
        </w:rPr>
        <w:t xml:space="preserve"> </w:t>
      </w:r>
      <w:r w:rsidRPr="00A04072">
        <w:rPr>
          <w:rFonts w:ascii="Times New Roman" w:hAnsi="Times New Roman" w:cs="Times New Roman"/>
          <w:spacing w:val="-1"/>
          <w:sz w:val="28"/>
          <w:szCs w:val="28"/>
        </w:rPr>
        <w:t>деятельности</w:t>
      </w:r>
      <w:r w:rsidRPr="00A04072">
        <w:rPr>
          <w:rFonts w:ascii="Times New Roman" w:hAnsi="Times New Roman" w:cs="Times New Roman"/>
          <w:sz w:val="28"/>
          <w:szCs w:val="28"/>
        </w:rPr>
        <w:t xml:space="preserve"> по</w:t>
      </w:r>
      <w:r w:rsidRPr="00A04072">
        <w:rPr>
          <w:rFonts w:ascii="Times New Roman" w:hAnsi="Times New Roman" w:cs="Times New Roman"/>
          <w:spacing w:val="2"/>
          <w:sz w:val="28"/>
          <w:szCs w:val="28"/>
        </w:rPr>
        <w:t xml:space="preserve"> </w:t>
      </w:r>
      <w:r w:rsidRPr="00A04072">
        <w:rPr>
          <w:rFonts w:ascii="Times New Roman" w:hAnsi="Times New Roman" w:cs="Times New Roman"/>
          <w:spacing w:val="-1"/>
          <w:sz w:val="28"/>
          <w:szCs w:val="28"/>
        </w:rPr>
        <w:t>содействию</w:t>
      </w:r>
      <w:r w:rsidRPr="00A04072">
        <w:rPr>
          <w:rFonts w:ascii="Times New Roman" w:hAnsi="Times New Roman" w:cs="Times New Roman"/>
          <w:spacing w:val="41"/>
          <w:sz w:val="28"/>
          <w:szCs w:val="28"/>
        </w:rPr>
        <w:t xml:space="preserve"> </w:t>
      </w:r>
      <w:r w:rsidRPr="00A04072">
        <w:rPr>
          <w:rFonts w:ascii="Times New Roman" w:hAnsi="Times New Roman" w:cs="Times New Roman"/>
          <w:spacing w:val="-1"/>
          <w:sz w:val="28"/>
          <w:szCs w:val="28"/>
        </w:rPr>
        <w:t>развитию</w:t>
      </w:r>
      <w:r w:rsidRPr="00A04072">
        <w:rPr>
          <w:rFonts w:ascii="Times New Roman" w:hAnsi="Times New Roman" w:cs="Times New Roman"/>
          <w:spacing w:val="41"/>
          <w:sz w:val="28"/>
          <w:szCs w:val="28"/>
        </w:rPr>
        <w:t xml:space="preserve"> </w:t>
      </w:r>
      <w:r w:rsidRPr="00A04072">
        <w:rPr>
          <w:rFonts w:ascii="Times New Roman" w:hAnsi="Times New Roman" w:cs="Times New Roman"/>
          <w:spacing w:val="-1"/>
          <w:sz w:val="28"/>
          <w:szCs w:val="28"/>
        </w:rPr>
        <w:t>конкуренции</w:t>
      </w:r>
      <w:r w:rsidRPr="00A04072">
        <w:rPr>
          <w:rFonts w:ascii="Times New Roman" w:hAnsi="Times New Roman" w:cs="Times New Roman"/>
          <w:spacing w:val="43"/>
          <w:sz w:val="28"/>
          <w:szCs w:val="28"/>
        </w:rPr>
        <w:t xml:space="preserve"> </w:t>
      </w:r>
      <w:r w:rsidRPr="00A04072">
        <w:rPr>
          <w:rFonts w:ascii="Times New Roman" w:hAnsi="Times New Roman" w:cs="Times New Roman"/>
          <w:spacing w:val="-1"/>
          <w:sz w:val="28"/>
          <w:szCs w:val="28"/>
        </w:rPr>
        <w:t>субъекты</w:t>
      </w:r>
      <w:r w:rsidRPr="00A04072">
        <w:rPr>
          <w:rFonts w:ascii="Times New Roman" w:hAnsi="Times New Roman" w:cs="Times New Roman"/>
          <w:spacing w:val="43"/>
          <w:sz w:val="28"/>
          <w:szCs w:val="28"/>
        </w:rPr>
        <w:t xml:space="preserve"> </w:t>
      </w:r>
      <w:r w:rsidRPr="00A04072">
        <w:rPr>
          <w:rFonts w:ascii="Times New Roman" w:hAnsi="Times New Roman" w:cs="Times New Roman"/>
          <w:spacing w:val="-2"/>
          <w:sz w:val="28"/>
          <w:szCs w:val="28"/>
        </w:rPr>
        <w:t>предпринимательской</w:t>
      </w:r>
      <w:r w:rsidRPr="00A04072">
        <w:rPr>
          <w:rFonts w:ascii="Times New Roman" w:hAnsi="Times New Roman" w:cs="Times New Roman"/>
          <w:spacing w:val="61"/>
          <w:sz w:val="28"/>
          <w:szCs w:val="28"/>
        </w:rPr>
        <w:t xml:space="preserve"> </w:t>
      </w:r>
      <w:r w:rsidRPr="00A04072">
        <w:rPr>
          <w:rFonts w:ascii="Times New Roman" w:hAnsi="Times New Roman" w:cs="Times New Roman"/>
          <w:spacing w:val="-1"/>
          <w:sz w:val="28"/>
          <w:szCs w:val="28"/>
        </w:rPr>
        <w:t>деятельности</w:t>
      </w:r>
      <w:r w:rsidRPr="00A04072">
        <w:rPr>
          <w:rFonts w:ascii="Times New Roman" w:hAnsi="Times New Roman" w:cs="Times New Roman"/>
          <w:spacing w:val="57"/>
          <w:sz w:val="28"/>
          <w:szCs w:val="28"/>
        </w:rPr>
        <w:t xml:space="preserve"> </w:t>
      </w:r>
      <w:r w:rsidRPr="00A04072">
        <w:rPr>
          <w:rFonts w:ascii="Times New Roman" w:hAnsi="Times New Roman" w:cs="Times New Roman"/>
          <w:spacing w:val="-1"/>
          <w:sz w:val="28"/>
          <w:szCs w:val="28"/>
        </w:rPr>
        <w:t>в большинстве удовлетворены,</w:t>
      </w:r>
      <w:r w:rsidRPr="00A04072">
        <w:rPr>
          <w:rFonts w:ascii="Times New Roman" w:hAnsi="Times New Roman" w:cs="Times New Roman"/>
          <w:spacing w:val="55"/>
          <w:sz w:val="28"/>
          <w:szCs w:val="28"/>
        </w:rPr>
        <w:t xml:space="preserve"> </w:t>
      </w:r>
      <w:r w:rsidRPr="00A04072">
        <w:rPr>
          <w:rFonts w:ascii="Times New Roman" w:hAnsi="Times New Roman" w:cs="Times New Roman"/>
          <w:sz w:val="28"/>
          <w:szCs w:val="28"/>
        </w:rPr>
        <w:t>чем</w:t>
      </w:r>
      <w:r w:rsidRPr="00A04072">
        <w:rPr>
          <w:rFonts w:ascii="Times New Roman" w:hAnsi="Times New Roman" w:cs="Times New Roman"/>
          <w:spacing w:val="56"/>
          <w:sz w:val="28"/>
          <w:szCs w:val="28"/>
        </w:rPr>
        <w:t xml:space="preserve"> </w:t>
      </w:r>
      <w:r w:rsidRPr="00A04072">
        <w:rPr>
          <w:rFonts w:ascii="Times New Roman" w:hAnsi="Times New Roman" w:cs="Times New Roman"/>
          <w:sz w:val="28"/>
          <w:szCs w:val="28"/>
        </w:rPr>
        <w:t>не</w:t>
      </w:r>
      <w:r w:rsidRPr="00A04072">
        <w:rPr>
          <w:rFonts w:ascii="Times New Roman" w:hAnsi="Times New Roman" w:cs="Times New Roman"/>
          <w:spacing w:val="54"/>
          <w:sz w:val="28"/>
          <w:szCs w:val="28"/>
        </w:rPr>
        <w:t xml:space="preserve"> </w:t>
      </w:r>
      <w:r w:rsidRPr="00A04072">
        <w:rPr>
          <w:rFonts w:ascii="Times New Roman" w:hAnsi="Times New Roman" w:cs="Times New Roman"/>
          <w:spacing w:val="-1"/>
          <w:sz w:val="28"/>
          <w:szCs w:val="28"/>
        </w:rPr>
        <w:t>довольны</w:t>
      </w:r>
      <w:r w:rsidRPr="00A04072">
        <w:rPr>
          <w:rFonts w:ascii="Times New Roman" w:hAnsi="Times New Roman" w:cs="Times New Roman"/>
          <w:spacing w:val="57"/>
          <w:sz w:val="28"/>
          <w:szCs w:val="28"/>
        </w:rPr>
        <w:t xml:space="preserve"> </w:t>
      </w:r>
      <w:r w:rsidRPr="00A04072">
        <w:rPr>
          <w:rFonts w:ascii="Times New Roman" w:hAnsi="Times New Roman" w:cs="Times New Roman"/>
          <w:spacing w:val="-1"/>
          <w:sz w:val="28"/>
          <w:szCs w:val="28"/>
        </w:rPr>
        <w:t>уровнем</w:t>
      </w:r>
      <w:r w:rsidRPr="00A04072">
        <w:rPr>
          <w:rFonts w:ascii="Times New Roman" w:hAnsi="Times New Roman" w:cs="Times New Roman"/>
          <w:spacing w:val="37"/>
          <w:sz w:val="28"/>
          <w:szCs w:val="28"/>
        </w:rPr>
        <w:t xml:space="preserve"> </w:t>
      </w:r>
      <w:r w:rsidRPr="00A04072">
        <w:rPr>
          <w:rFonts w:ascii="Times New Roman" w:hAnsi="Times New Roman" w:cs="Times New Roman"/>
          <w:spacing w:val="-1"/>
          <w:sz w:val="28"/>
          <w:szCs w:val="28"/>
        </w:rPr>
        <w:t>доступности,</w:t>
      </w:r>
      <w:r w:rsidRPr="00A04072">
        <w:rPr>
          <w:rFonts w:ascii="Times New Roman" w:hAnsi="Times New Roman" w:cs="Times New Roman"/>
          <w:spacing w:val="63"/>
          <w:sz w:val="28"/>
          <w:szCs w:val="28"/>
        </w:rPr>
        <w:t xml:space="preserve"> </w:t>
      </w:r>
      <w:r w:rsidRPr="00A04072">
        <w:rPr>
          <w:rFonts w:ascii="Times New Roman" w:hAnsi="Times New Roman" w:cs="Times New Roman"/>
          <w:spacing w:val="-1"/>
          <w:sz w:val="28"/>
          <w:szCs w:val="28"/>
        </w:rPr>
        <w:t>уровнем</w:t>
      </w:r>
      <w:r w:rsidRPr="00A04072">
        <w:rPr>
          <w:rFonts w:ascii="Times New Roman" w:hAnsi="Times New Roman" w:cs="Times New Roman"/>
          <w:spacing w:val="63"/>
          <w:sz w:val="28"/>
          <w:szCs w:val="28"/>
        </w:rPr>
        <w:t xml:space="preserve"> </w:t>
      </w:r>
      <w:r w:rsidRPr="00A04072">
        <w:rPr>
          <w:rFonts w:ascii="Times New Roman" w:hAnsi="Times New Roman" w:cs="Times New Roman"/>
          <w:spacing w:val="-1"/>
          <w:sz w:val="28"/>
          <w:szCs w:val="28"/>
        </w:rPr>
        <w:t>понятности</w:t>
      </w:r>
      <w:r w:rsidRPr="00A04072">
        <w:rPr>
          <w:rFonts w:ascii="Times New Roman" w:hAnsi="Times New Roman" w:cs="Times New Roman"/>
          <w:spacing w:val="64"/>
          <w:sz w:val="28"/>
          <w:szCs w:val="28"/>
        </w:rPr>
        <w:t xml:space="preserve"> </w:t>
      </w:r>
      <w:r w:rsidRPr="00A04072">
        <w:rPr>
          <w:rFonts w:ascii="Times New Roman" w:hAnsi="Times New Roman" w:cs="Times New Roman"/>
          <w:sz w:val="28"/>
          <w:szCs w:val="28"/>
        </w:rPr>
        <w:t>и</w:t>
      </w:r>
      <w:r w:rsidRPr="00A04072">
        <w:rPr>
          <w:rFonts w:ascii="Times New Roman" w:hAnsi="Times New Roman" w:cs="Times New Roman"/>
          <w:spacing w:val="64"/>
          <w:sz w:val="28"/>
          <w:szCs w:val="28"/>
        </w:rPr>
        <w:t xml:space="preserve"> </w:t>
      </w:r>
      <w:r w:rsidRPr="00A04072">
        <w:rPr>
          <w:rFonts w:ascii="Times New Roman" w:hAnsi="Times New Roman" w:cs="Times New Roman"/>
          <w:spacing w:val="-1"/>
          <w:sz w:val="28"/>
          <w:szCs w:val="28"/>
        </w:rPr>
        <w:t>удобством</w:t>
      </w:r>
      <w:r w:rsidRPr="00A04072">
        <w:rPr>
          <w:rFonts w:ascii="Times New Roman" w:hAnsi="Times New Roman" w:cs="Times New Roman"/>
          <w:spacing w:val="61"/>
          <w:sz w:val="28"/>
          <w:szCs w:val="28"/>
        </w:rPr>
        <w:t xml:space="preserve"> </w:t>
      </w:r>
      <w:r w:rsidRPr="00A04072">
        <w:rPr>
          <w:rFonts w:ascii="Times New Roman" w:hAnsi="Times New Roman" w:cs="Times New Roman"/>
          <w:spacing w:val="-1"/>
          <w:sz w:val="28"/>
          <w:szCs w:val="28"/>
        </w:rPr>
        <w:t>получения</w:t>
      </w:r>
      <w:r w:rsidRPr="00A04072">
        <w:rPr>
          <w:rFonts w:ascii="Times New Roman" w:hAnsi="Times New Roman" w:cs="Times New Roman"/>
          <w:spacing w:val="64"/>
          <w:sz w:val="28"/>
          <w:szCs w:val="28"/>
        </w:rPr>
        <w:t xml:space="preserve"> </w:t>
      </w:r>
      <w:r w:rsidRPr="00A04072">
        <w:rPr>
          <w:rFonts w:ascii="Times New Roman" w:hAnsi="Times New Roman" w:cs="Times New Roman"/>
          <w:spacing w:val="-2"/>
          <w:sz w:val="28"/>
          <w:szCs w:val="28"/>
        </w:rPr>
        <w:t>официальной</w:t>
      </w:r>
      <w:r w:rsidRPr="00A04072">
        <w:rPr>
          <w:rFonts w:ascii="Times New Roman" w:hAnsi="Times New Roman" w:cs="Times New Roman"/>
          <w:spacing w:val="51"/>
          <w:sz w:val="28"/>
          <w:szCs w:val="28"/>
        </w:rPr>
        <w:t xml:space="preserve"> </w:t>
      </w:r>
      <w:r w:rsidRPr="00A04072">
        <w:rPr>
          <w:rFonts w:ascii="Times New Roman" w:hAnsi="Times New Roman" w:cs="Times New Roman"/>
          <w:spacing w:val="-1"/>
          <w:sz w:val="28"/>
          <w:szCs w:val="28"/>
        </w:rPr>
        <w:t>информации.</w:t>
      </w:r>
      <w:r w:rsidRPr="00A04072">
        <w:rPr>
          <w:rFonts w:ascii="Times New Roman" w:hAnsi="Times New Roman" w:cs="Times New Roman"/>
          <w:spacing w:val="27"/>
          <w:sz w:val="28"/>
          <w:szCs w:val="28"/>
        </w:rPr>
        <w:t xml:space="preserve"> </w:t>
      </w:r>
    </w:p>
    <w:p w:rsidR="00E53A3A" w:rsidRDefault="00E53A3A" w:rsidP="00A04072">
      <w:pPr>
        <w:spacing w:after="0" w:line="240" w:lineRule="auto"/>
        <w:jc w:val="both"/>
        <w:rPr>
          <w:rFonts w:ascii="Times New Roman" w:eastAsia="Times New Roman" w:hAnsi="Times New Roman" w:cs="Times New Roman"/>
          <w:color w:val="000000"/>
          <w:sz w:val="28"/>
          <w:szCs w:val="28"/>
          <w:lang w:eastAsia="ru-RU"/>
        </w:rPr>
      </w:pPr>
    </w:p>
    <w:p w:rsidR="00116F82" w:rsidRDefault="00E53A3A" w:rsidP="00116F82">
      <w:pPr>
        <w:pStyle w:val="11"/>
        <w:numPr>
          <w:ilvl w:val="0"/>
          <w:numId w:val="26"/>
        </w:numPr>
        <w:jc w:val="center"/>
        <w:rPr>
          <w:rFonts w:ascii="PT Astra Serif" w:hAnsi="PT Astra Serif"/>
        </w:rPr>
      </w:pPr>
      <w:bookmarkStart w:id="3" w:name="_Toc28610849"/>
      <w:r w:rsidRPr="005653AC">
        <w:rPr>
          <w:rFonts w:ascii="PT Astra Serif" w:hAnsi="PT Astra Serif"/>
        </w:rPr>
        <w:t xml:space="preserve">Результаты проведенного мониторинга удовлетворенности потребителей качеством товаров, услуг на товарных рынках </w:t>
      </w:r>
      <w:r w:rsidR="00D85847">
        <w:rPr>
          <w:rFonts w:ascii="PT Astra Serif" w:hAnsi="PT Astra Serif"/>
        </w:rPr>
        <w:t xml:space="preserve">Пожарского муниципального </w:t>
      </w:r>
      <w:r w:rsidRPr="005653AC">
        <w:rPr>
          <w:rFonts w:ascii="PT Astra Serif" w:hAnsi="PT Astra Serif"/>
        </w:rPr>
        <w:t xml:space="preserve">района и </w:t>
      </w:r>
    </w:p>
    <w:p w:rsidR="00E53A3A" w:rsidRPr="005653AC" w:rsidRDefault="00E53A3A" w:rsidP="00116F82">
      <w:pPr>
        <w:pStyle w:val="11"/>
        <w:ind w:left="450"/>
        <w:jc w:val="center"/>
        <w:rPr>
          <w:rFonts w:ascii="PT Astra Serif" w:hAnsi="PT Astra Serif"/>
        </w:rPr>
      </w:pPr>
      <w:r w:rsidRPr="005653AC">
        <w:rPr>
          <w:rFonts w:ascii="PT Astra Serif" w:hAnsi="PT Astra Serif"/>
        </w:rPr>
        <w:t>состоянием ценовой конкуренции</w:t>
      </w:r>
      <w:bookmarkEnd w:id="3"/>
    </w:p>
    <w:p w:rsidR="00D85847" w:rsidRDefault="00D85847" w:rsidP="00E53A3A">
      <w:pPr>
        <w:spacing w:after="0"/>
        <w:ind w:firstLine="567"/>
        <w:jc w:val="both"/>
        <w:rPr>
          <w:rFonts w:ascii="PT Astra Serif" w:eastAsia="Times New Roman" w:hAnsi="PT Astra Serif"/>
          <w:sz w:val="24"/>
          <w:szCs w:val="24"/>
          <w:lang w:eastAsia="ru-RU"/>
        </w:rPr>
      </w:pPr>
    </w:p>
    <w:p w:rsidR="00D85847" w:rsidRPr="008F0C24" w:rsidRDefault="00D85847" w:rsidP="008F0C24">
      <w:pPr>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xml:space="preserve">Мониторинг  удовлетворенности </w:t>
      </w:r>
      <w:r w:rsidRPr="008F0C24">
        <w:rPr>
          <w:rFonts w:ascii="Times New Roman" w:hAnsi="Times New Roman" w:cs="Times New Roman"/>
          <w:sz w:val="28"/>
          <w:szCs w:val="28"/>
        </w:rPr>
        <w:t>потребителей качеством товаров, услуг на товарных рынках Пожарского муниципального района и состоянием ценовой конкуренции</w:t>
      </w:r>
      <w:r w:rsidR="00A9782D" w:rsidRPr="008F0C24">
        <w:rPr>
          <w:rFonts w:ascii="Times New Roman" w:hAnsi="Times New Roman" w:cs="Times New Roman"/>
          <w:sz w:val="28"/>
          <w:szCs w:val="28"/>
        </w:rPr>
        <w:t xml:space="preserve"> осуществлял</w:t>
      </w:r>
      <w:r w:rsidRPr="008F0C24">
        <w:rPr>
          <w:rFonts w:ascii="Times New Roman" w:hAnsi="Times New Roman" w:cs="Times New Roman"/>
          <w:sz w:val="28"/>
          <w:szCs w:val="28"/>
        </w:rPr>
        <w:t>ся  путем проведения опроса  населения</w:t>
      </w:r>
      <w:r w:rsidR="00A9782D" w:rsidRPr="008F0C24">
        <w:rPr>
          <w:rFonts w:ascii="Times New Roman" w:hAnsi="Times New Roman" w:cs="Times New Roman"/>
          <w:sz w:val="28"/>
          <w:szCs w:val="28"/>
        </w:rPr>
        <w:t>.</w:t>
      </w:r>
    </w:p>
    <w:p w:rsidR="00E53A3A" w:rsidRPr="008F0C24" w:rsidRDefault="00E53A3A" w:rsidP="008F0C24">
      <w:pPr>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xml:space="preserve">В опросе удовлетворенности потребителей качеством товаров, услуг и ценовой конкуренции товаров и услуг на рынках </w:t>
      </w:r>
      <w:r w:rsidR="00841DCC" w:rsidRPr="008F0C24">
        <w:rPr>
          <w:rFonts w:ascii="Times New Roman" w:eastAsia="Times New Roman" w:hAnsi="Times New Roman" w:cs="Times New Roman"/>
          <w:sz w:val="28"/>
          <w:szCs w:val="28"/>
          <w:lang w:eastAsia="ru-RU"/>
        </w:rPr>
        <w:t xml:space="preserve">Пожарского муниципального района  </w:t>
      </w:r>
      <w:r w:rsidR="00841DCC" w:rsidRPr="00A04072">
        <w:rPr>
          <w:rFonts w:ascii="Times New Roman" w:eastAsia="Times New Roman" w:hAnsi="Times New Roman" w:cs="Times New Roman"/>
          <w:sz w:val="28"/>
          <w:szCs w:val="28"/>
          <w:lang w:eastAsia="ru-RU"/>
        </w:rPr>
        <w:t>приняли участие 42</w:t>
      </w:r>
      <w:r w:rsidRPr="00A04072">
        <w:rPr>
          <w:rFonts w:ascii="Times New Roman" w:eastAsia="Times New Roman" w:hAnsi="Times New Roman" w:cs="Times New Roman"/>
          <w:sz w:val="28"/>
          <w:szCs w:val="28"/>
          <w:lang w:eastAsia="ru-RU"/>
        </w:rPr>
        <w:t xml:space="preserve"> респондент</w:t>
      </w:r>
      <w:r w:rsidR="00841DCC" w:rsidRPr="00A04072">
        <w:rPr>
          <w:rFonts w:ascii="Times New Roman" w:eastAsia="Times New Roman" w:hAnsi="Times New Roman" w:cs="Times New Roman"/>
          <w:sz w:val="28"/>
          <w:szCs w:val="28"/>
          <w:lang w:eastAsia="ru-RU"/>
        </w:rPr>
        <w:t>а</w:t>
      </w:r>
      <w:r w:rsidRPr="00A04072">
        <w:rPr>
          <w:rFonts w:ascii="Times New Roman" w:eastAsia="Times New Roman" w:hAnsi="Times New Roman" w:cs="Times New Roman"/>
          <w:sz w:val="28"/>
          <w:szCs w:val="28"/>
          <w:lang w:eastAsia="ru-RU"/>
        </w:rPr>
        <w:t>.</w:t>
      </w:r>
    </w:p>
    <w:p w:rsidR="00E53A3A" w:rsidRPr="008F0C24" w:rsidRDefault="00E53A3A" w:rsidP="008F0C24">
      <w:pPr>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xml:space="preserve">Преобладающая часть респондентов принявших участие в опросе это женщины – 80 %, 20% опрошенных мужчины.  Возраст опрашиваемых  от 36 до 50 лет – 49% , от 21 до 35 лет – 37%, старше 51 года – 13%, до 20 лет -1%. 97 % опрошенных работают и 3% это  пенсионеры. Таким образом, анализ показал, что большая </w:t>
      </w:r>
      <w:proofErr w:type="gramStart"/>
      <w:r w:rsidRPr="008F0C24">
        <w:rPr>
          <w:rFonts w:ascii="Times New Roman" w:eastAsia="Times New Roman" w:hAnsi="Times New Roman" w:cs="Times New Roman"/>
          <w:sz w:val="28"/>
          <w:szCs w:val="28"/>
          <w:lang w:eastAsia="ru-RU"/>
        </w:rPr>
        <w:t>часть  принявших</w:t>
      </w:r>
      <w:proofErr w:type="gramEnd"/>
      <w:r w:rsidRPr="008F0C24">
        <w:rPr>
          <w:rFonts w:ascii="Times New Roman" w:eastAsia="Times New Roman" w:hAnsi="Times New Roman" w:cs="Times New Roman"/>
          <w:sz w:val="28"/>
          <w:szCs w:val="28"/>
          <w:lang w:eastAsia="ru-RU"/>
        </w:rPr>
        <w:t xml:space="preserve"> участие в опросе – это экономически активное, трудоспособное население. </w:t>
      </w:r>
    </w:p>
    <w:p w:rsidR="00E53A3A" w:rsidRPr="008F0C24" w:rsidRDefault="00E53A3A" w:rsidP="008F0C24">
      <w:pPr>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91 % опрошенных имеют высшее образование, 4 % средне специальное образование, общее среднее образование имеют – 3% респо</w:t>
      </w:r>
      <w:r w:rsidR="00A9782D" w:rsidRPr="008F0C24">
        <w:rPr>
          <w:rFonts w:ascii="Times New Roman" w:eastAsia="Times New Roman" w:hAnsi="Times New Roman" w:cs="Times New Roman"/>
          <w:sz w:val="28"/>
          <w:szCs w:val="28"/>
          <w:lang w:eastAsia="ru-RU"/>
        </w:rPr>
        <w:t>ндентов,  2</w:t>
      </w:r>
      <w:r w:rsidRPr="008F0C24">
        <w:rPr>
          <w:rFonts w:ascii="Times New Roman" w:eastAsia="Times New Roman" w:hAnsi="Times New Roman" w:cs="Times New Roman"/>
          <w:sz w:val="28"/>
          <w:szCs w:val="28"/>
          <w:lang w:eastAsia="ru-RU"/>
        </w:rPr>
        <w:t xml:space="preserve"> % респондентов имеют не полное высшее образование. </w:t>
      </w:r>
    </w:p>
    <w:p w:rsidR="00E53A3A" w:rsidRPr="008F0C24" w:rsidRDefault="00E53A3A" w:rsidP="008F0C24">
      <w:pPr>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Из</w:t>
      </w:r>
      <w:r w:rsidR="00DC048B" w:rsidRPr="008F0C24">
        <w:rPr>
          <w:rFonts w:ascii="Times New Roman" w:eastAsia="Times New Roman" w:hAnsi="Times New Roman" w:cs="Times New Roman"/>
          <w:sz w:val="28"/>
          <w:szCs w:val="28"/>
          <w:lang w:eastAsia="ru-RU"/>
        </w:rPr>
        <w:t xml:space="preserve"> числа прошедших анкетирование 57</w:t>
      </w:r>
      <w:r w:rsidRPr="008F0C24">
        <w:rPr>
          <w:rFonts w:ascii="Times New Roman" w:eastAsia="Times New Roman" w:hAnsi="Times New Roman" w:cs="Times New Roman"/>
          <w:sz w:val="28"/>
          <w:szCs w:val="28"/>
          <w:lang w:eastAsia="ru-RU"/>
        </w:rPr>
        <w:t>% имеют 2-х детей, 2</w:t>
      </w:r>
      <w:r w:rsidR="00841DCC" w:rsidRPr="008F0C24">
        <w:rPr>
          <w:rFonts w:ascii="Times New Roman" w:eastAsia="Times New Roman" w:hAnsi="Times New Roman" w:cs="Times New Roman"/>
          <w:sz w:val="28"/>
          <w:szCs w:val="28"/>
          <w:lang w:eastAsia="ru-RU"/>
        </w:rPr>
        <w:t>6</w:t>
      </w:r>
      <w:r w:rsidRPr="008F0C24">
        <w:rPr>
          <w:rFonts w:ascii="Times New Roman" w:eastAsia="Times New Roman" w:hAnsi="Times New Roman" w:cs="Times New Roman"/>
          <w:sz w:val="28"/>
          <w:szCs w:val="28"/>
          <w:lang w:eastAsia="ru-RU"/>
        </w:rPr>
        <w:t>% 1 ребенка, 1</w:t>
      </w:r>
      <w:r w:rsidR="00841DCC" w:rsidRPr="008F0C24">
        <w:rPr>
          <w:rFonts w:ascii="Times New Roman" w:eastAsia="Times New Roman" w:hAnsi="Times New Roman" w:cs="Times New Roman"/>
          <w:sz w:val="28"/>
          <w:szCs w:val="28"/>
          <w:lang w:eastAsia="ru-RU"/>
        </w:rPr>
        <w:t>0% опрошенных имеет 3-х</w:t>
      </w:r>
      <w:r w:rsidR="00DC048B" w:rsidRPr="008F0C24">
        <w:rPr>
          <w:rFonts w:ascii="Times New Roman" w:eastAsia="Times New Roman" w:hAnsi="Times New Roman" w:cs="Times New Roman"/>
          <w:sz w:val="28"/>
          <w:szCs w:val="28"/>
          <w:lang w:eastAsia="ru-RU"/>
        </w:rPr>
        <w:t xml:space="preserve"> детей, у 7</w:t>
      </w:r>
      <w:r w:rsidRPr="008F0C24">
        <w:rPr>
          <w:rFonts w:ascii="Times New Roman" w:eastAsia="Times New Roman" w:hAnsi="Times New Roman" w:cs="Times New Roman"/>
          <w:sz w:val="28"/>
          <w:szCs w:val="28"/>
          <w:lang w:eastAsia="ru-RU"/>
        </w:rPr>
        <w:t xml:space="preserve"> % нет детей. </w:t>
      </w:r>
    </w:p>
    <w:p w:rsidR="00E53A3A" w:rsidRDefault="00E53A3A" w:rsidP="00E53A3A">
      <w:pPr>
        <w:tabs>
          <w:tab w:val="left" w:pos="8790"/>
        </w:tabs>
        <w:spacing w:after="0"/>
        <w:jc w:val="center"/>
        <w:rPr>
          <w:rFonts w:ascii="PT Astra Serif" w:eastAsia="Times New Roman" w:hAnsi="PT Astra Serif"/>
          <w:b/>
          <w:sz w:val="26"/>
          <w:szCs w:val="26"/>
          <w:lang w:eastAsia="ru-RU"/>
        </w:rPr>
      </w:pPr>
    </w:p>
    <w:p w:rsidR="00A04072" w:rsidRDefault="00A04072" w:rsidP="00E53A3A">
      <w:pPr>
        <w:tabs>
          <w:tab w:val="left" w:pos="8790"/>
        </w:tabs>
        <w:spacing w:after="0"/>
        <w:jc w:val="center"/>
        <w:rPr>
          <w:rFonts w:ascii="PT Astra Serif" w:eastAsia="Times New Roman" w:hAnsi="PT Astra Serif"/>
          <w:b/>
          <w:sz w:val="26"/>
          <w:szCs w:val="26"/>
          <w:lang w:eastAsia="ru-RU"/>
        </w:rPr>
      </w:pPr>
    </w:p>
    <w:p w:rsidR="00A04072" w:rsidRDefault="00A04072" w:rsidP="00E53A3A">
      <w:pPr>
        <w:tabs>
          <w:tab w:val="left" w:pos="8790"/>
        </w:tabs>
        <w:spacing w:after="0"/>
        <w:jc w:val="center"/>
        <w:rPr>
          <w:rFonts w:ascii="PT Astra Serif" w:eastAsia="Times New Roman" w:hAnsi="PT Astra Serif"/>
          <w:b/>
          <w:sz w:val="26"/>
          <w:szCs w:val="26"/>
          <w:lang w:eastAsia="ru-RU"/>
        </w:rPr>
      </w:pPr>
    </w:p>
    <w:p w:rsidR="00A04072" w:rsidRDefault="00A04072" w:rsidP="00E53A3A">
      <w:pPr>
        <w:tabs>
          <w:tab w:val="left" w:pos="8790"/>
        </w:tabs>
        <w:spacing w:after="0"/>
        <w:jc w:val="center"/>
        <w:rPr>
          <w:rFonts w:ascii="PT Astra Serif" w:eastAsia="Times New Roman" w:hAnsi="PT Astra Serif"/>
          <w:b/>
          <w:sz w:val="26"/>
          <w:szCs w:val="26"/>
          <w:lang w:eastAsia="ru-RU"/>
        </w:rPr>
      </w:pPr>
    </w:p>
    <w:p w:rsidR="00A04072" w:rsidRPr="005653AC" w:rsidRDefault="00A04072" w:rsidP="00E53A3A">
      <w:pPr>
        <w:tabs>
          <w:tab w:val="left" w:pos="8790"/>
        </w:tabs>
        <w:spacing w:after="0"/>
        <w:jc w:val="center"/>
        <w:rPr>
          <w:rFonts w:ascii="PT Astra Serif" w:eastAsia="Times New Roman" w:hAnsi="PT Astra Serif"/>
          <w:b/>
          <w:sz w:val="26"/>
          <w:szCs w:val="26"/>
          <w:lang w:eastAsia="ru-RU"/>
        </w:rPr>
      </w:pPr>
    </w:p>
    <w:p w:rsidR="008F0C24" w:rsidRDefault="00E53A3A" w:rsidP="008F0C24">
      <w:pPr>
        <w:tabs>
          <w:tab w:val="left" w:pos="8790"/>
        </w:tabs>
        <w:spacing w:after="0" w:line="240" w:lineRule="auto"/>
        <w:jc w:val="center"/>
        <w:rPr>
          <w:rFonts w:ascii="Times New Roman" w:eastAsia="Times New Roman" w:hAnsi="Times New Roman" w:cs="Times New Roman"/>
          <w:b/>
          <w:sz w:val="28"/>
          <w:szCs w:val="28"/>
          <w:lang w:eastAsia="ru-RU"/>
        </w:rPr>
      </w:pPr>
      <w:r w:rsidRPr="008F0C24">
        <w:rPr>
          <w:rFonts w:ascii="Times New Roman" w:eastAsia="Times New Roman" w:hAnsi="Times New Roman" w:cs="Times New Roman"/>
          <w:b/>
          <w:sz w:val="28"/>
          <w:szCs w:val="28"/>
          <w:lang w:eastAsia="ru-RU"/>
        </w:rPr>
        <w:lastRenderedPageBreak/>
        <w:t>Оценка удовлетворенности потребителей качеством и</w:t>
      </w:r>
    </w:p>
    <w:p w:rsidR="00E53A3A" w:rsidRPr="008F0C24" w:rsidRDefault="00E53A3A" w:rsidP="008F0C24">
      <w:pPr>
        <w:tabs>
          <w:tab w:val="left" w:pos="8790"/>
        </w:tabs>
        <w:spacing w:after="0" w:line="240" w:lineRule="auto"/>
        <w:jc w:val="center"/>
        <w:rPr>
          <w:rFonts w:ascii="Times New Roman" w:eastAsia="Times New Roman" w:hAnsi="Times New Roman" w:cs="Times New Roman"/>
          <w:b/>
          <w:sz w:val="28"/>
          <w:szCs w:val="28"/>
          <w:lang w:eastAsia="ru-RU"/>
        </w:rPr>
      </w:pPr>
      <w:r w:rsidRPr="008F0C24">
        <w:rPr>
          <w:rFonts w:ascii="Times New Roman" w:eastAsia="Times New Roman" w:hAnsi="Times New Roman" w:cs="Times New Roman"/>
          <w:b/>
          <w:sz w:val="28"/>
          <w:szCs w:val="28"/>
          <w:lang w:eastAsia="ru-RU"/>
        </w:rPr>
        <w:t xml:space="preserve"> ценами товаров и услуг</w:t>
      </w:r>
    </w:p>
    <w:p w:rsidR="00E53A3A" w:rsidRPr="005653AC" w:rsidRDefault="00E53A3A" w:rsidP="00E53A3A">
      <w:pPr>
        <w:autoSpaceDE w:val="0"/>
        <w:autoSpaceDN w:val="0"/>
        <w:adjustRightInd w:val="0"/>
        <w:spacing w:after="0"/>
        <w:ind w:firstLine="709"/>
        <w:jc w:val="both"/>
        <w:rPr>
          <w:rFonts w:ascii="PT Astra Serif" w:eastAsia="Times New Roman" w:hAnsi="PT Astra Serif"/>
          <w:color w:val="000000"/>
          <w:sz w:val="24"/>
          <w:szCs w:val="24"/>
          <w:lang w:eastAsia="ru-RU"/>
        </w:rPr>
      </w:pPr>
    </w:p>
    <w:p w:rsidR="00E53A3A" w:rsidRPr="008F0C24" w:rsidRDefault="00E53A3A" w:rsidP="008F0C24">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color w:val="000000"/>
          <w:sz w:val="28"/>
          <w:szCs w:val="28"/>
          <w:lang w:eastAsia="ru-RU"/>
        </w:rPr>
        <w:t xml:space="preserve">В целях определения удовлетворенности потребителей качеством и ценами товаров, работ, услуг участвующим в опросе предложили оценить достаточность организаций, оказывающих услуги на приоритетных и социально значимых рынках </w:t>
      </w:r>
      <w:r w:rsidR="00DC048B" w:rsidRPr="008F0C24">
        <w:rPr>
          <w:rFonts w:ascii="Times New Roman" w:eastAsia="Times New Roman" w:hAnsi="Times New Roman" w:cs="Times New Roman"/>
          <w:sz w:val="28"/>
          <w:szCs w:val="28"/>
          <w:lang w:eastAsia="ru-RU"/>
        </w:rPr>
        <w:t>Пожарского муниципального района</w:t>
      </w:r>
      <w:r w:rsidRPr="008F0C24">
        <w:rPr>
          <w:rFonts w:ascii="Times New Roman" w:eastAsia="Times New Roman" w:hAnsi="Times New Roman" w:cs="Times New Roman"/>
          <w:color w:val="000000"/>
          <w:sz w:val="28"/>
          <w:szCs w:val="28"/>
          <w:lang w:eastAsia="ru-RU"/>
        </w:rPr>
        <w:t xml:space="preserve">. </w:t>
      </w:r>
    </w:p>
    <w:p w:rsidR="00E53A3A" w:rsidRPr="008F0C24" w:rsidRDefault="00AA4A83" w:rsidP="008F0C2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В 2020</w:t>
      </w:r>
      <w:r w:rsidR="00E53A3A" w:rsidRPr="008F0C24">
        <w:rPr>
          <w:rFonts w:ascii="Times New Roman" w:eastAsia="Times New Roman" w:hAnsi="Times New Roman" w:cs="Times New Roman"/>
          <w:sz w:val="28"/>
          <w:szCs w:val="28"/>
          <w:lang w:eastAsia="ru-RU"/>
        </w:rPr>
        <w:t xml:space="preserve"> году большая часть респондентов отметила недостаточное количество организаций, оказывающих услуги на следующих социально значимых и приоритетных рынках </w:t>
      </w:r>
      <w:r w:rsidRPr="008F0C24">
        <w:rPr>
          <w:rFonts w:ascii="Times New Roman" w:eastAsia="Times New Roman" w:hAnsi="Times New Roman" w:cs="Times New Roman"/>
          <w:sz w:val="28"/>
          <w:szCs w:val="28"/>
          <w:lang w:eastAsia="ru-RU"/>
        </w:rPr>
        <w:t>Пожарского муниципального района</w:t>
      </w:r>
      <w:r w:rsidR="00E53A3A" w:rsidRPr="008F0C24">
        <w:rPr>
          <w:rFonts w:ascii="Times New Roman" w:eastAsia="Times New Roman" w:hAnsi="Times New Roman" w:cs="Times New Roman"/>
          <w:sz w:val="28"/>
          <w:szCs w:val="28"/>
          <w:lang w:eastAsia="ru-RU"/>
        </w:rPr>
        <w:t xml:space="preserve">: </w:t>
      </w:r>
    </w:p>
    <w:p w:rsidR="00E53A3A" w:rsidRPr="008F0C24" w:rsidRDefault="00E53A3A" w:rsidP="008F0C2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xml:space="preserve">- рынок медицинских услуг 68% от общего числа опрошенных; </w:t>
      </w:r>
    </w:p>
    <w:p w:rsidR="00E53A3A" w:rsidRPr="008F0C24" w:rsidRDefault="00E53A3A" w:rsidP="008F0C24">
      <w:pPr>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рынок услуг детского</w:t>
      </w:r>
      <w:r w:rsidR="00AA4A83" w:rsidRPr="008F0C24">
        <w:rPr>
          <w:rFonts w:ascii="Times New Roman" w:eastAsia="Times New Roman" w:hAnsi="Times New Roman" w:cs="Times New Roman"/>
          <w:sz w:val="28"/>
          <w:szCs w:val="28"/>
          <w:lang w:eastAsia="ru-RU"/>
        </w:rPr>
        <w:t xml:space="preserve"> дополнительного образования </w:t>
      </w:r>
      <w:r w:rsidRPr="008F0C24">
        <w:rPr>
          <w:rFonts w:ascii="Times New Roman" w:eastAsia="Times New Roman" w:hAnsi="Times New Roman" w:cs="Times New Roman"/>
          <w:sz w:val="28"/>
          <w:szCs w:val="28"/>
          <w:lang w:eastAsia="ru-RU"/>
        </w:rPr>
        <w:t>– 55%;</w:t>
      </w:r>
    </w:p>
    <w:p w:rsidR="00E53A3A" w:rsidRPr="008F0C24" w:rsidRDefault="00E53A3A" w:rsidP="008F0C24">
      <w:pPr>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8F0C24">
        <w:rPr>
          <w:rFonts w:ascii="Times New Roman" w:eastAsia="Times New Roman" w:hAnsi="Times New Roman" w:cs="Times New Roman"/>
          <w:sz w:val="28"/>
          <w:szCs w:val="28"/>
          <w:lang w:eastAsia="ru-RU"/>
        </w:rPr>
        <w:t xml:space="preserve">- рынок </w:t>
      </w:r>
      <w:r w:rsidR="00AA4A83" w:rsidRPr="008F0C24">
        <w:rPr>
          <w:rFonts w:ascii="Times New Roman" w:eastAsia="Times New Roman" w:hAnsi="Times New Roman" w:cs="Times New Roman"/>
          <w:sz w:val="28"/>
          <w:szCs w:val="28"/>
          <w:lang w:eastAsia="ru-RU"/>
        </w:rPr>
        <w:t xml:space="preserve"> развлекательных и  досуговых </w:t>
      </w:r>
      <w:r w:rsidRPr="008F0C24">
        <w:rPr>
          <w:rFonts w:ascii="Times New Roman" w:eastAsia="Times New Roman" w:hAnsi="Times New Roman" w:cs="Times New Roman"/>
          <w:sz w:val="28"/>
          <w:szCs w:val="28"/>
          <w:lang w:eastAsia="ru-RU"/>
        </w:rPr>
        <w:t xml:space="preserve">услуг </w:t>
      </w:r>
      <w:r w:rsidR="00AA4A83" w:rsidRPr="008F0C24">
        <w:rPr>
          <w:rFonts w:ascii="Times New Roman" w:eastAsia="Times New Roman" w:hAnsi="Times New Roman" w:cs="Times New Roman"/>
          <w:sz w:val="28"/>
          <w:szCs w:val="28"/>
          <w:lang w:eastAsia="ru-RU"/>
        </w:rPr>
        <w:t xml:space="preserve"> </w:t>
      </w:r>
      <w:r w:rsidRPr="008F0C24">
        <w:rPr>
          <w:rFonts w:ascii="Times New Roman" w:eastAsia="Times New Roman" w:hAnsi="Times New Roman" w:cs="Times New Roman"/>
          <w:sz w:val="28"/>
          <w:szCs w:val="28"/>
          <w:lang w:eastAsia="ru-RU"/>
        </w:rPr>
        <w:t xml:space="preserve">населения – 54%. </w:t>
      </w:r>
    </w:p>
    <w:p w:rsidR="00E53A3A" w:rsidRPr="008F0C24" w:rsidRDefault="00E53A3A" w:rsidP="008F0C24">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 xml:space="preserve">При этом значительная часть респондентов считает достаточным количество организаций </w:t>
      </w:r>
      <w:r w:rsidR="00AA4A83" w:rsidRPr="008F0C24">
        <w:rPr>
          <w:rFonts w:ascii="Times New Roman" w:eastAsia="Times New Roman" w:hAnsi="Times New Roman" w:cs="Times New Roman"/>
          <w:color w:val="000000"/>
          <w:sz w:val="28"/>
          <w:szCs w:val="28"/>
          <w:lang w:eastAsia="ru-RU"/>
        </w:rPr>
        <w:t xml:space="preserve">на рынке розничной торговли -73% и </w:t>
      </w:r>
      <w:r w:rsidRPr="008F0C24">
        <w:rPr>
          <w:rFonts w:ascii="Times New Roman" w:eastAsia="Times New Roman" w:hAnsi="Times New Roman" w:cs="Times New Roman"/>
          <w:color w:val="000000"/>
          <w:sz w:val="28"/>
          <w:szCs w:val="28"/>
          <w:lang w:eastAsia="ru-RU"/>
        </w:rPr>
        <w:t xml:space="preserve">на рынке услуг связи - </w:t>
      </w:r>
      <w:r w:rsidR="00AA4A83" w:rsidRPr="008F0C24">
        <w:rPr>
          <w:rFonts w:ascii="Times New Roman" w:eastAsia="Times New Roman" w:hAnsi="Times New Roman" w:cs="Times New Roman"/>
          <w:color w:val="000000"/>
          <w:sz w:val="28"/>
          <w:szCs w:val="28"/>
          <w:lang w:eastAsia="ru-RU"/>
        </w:rPr>
        <w:t>63% от общего числа опрошенных.</w:t>
      </w:r>
    </w:p>
    <w:p w:rsidR="00E53A3A" w:rsidRPr="008F0C24" w:rsidRDefault="00E53A3A" w:rsidP="008F0C24">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 xml:space="preserve">Далее респондентам было предложено оценить, насколько они удовлетворены уровнем цен, качеством и возможностью выбора услуг на социально значимых и приоритетных рынках в </w:t>
      </w:r>
      <w:r w:rsidR="00AA4A83" w:rsidRPr="008F0C24">
        <w:rPr>
          <w:rFonts w:ascii="Times New Roman" w:eastAsia="Times New Roman" w:hAnsi="Times New Roman" w:cs="Times New Roman"/>
          <w:sz w:val="28"/>
          <w:szCs w:val="28"/>
          <w:lang w:eastAsia="ru-RU"/>
        </w:rPr>
        <w:t>Пожарском муниципальном районе.</w:t>
      </w:r>
      <w:r w:rsidRPr="008F0C24">
        <w:rPr>
          <w:rFonts w:ascii="Times New Roman" w:eastAsia="Times New Roman" w:hAnsi="Times New Roman" w:cs="Times New Roman"/>
          <w:color w:val="000000"/>
          <w:sz w:val="28"/>
          <w:szCs w:val="28"/>
          <w:lang w:eastAsia="ru-RU"/>
        </w:rPr>
        <w:t xml:space="preserve"> </w:t>
      </w:r>
    </w:p>
    <w:p w:rsidR="00E53A3A" w:rsidRPr="005653AC" w:rsidRDefault="00E53A3A" w:rsidP="00E53A3A">
      <w:pPr>
        <w:spacing w:after="0"/>
        <w:ind w:left="7788" w:firstLine="708"/>
        <w:jc w:val="center"/>
        <w:rPr>
          <w:rFonts w:ascii="PT Astra Serif" w:eastAsia="Times New Roman" w:hAnsi="PT Astra Serif"/>
          <w:sz w:val="24"/>
          <w:szCs w:val="24"/>
          <w:lang w:eastAsia="ru-RU"/>
        </w:rPr>
      </w:pPr>
    </w:p>
    <w:p w:rsidR="00E53A3A" w:rsidRPr="008F0C24" w:rsidRDefault="00E53A3A" w:rsidP="008F0C24">
      <w:pPr>
        <w:spacing w:after="0"/>
        <w:jc w:val="center"/>
        <w:rPr>
          <w:rFonts w:ascii="Times New Roman" w:eastAsia="Times New Roman" w:hAnsi="Times New Roman" w:cs="Times New Roman"/>
          <w:b/>
          <w:sz w:val="28"/>
          <w:szCs w:val="28"/>
          <w:lang w:eastAsia="ru-RU"/>
        </w:rPr>
      </w:pPr>
      <w:r w:rsidRPr="008F0C24">
        <w:rPr>
          <w:rFonts w:ascii="Times New Roman" w:eastAsia="Times New Roman" w:hAnsi="Times New Roman" w:cs="Times New Roman"/>
          <w:b/>
          <w:sz w:val="28"/>
          <w:szCs w:val="28"/>
          <w:lang w:eastAsia="ru-RU"/>
        </w:rPr>
        <w:t xml:space="preserve">Удовлетворенность потребителей </w:t>
      </w:r>
      <w:r w:rsidR="00841DCC" w:rsidRPr="008F0C24">
        <w:rPr>
          <w:rFonts w:ascii="Times New Roman" w:eastAsia="Times New Roman" w:hAnsi="Times New Roman" w:cs="Times New Roman"/>
          <w:b/>
          <w:sz w:val="28"/>
          <w:szCs w:val="28"/>
          <w:lang w:eastAsia="ru-RU"/>
        </w:rPr>
        <w:t>Пожарского муниципального района</w:t>
      </w:r>
      <w:r w:rsidR="00841DCC" w:rsidRPr="008F0C24">
        <w:rPr>
          <w:rFonts w:ascii="Times New Roman" w:eastAsia="Times New Roman" w:hAnsi="Times New Roman" w:cs="Times New Roman"/>
          <w:sz w:val="28"/>
          <w:szCs w:val="28"/>
          <w:lang w:eastAsia="ru-RU"/>
        </w:rPr>
        <w:t xml:space="preserve">  </w:t>
      </w:r>
      <w:r w:rsidRPr="008F0C24">
        <w:rPr>
          <w:rFonts w:ascii="Times New Roman" w:eastAsia="Times New Roman" w:hAnsi="Times New Roman" w:cs="Times New Roman"/>
          <w:b/>
          <w:sz w:val="28"/>
          <w:szCs w:val="28"/>
          <w:lang w:eastAsia="ru-RU"/>
        </w:rPr>
        <w:t>качеством</w:t>
      </w:r>
      <w:r w:rsidR="008F0C24">
        <w:rPr>
          <w:rFonts w:ascii="Times New Roman" w:eastAsia="Times New Roman" w:hAnsi="Times New Roman" w:cs="Times New Roman"/>
          <w:b/>
          <w:sz w:val="28"/>
          <w:szCs w:val="28"/>
          <w:lang w:eastAsia="ru-RU"/>
        </w:rPr>
        <w:t xml:space="preserve"> </w:t>
      </w:r>
      <w:r w:rsidRPr="008F0C24">
        <w:rPr>
          <w:rFonts w:ascii="Times New Roman" w:eastAsia="Times New Roman" w:hAnsi="Times New Roman" w:cs="Times New Roman"/>
          <w:b/>
          <w:sz w:val="28"/>
          <w:szCs w:val="28"/>
          <w:lang w:eastAsia="ru-RU"/>
        </w:rPr>
        <w:t>товаров и услуг, % от общего числа респондентов</w:t>
      </w:r>
    </w:p>
    <w:p w:rsidR="00E53A3A" w:rsidRPr="005653AC" w:rsidRDefault="00E53A3A" w:rsidP="00E53A3A">
      <w:pPr>
        <w:tabs>
          <w:tab w:val="left" w:pos="8790"/>
        </w:tabs>
        <w:spacing w:after="0"/>
        <w:jc w:val="center"/>
        <w:rPr>
          <w:rFonts w:ascii="PT Astra Serif" w:eastAsia="Times New Roman" w:hAnsi="PT Astra Serif"/>
          <w:b/>
          <w:sz w:val="24"/>
          <w:szCs w:val="24"/>
          <w:lang w:eastAsia="ru-RU"/>
        </w:rPr>
      </w:pPr>
      <w:r w:rsidRPr="005653AC">
        <w:rPr>
          <w:rFonts w:ascii="PT Astra Serif" w:eastAsia="Times New Roman" w:hAnsi="PT Astra Serif"/>
          <w:b/>
          <w:sz w:val="24"/>
          <w:szCs w:val="24"/>
          <w:lang w:eastAsia="ru-RU"/>
        </w:rPr>
        <w:t xml:space="preserve">                                                                                                                         </w:t>
      </w:r>
    </w:p>
    <w:tbl>
      <w:tblPr>
        <w:tblW w:w="9553" w:type="dxa"/>
        <w:tblInd w:w="93" w:type="dxa"/>
        <w:tblLook w:val="04A0" w:firstRow="1" w:lastRow="0" w:firstColumn="1" w:lastColumn="0" w:noHBand="0" w:noVBand="1"/>
      </w:tblPr>
      <w:tblGrid>
        <w:gridCol w:w="4677"/>
        <w:gridCol w:w="1696"/>
        <w:gridCol w:w="1554"/>
        <w:gridCol w:w="1655"/>
      </w:tblGrid>
      <w:tr w:rsidR="00E53A3A" w:rsidRPr="008F0C24" w:rsidTr="00D85847">
        <w:trPr>
          <w:trHeight w:val="293"/>
        </w:trPr>
        <w:tc>
          <w:tcPr>
            <w:tcW w:w="4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3A3A" w:rsidRPr="008F0C24" w:rsidRDefault="00E53A3A" w:rsidP="00D85847">
            <w:pPr>
              <w:spacing w:after="0"/>
              <w:jc w:val="center"/>
              <w:rPr>
                <w:rFonts w:ascii="PT Astra Serif" w:eastAsia="Times New Roman" w:hAnsi="PT Astra Serif"/>
                <w:b/>
                <w:color w:val="000000"/>
                <w:sz w:val="24"/>
                <w:szCs w:val="24"/>
                <w:lang w:eastAsia="ru-RU"/>
              </w:rPr>
            </w:pPr>
            <w:r w:rsidRPr="008F0C24">
              <w:rPr>
                <w:rFonts w:ascii="PT Astra Serif" w:eastAsia="Times New Roman" w:hAnsi="PT Astra Serif"/>
                <w:b/>
                <w:color w:val="000000"/>
                <w:sz w:val="24"/>
                <w:szCs w:val="24"/>
                <w:lang w:eastAsia="ru-RU"/>
              </w:rPr>
              <w:t>Рынок</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53A3A" w:rsidRPr="008F0C24" w:rsidRDefault="00E53A3A" w:rsidP="00D85847">
            <w:pPr>
              <w:spacing w:after="0"/>
              <w:jc w:val="center"/>
              <w:rPr>
                <w:rFonts w:ascii="PT Astra Serif" w:eastAsia="Times New Roman" w:hAnsi="PT Astra Serif"/>
                <w:b/>
                <w:color w:val="000000"/>
                <w:sz w:val="24"/>
                <w:szCs w:val="24"/>
                <w:lang w:eastAsia="ru-RU"/>
              </w:rPr>
            </w:pPr>
            <w:r w:rsidRPr="008F0C24">
              <w:rPr>
                <w:rFonts w:ascii="PT Astra Serif" w:eastAsia="Times New Roman" w:hAnsi="PT Astra Serif"/>
                <w:b/>
                <w:color w:val="000000"/>
                <w:sz w:val="24"/>
                <w:szCs w:val="24"/>
                <w:lang w:eastAsia="ru-RU"/>
              </w:rPr>
              <w:t>Уровень цен,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53A3A" w:rsidRPr="008F0C24" w:rsidRDefault="00E53A3A" w:rsidP="00D85847">
            <w:pPr>
              <w:spacing w:after="0"/>
              <w:jc w:val="center"/>
              <w:rPr>
                <w:rFonts w:ascii="PT Astra Serif" w:eastAsia="Times New Roman" w:hAnsi="PT Astra Serif"/>
                <w:b/>
                <w:color w:val="000000"/>
                <w:sz w:val="24"/>
                <w:szCs w:val="24"/>
                <w:lang w:eastAsia="ru-RU"/>
              </w:rPr>
            </w:pPr>
            <w:r w:rsidRPr="008F0C24">
              <w:rPr>
                <w:rFonts w:ascii="PT Astra Serif" w:eastAsia="Times New Roman" w:hAnsi="PT Astra Serif"/>
                <w:b/>
                <w:color w:val="000000"/>
                <w:sz w:val="24"/>
                <w:szCs w:val="24"/>
                <w:lang w:eastAsia="ru-RU"/>
              </w:rPr>
              <w:t>Качество,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53A3A" w:rsidRPr="008F0C24" w:rsidRDefault="00E53A3A" w:rsidP="00D85847">
            <w:pPr>
              <w:spacing w:after="0"/>
              <w:jc w:val="center"/>
              <w:rPr>
                <w:rFonts w:ascii="PT Astra Serif" w:eastAsia="Times New Roman" w:hAnsi="PT Astra Serif"/>
                <w:b/>
                <w:color w:val="000000"/>
                <w:sz w:val="24"/>
                <w:szCs w:val="24"/>
                <w:lang w:eastAsia="ru-RU"/>
              </w:rPr>
            </w:pPr>
            <w:r w:rsidRPr="008F0C24">
              <w:rPr>
                <w:rFonts w:ascii="PT Astra Serif" w:eastAsia="Times New Roman" w:hAnsi="PT Astra Serif"/>
                <w:b/>
                <w:color w:val="000000"/>
                <w:sz w:val="24"/>
                <w:szCs w:val="24"/>
                <w:lang w:eastAsia="ru-RU"/>
              </w:rPr>
              <w:t>Возможность выбора, %</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 xml:space="preserve">Рынок коммунальных услуг </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w:t>
            </w:r>
          </w:p>
        </w:tc>
        <w:tc>
          <w:tcPr>
            <w:tcW w:w="1600" w:type="dxa"/>
            <w:tcBorders>
              <w:top w:val="nil"/>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1</w:t>
            </w:r>
            <w:r w:rsidR="00E53A3A" w:rsidRPr="005653AC">
              <w:rPr>
                <w:rFonts w:ascii="PT Astra Serif" w:eastAsia="Times New Roman" w:hAnsi="PT Astra Serif"/>
                <w:color w:val="000000"/>
                <w:sz w:val="24"/>
                <w:szCs w:val="24"/>
                <w:lang w:eastAsia="ru-RU"/>
              </w:rPr>
              <w:t>4</w:t>
            </w:r>
          </w:p>
        </w:tc>
        <w:tc>
          <w:tcPr>
            <w:tcW w:w="1600" w:type="dxa"/>
            <w:tcBorders>
              <w:top w:val="nil"/>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17</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w:t>
            </w:r>
            <w:r w:rsidR="00E53A3A" w:rsidRPr="005653AC">
              <w:rPr>
                <w:rFonts w:ascii="PT Astra Serif" w:eastAsia="Times New Roman" w:hAnsi="PT Astra Serif"/>
                <w:color w:val="000000"/>
                <w:sz w:val="24"/>
                <w:szCs w:val="24"/>
                <w:lang w:eastAsia="ru-RU"/>
              </w:rPr>
              <w:t>8</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36</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43</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Рынок розничной торговли</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7</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48</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44</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35</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36</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lastRenderedPageBreak/>
              <w:t xml:space="preserve">не удовлетворен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10</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7</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Рынок медицинских услуг</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15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7</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255B72"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1</w:t>
            </w:r>
            <w:r w:rsidR="00E53A3A" w:rsidRPr="005653AC">
              <w:rPr>
                <w:rFonts w:ascii="PT Astra Serif" w:eastAsia="Times New Roman" w:hAnsi="PT Astra Serif"/>
                <w:color w:val="000000"/>
                <w:sz w:val="24"/>
                <w:szCs w:val="24"/>
                <w:lang w:eastAsia="ru-RU"/>
              </w:rPr>
              <w:t>6</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w:t>
            </w:r>
            <w:r w:rsidR="00E53A3A" w:rsidRPr="005653AC">
              <w:rPr>
                <w:rFonts w:ascii="PT Astra Serif" w:eastAsia="Times New Roman" w:hAnsi="PT Astra Serif"/>
                <w:color w:val="000000"/>
                <w:sz w:val="24"/>
                <w:szCs w:val="24"/>
                <w:lang w:eastAsia="ru-RU"/>
              </w:rPr>
              <w:t>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1</w:t>
            </w:r>
            <w:r w:rsidR="00E53A3A" w:rsidRPr="005653AC">
              <w:rPr>
                <w:rFonts w:ascii="PT Astra Serif" w:eastAsia="Times New Roman" w:hAnsi="PT Astra Serif"/>
                <w:color w:val="000000"/>
                <w:sz w:val="24"/>
                <w:szCs w:val="24"/>
                <w:lang w:eastAsia="ru-RU"/>
              </w:rPr>
              <w:t>1</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15</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40</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39</w:t>
            </w:r>
          </w:p>
        </w:tc>
      </w:tr>
      <w:tr w:rsidR="00E53A3A" w:rsidRPr="005653AC" w:rsidTr="00D85847">
        <w:trPr>
          <w:trHeight w:val="315"/>
        </w:trPr>
        <w:tc>
          <w:tcPr>
            <w:tcW w:w="4693" w:type="dxa"/>
            <w:tcBorders>
              <w:top w:val="single" w:sz="4" w:space="0" w:color="auto"/>
              <w:left w:val="single" w:sz="4" w:space="0" w:color="auto"/>
              <w:bottom w:val="single" w:sz="4" w:space="0" w:color="auto"/>
              <w:right w:val="nil"/>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1</w:t>
            </w:r>
            <w:r w:rsidR="00E53A3A" w:rsidRPr="005653AC">
              <w:rPr>
                <w:rFonts w:ascii="PT Astra Serif" w:eastAsia="Times New Roman" w:hAnsi="PT Astra Serif"/>
                <w:color w:val="000000"/>
                <w:sz w:val="24"/>
                <w:szCs w:val="24"/>
                <w:lang w:eastAsia="ru-RU"/>
              </w:rPr>
              <w:t>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4</w:t>
            </w:r>
            <w:r w:rsidR="00E53A3A" w:rsidRPr="005653AC">
              <w:rPr>
                <w:rFonts w:ascii="PT Astra Serif" w:eastAsia="Times New Roman" w:hAnsi="PT Astra Serif"/>
                <w:color w:val="000000"/>
                <w:sz w:val="24"/>
                <w:szCs w:val="24"/>
                <w:lang w:eastAsia="ru-RU"/>
              </w:rPr>
              <w:t>2</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255B72"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w:t>
            </w:r>
            <w:r w:rsidR="00E53A3A" w:rsidRPr="005653AC">
              <w:rPr>
                <w:rFonts w:ascii="PT Astra Serif" w:eastAsia="Times New Roman" w:hAnsi="PT Astra Serif"/>
                <w:color w:val="000000"/>
                <w:sz w:val="24"/>
                <w:szCs w:val="24"/>
                <w:lang w:eastAsia="ru-RU"/>
              </w:rPr>
              <w:t>0</w:t>
            </w:r>
          </w:p>
        </w:tc>
      </w:tr>
      <w:tr w:rsidR="00E53A3A" w:rsidRPr="005653AC" w:rsidTr="00D85847">
        <w:trPr>
          <w:trHeight w:val="300"/>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 xml:space="preserve">Рынок услуг  связи </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15</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19</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48</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44</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24</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03064E">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 xml:space="preserve">Рынок услуг перевозок пассажиров </w:t>
            </w:r>
            <w:r w:rsidR="0003064E">
              <w:rPr>
                <w:rFonts w:ascii="PT Astra Serif" w:eastAsia="Times New Roman" w:hAnsi="PT Astra Serif"/>
                <w:b/>
                <w:color w:val="000000"/>
                <w:sz w:val="24"/>
                <w:szCs w:val="24"/>
                <w:lang w:eastAsia="ru-RU"/>
              </w:rPr>
              <w:t xml:space="preserve">автомобильным </w:t>
            </w:r>
            <w:r w:rsidRPr="005653AC">
              <w:rPr>
                <w:rFonts w:ascii="PT Astra Serif" w:eastAsia="Times New Roman" w:hAnsi="PT Astra Serif"/>
                <w:b/>
                <w:color w:val="000000"/>
                <w:sz w:val="24"/>
                <w:szCs w:val="24"/>
                <w:lang w:eastAsia="ru-RU"/>
              </w:rPr>
              <w:t>транспортом</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9</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w:t>
            </w:r>
            <w:r w:rsidR="00E53A3A" w:rsidRPr="005653AC">
              <w:rPr>
                <w:rFonts w:ascii="PT Astra Serif" w:eastAsia="Times New Roman" w:hAnsi="PT Astra Serif"/>
                <w:color w:val="000000"/>
                <w:sz w:val="24"/>
                <w:szCs w:val="24"/>
                <w:lang w:eastAsia="ru-RU"/>
              </w:rPr>
              <w:t>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41</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37</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4</w:t>
            </w:r>
            <w:r w:rsidR="00E53A3A" w:rsidRPr="005653AC">
              <w:rPr>
                <w:rFonts w:ascii="PT Astra Serif" w:eastAsia="Times New Roman" w:hAnsi="PT Astra Serif"/>
                <w:color w:val="000000"/>
                <w:sz w:val="24"/>
                <w:szCs w:val="24"/>
                <w:lang w:eastAsia="ru-RU"/>
              </w:rPr>
              <w:t>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37</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17</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Рынок услуг образования</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3</w:t>
            </w:r>
            <w:r w:rsidR="00E53A3A" w:rsidRPr="005653AC">
              <w:rPr>
                <w:rFonts w:ascii="PT Astra Serif" w:eastAsia="Times New Roman" w:hAnsi="PT Astra Serif"/>
                <w:color w:val="000000"/>
                <w:sz w:val="24"/>
                <w:szCs w:val="24"/>
                <w:lang w:eastAsia="ru-RU"/>
              </w:rPr>
              <w:t>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2</w:t>
            </w:r>
            <w:r w:rsidR="00E53A3A" w:rsidRPr="005653AC">
              <w:rPr>
                <w:rFonts w:ascii="PT Astra Serif" w:eastAsia="Times New Roman" w:hAnsi="PT Astra Serif"/>
                <w:color w:val="000000"/>
                <w:sz w:val="24"/>
                <w:szCs w:val="24"/>
                <w:lang w:eastAsia="ru-RU"/>
              </w:rPr>
              <w:t>7</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15</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36</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29</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2</w:t>
            </w:r>
            <w:r w:rsidR="00E53A3A" w:rsidRPr="005653AC">
              <w:rPr>
                <w:rFonts w:ascii="PT Astra Serif" w:eastAsia="Times New Roman" w:hAnsi="PT Astra Serif"/>
                <w:color w:val="000000"/>
                <w:sz w:val="24"/>
                <w:szCs w:val="24"/>
                <w:lang w:eastAsia="ru-RU"/>
              </w:rPr>
              <w:t>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70303C"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2</w:t>
            </w:r>
            <w:r w:rsidR="00E53A3A" w:rsidRPr="005653AC">
              <w:rPr>
                <w:rFonts w:ascii="PT Astra Serif" w:eastAsia="Times New Roman" w:hAnsi="PT Astra Serif"/>
                <w:color w:val="000000"/>
                <w:sz w:val="24"/>
                <w:szCs w:val="24"/>
                <w:lang w:eastAsia="ru-RU"/>
              </w:rPr>
              <w:t>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39</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15</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17</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Рынок жилищных услуг</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6</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5</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6</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22</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21</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47</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47</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31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26</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26</w:t>
            </w:r>
          </w:p>
        </w:tc>
      </w:tr>
      <w:tr w:rsidR="00E53A3A" w:rsidRPr="005653AC" w:rsidTr="00D85847">
        <w:trPr>
          <w:trHeight w:val="315"/>
        </w:trPr>
        <w:tc>
          <w:tcPr>
            <w:tcW w:w="95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03064E">
            <w:pPr>
              <w:spacing w:after="0"/>
              <w:jc w:val="center"/>
              <w:rPr>
                <w:rFonts w:ascii="PT Astra Serif" w:eastAsia="Times New Roman" w:hAnsi="PT Astra Serif"/>
                <w:b/>
                <w:color w:val="000000"/>
                <w:sz w:val="24"/>
                <w:szCs w:val="24"/>
                <w:lang w:eastAsia="ru-RU"/>
              </w:rPr>
            </w:pPr>
            <w:r w:rsidRPr="005653AC">
              <w:rPr>
                <w:rFonts w:ascii="PT Astra Serif" w:eastAsia="Times New Roman" w:hAnsi="PT Astra Serif"/>
                <w:b/>
                <w:color w:val="000000"/>
                <w:sz w:val="24"/>
                <w:szCs w:val="24"/>
                <w:lang w:eastAsia="ru-RU"/>
              </w:rPr>
              <w:t xml:space="preserve">Рынок услуг детского </w:t>
            </w:r>
            <w:r w:rsidR="0003064E">
              <w:rPr>
                <w:rFonts w:ascii="PT Astra Serif" w:eastAsia="Times New Roman" w:hAnsi="PT Astra Serif"/>
                <w:b/>
                <w:color w:val="000000"/>
                <w:sz w:val="24"/>
                <w:szCs w:val="24"/>
                <w:lang w:eastAsia="ru-RU"/>
              </w:rPr>
              <w:t xml:space="preserve"> дополнительного образования </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11</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 xml:space="preserve">12 </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46</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2</w:t>
            </w:r>
            <w:r w:rsidR="00E53A3A" w:rsidRPr="005653AC">
              <w:rPr>
                <w:rFonts w:ascii="PT Astra Serif" w:eastAsia="Times New Roman" w:hAnsi="PT Astra Serif"/>
                <w:color w:val="000000"/>
                <w:sz w:val="24"/>
                <w:szCs w:val="24"/>
                <w:lang w:eastAsia="ru-RU"/>
              </w:rPr>
              <w:t>6</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скорее не удовлетворен</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27</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03064E" w:rsidP="00D85847">
            <w:pPr>
              <w:spacing w:after="0"/>
              <w:jc w:val="center"/>
              <w:rPr>
                <w:rFonts w:ascii="PT Astra Serif" w:eastAsia="Times New Roman" w:hAnsi="PT Astra Serif"/>
                <w:color w:val="000000"/>
                <w:sz w:val="24"/>
                <w:szCs w:val="24"/>
                <w:lang w:eastAsia="ru-RU"/>
              </w:rPr>
            </w:pPr>
            <w:r>
              <w:rPr>
                <w:rFonts w:ascii="PT Astra Serif" w:eastAsia="Times New Roman" w:hAnsi="PT Astra Serif"/>
                <w:color w:val="000000"/>
                <w:sz w:val="24"/>
                <w:szCs w:val="24"/>
                <w:lang w:eastAsia="ru-RU"/>
              </w:rPr>
              <w:t>4</w:t>
            </w:r>
            <w:r w:rsidR="00E53A3A" w:rsidRPr="005653AC">
              <w:rPr>
                <w:rFonts w:ascii="PT Astra Serif" w:eastAsia="Times New Roman" w:hAnsi="PT Astra Serif"/>
                <w:color w:val="000000"/>
                <w:sz w:val="24"/>
                <w:szCs w:val="24"/>
                <w:lang w:eastAsia="ru-RU"/>
              </w:rPr>
              <w:t>1</w:t>
            </w:r>
          </w:p>
        </w:tc>
      </w:tr>
      <w:tr w:rsidR="00E53A3A" w:rsidRPr="005653AC" w:rsidTr="00D85847">
        <w:trPr>
          <w:trHeight w:val="315"/>
        </w:trPr>
        <w:tc>
          <w:tcPr>
            <w:tcW w:w="4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3A3A" w:rsidRPr="005653AC" w:rsidRDefault="00E53A3A" w:rsidP="00D85847">
            <w:pPr>
              <w:spacing w:after="0"/>
              <w:rPr>
                <w:rFonts w:ascii="PT Astra Serif" w:eastAsia="Times New Roman" w:hAnsi="PT Astra Serif"/>
                <w:i/>
                <w:iCs/>
                <w:color w:val="000000"/>
                <w:sz w:val="24"/>
                <w:szCs w:val="24"/>
                <w:lang w:eastAsia="ru-RU"/>
              </w:rPr>
            </w:pPr>
            <w:r w:rsidRPr="005653AC">
              <w:rPr>
                <w:rFonts w:ascii="PT Astra Serif" w:eastAsia="Times New Roman" w:hAnsi="PT Astra Serif"/>
                <w:i/>
                <w:iCs/>
                <w:color w:val="000000"/>
                <w:sz w:val="24"/>
                <w:szCs w:val="24"/>
                <w:lang w:eastAsia="ru-RU"/>
              </w:rPr>
              <w:t xml:space="preserve">не удовлетворен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16</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E53A3A" w:rsidRPr="005653AC" w:rsidRDefault="00E53A3A" w:rsidP="00D85847">
            <w:pPr>
              <w:spacing w:after="0"/>
              <w:jc w:val="center"/>
              <w:rPr>
                <w:rFonts w:ascii="PT Astra Serif" w:eastAsia="Times New Roman" w:hAnsi="PT Astra Serif"/>
                <w:color w:val="000000"/>
                <w:sz w:val="24"/>
                <w:szCs w:val="24"/>
                <w:lang w:eastAsia="ru-RU"/>
              </w:rPr>
            </w:pPr>
            <w:r w:rsidRPr="005653AC">
              <w:rPr>
                <w:rFonts w:ascii="PT Astra Serif" w:eastAsia="Times New Roman" w:hAnsi="PT Astra Serif"/>
                <w:color w:val="000000"/>
                <w:sz w:val="24"/>
                <w:szCs w:val="24"/>
                <w:lang w:eastAsia="ru-RU"/>
              </w:rPr>
              <w:t>21</w:t>
            </w:r>
          </w:p>
        </w:tc>
      </w:tr>
    </w:tbl>
    <w:p w:rsidR="00E53A3A" w:rsidRPr="005653AC" w:rsidRDefault="00E53A3A" w:rsidP="00E53A3A">
      <w:pPr>
        <w:pStyle w:val="Default"/>
        <w:spacing w:line="276" w:lineRule="auto"/>
        <w:ind w:firstLine="709"/>
        <w:jc w:val="both"/>
        <w:rPr>
          <w:rFonts w:ascii="PT Astra Serif" w:hAnsi="PT Astra Serif"/>
        </w:rPr>
      </w:pPr>
    </w:p>
    <w:p w:rsidR="00841DCC" w:rsidRPr="008F0C24" w:rsidRDefault="0003064E" w:rsidP="008F0C24">
      <w:pPr>
        <w:pStyle w:val="Default"/>
        <w:spacing w:line="360" w:lineRule="auto"/>
        <w:ind w:firstLine="567"/>
        <w:jc w:val="both"/>
        <w:rPr>
          <w:sz w:val="28"/>
          <w:szCs w:val="28"/>
        </w:rPr>
      </w:pPr>
      <w:r w:rsidRPr="008F0C24">
        <w:rPr>
          <w:sz w:val="28"/>
          <w:szCs w:val="28"/>
        </w:rPr>
        <w:t>Б</w:t>
      </w:r>
      <w:r w:rsidR="00E53A3A" w:rsidRPr="008F0C24">
        <w:rPr>
          <w:sz w:val="28"/>
          <w:szCs w:val="28"/>
        </w:rPr>
        <w:t xml:space="preserve">ольшая часть опрошенных отметила </w:t>
      </w:r>
      <w:proofErr w:type="gramStart"/>
      <w:r w:rsidR="00E53A3A" w:rsidRPr="008F0C24">
        <w:rPr>
          <w:sz w:val="28"/>
          <w:szCs w:val="28"/>
        </w:rPr>
        <w:t>неудовлетворенность  ценами</w:t>
      </w:r>
      <w:proofErr w:type="gramEnd"/>
      <w:r w:rsidR="00E53A3A" w:rsidRPr="008F0C24">
        <w:rPr>
          <w:sz w:val="28"/>
          <w:szCs w:val="28"/>
        </w:rPr>
        <w:t>, качеством и возможностью выбора на  всех социально значимых р</w:t>
      </w:r>
      <w:r w:rsidRPr="008F0C24">
        <w:rPr>
          <w:sz w:val="28"/>
          <w:szCs w:val="28"/>
        </w:rPr>
        <w:t>ы</w:t>
      </w:r>
      <w:r w:rsidR="00E53A3A" w:rsidRPr="008F0C24">
        <w:rPr>
          <w:sz w:val="28"/>
          <w:szCs w:val="28"/>
        </w:rPr>
        <w:t xml:space="preserve">нках </w:t>
      </w:r>
      <w:r w:rsidR="00841DCC" w:rsidRPr="008F0C24">
        <w:rPr>
          <w:rFonts w:eastAsia="Times New Roman"/>
          <w:sz w:val="28"/>
          <w:szCs w:val="28"/>
          <w:lang w:eastAsia="ru-RU"/>
        </w:rPr>
        <w:t xml:space="preserve">Пожарского муниципального района </w:t>
      </w:r>
      <w:r w:rsidR="00E53A3A" w:rsidRPr="008F0C24">
        <w:rPr>
          <w:sz w:val="28"/>
          <w:szCs w:val="28"/>
        </w:rPr>
        <w:t>.</w:t>
      </w:r>
    </w:p>
    <w:p w:rsidR="00E53A3A" w:rsidRPr="008F0C24" w:rsidRDefault="00E53A3A" w:rsidP="008F0C24">
      <w:pPr>
        <w:pStyle w:val="Default"/>
        <w:spacing w:line="360" w:lineRule="auto"/>
        <w:ind w:firstLine="709"/>
        <w:jc w:val="both"/>
        <w:rPr>
          <w:sz w:val="28"/>
          <w:szCs w:val="28"/>
        </w:rPr>
      </w:pPr>
      <w:r w:rsidRPr="008F0C24">
        <w:rPr>
          <w:sz w:val="28"/>
          <w:szCs w:val="28"/>
        </w:rPr>
        <w:t xml:space="preserve">Самыми неудовлетворительным с точки зрения оценки цен являются </w:t>
      </w:r>
      <w:proofErr w:type="gramStart"/>
      <w:r w:rsidRPr="008F0C24">
        <w:rPr>
          <w:sz w:val="28"/>
          <w:szCs w:val="28"/>
        </w:rPr>
        <w:t>следующие  рынки</w:t>
      </w:r>
      <w:proofErr w:type="gramEnd"/>
      <w:r w:rsidRPr="008F0C24">
        <w:rPr>
          <w:sz w:val="28"/>
          <w:szCs w:val="28"/>
        </w:rPr>
        <w:t>:</w:t>
      </w:r>
    </w:p>
    <w:p w:rsidR="00E53A3A" w:rsidRPr="008F0C24" w:rsidRDefault="00E53A3A" w:rsidP="008F0C24">
      <w:pPr>
        <w:pStyle w:val="Default"/>
        <w:spacing w:line="360" w:lineRule="auto"/>
        <w:ind w:firstLine="709"/>
        <w:jc w:val="both"/>
        <w:rPr>
          <w:sz w:val="28"/>
          <w:szCs w:val="28"/>
        </w:rPr>
      </w:pPr>
      <w:r w:rsidRPr="008F0C24">
        <w:rPr>
          <w:sz w:val="28"/>
          <w:szCs w:val="28"/>
        </w:rPr>
        <w:t>- коммунальных услуг - 44% респондентов не удовлетворены и 34 % скорее не удовлетворены;</w:t>
      </w:r>
    </w:p>
    <w:p w:rsidR="00E53A3A" w:rsidRPr="008F0C24" w:rsidRDefault="00E53A3A" w:rsidP="008F0C24">
      <w:pPr>
        <w:pStyle w:val="Default"/>
        <w:spacing w:line="360" w:lineRule="auto"/>
        <w:ind w:firstLine="709"/>
        <w:jc w:val="both"/>
        <w:rPr>
          <w:sz w:val="28"/>
          <w:szCs w:val="28"/>
        </w:rPr>
      </w:pPr>
      <w:r w:rsidRPr="008F0C24">
        <w:rPr>
          <w:sz w:val="28"/>
          <w:szCs w:val="28"/>
        </w:rPr>
        <w:lastRenderedPageBreak/>
        <w:t>- жилищных услуг – 31% респондентов не удовлетворены и 45 % скорее не удовлетворены;</w:t>
      </w:r>
    </w:p>
    <w:p w:rsidR="00E53A3A" w:rsidRPr="008F0C24" w:rsidRDefault="00E53A3A" w:rsidP="008F0C24">
      <w:pPr>
        <w:pStyle w:val="Default"/>
        <w:spacing w:line="360" w:lineRule="auto"/>
        <w:ind w:firstLine="709"/>
        <w:jc w:val="both"/>
        <w:rPr>
          <w:sz w:val="28"/>
          <w:szCs w:val="28"/>
        </w:rPr>
      </w:pPr>
      <w:r w:rsidRPr="008F0C24">
        <w:rPr>
          <w:sz w:val="28"/>
          <w:szCs w:val="28"/>
        </w:rPr>
        <w:t xml:space="preserve">- медицинских услуг – </w:t>
      </w:r>
      <w:r w:rsidR="0003064E" w:rsidRPr="008F0C24">
        <w:rPr>
          <w:sz w:val="28"/>
          <w:szCs w:val="28"/>
        </w:rPr>
        <w:t>32</w:t>
      </w:r>
      <w:r w:rsidRPr="008F0C24">
        <w:rPr>
          <w:sz w:val="28"/>
          <w:szCs w:val="28"/>
        </w:rPr>
        <w:t xml:space="preserve"> % не удовлетворены и </w:t>
      </w:r>
      <w:r w:rsidR="0003064E" w:rsidRPr="008F0C24">
        <w:rPr>
          <w:sz w:val="28"/>
          <w:szCs w:val="28"/>
        </w:rPr>
        <w:t>19</w:t>
      </w:r>
      <w:r w:rsidRPr="008F0C24">
        <w:rPr>
          <w:sz w:val="28"/>
          <w:szCs w:val="28"/>
        </w:rPr>
        <w:t xml:space="preserve">% скорее не </w:t>
      </w:r>
      <w:r w:rsidR="0003064E" w:rsidRPr="008F0C24">
        <w:rPr>
          <w:sz w:val="28"/>
          <w:szCs w:val="28"/>
        </w:rPr>
        <w:t>удовлетворены.</w:t>
      </w:r>
    </w:p>
    <w:p w:rsidR="00E53A3A" w:rsidRPr="008F0C24" w:rsidRDefault="00E53A3A" w:rsidP="008F0C24">
      <w:pPr>
        <w:pStyle w:val="Default"/>
        <w:spacing w:line="360" w:lineRule="auto"/>
        <w:ind w:firstLine="709"/>
        <w:jc w:val="both"/>
        <w:rPr>
          <w:sz w:val="28"/>
          <w:szCs w:val="28"/>
        </w:rPr>
      </w:pPr>
      <w:r w:rsidRPr="008F0C24">
        <w:rPr>
          <w:sz w:val="28"/>
          <w:szCs w:val="28"/>
        </w:rPr>
        <w:t>Наиболее благоприятные оценки уровня цен наблюдаются на</w:t>
      </w:r>
      <w:r w:rsidR="0070303C" w:rsidRPr="008F0C24">
        <w:rPr>
          <w:sz w:val="28"/>
          <w:szCs w:val="28"/>
        </w:rPr>
        <w:t xml:space="preserve"> рынке услуг связи 44% скорее удовлетворены и 14% полностью удовлетворены, </w:t>
      </w:r>
      <w:r w:rsidRPr="008F0C24">
        <w:rPr>
          <w:sz w:val="28"/>
          <w:szCs w:val="28"/>
        </w:rPr>
        <w:t xml:space="preserve">рынке </w:t>
      </w:r>
      <w:proofErr w:type="gramStart"/>
      <w:r w:rsidRPr="008F0C24">
        <w:rPr>
          <w:sz w:val="28"/>
          <w:szCs w:val="28"/>
        </w:rPr>
        <w:t xml:space="preserve">услуг </w:t>
      </w:r>
      <w:r w:rsidR="0070303C" w:rsidRPr="008F0C24">
        <w:rPr>
          <w:sz w:val="28"/>
          <w:szCs w:val="28"/>
        </w:rPr>
        <w:t xml:space="preserve"> образования</w:t>
      </w:r>
      <w:proofErr w:type="gramEnd"/>
      <w:r w:rsidR="0070303C" w:rsidRPr="008F0C24">
        <w:rPr>
          <w:sz w:val="28"/>
          <w:szCs w:val="28"/>
        </w:rPr>
        <w:t xml:space="preserve"> 36</w:t>
      </w:r>
      <w:r w:rsidRPr="008F0C24">
        <w:rPr>
          <w:sz w:val="28"/>
          <w:szCs w:val="28"/>
        </w:rPr>
        <w:t xml:space="preserve">% респондентов скорее удовлетворены и </w:t>
      </w:r>
      <w:r w:rsidR="0070303C" w:rsidRPr="008F0C24">
        <w:rPr>
          <w:sz w:val="28"/>
          <w:szCs w:val="28"/>
        </w:rPr>
        <w:t>30</w:t>
      </w:r>
      <w:r w:rsidRPr="008F0C24">
        <w:rPr>
          <w:sz w:val="28"/>
          <w:szCs w:val="28"/>
        </w:rPr>
        <w:t xml:space="preserve">% удовлетворены, на рынке услуг </w:t>
      </w:r>
      <w:r w:rsidR="0070303C" w:rsidRPr="008F0C24">
        <w:rPr>
          <w:sz w:val="28"/>
          <w:szCs w:val="28"/>
        </w:rPr>
        <w:t xml:space="preserve"> детского дополнительного </w:t>
      </w:r>
      <w:r w:rsidRPr="008F0C24">
        <w:rPr>
          <w:sz w:val="28"/>
          <w:szCs w:val="28"/>
        </w:rPr>
        <w:t xml:space="preserve">образования </w:t>
      </w:r>
      <w:r w:rsidR="0070303C" w:rsidRPr="008F0C24">
        <w:rPr>
          <w:sz w:val="28"/>
          <w:szCs w:val="28"/>
        </w:rPr>
        <w:t>12</w:t>
      </w:r>
      <w:r w:rsidRPr="008F0C24">
        <w:rPr>
          <w:sz w:val="28"/>
          <w:szCs w:val="28"/>
        </w:rPr>
        <w:t xml:space="preserve">% респондентов скорее удовлетворены уровнем цен и </w:t>
      </w:r>
      <w:r w:rsidR="0070303C" w:rsidRPr="008F0C24">
        <w:rPr>
          <w:sz w:val="28"/>
          <w:szCs w:val="28"/>
        </w:rPr>
        <w:t>4</w:t>
      </w:r>
      <w:r w:rsidRPr="008F0C24">
        <w:rPr>
          <w:sz w:val="28"/>
          <w:szCs w:val="28"/>
        </w:rPr>
        <w:t xml:space="preserve">0 % удовлетворены, </w:t>
      </w:r>
    </w:p>
    <w:p w:rsidR="00E53A3A" w:rsidRPr="008F0C24" w:rsidRDefault="00E53A3A" w:rsidP="008F0C24">
      <w:pPr>
        <w:pStyle w:val="Default"/>
        <w:spacing w:line="360" w:lineRule="auto"/>
        <w:ind w:firstLine="709"/>
        <w:jc w:val="both"/>
        <w:rPr>
          <w:sz w:val="28"/>
          <w:szCs w:val="28"/>
        </w:rPr>
      </w:pPr>
      <w:r w:rsidRPr="008F0C24">
        <w:rPr>
          <w:sz w:val="28"/>
          <w:szCs w:val="28"/>
        </w:rPr>
        <w:t xml:space="preserve">Наиболее негативные оценки качества товаров и услуг характерны для тех же рынков, что и негативные оценки уровня цен: рынок коммунальных услуг, рынок жилищных и медицинских услуг. С точки зрения удовлетворенности качеством и возможности выбора  наиболее благоприятными рынками являются: рынок услуг </w:t>
      </w:r>
      <w:r w:rsidR="0070303C" w:rsidRPr="008F0C24">
        <w:rPr>
          <w:sz w:val="28"/>
          <w:szCs w:val="28"/>
        </w:rPr>
        <w:t>связи и рынок розничной торговли</w:t>
      </w:r>
      <w:r w:rsidRPr="008F0C24">
        <w:rPr>
          <w:sz w:val="28"/>
          <w:szCs w:val="28"/>
        </w:rPr>
        <w:t xml:space="preserve">. </w:t>
      </w:r>
    </w:p>
    <w:p w:rsidR="00255B72" w:rsidRPr="008F0C24" w:rsidRDefault="00255B72" w:rsidP="008F0C24">
      <w:pPr>
        <w:pStyle w:val="Default"/>
        <w:spacing w:line="360" w:lineRule="auto"/>
        <w:ind w:firstLine="567"/>
        <w:jc w:val="both"/>
        <w:rPr>
          <w:sz w:val="28"/>
          <w:szCs w:val="28"/>
        </w:rPr>
      </w:pPr>
      <w:r w:rsidRPr="008F0C24">
        <w:rPr>
          <w:sz w:val="28"/>
          <w:szCs w:val="28"/>
        </w:rPr>
        <w:t xml:space="preserve">На большинстве исследуемых рынках района респонденты отмечают рост цен за последние три года. Наибольшее увеличение уровня цен на следующих рынках: розничной торговли, коммунальных услуг, жилищных, медицинских услуг. </w:t>
      </w:r>
    </w:p>
    <w:p w:rsidR="00255B72" w:rsidRDefault="00E53A3A" w:rsidP="008F0C24">
      <w:pPr>
        <w:spacing w:after="0" w:line="360" w:lineRule="auto"/>
        <w:ind w:firstLine="567"/>
        <w:jc w:val="both"/>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В ходе опроса респондентам было предложено ответить, как изменилось количество организаций, представляющих услуги на приоритетных и социально значимых рынках в</w:t>
      </w:r>
      <w:r w:rsidR="0070303C" w:rsidRPr="008F0C24">
        <w:rPr>
          <w:rFonts w:ascii="Times New Roman" w:eastAsia="Times New Roman" w:hAnsi="Times New Roman" w:cs="Times New Roman"/>
          <w:color w:val="000000"/>
          <w:sz w:val="28"/>
          <w:szCs w:val="28"/>
          <w:lang w:eastAsia="ru-RU"/>
        </w:rPr>
        <w:t xml:space="preserve"> Пожарском </w:t>
      </w:r>
      <w:r w:rsidRPr="008F0C24">
        <w:rPr>
          <w:rFonts w:ascii="Times New Roman" w:eastAsia="Times New Roman" w:hAnsi="Times New Roman" w:cs="Times New Roman"/>
          <w:color w:val="000000"/>
          <w:sz w:val="28"/>
          <w:szCs w:val="28"/>
          <w:lang w:eastAsia="ru-RU"/>
        </w:rPr>
        <w:t xml:space="preserve">районе, в течение последних трех лет.  </w:t>
      </w:r>
      <w:r w:rsidR="00255B72" w:rsidRPr="008F0C24">
        <w:rPr>
          <w:rFonts w:ascii="Times New Roman" w:eastAsia="Times New Roman" w:hAnsi="Times New Roman" w:cs="Times New Roman"/>
          <w:color w:val="000000"/>
          <w:sz w:val="28"/>
          <w:szCs w:val="28"/>
          <w:lang w:eastAsia="ru-RU"/>
        </w:rPr>
        <w:t xml:space="preserve">При оценке изменения возможности выбора услуг за трехлетний период значительная часть опрошенных </w:t>
      </w:r>
      <w:proofErr w:type="gramStart"/>
      <w:r w:rsidR="00255B72" w:rsidRPr="008F0C24">
        <w:rPr>
          <w:rFonts w:ascii="Times New Roman" w:eastAsia="Times New Roman" w:hAnsi="Times New Roman" w:cs="Times New Roman"/>
          <w:color w:val="000000"/>
          <w:sz w:val="28"/>
          <w:szCs w:val="28"/>
          <w:lang w:eastAsia="ru-RU"/>
        </w:rPr>
        <w:t>отметили  отсутствие</w:t>
      </w:r>
      <w:proofErr w:type="gramEnd"/>
      <w:r w:rsidR="00255B72" w:rsidRPr="008F0C24">
        <w:rPr>
          <w:rFonts w:ascii="Times New Roman" w:eastAsia="Times New Roman" w:hAnsi="Times New Roman" w:cs="Times New Roman"/>
          <w:color w:val="000000"/>
          <w:sz w:val="28"/>
          <w:szCs w:val="28"/>
          <w:lang w:eastAsia="ru-RU"/>
        </w:rPr>
        <w:t xml:space="preserve"> изменений на всех рынках, кроме рынка розничной торговли, возможность выбора на нем увеличилась на 59,3%. </w:t>
      </w:r>
    </w:p>
    <w:p w:rsidR="00A04072" w:rsidRDefault="00A04072" w:rsidP="008F0C24">
      <w:pPr>
        <w:spacing w:after="0" w:line="360" w:lineRule="auto"/>
        <w:ind w:firstLine="567"/>
        <w:jc w:val="both"/>
        <w:rPr>
          <w:rFonts w:ascii="Times New Roman" w:eastAsia="Times New Roman" w:hAnsi="Times New Roman" w:cs="Times New Roman"/>
          <w:color w:val="000000"/>
          <w:sz w:val="28"/>
          <w:szCs w:val="28"/>
          <w:lang w:eastAsia="ru-RU"/>
        </w:rPr>
      </w:pPr>
    </w:p>
    <w:p w:rsidR="00A04072" w:rsidRDefault="00A04072" w:rsidP="008F0C24">
      <w:pPr>
        <w:spacing w:after="0" w:line="360" w:lineRule="auto"/>
        <w:ind w:firstLine="567"/>
        <w:jc w:val="both"/>
        <w:rPr>
          <w:rFonts w:ascii="Times New Roman" w:eastAsia="Times New Roman" w:hAnsi="Times New Roman" w:cs="Times New Roman"/>
          <w:color w:val="000000"/>
          <w:sz w:val="28"/>
          <w:szCs w:val="28"/>
          <w:lang w:eastAsia="ru-RU"/>
        </w:rPr>
      </w:pPr>
    </w:p>
    <w:p w:rsidR="00A04072" w:rsidRPr="008F0C24" w:rsidRDefault="00A04072" w:rsidP="008F0C24">
      <w:pPr>
        <w:spacing w:after="0" w:line="360" w:lineRule="auto"/>
        <w:ind w:firstLine="567"/>
        <w:jc w:val="both"/>
        <w:rPr>
          <w:rFonts w:ascii="Times New Roman" w:eastAsia="Times New Roman" w:hAnsi="Times New Roman" w:cs="Times New Roman"/>
          <w:color w:val="000000"/>
          <w:sz w:val="28"/>
          <w:szCs w:val="28"/>
          <w:lang w:eastAsia="ru-RU"/>
        </w:rPr>
      </w:pPr>
    </w:p>
    <w:p w:rsidR="00E53A3A" w:rsidRPr="008F0C24" w:rsidRDefault="00E53A3A" w:rsidP="00255B72">
      <w:pPr>
        <w:spacing w:after="0"/>
        <w:rPr>
          <w:rFonts w:ascii="Times New Roman" w:hAnsi="Times New Roman" w:cs="Times New Roman"/>
          <w:b/>
          <w:sz w:val="28"/>
          <w:szCs w:val="28"/>
        </w:rPr>
      </w:pPr>
    </w:p>
    <w:p w:rsidR="007E0240" w:rsidRDefault="00E53A3A" w:rsidP="007E0240">
      <w:pPr>
        <w:spacing w:after="0" w:line="240" w:lineRule="auto"/>
        <w:jc w:val="center"/>
        <w:rPr>
          <w:rFonts w:ascii="Times New Roman" w:hAnsi="Times New Roman" w:cs="Times New Roman"/>
          <w:b/>
          <w:sz w:val="28"/>
          <w:szCs w:val="28"/>
        </w:rPr>
      </w:pPr>
      <w:r w:rsidRPr="007E0240">
        <w:rPr>
          <w:rFonts w:ascii="Times New Roman" w:hAnsi="Times New Roman" w:cs="Times New Roman"/>
          <w:b/>
          <w:sz w:val="28"/>
          <w:szCs w:val="28"/>
        </w:rPr>
        <w:lastRenderedPageBreak/>
        <w:t>Оценка деятельности услуг субъектов естественных</w:t>
      </w:r>
    </w:p>
    <w:p w:rsidR="00E53A3A" w:rsidRPr="007E0240" w:rsidRDefault="00E53A3A" w:rsidP="007E0240">
      <w:pPr>
        <w:spacing w:after="0" w:line="240" w:lineRule="auto"/>
        <w:jc w:val="center"/>
        <w:rPr>
          <w:rFonts w:ascii="Times New Roman" w:hAnsi="Times New Roman" w:cs="Times New Roman"/>
          <w:b/>
          <w:sz w:val="28"/>
          <w:szCs w:val="28"/>
        </w:rPr>
      </w:pPr>
      <w:r w:rsidRPr="007E0240">
        <w:rPr>
          <w:rFonts w:ascii="Times New Roman" w:hAnsi="Times New Roman" w:cs="Times New Roman"/>
          <w:b/>
          <w:sz w:val="28"/>
          <w:szCs w:val="28"/>
        </w:rPr>
        <w:t xml:space="preserve"> монополий </w:t>
      </w:r>
      <w:r w:rsidR="00116F82" w:rsidRPr="007E0240">
        <w:rPr>
          <w:rFonts w:ascii="Times New Roman" w:hAnsi="Times New Roman" w:cs="Times New Roman"/>
          <w:b/>
          <w:sz w:val="28"/>
          <w:szCs w:val="28"/>
        </w:rPr>
        <w:t>потребителями</w:t>
      </w:r>
    </w:p>
    <w:p w:rsidR="00E53A3A" w:rsidRPr="007E0240" w:rsidRDefault="00E53A3A" w:rsidP="00E53A3A">
      <w:pPr>
        <w:spacing w:after="0"/>
        <w:ind w:firstLine="567"/>
        <w:jc w:val="both"/>
        <w:rPr>
          <w:rFonts w:ascii="Times New Roman" w:eastAsia="Times New Roman" w:hAnsi="Times New Roman" w:cs="Times New Roman"/>
          <w:b/>
          <w:sz w:val="28"/>
          <w:szCs w:val="28"/>
          <w:lang w:eastAsia="ru-RU"/>
        </w:rPr>
      </w:pPr>
    </w:p>
    <w:p w:rsidR="008F0C24" w:rsidRDefault="00E53A3A" w:rsidP="008F0C24">
      <w:pPr>
        <w:spacing w:after="0" w:line="360" w:lineRule="auto"/>
        <w:ind w:firstLine="708"/>
        <w:jc w:val="both"/>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 xml:space="preserve">С целью оценки деятельности субъектов естественных монополий, населению предлагалось дать характеристику качеству услуг, оказываемых этими организациями. В категории «удовлетворительно» учтены </w:t>
      </w:r>
      <w:proofErr w:type="gramStart"/>
      <w:r w:rsidRPr="007E0240">
        <w:rPr>
          <w:rFonts w:ascii="Times New Roman" w:eastAsia="Times New Roman" w:hAnsi="Times New Roman" w:cs="Times New Roman"/>
          <w:color w:val="000000"/>
          <w:sz w:val="28"/>
          <w:szCs w:val="28"/>
          <w:lang w:eastAsia="ru-RU"/>
        </w:rPr>
        <w:t>все ответы респондентов</w:t>
      </w:r>
      <w:proofErr w:type="gramEnd"/>
      <w:r w:rsidRPr="007E0240">
        <w:rPr>
          <w:rFonts w:ascii="Times New Roman" w:eastAsia="Times New Roman" w:hAnsi="Times New Roman" w:cs="Times New Roman"/>
          <w:color w:val="000000"/>
          <w:sz w:val="28"/>
          <w:szCs w:val="28"/>
          <w:lang w:eastAsia="ru-RU"/>
        </w:rPr>
        <w:t xml:space="preserve"> ответивших «удовлетворен» и «скорее удовлетворен», в категории «не удовлетворительно» учтены все ответы «не удовлетвор</w:t>
      </w:r>
      <w:r w:rsidR="00255B72" w:rsidRPr="007E0240">
        <w:rPr>
          <w:rFonts w:ascii="Times New Roman" w:eastAsia="Times New Roman" w:hAnsi="Times New Roman" w:cs="Times New Roman"/>
          <w:color w:val="000000"/>
          <w:sz w:val="28"/>
          <w:szCs w:val="28"/>
          <w:lang w:eastAsia="ru-RU"/>
        </w:rPr>
        <w:t>ен</w:t>
      </w:r>
      <w:r w:rsidRPr="007E0240">
        <w:rPr>
          <w:rFonts w:ascii="Times New Roman" w:eastAsia="Times New Roman" w:hAnsi="Times New Roman" w:cs="Times New Roman"/>
          <w:color w:val="000000"/>
          <w:sz w:val="28"/>
          <w:szCs w:val="28"/>
          <w:lang w:eastAsia="ru-RU"/>
        </w:rPr>
        <w:t>» и «скорее не удовлетвор</w:t>
      </w:r>
      <w:r w:rsidR="00255B72" w:rsidRPr="007E0240">
        <w:rPr>
          <w:rFonts w:ascii="Times New Roman" w:eastAsia="Times New Roman" w:hAnsi="Times New Roman" w:cs="Times New Roman"/>
          <w:color w:val="000000"/>
          <w:sz w:val="28"/>
          <w:szCs w:val="28"/>
          <w:lang w:eastAsia="ru-RU"/>
        </w:rPr>
        <w:t>ен</w:t>
      </w:r>
      <w:r w:rsidRPr="007E0240">
        <w:rPr>
          <w:rFonts w:ascii="Times New Roman" w:eastAsia="Times New Roman" w:hAnsi="Times New Roman" w:cs="Times New Roman"/>
          <w:color w:val="000000"/>
          <w:sz w:val="28"/>
          <w:szCs w:val="28"/>
          <w:lang w:eastAsia="ru-RU"/>
        </w:rPr>
        <w:t>».</w:t>
      </w:r>
      <w:r w:rsidRPr="007E0240">
        <w:rPr>
          <w:rFonts w:ascii="Times New Roman" w:eastAsia="Times New Roman" w:hAnsi="Times New Roman" w:cs="Times New Roman"/>
          <w:color w:val="000000"/>
          <w:sz w:val="28"/>
          <w:szCs w:val="28"/>
          <w:lang w:eastAsia="ru-RU"/>
        </w:rPr>
        <w:tab/>
      </w:r>
    </w:p>
    <w:p w:rsidR="00E53A3A" w:rsidRPr="007E0240" w:rsidRDefault="00E53A3A" w:rsidP="00A04072">
      <w:pPr>
        <w:spacing w:after="0"/>
        <w:ind w:firstLine="708"/>
        <w:jc w:val="both"/>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r w:rsidRPr="007E0240">
        <w:rPr>
          <w:rFonts w:ascii="Times New Roman" w:eastAsia="Times New Roman" w:hAnsi="Times New Roman" w:cs="Times New Roman"/>
          <w:color w:val="000000"/>
          <w:sz w:val="28"/>
          <w:szCs w:val="28"/>
          <w:lang w:eastAsia="ru-RU"/>
        </w:rPr>
        <w:tab/>
      </w:r>
    </w:p>
    <w:p w:rsidR="00E53A3A" w:rsidRDefault="00E53A3A" w:rsidP="0077472B">
      <w:pPr>
        <w:spacing w:after="0"/>
        <w:jc w:val="center"/>
        <w:rPr>
          <w:rFonts w:ascii="Times New Roman" w:eastAsia="Times New Roman" w:hAnsi="Times New Roman" w:cs="Times New Roman"/>
          <w:b/>
          <w:color w:val="000000"/>
          <w:sz w:val="28"/>
          <w:szCs w:val="28"/>
          <w:lang w:eastAsia="ru-RU"/>
        </w:rPr>
      </w:pPr>
      <w:r w:rsidRPr="007E0240">
        <w:rPr>
          <w:rFonts w:ascii="Times New Roman" w:eastAsia="Times New Roman" w:hAnsi="Times New Roman" w:cs="Times New Roman"/>
          <w:b/>
          <w:color w:val="000000"/>
          <w:sz w:val="28"/>
          <w:szCs w:val="28"/>
          <w:lang w:eastAsia="ru-RU"/>
        </w:rPr>
        <w:t>Удовлетворенность потребителей услугами естественных монополий</w:t>
      </w:r>
    </w:p>
    <w:p w:rsidR="008F0C24" w:rsidRPr="008F0C24" w:rsidRDefault="008F0C24" w:rsidP="0077472B">
      <w:pPr>
        <w:spacing w:after="0"/>
        <w:jc w:val="center"/>
        <w:rPr>
          <w:rFonts w:ascii="Times New Roman" w:eastAsia="Times New Roman" w:hAnsi="Times New Roman" w:cs="Times New Roman"/>
          <w:color w:val="000000"/>
          <w:sz w:val="16"/>
          <w:szCs w:val="16"/>
          <w:lang w:eastAsia="ru-RU"/>
        </w:rPr>
      </w:pPr>
    </w:p>
    <w:tbl>
      <w:tblPr>
        <w:tblW w:w="9781" w:type="dxa"/>
        <w:tblInd w:w="-34" w:type="dxa"/>
        <w:tblLayout w:type="fixed"/>
        <w:tblLook w:val="04A0" w:firstRow="1" w:lastRow="0" w:firstColumn="1" w:lastColumn="0" w:noHBand="0" w:noVBand="1"/>
      </w:tblPr>
      <w:tblGrid>
        <w:gridCol w:w="2127"/>
        <w:gridCol w:w="1559"/>
        <w:gridCol w:w="1276"/>
        <w:gridCol w:w="1701"/>
        <w:gridCol w:w="1985"/>
        <w:gridCol w:w="1133"/>
      </w:tblGrid>
      <w:tr w:rsidR="00255B72" w:rsidRPr="007E0240" w:rsidTr="008F0C24">
        <w:trPr>
          <w:trHeight w:val="61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B72"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Показатель</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55B72"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proofErr w:type="spellStart"/>
            <w:proofErr w:type="gramStart"/>
            <w:r w:rsidRPr="008F0C24">
              <w:rPr>
                <w:rFonts w:ascii="Times New Roman" w:eastAsia="Times New Roman" w:hAnsi="Times New Roman" w:cs="Times New Roman"/>
                <w:b/>
                <w:color w:val="000000"/>
                <w:sz w:val="28"/>
                <w:szCs w:val="28"/>
                <w:lang w:eastAsia="ru-RU"/>
              </w:rPr>
              <w:t>Водоснаб</w:t>
            </w:r>
            <w:r w:rsidR="008F0C24" w:rsidRPr="008F0C24">
              <w:rPr>
                <w:rFonts w:ascii="Times New Roman" w:eastAsia="Times New Roman" w:hAnsi="Times New Roman" w:cs="Times New Roman"/>
                <w:b/>
                <w:color w:val="000000"/>
                <w:sz w:val="28"/>
                <w:szCs w:val="28"/>
                <w:lang w:eastAsia="ru-RU"/>
              </w:rPr>
              <w:t>-</w:t>
            </w:r>
            <w:r w:rsidRPr="008F0C24">
              <w:rPr>
                <w:rFonts w:ascii="Times New Roman" w:eastAsia="Times New Roman" w:hAnsi="Times New Roman" w:cs="Times New Roman"/>
                <w:b/>
                <w:color w:val="000000"/>
                <w:sz w:val="28"/>
                <w:szCs w:val="28"/>
                <w:lang w:eastAsia="ru-RU"/>
              </w:rPr>
              <w:t>жение</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F0C24"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Водо</w:t>
            </w:r>
            <w:r w:rsidR="008F0C24" w:rsidRPr="008F0C24">
              <w:rPr>
                <w:rFonts w:ascii="Times New Roman" w:eastAsia="Times New Roman" w:hAnsi="Times New Roman" w:cs="Times New Roman"/>
                <w:b/>
                <w:color w:val="000000"/>
                <w:sz w:val="28"/>
                <w:szCs w:val="28"/>
                <w:lang w:eastAsia="ru-RU"/>
              </w:rPr>
              <w:t>-</w:t>
            </w:r>
          </w:p>
          <w:p w:rsidR="00255B72"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о</w:t>
            </w:r>
            <w:r w:rsidR="0077472B" w:rsidRPr="008F0C24">
              <w:rPr>
                <w:rFonts w:ascii="Times New Roman" w:eastAsia="Times New Roman" w:hAnsi="Times New Roman" w:cs="Times New Roman"/>
                <w:b/>
                <w:color w:val="000000"/>
                <w:sz w:val="28"/>
                <w:szCs w:val="28"/>
                <w:lang w:eastAsia="ru-RU"/>
              </w:rPr>
              <w:t>чистка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F0C24"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Электро</w:t>
            </w:r>
            <w:r w:rsidR="008F0C24" w:rsidRPr="008F0C24">
              <w:rPr>
                <w:rFonts w:ascii="Times New Roman" w:eastAsia="Times New Roman" w:hAnsi="Times New Roman" w:cs="Times New Roman"/>
                <w:b/>
                <w:color w:val="000000"/>
                <w:sz w:val="28"/>
                <w:szCs w:val="28"/>
                <w:lang w:eastAsia="ru-RU"/>
              </w:rPr>
              <w:t>-</w:t>
            </w:r>
          </w:p>
          <w:p w:rsidR="00255B72"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снабжение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5B72" w:rsidRPr="008F0C24" w:rsidRDefault="00255B72" w:rsidP="008F0C24">
            <w:pPr>
              <w:spacing w:after="0" w:line="240" w:lineRule="auto"/>
              <w:jc w:val="center"/>
              <w:rPr>
                <w:rFonts w:ascii="Times New Roman" w:eastAsia="Times New Roman" w:hAnsi="Times New Roman" w:cs="Times New Roman"/>
                <w:b/>
                <w:color w:val="000000"/>
                <w:sz w:val="28"/>
                <w:szCs w:val="28"/>
                <w:lang w:eastAsia="ru-RU"/>
              </w:rPr>
            </w:pPr>
            <w:proofErr w:type="spellStart"/>
            <w:proofErr w:type="gramStart"/>
            <w:r w:rsidRPr="008F0C24">
              <w:rPr>
                <w:rFonts w:ascii="Times New Roman" w:eastAsia="Times New Roman" w:hAnsi="Times New Roman" w:cs="Times New Roman"/>
                <w:b/>
                <w:color w:val="000000"/>
                <w:sz w:val="28"/>
                <w:szCs w:val="28"/>
                <w:lang w:eastAsia="ru-RU"/>
              </w:rPr>
              <w:t>Теплоснабже</w:t>
            </w:r>
            <w:r w:rsidR="008F0C24" w:rsidRPr="008F0C24">
              <w:rPr>
                <w:rFonts w:ascii="Times New Roman" w:eastAsia="Times New Roman" w:hAnsi="Times New Roman" w:cs="Times New Roman"/>
                <w:b/>
                <w:color w:val="000000"/>
                <w:sz w:val="28"/>
                <w:szCs w:val="28"/>
                <w:lang w:eastAsia="ru-RU"/>
              </w:rPr>
              <w:t>-</w:t>
            </w:r>
            <w:r w:rsidRPr="008F0C24">
              <w:rPr>
                <w:rFonts w:ascii="Times New Roman" w:eastAsia="Times New Roman" w:hAnsi="Times New Roman" w:cs="Times New Roman"/>
                <w:b/>
                <w:color w:val="000000"/>
                <w:sz w:val="28"/>
                <w:szCs w:val="28"/>
                <w:lang w:eastAsia="ru-RU"/>
              </w:rPr>
              <w:t>ние</w:t>
            </w:r>
            <w:proofErr w:type="spellEnd"/>
            <w:proofErr w:type="gramEnd"/>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255B72" w:rsidRPr="008F0C24" w:rsidRDefault="00255B72" w:rsidP="0077472B">
            <w:pPr>
              <w:spacing w:after="0" w:line="240" w:lineRule="auto"/>
              <w:jc w:val="center"/>
              <w:rPr>
                <w:rFonts w:ascii="Times New Roman" w:eastAsia="Times New Roman" w:hAnsi="Times New Roman" w:cs="Times New Roman"/>
                <w:b/>
                <w:color w:val="000000"/>
                <w:sz w:val="28"/>
                <w:szCs w:val="28"/>
                <w:lang w:eastAsia="ru-RU"/>
              </w:rPr>
            </w:pPr>
            <w:r w:rsidRPr="008F0C24">
              <w:rPr>
                <w:rFonts w:ascii="Times New Roman" w:eastAsia="Times New Roman" w:hAnsi="Times New Roman" w:cs="Times New Roman"/>
                <w:b/>
                <w:color w:val="000000"/>
                <w:sz w:val="28"/>
                <w:szCs w:val="28"/>
                <w:lang w:eastAsia="ru-RU"/>
              </w:rPr>
              <w:t>Связь</w:t>
            </w:r>
          </w:p>
        </w:tc>
      </w:tr>
      <w:tr w:rsidR="00255B72" w:rsidRPr="007E0240" w:rsidTr="008F0C24">
        <w:trPr>
          <w:trHeight w:val="31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Удовлетвори</w:t>
            </w:r>
            <w:r w:rsidR="008F0C24">
              <w:rPr>
                <w:rFonts w:ascii="Times New Roman" w:eastAsia="Times New Roman" w:hAnsi="Times New Roman" w:cs="Times New Roman"/>
                <w:color w:val="000000"/>
                <w:sz w:val="28"/>
                <w:szCs w:val="28"/>
                <w:lang w:eastAsia="ru-RU"/>
              </w:rPr>
              <w:t>-</w:t>
            </w:r>
          </w:p>
          <w:p w:rsidR="00255B72" w:rsidRP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proofErr w:type="spellStart"/>
            <w:r w:rsidRPr="008F0C24">
              <w:rPr>
                <w:rFonts w:ascii="Times New Roman" w:eastAsia="Times New Roman" w:hAnsi="Times New Roman" w:cs="Times New Roman"/>
                <w:color w:val="000000"/>
                <w:sz w:val="28"/>
                <w:szCs w:val="28"/>
                <w:lang w:eastAsia="ru-RU"/>
              </w:rPr>
              <w:t>тельно</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255B72" w:rsidRPr="008F0C24" w:rsidRDefault="0077472B"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18</w:t>
            </w:r>
          </w:p>
        </w:tc>
        <w:tc>
          <w:tcPr>
            <w:tcW w:w="1276" w:type="dxa"/>
            <w:tcBorders>
              <w:top w:val="nil"/>
              <w:left w:val="nil"/>
              <w:bottom w:val="single" w:sz="4" w:space="0" w:color="auto"/>
              <w:right w:val="single" w:sz="4" w:space="0" w:color="auto"/>
            </w:tcBorders>
            <w:shd w:val="clear" w:color="auto" w:fill="auto"/>
            <w:vAlign w:val="center"/>
            <w:hideMark/>
          </w:tcPr>
          <w:p w:rsidR="00255B72" w:rsidRPr="008F0C24" w:rsidRDefault="0077472B"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2</w:t>
            </w:r>
            <w:r w:rsidR="00255B72" w:rsidRPr="008F0C24">
              <w:rPr>
                <w:rFonts w:ascii="Times New Roman" w:eastAsia="Times New Roman" w:hAnsi="Times New Roman" w:cs="Times New Roman"/>
                <w:color w:val="000000"/>
                <w:sz w:val="28"/>
                <w:szCs w:val="28"/>
                <w:lang w:eastAsia="ru-RU"/>
              </w:rPr>
              <w:t>2</w:t>
            </w:r>
          </w:p>
        </w:tc>
        <w:tc>
          <w:tcPr>
            <w:tcW w:w="1701" w:type="dxa"/>
            <w:tcBorders>
              <w:top w:val="nil"/>
              <w:left w:val="nil"/>
              <w:bottom w:val="single" w:sz="4" w:space="0" w:color="auto"/>
              <w:right w:val="single" w:sz="4" w:space="0" w:color="auto"/>
            </w:tcBorders>
            <w:shd w:val="clear" w:color="auto" w:fill="auto"/>
            <w:noWrap/>
            <w:vAlign w:val="center"/>
            <w:hideMark/>
          </w:tcPr>
          <w:p w:rsidR="00255B72" w:rsidRP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94</w:t>
            </w:r>
          </w:p>
        </w:tc>
        <w:tc>
          <w:tcPr>
            <w:tcW w:w="1985" w:type="dxa"/>
            <w:tcBorders>
              <w:top w:val="nil"/>
              <w:left w:val="nil"/>
              <w:bottom w:val="single" w:sz="4" w:space="0" w:color="auto"/>
              <w:right w:val="single" w:sz="4" w:space="0" w:color="auto"/>
            </w:tcBorders>
            <w:shd w:val="clear" w:color="auto" w:fill="auto"/>
            <w:noWrap/>
            <w:vAlign w:val="center"/>
            <w:hideMark/>
          </w:tcPr>
          <w:p w:rsidR="00255B72" w:rsidRPr="008F0C24" w:rsidRDefault="0077472B"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8</w:t>
            </w:r>
            <w:r w:rsidR="00255B72" w:rsidRPr="008F0C24">
              <w:rPr>
                <w:rFonts w:ascii="Times New Roman" w:eastAsia="Times New Roman" w:hAnsi="Times New Roman" w:cs="Times New Roman"/>
                <w:color w:val="000000"/>
                <w:sz w:val="28"/>
                <w:szCs w:val="28"/>
                <w:lang w:eastAsia="ru-RU"/>
              </w:rPr>
              <w:t>4</w:t>
            </w:r>
          </w:p>
        </w:tc>
        <w:tc>
          <w:tcPr>
            <w:tcW w:w="1133" w:type="dxa"/>
            <w:tcBorders>
              <w:top w:val="nil"/>
              <w:left w:val="nil"/>
              <w:bottom w:val="single" w:sz="4" w:space="0" w:color="auto"/>
              <w:right w:val="single" w:sz="4" w:space="0" w:color="auto"/>
            </w:tcBorders>
            <w:shd w:val="clear" w:color="auto" w:fill="auto"/>
            <w:noWrap/>
            <w:vAlign w:val="center"/>
            <w:hideMark/>
          </w:tcPr>
          <w:p w:rsidR="00255B72" w:rsidRPr="008F0C24" w:rsidRDefault="00255B72" w:rsidP="00D85847">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86</w:t>
            </w:r>
          </w:p>
        </w:tc>
      </w:tr>
      <w:tr w:rsidR="00255B72" w:rsidRPr="007E0240" w:rsidTr="008F0C24">
        <w:trPr>
          <w:trHeight w:val="241"/>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Не удовлетвори</w:t>
            </w:r>
            <w:r w:rsidR="008F0C24">
              <w:rPr>
                <w:rFonts w:ascii="Times New Roman" w:eastAsia="Times New Roman" w:hAnsi="Times New Roman" w:cs="Times New Roman"/>
                <w:color w:val="000000"/>
                <w:sz w:val="28"/>
                <w:szCs w:val="28"/>
                <w:lang w:eastAsia="ru-RU"/>
              </w:rPr>
              <w:t>-</w:t>
            </w:r>
          </w:p>
          <w:p w:rsidR="00255B72" w:rsidRP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proofErr w:type="spellStart"/>
            <w:r w:rsidRPr="008F0C24">
              <w:rPr>
                <w:rFonts w:ascii="Times New Roman" w:eastAsia="Times New Roman" w:hAnsi="Times New Roman" w:cs="Times New Roman"/>
                <w:color w:val="000000"/>
                <w:sz w:val="28"/>
                <w:szCs w:val="28"/>
                <w:lang w:eastAsia="ru-RU"/>
              </w:rPr>
              <w:t>тельно</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255B72" w:rsidRPr="008F0C24" w:rsidRDefault="0077472B"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82</w:t>
            </w:r>
          </w:p>
        </w:tc>
        <w:tc>
          <w:tcPr>
            <w:tcW w:w="1276" w:type="dxa"/>
            <w:tcBorders>
              <w:top w:val="nil"/>
              <w:left w:val="nil"/>
              <w:bottom w:val="single" w:sz="4" w:space="0" w:color="auto"/>
              <w:right w:val="single" w:sz="4" w:space="0" w:color="auto"/>
            </w:tcBorders>
            <w:shd w:val="clear" w:color="auto" w:fill="auto"/>
            <w:vAlign w:val="center"/>
            <w:hideMark/>
          </w:tcPr>
          <w:p w:rsidR="00255B72" w:rsidRPr="008F0C24" w:rsidRDefault="0077472B"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78</w:t>
            </w:r>
          </w:p>
        </w:tc>
        <w:tc>
          <w:tcPr>
            <w:tcW w:w="1701" w:type="dxa"/>
            <w:tcBorders>
              <w:top w:val="nil"/>
              <w:left w:val="nil"/>
              <w:bottom w:val="single" w:sz="4" w:space="0" w:color="auto"/>
              <w:right w:val="single" w:sz="4" w:space="0" w:color="auto"/>
            </w:tcBorders>
            <w:shd w:val="clear" w:color="auto" w:fill="auto"/>
            <w:noWrap/>
            <w:vAlign w:val="center"/>
            <w:hideMark/>
          </w:tcPr>
          <w:p w:rsidR="00255B72" w:rsidRP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6</w:t>
            </w:r>
          </w:p>
        </w:tc>
        <w:tc>
          <w:tcPr>
            <w:tcW w:w="1985" w:type="dxa"/>
            <w:tcBorders>
              <w:top w:val="nil"/>
              <w:left w:val="nil"/>
              <w:bottom w:val="single" w:sz="4" w:space="0" w:color="auto"/>
              <w:right w:val="single" w:sz="4" w:space="0" w:color="auto"/>
            </w:tcBorders>
            <w:shd w:val="clear" w:color="auto" w:fill="auto"/>
            <w:noWrap/>
            <w:vAlign w:val="center"/>
            <w:hideMark/>
          </w:tcPr>
          <w:p w:rsidR="00255B72" w:rsidRPr="008F0C24" w:rsidRDefault="00255B72" w:rsidP="008F0C24">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16</w:t>
            </w:r>
          </w:p>
        </w:tc>
        <w:tc>
          <w:tcPr>
            <w:tcW w:w="1133" w:type="dxa"/>
            <w:tcBorders>
              <w:top w:val="nil"/>
              <w:left w:val="nil"/>
              <w:bottom w:val="single" w:sz="4" w:space="0" w:color="auto"/>
              <w:right w:val="single" w:sz="4" w:space="0" w:color="auto"/>
            </w:tcBorders>
            <w:shd w:val="clear" w:color="auto" w:fill="auto"/>
            <w:noWrap/>
            <w:vAlign w:val="center"/>
            <w:hideMark/>
          </w:tcPr>
          <w:p w:rsidR="00255B72" w:rsidRPr="008F0C24" w:rsidRDefault="00255B72" w:rsidP="00D85847">
            <w:pPr>
              <w:spacing w:after="0" w:line="240" w:lineRule="auto"/>
              <w:jc w:val="center"/>
              <w:rPr>
                <w:rFonts w:ascii="Times New Roman" w:eastAsia="Times New Roman" w:hAnsi="Times New Roman" w:cs="Times New Roman"/>
                <w:color w:val="000000"/>
                <w:sz w:val="28"/>
                <w:szCs w:val="28"/>
                <w:lang w:eastAsia="ru-RU"/>
              </w:rPr>
            </w:pPr>
            <w:r w:rsidRPr="008F0C24">
              <w:rPr>
                <w:rFonts w:ascii="Times New Roman" w:eastAsia="Times New Roman" w:hAnsi="Times New Roman" w:cs="Times New Roman"/>
                <w:color w:val="000000"/>
                <w:sz w:val="28"/>
                <w:szCs w:val="28"/>
                <w:lang w:eastAsia="ru-RU"/>
              </w:rPr>
              <w:t>14</w:t>
            </w:r>
          </w:p>
        </w:tc>
      </w:tr>
    </w:tbl>
    <w:p w:rsidR="00E53A3A" w:rsidRPr="007E0240" w:rsidRDefault="00E53A3A" w:rsidP="00E53A3A">
      <w:pPr>
        <w:spacing w:after="0"/>
        <w:ind w:firstLine="708"/>
        <w:jc w:val="both"/>
        <w:rPr>
          <w:rFonts w:ascii="Times New Roman" w:eastAsia="Times New Roman" w:hAnsi="Times New Roman" w:cs="Times New Roman"/>
          <w:color w:val="000000"/>
          <w:sz w:val="28"/>
          <w:szCs w:val="28"/>
          <w:lang w:eastAsia="ru-RU"/>
        </w:rPr>
      </w:pPr>
    </w:p>
    <w:p w:rsidR="00E53A3A" w:rsidRPr="007E0240" w:rsidRDefault="00E53A3A" w:rsidP="008F0C24">
      <w:pPr>
        <w:spacing w:after="0" w:line="360" w:lineRule="auto"/>
        <w:ind w:firstLine="567"/>
        <w:jc w:val="both"/>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Результаты проведенного мониторинга свидетельствуют  о том, что в 20</w:t>
      </w:r>
      <w:r w:rsidR="0077472B" w:rsidRPr="007E0240">
        <w:rPr>
          <w:rFonts w:ascii="Times New Roman" w:eastAsia="Times New Roman" w:hAnsi="Times New Roman" w:cs="Times New Roman"/>
          <w:color w:val="000000"/>
          <w:sz w:val="28"/>
          <w:szCs w:val="28"/>
          <w:lang w:eastAsia="ru-RU"/>
        </w:rPr>
        <w:t>20</w:t>
      </w:r>
      <w:r w:rsidRPr="007E0240">
        <w:rPr>
          <w:rFonts w:ascii="Times New Roman" w:eastAsia="Times New Roman" w:hAnsi="Times New Roman" w:cs="Times New Roman"/>
          <w:color w:val="000000"/>
          <w:sz w:val="28"/>
          <w:szCs w:val="28"/>
          <w:lang w:eastAsia="ru-RU"/>
        </w:rPr>
        <w:t xml:space="preserve"> году, </w:t>
      </w:r>
      <w:r w:rsidR="0077472B" w:rsidRPr="007E0240">
        <w:rPr>
          <w:rFonts w:ascii="Times New Roman" w:eastAsia="Times New Roman" w:hAnsi="Times New Roman" w:cs="Times New Roman"/>
          <w:color w:val="000000"/>
          <w:sz w:val="28"/>
          <w:szCs w:val="28"/>
          <w:lang w:eastAsia="ru-RU"/>
        </w:rPr>
        <w:t>б</w:t>
      </w:r>
      <w:r w:rsidRPr="007E0240">
        <w:rPr>
          <w:rFonts w:ascii="Times New Roman" w:eastAsia="Times New Roman" w:hAnsi="Times New Roman" w:cs="Times New Roman"/>
          <w:color w:val="000000"/>
          <w:sz w:val="28"/>
          <w:szCs w:val="28"/>
          <w:lang w:eastAsia="ru-RU"/>
        </w:rPr>
        <w:t xml:space="preserve">ольшая часть опрошенного населения удовлетворена качеством услуг электроснабжения (94% от </w:t>
      </w:r>
      <w:r w:rsidR="0077472B" w:rsidRPr="007E0240">
        <w:rPr>
          <w:rFonts w:ascii="Times New Roman" w:eastAsia="Times New Roman" w:hAnsi="Times New Roman" w:cs="Times New Roman"/>
          <w:color w:val="000000"/>
          <w:sz w:val="28"/>
          <w:szCs w:val="28"/>
          <w:lang w:eastAsia="ru-RU"/>
        </w:rPr>
        <w:t>общего числа), теплоснабжения (7</w:t>
      </w:r>
      <w:r w:rsidRPr="007E0240">
        <w:rPr>
          <w:rFonts w:ascii="Times New Roman" w:eastAsia="Times New Roman" w:hAnsi="Times New Roman" w:cs="Times New Roman"/>
          <w:color w:val="000000"/>
          <w:sz w:val="28"/>
          <w:szCs w:val="28"/>
          <w:lang w:eastAsia="ru-RU"/>
        </w:rPr>
        <w:t>4%)</w:t>
      </w:r>
      <w:r w:rsidR="0077472B" w:rsidRPr="007E0240">
        <w:rPr>
          <w:rFonts w:ascii="Times New Roman" w:eastAsia="Times New Roman" w:hAnsi="Times New Roman" w:cs="Times New Roman"/>
          <w:color w:val="000000"/>
          <w:sz w:val="28"/>
          <w:szCs w:val="28"/>
          <w:lang w:eastAsia="ru-RU"/>
        </w:rPr>
        <w:t>, услуг телефонной связи (86%).</w:t>
      </w:r>
    </w:p>
    <w:p w:rsidR="00E53A3A" w:rsidRDefault="00E53A3A" w:rsidP="008F0C24">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Наибольшую неудовлетворенность респондентов, как и в 20</w:t>
      </w:r>
      <w:r w:rsidR="0077472B" w:rsidRPr="007E0240">
        <w:rPr>
          <w:rFonts w:ascii="Times New Roman" w:eastAsia="Times New Roman" w:hAnsi="Times New Roman" w:cs="Times New Roman"/>
          <w:color w:val="000000"/>
          <w:sz w:val="28"/>
          <w:szCs w:val="28"/>
          <w:lang w:eastAsia="ru-RU"/>
        </w:rPr>
        <w:t>20</w:t>
      </w:r>
      <w:r w:rsidRPr="007E0240">
        <w:rPr>
          <w:rFonts w:ascii="Times New Roman" w:eastAsia="Times New Roman" w:hAnsi="Times New Roman" w:cs="Times New Roman"/>
          <w:color w:val="000000"/>
          <w:sz w:val="28"/>
          <w:szCs w:val="28"/>
          <w:lang w:eastAsia="ru-RU"/>
        </w:rPr>
        <w:t xml:space="preserve"> году вызв</w:t>
      </w:r>
      <w:r w:rsidR="0077472B" w:rsidRPr="007E0240">
        <w:rPr>
          <w:rFonts w:ascii="Times New Roman" w:eastAsia="Times New Roman" w:hAnsi="Times New Roman" w:cs="Times New Roman"/>
          <w:color w:val="000000"/>
          <w:sz w:val="28"/>
          <w:szCs w:val="28"/>
          <w:lang w:eastAsia="ru-RU"/>
        </w:rPr>
        <w:t>ало качество услуг водоочистки 78</w:t>
      </w:r>
      <w:r w:rsidRPr="007E0240">
        <w:rPr>
          <w:rFonts w:ascii="Times New Roman" w:eastAsia="Times New Roman" w:hAnsi="Times New Roman" w:cs="Times New Roman"/>
          <w:color w:val="000000"/>
          <w:sz w:val="28"/>
          <w:szCs w:val="28"/>
          <w:lang w:eastAsia="ru-RU"/>
        </w:rPr>
        <w:t xml:space="preserve">% от общего числа опрошенных, а </w:t>
      </w:r>
      <w:proofErr w:type="gramStart"/>
      <w:r w:rsidRPr="007E0240">
        <w:rPr>
          <w:rFonts w:ascii="Times New Roman" w:eastAsia="Times New Roman" w:hAnsi="Times New Roman" w:cs="Times New Roman"/>
          <w:color w:val="000000"/>
          <w:sz w:val="28"/>
          <w:szCs w:val="28"/>
          <w:lang w:eastAsia="ru-RU"/>
        </w:rPr>
        <w:t>также  водоснабжения</w:t>
      </w:r>
      <w:proofErr w:type="gramEnd"/>
      <w:r w:rsidRPr="007E0240">
        <w:rPr>
          <w:rFonts w:ascii="Times New Roman" w:eastAsia="Times New Roman" w:hAnsi="Times New Roman" w:cs="Times New Roman"/>
          <w:color w:val="000000"/>
          <w:sz w:val="28"/>
          <w:szCs w:val="28"/>
          <w:lang w:eastAsia="ru-RU"/>
        </w:rPr>
        <w:t xml:space="preserve"> </w:t>
      </w:r>
      <w:r w:rsidR="0077472B" w:rsidRPr="007E0240">
        <w:rPr>
          <w:rFonts w:ascii="Times New Roman" w:eastAsia="Times New Roman" w:hAnsi="Times New Roman" w:cs="Times New Roman"/>
          <w:color w:val="000000"/>
          <w:sz w:val="28"/>
          <w:szCs w:val="28"/>
          <w:lang w:eastAsia="ru-RU"/>
        </w:rPr>
        <w:t>82</w:t>
      </w:r>
      <w:r w:rsidRPr="007E0240">
        <w:rPr>
          <w:rFonts w:ascii="Times New Roman" w:eastAsia="Times New Roman" w:hAnsi="Times New Roman" w:cs="Times New Roman"/>
          <w:color w:val="000000"/>
          <w:sz w:val="28"/>
          <w:szCs w:val="28"/>
          <w:lang w:eastAsia="ru-RU"/>
        </w:rPr>
        <w:t>%.</w:t>
      </w:r>
    </w:p>
    <w:p w:rsidR="00200FA7" w:rsidRDefault="00200FA7" w:rsidP="008F0C24">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lang w:eastAsia="ru-RU"/>
        </w:rPr>
      </w:pPr>
    </w:p>
    <w:p w:rsidR="00200FA7" w:rsidRPr="00200FA7" w:rsidRDefault="00200FA7" w:rsidP="00200FA7">
      <w:pPr>
        <w:spacing w:line="240" w:lineRule="auto"/>
        <w:jc w:val="center"/>
        <w:rPr>
          <w:rFonts w:ascii="Times New Roman" w:eastAsia="Times New Roman" w:hAnsi="Times New Roman" w:cs="Times New Roman"/>
          <w:b/>
          <w:sz w:val="28"/>
          <w:szCs w:val="28"/>
          <w:lang w:eastAsia="ru-RU"/>
        </w:rPr>
      </w:pPr>
      <w:r w:rsidRPr="00A04072">
        <w:rPr>
          <w:rFonts w:ascii="Times New Roman" w:eastAsia="Times New Roman" w:hAnsi="Times New Roman" w:cs="Times New Roman"/>
          <w:b/>
          <w:sz w:val="28"/>
          <w:szCs w:val="28"/>
          <w:lang w:eastAsia="ru-RU"/>
        </w:rPr>
        <w:t xml:space="preserve">Мониторинг удовлетворенности </w:t>
      </w:r>
      <w:proofErr w:type="gramStart"/>
      <w:r w:rsidRPr="00A04072">
        <w:rPr>
          <w:rFonts w:ascii="Times New Roman" w:eastAsia="Times New Roman" w:hAnsi="Times New Roman" w:cs="Times New Roman"/>
          <w:b/>
          <w:sz w:val="28"/>
          <w:szCs w:val="28"/>
          <w:lang w:eastAsia="ru-RU"/>
        </w:rPr>
        <w:t>населения  деятельностью</w:t>
      </w:r>
      <w:proofErr w:type="gramEnd"/>
      <w:r w:rsidRPr="00A04072">
        <w:rPr>
          <w:rFonts w:ascii="Times New Roman" w:eastAsia="Times New Roman" w:hAnsi="Times New Roman" w:cs="Times New Roman"/>
          <w:b/>
          <w:sz w:val="28"/>
          <w:szCs w:val="28"/>
          <w:lang w:eastAsia="ru-RU"/>
        </w:rPr>
        <w:t xml:space="preserve"> в сфере финансовых услуг, осуществляемой  на территории Пожарского </w:t>
      </w:r>
      <w:r w:rsidRPr="00200FA7">
        <w:rPr>
          <w:rFonts w:ascii="Times New Roman" w:eastAsia="Times New Roman" w:hAnsi="Times New Roman" w:cs="Times New Roman"/>
          <w:b/>
          <w:sz w:val="28"/>
          <w:szCs w:val="28"/>
          <w:lang w:eastAsia="ru-RU"/>
        </w:rPr>
        <w:t>муниципального района</w:t>
      </w:r>
    </w:p>
    <w:p w:rsidR="00200FA7" w:rsidRPr="00200FA7" w:rsidRDefault="00200FA7" w:rsidP="00200FA7">
      <w:pPr>
        <w:spacing w:after="0" w:line="360" w:lineRule="auto"/>
        <w:ind w:firstLine="708"/>
        <w:jc w:val="both"/>
        <w:rPr>
          <w:rFonts w:ascii="Times New Roman" w:eastAsia="Times New Roman" w:hAnsi="Times New Roman" w:cs="Times New Roman"/>
          <w:color w:val="000000"/>
          <w:sz w:val="28"/>
          <w:szCs w:val="28"/>
          <w:lang w:eastAsia="ru-RU"/>
        </w:rPr>
      </w:pPr>
      <w:r w:rsidRPr="00200FA7">
        <w:rPr>
          <w:rFonts w:ascii="Times New Roman" w:eastAsia="Times New Roman" w:hAnsi="Times New Roman" w:cs="Times New Roman"/>
          <w:color w:val="000000"/>
          <w:sz w:val="28"/>
          <w:szCs w:val="28"/>
          <w:lang w:eastAsia="ru-RU"/>
        </w:rPr>
        <w:t xml:space="preserve">В мониторинге удовлетворенности населения и субъектов малого и среднего предпринимательства деятельностью в сфере финансовых услуг, осуществляемой на территории муниципального образования Приморского края, приняло участие 25 респондентов. </w:t>
      </w:r>
    </w:p>
    <w:p w:rsidR="00200FA7" w:rsidRPr="00200FA7" w:rsidRDefault="00200FA7" w:rsidP="00200FA7">
      <w:pPr>
        <w:spacing w:after="0" w:line="360" w:lineRule="auto"/>
        <w:ind w:firstLine="708"/>
        <w:jc w:val="both"/>
        <w:rPr>
          <w:rFonts w:ascii="Times New Roman" w:eastAsia="Times New Roman" w:hAnsi="Times New Roman" w:cs="Times New Roman"/>
          <w:color w:val="000000"/>
          <w:sz w:val="28"/>
          <w:szCs w:val="28"/>
          <w:lang w:eastAsia="ru-RU"/>
        </w:rPr>
      </w:pPr>
      <w:r w:rsidRPr="00200FA7">
        <w:rPr>
          <w:rFonts w:ascii="Times New Roman" w:eastAsia="Times New Roman" w:hAnsi="Times New Roman" w:cs="Times New Roman"/>
          <w:color w:val="000000"/>
          <w:sz w:val="28"/>
          <w:szCs w:val="28"/>
          <w:lang w:eastAsia="ru-RU"/>
        </w:rPr>
        <w:lastRenderedPageBreak/>
        <w:t xml:space="preserve">72% из опрошенных - имеют работу, остальные 28% - предприниматели. </w:t>
      </w:r>
    </w:p>
    <w:p w:rsidR="00200FA7" w:rsidRPr="00200FA7" w:rsidRDefault="00200FA7" w:rsidP="00200FA7">
      <w:pPr>
        <w:spacing w:after="0" w:line="360" w:lineRule="auto"/>
        <w:ind w:firstLine="708"/>
        <w:jc w:val="both"/>
        <w:rPr>
          <w:rFonts w:ascii="Times New Roman" w:eastAsia="Times New Roman" w:hAnsi="Times New Roman" w:cs="Times New Roman"/>
          <w:color w:val="000000"/>
          <w:sz w:val="28"/>
          <w:szCs w:val="28"/>
          <w:lang w:eastAsia="ru-RU"/>
        </w:rPr>
      </w:pPr>
      <w:r w:rsidRPr="00200FA7">
        <w:rPr>
          <w:rFonts w:ascii="Times New Roman" w:hAnsi="Times New Roman" w:cs="Times New Roman"/>
          <w:sz w:val="28"/>
          <w:szCs w:val="28"/>
        </w:rPr>
        <w:t>Большинство респондентов 76% за последние 12 месяцев не пользовались услугами кредитных организаций, 24% опрошенных – имеют в настоящее время кредиты и оценивают кредитный продукт положительно.</w:t>
      </w:r>
      <w:r w:rsidRPr="00200FA7">
        <w:rPr>
          <w:rFonts w:ascii="Times New Roman" w:eastAsia="Times New Roman" w:hAnsi="Times New Roman" w:cs="Times New Roman"/>
          <w:color w:val="000000"/>
          <w:sz w:val="28"/>
          <w:szCs w:val="28"/>
          <w:lang w:eastAsia="ru-RU"/>
        </w:rPr>
        <w:t xml:space="preserve"> Услугами набравшие большее количество положительных ответов респондентов являются: Кредитование 38,9%, вклады/сбережения 27,8%, «Заработная карта». 94,4%, «Расчетная (дебетовая) карта для получения пенсий и иных социальных выплат» 27,8%.</w:t>
      </w:r>
    </w:p>
    <w:p w:rsidR="00A04072" w:rsidRDefault="00200FA7" w:rsidP="00200FA7">
      <w:pPr>
        <w:spacing w:after="0" w:line="360" w:lineRule="auto"/>
        <w:ind w:firstLine="708"/>
        <w:jc w:val="both"/>
        <w:rPr>
          <w:rFonts w:ascii="Times New Roman" w:eastAsia="Times New Roman" w:hAnsi="Times New Roman" w:cs="Times New Roman"/>
          <w:color w:val="000000"/>
          <w:sz w:val="28"/>
          <w:szCs w:val="28"/>
          <w:lang w:eastAsia="ru-RU"/>
        </w:rPr>
      </w:pPr>
      <w:proofErr w:type="gramStart"/>
      <w:r w:rsidRPr="00200FA7">
        <w:rPr>
          <w:rFonts w:ascii="Times New Roman" w:eastAsia="Times New Roman" w:hAnsi="Times New Roman" w:cs="Times New Roman"/>
          <w:color w:val="000000"/>
          <w:sz w:val="28"/>
          <w:szCs w:val="28"/>
          <w:lang w:eastAsia="ru-RU"/>
        </w:rPr>
        <w:t>Согласно</w:t>
      </w:r>
      <w:r>
        <w:rPr>
          <w:rFonts w:ascii="Times New Roman" w:eastAsia="Times New Roman" w:hAnsi="Times New Roman" w:cs="Times New Roman"/>
          <w:color w:val="000000"/>
          <w:sz w:val="28"/>
          <w:szCs w:val="28"/>
          <w:lang w:eastAsia="ru-RU"/>
        </w:rPr>
        <w:t xml:space="preserve"> </w:t>
      </w:r>
      <w:r w:rsidRPr="00200FA7">
        <w:rPr>
          <w:rFonts w:ascii="Times New Roman" w:eastAsia="Times New Roman" w:hAnsi="Times New Roman" w:cs="Times New Roman"/>
          <w:color w:val="000000"/>
          <w:sz w:val="28"/>
          <w:szCs w:val="28"/>
          <w:lang w:eastAsia="ru-RU"/>
        </w:rPr>
        <w:t>опроса</w:t>
      </w:r>
      <w:proofErr w:type="gramEnd"/>
      <w:r w:rsidRPr="00200FA7">
        <w:rPr>
          <w:rFonts w:ascii="Times New Roman" w:eastAsia="Times New Roman" w:hAnsi="Times New Roman" w:cs="Times New Roman"/>
          <w:color w:val="000000"/>
          <w:sz w:val="28"/>
          <w:szCs w:val="28"/>
          <w:lang w:eastAsia="ru-RU"/>
        </w:rPr>
        <w:t xml:space="preserve"> населения доступность финансовых услуг, оказываемых на территории Пожарского муниципального района оценивается свыше 90%.  86% респондентов отметили, что пользуются финансовыми услугами ежедневно. </w:t>
      </w:r>
    </w:p>
    <w:p w:rsidR="00200FA7" w:rsidRPr="00200FA7" w:rsidRDefault="00200FA7" w:rsidP="00200FA7">
      <w:pPr>
        <w:spacing w:after="0" w:line="360" w:lineRule="auto"/>
        <w:ind w:firstLine="708"/>
        <w:jc w:val="both"/>
        <w:rPr>
          <w:rFonts w:ascii="Times New Roman" w:eastAsia="Times New Roman" w:hAnsi="Times New Roman" w:cs="Times New Roman"/>
          <w:color w:val="000000"/>
          <w:sz w:val="28"/>
          <w:szCs w:val="28"/>
          <w:lang w:eastAsia="ru-RU"/>
        </w:rPr>
      </w:pPr>
    </w:p>
    <w:p w:rsidR="00A04072" w:rsidRPr="00116F82" w:rsidRDefault="00A04072" w:rsidP="00A04072">
      <w:pPr>
        <w:pStyle w:val="a5"/>
        <w:ind w:left="810"/>
        <w:jc w:val="center"/>
        <w:rPr>
          <w:rFonts w:eastAsia="Times New Roman"/>
          <w:b/>
          <w:sz w:val="28"/>
          <w:szCs w:val="28"/>
          <w:lang w:eastAsia="ru-RU"/>
        </w:rPr>
      </w:pPr>
      <w:r w:rsidRPr="00116F82">
        <w:rPr>
          <w:rFonts w:eastAsia="Times New Roman"/>
          <w:b/>
          <w:sz w:val="28"/>
          <w:szCs w:val="28"/>
          <w:lang w:eastAsia="ru-RU"/>
        </w:rPr>
        <w:t xml:space="preserve">Оценка удовлетворенности </w:t>
      </w:r>
      <w:proofErr w:type="gramStart"/>
      <w:r w:rsidRPr="00116F82">
        <w:rPr>
          <w:rFonts w:eastAsia="Times New Roman"/>
          <w:b/>
          <w:sz w:val="28"/>
          <w:szCs w:val="28"/>
          <w:lang w:eastAsia="ru-RU"/>
        </w:rPr>
        <w:t>потребителей  качеством</w:t>
      </w:r>
      <w:proofErr w:type="gramEnd"/>
      <w:r w:rsidRPr="00116F82">
        <w:rPr>
          <w:rFonts w:eastAsia="Times New Roman"/>
          <w:b/>
          <w:sz w:val="28"/>
          <w:szCs w:val="28"/>
          <w:lang w:eastAsia="ru-RU"/>
        </w:rPr>
        <w:t xml:space="preserve"> официальной информации, размещаемой в открытом доступе, о состоянии конкурентной среды  на рынках товаров и услуг в  Пожарском муниципальном районе</w:t>
      </w:r>
    </w:p>
    <w:p w:rsidR="00A04072" w:rsidRPr="007E0240" w:rsidRDefault="00A04072" w:rsidP="00A04072">
      <w:pPr>
        <w:autoSpaceDE w:val="0"/>
        <w:autoSpaceDN w:val="0"/>
        <w:adjustRightInd w:val="0"/>
        <w:spacing w:after="0"/>
        <w:ind w:firstLine="709"/>
        <w:jc w:val="center"/>
        <w:rPr>
          <w:rFonts w:ascii="Times New Roman" w:eastAsia="Times New Roman" w:hAnsi="Times New Roman" w:cs="Times New Roman"/>
          <w:b/>
          <w:sz w:val="28"/>
          <w:szCs w:val="28"/>
          <w:lang w:eastAsia="ru-RU"/>
        </w:rPr>
      </w:pPr>
    </w:p>
    <w:tbl>
      <w:tblPr>
        <w:tblW w:w="90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260"/>
        <w:gridCol w:w="2551"/>
      </w:tblGrid>
      <w:tr w:rsidR="00A04072" w:rsidRPr="005653AC" w:rsidTr="003231AC">
        <w:trPr>
          <w:trHeight w:val="223"/>
        </w:trPr>
        <w:tc>
          <w:tcPr>
            <w:tcW w:w="3260" w:type="dxa"/>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b/>
                <w:color w:val="000000"/>
                <w:sz w:val="28"/>
                <w:szCs w:val="28"/>
                <w:lang w:eastAsia="ru-RU"/>
              </w:rPr>
            </w:pPr>
            <w:r w:rsidRPr="007E0240">
              <w:rPr>
                <w:rFonts w:ascii="Times New Roman" w:eastAsia="Times New Roman" w:hAnsi="Times New Roman" w:cs="Times New Roman"/>
                <w:b/>
                <w:color w:val="000000"/>
                <w:sz w:val="28"/>
                <w:szCs w:val="28"/>
                <w:lang w:eastAsia="ru-RU"/>
              </w:rPr>
              <w:t>Качество информации</w:t>
            </w:r>
          </w:p>
        </w:tc>
        <w:tc>
          <w:tcPr>
            <w:tcW w:w="3260" w:type="dxa"/>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b/>
                <w:color w:val="000000"/>
                <w:sz w:val="28"/>
                <w:szCs w:val="28"/>
                <w:lang w:eastAsia="ru-RU"/>
              </w:rPr>
            </w:pPr>
            <w:r w:rsidRPr="007E0240">
              <w:rPr>
                <w:rFonts w:ascii="Times New Roman" w:eastAsia="Times New Roman" w:hAnsi="Times New Roman" w:cs="Times New Roman"/>
                <w:b/>
                <w:color w:val="000000"/>
                <w:sz w:val="28"/>
                <w:szCs w:val="28"/>
                <w:lang w:eastAsia="ru-RU"/>
              </w:rPr>
              <w:t>Категория ответа</w:t>
            </w:r>
          </w:p>
        </w:tc>
        <w:tc>
          <w:tcPr>
            <w:tcW w:w="2551" w:type="dxa"/>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b/>
                <w:color w:val="000000"/>
                <w:sz w:val="28"/>
                <w:szCs w:val="28"/>
                <w:lang w:eastAsia="ru-RU"/>
              </w:rPr>
            </w:pPr>
            <w:r w:rsidRPr="007E0240">
              <w:rPr>
                <w:rFonts w:ascii="Times New Roman" w:eastAsia="Times New Roman" w:hAnsi="Times New Roman" w:cs="Times New Roman"/>
                <w:b/>
                <w:color w:val="000000"/>
                <w:sz w:val="28"/>
                <w:szCs w:val="28"/>
                <w:lang w:eastAsia="ru-RU"/>
              </w:rPr>
              <w:t>Потребители, %</w:t>
            </w:r>
          </w:p>
        </w:tc>
      </w:tr>
      <w:tr w:rsidR="00A04072" w:rsidRPr="005653AC" w:rsidTr="003231AC">
        <w:trPr>
          <w:trHeight w:val="228"/>
        </w:trPr>
        <w:tc>
          <w:tcPr>
            <w:tcW w:w="3260" w:type="dxa"/>
            <w:vMerge w:val="restart"/>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 xml:space="preserve"> Уровень доступности</w:t>
            </w: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76</w:t>
            </w:r>
          </w:p>
        </w:tc>
      </w:tr>
      <w:tr w:rsidR="00A04072" w:rsidRPr="005653AC" w:rsidTr="003231AC">
        <w:trPr>
          <w:trHeight w:val="315"/>
        </w:trPr>
        <w:tc>
          <w:tcPr>
            <w:tcW w:w="3260" w:type="dxa"/>
            <w:vMerge/>
            <w:vAlign w:val="center"/>
            <w:hideMark/>
          </w:tcPr>
          <w:p w:rsidR="00A04072" w:rsidRPr="007E0240" w:rsidRDefault="00A04072" w:rsidP="003231AC">
            <w:pPr>
              <w:spacing w:after="0" w:line="240" w:lineRule="auto"/>
              <w:rPr>
                <w:rFonts w:ascii="Times New Roman" w:eastAsia="Times New Roman" w:hAnsi="Times New Roman" w:cs="Times New Roman"/>
                <w:color w:val="000000"/>
                <w:sz w:val="28"/>
                <w:szCs w:val="28"/>
                <w:lang w:eastAsia="ru-RU"/>
              </w:rPr>
            </w:pP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не 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24</w:t>
            </w:r>
          </w:p>
        </w:tc>
      </w:tr>
      <w:tr w:rsidR="00A04072" w:rsidRPr="005653AC" w:rsidTr="003231AC">
        <w:trPr>
          <w:trHeight w:val="315"/>
        </w:trPr>
        <w:tc>
          <w:tcPr>
            <w:tcW w:w="3260" w:type="dxa"/>
            <w:vMerge w:val="restart"/>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Уровень понятности</w:t>
            </w: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73</w:t>
            </w:r>
          </w:p>
        </w:tc>
      </w:tr>
      <w:tr w:rsidR="00A04072" w:rsidRPr="005653AC" w:rsidTr="003231AC">
        <w:trPr>
          <w:trHeight w:val="315"/>
        </w:trPr>
        <w:tc>
          <w:tcPr>
            <w:tcW w:w="3260" w:type="dxa"/>
            <w:vMerge/>
            <w:vAlign w:val="center"/>
            <w:hideMark/>
          </w:tcPr>
          <w:p w:rsidR="00A04072" w:rsidRPr="007E0240" w:rsidRDefault="00A04072" w:rsidP="003231AC">
            <w:pPr>
              <w:spacing w:after="0" w:line="240" w:lineRule="auto"/>
              <w:rPr>
                <w:rFonts w:ascii="Times New Roman" w:eastAsia="Times New Roman" w:hAnsi="Times New Roman" w:cs="Times New Roman"/>
                <w:color w:val="000000"/>
                <w:sz w:val="28"/>
                <w:szCs w:val="28"/>
                <w:lang w:eastAsia="ru-RU"/>
              </w:rPr>
            </w:pP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не 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27</w:t>
            </w:r>
          </w:p>
        </w:tc>
      </w:tr>
      <w:tr w:rsidR="00A04072" w:rsidRPr="005653AC" w:rsidTr="003231AC">
        <w:trPr>
          <w:trHeight w:val="315"/>
        </w:trPr>
        <w:tc>
          <w:tcPr>
            <w:tcW w:w="3260" w:type="dxa"/>
            <w:vMerge w:val="restart"/>
            <w:shd w:val="clear" w:color="auto" w:fill="auto"/>
            <w:vAlign w:val="center"/>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 xml:space="preserve"> Удобство получения</w:t>
            </w: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75</w:t>
            </w:r>
          </w:p>
        </w:tc>
      </w:tr>
      <w:tr w:rsidR="00A04072" w:rsidRPr="005653AC" w:rsidTr="003231AC">
        <w:trPr>
          <w:trHeight w:val="315"/>
        </w:trPr>
        <w:tc>
          <w:tcPr>
            <w:tcW w:w="3260" w:type="dxa"/>
            <w:vMerge/>
            <w:vAlign w:val="center"/>
            <w:hideMark/>
          </w:tcPr>
          <w:p w:rsidR="00A04072" w:rsidRPr="007E0240" w:rsidRDefault="00A04072" w:rsidP="003231AC">
            <w:pPr>
              <w:spacing w:after="0" w:line="240" w:lineRule="auto"/>
              <w:rPr>
                <w:rFonts w:ascii="Times New Roman" w:eastAsia="Times New Roman" w:hAnsi="Times New Roman" w:cs="Times New Roman"/>
                <w:color w:val="000000"/>
                <w:sz w:val="28"/>
                <w:szCs w:val="28"/>
                <w:lang w:eastAsia="ru-RU"/>
              </w:rPr>
            </w:pPr>
          </w:p>
        </w:tc>
        <w:tc>
          <w:tcPr>
            <w:tcW w:w="3260"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не удовлетворен</w:t>
            </w:r>
          </w:p>
        </w:tc>
        <w:tc>
          <w:tcPr>
            <w:tcW w:w="2551" w:type="dxa"/>
            <w:shd w:val="clear" w:color="auto" w:fill="auto"/>
            <w:noWrap/>
            <w:vAlign w:val="bottom"/>
            <w:hideMark/>
          </w:tcPr>
          <w:p w:rsidR="00A04072" w:rsidRPr="007E0240" w:rsidRDefault="00A04072" w:rsidP="003231AC">
            <w:pPr>
              <w:spacing w:after="0" w:line="240" w:lineRule="auto"/>
              <w:jc w:val="center"/>
              <w:rPr>
                <w:rFonts w:ascii="Times New Roman" w:eastAsia="Times New Roman" w:hAnsi="Times New Roman" w:cs="Times New Roman"/>
                <w:color w:val="000000"/>
                <w:sz w:val="28"/>
                <w:szCs w:val="28"/>
                <w:lang w:eastAsia="ru-RU"/>
              </w:rPr>
            </w:pPr>
            <w:r w:rsidRPr="007E0240">
              <w:rPr>
                <w:rFonts w:ascii="Times New Roman" w:eastAsia="Times New Roman" w:hAnsi="Times New Roman" w:cs="Times New Roman"/>
                <w:color w:val="000000"/>
                <w:sz w:val="28"/>
                <w:szCs w:val="28"/>
                <w:lang w:eastAsia="ru-RU"/>
              </w:rPr>
              <w:t>25</w:t>
            </w:r>
          </w:p>
        </w:tc>
      </w:tr>
    </w:tbl>
    <w:p w:rsidR="00A04072" w:rsidRPr="005653AC" w:rsidRDefault="00A04072" w:rsidP="00A04072">
      <w:pPr>
        <w:autoSpaceDE w:val="0"/>
        <w:autoSpaceDN w:val="0"/>
        <w:adjustRightInd w:val="0"/>
        <w:spacing w:after="0"/>
        <w:ind w:firstLine="709"/>
        <w:jc w:val="both"/>
        <w:rPr>
          <w:rFonts w:ascii="PT Astra Serif" w:eastAsia="Times New Roman" w:hAnsi="PT Astra Serif"/>
          <w:color w:val="000000"/>
          <w:sz w:val="24"/>
          <w:szCs w:val="24"/>
          <w:lang w:eastAsia="ru-RU"/>
        </w:rPr>
      </w:pPr>
    </w:p>
    <w:p w:rsidR="00A04072" w:rsidRPr="007E0240" w:rsidRDefault="00A04072" w:rsidP="00A04072">
      <w:pPr>
        <w:autoSpaceDE w:val="0"/>
        <w:autoSpaceDN w:val="0"/>
        <w:adjustRightInd w:val="0"/>
        <w:spacing w:after="0" w:line="360" w:lineRule="auto"/>
        <w:ind w:firstLine="567"/>
        <w:jc w:val="both"/>
        <w:rPr>
          <w:rFonts w:ascii="Times New Roman" w:hAnsi="Times New Roman" w:cs="Times New Roman"/>
          <w:sz w:val="28"/>
          <w:szCs w:val="28"/>
        </w:rPr>
      </w:pPr>
      <w:r w:rsidRPr="007E0240">
        <w:rPr>
          <w:rFonts w:ascii="Times New Roman" w:hAnsi="Times New Roman" w:cs="Times New Roman"/>
          <w:sz w:val="28"/>
          <w:szCs w:val="28"/>
        </w:rPr>
        <w:t xml:space="preserve">Большинство респондентов 76% удовлетворены доступностью размещаемой информации, о том, что размещаемая информация понятна, подтвердили 73% опрошенных, удобство </w:t>
      </w:r>
      <w:proofErr w:type="gramStart"/>
      <w:r w:rsidRPr="007E0240">
        <w:rPr>
          <w:rFonts w:ascii="Times New Roman" w:hAnsi="Times New Roman" w:cs="Times New Roman"/>
          <w:sz w:val="28"/>
          <w:szCs w:val="28"/>
        </w:rPr>
        <w:t>получения  размещаемой</w:t>
      </w:r>
      <w:proofErr w:type="gramEnd"/>
      <w:r w:rsidRPr="007E0240">
        <w:rPr>
          <w:rFonts w:ascii="Times New Roman" w:hAnsi="Times New Roman" w:cs="Times New Roman"/>
          <w:sz w:val="28"/>
          <w:szCs w:val="28"/>
        </w:rPr>
        <w:t xml:space="preserve"> информации положительно оценили 75% опрошенных.</w:t>
      </w:r>
    </w:p>
    <w:p w:rsidR="00A04072" w:rsidRPr="007E0240" w:rsidRDefault="00A04072" w:rsidP="00A04072">
      <w:pPr>
        <w:autoSpaceDE w:val="0"/>
        <w:autoSpaceDN w:val="0"/>
        <w:adjustRightInd w:val="0"/>
        <w:spacing w:after="0" w:line="360" w:lineRule="auto"/>
        <w:ind w:firstLine="567"/>
        <w:jc w:val="both"/>
        <w:rPr>
          <w:rFonts w:ascii="Times New Roman" w:hAnsi="Times New Roman" w:cs="Times New Roman"/>
          <w:sz w:val="28"/>
          <w:szCs w:val="28"/>
        </w:rPr>
      </w:pPr>
      <w:r w:rsidRPr="007E0240">
        <w:rPr>
          <w:rFonts w:ascii="Times New Roman" w:hAnsi="Times New Roman" w:cs="Times New Roman"/>
          <w:sz w:val="28"/>
          <w:szCs w:val="28"/>
        </w:rPr>
        <w:t xml:space="preserve">При этом доступностью размещаемой информации остались, не удовлетворены 24%, 27% респондентов считают данную информацию не понятной и 25% не удовлетворены удобством получения информации. </w:t>
      </w:r>
    </w:p>
    <w:p w:rsidR="00A04072" w:rsidRDefault="00A04072" w:rsidP="00A04072">
      <w:pPr>
        <w:autoSpaceDE w:val="0"/>
        <w:autoSpaceDN w:val="0"/>
        <w:adjustRightInd w:val="0"/>
        <w:spacing w:after="0" w:line="360" w:lineRule="auto"/>
        <w:ind w:firstLine="567"/>
        <w:jc w:val="both"/>
        <w:rPr>
          <w:rFonts w:ascii="Times New Roman" w:hAnsi="Times New Roman" w:cs="Times New Roman"/>
          <w:sz w:val="28"/>
          <w:szCs w:val="28"/>
        </w:rPr>
      </w:pPr>
      <w:r w:rsidRPr="0098454F">
        <w:rPr>
          <w:rFonts w:ascii="Times New Roman" w:hAnsi="Times New Roman" w:cs="Times New Roman"/>
          <w:sz w:val="28"/>
          <w:szCs w:val="28"/>
        </w:rPr>
        <w:lastRenderedPageBreak/>
        <w:t xml:space="preserve">В целях </w:t>
      </w:r>
      <w:r>
        <w:rPr>
          <w:rFonts w:ascii="Times New Roman" w:hAnsi="Times New Roman" w:cs="Times New Roman"/>
          <w:sz w:val="28"/>
          <w:szCs w:val="28"/>
        </w:rPr>
        <w:t xml:space="preserve">обеспечения </w:t>
      </w:r>
      <w:r w:rsidRPr="0098454F">
        <w:rPr>
          <w:rFonts w:ascii="Times New Roman" w:hAnsi="Times New Roman" w:cs="Times New Roman"/>
          <w:sz w:val="28"/>
          <w:szCs w:val="28"/>
        </w:rPr>
        <w:t>информированности субъектов</w:t>
      </w:r>
      <w:r>
        <w:rPr>
          <w:rFonts w:ascii="Times New Roman" w:hAnsi="Times New Roman" w:cs="Times New Roman"/>
          <w:sz w:val="28"/>
          <w:szCs w:val="28"/>
        </w:rPr>
        <w:t xml:space="preserve"> </w:t>
      </w:r>
      <w:r w:rsidRPr="0098454F">
        <w:rPr>
          <w:rFonts w:ascii="Times New Roman" w:hAnsi="Times New Roman" w:cs="Times New Roman"/>
          <w:sz w:val="28"/>
          <w:szCs w:val="28"/>
        </w:rPr>
        <w:t>предпринимательской деятельности и потребителей товаров и услуг о</w:t>
      </w:r>
      <w:r>
        <w:rPr>
          <w:rFonts w:ascii="Times New Roman" w:hAnsi="Times New Roman" w:cs="Times New Roman"/>
          <w:sz w:val="28"/>
          <w:szCs w:val="28"/>
        </w:rPr>
        <w:t xml:space="preserve"> </w:t>
      </w:r>
      <w:r w:rsidRPr="0098454F">
        <w:rPr>
          <w:rFonts w:ascii="Times New Roman" w:hAnsi="Times New Roman" w:cs="Times New Roman"/>
          <w:sz w:val="28"/>
          <w:szCs w:val="28"/>
        </w:rPr>
        <w:t>состоянии конкурентной среды и деятельности по содействию развитию</w:t>
      </w:r>
      <w:r>
        <w:rPr>
          <w:rFonts w:ascii="Times New Roman" w:hAnsi="Times New Roman" w:cs="Times New Roman"/>
          <w:sz w:val="28"/>
          <w:szCs w:val="28"/>
        </w:rPr>
        <w:t xml:space="preserve"> конкуренции </w:t>
      </w:r>
      <w:r w:rsidRPr="0098454F">
        <w:rPr>
          <w:rFonts w:ascii="Times New Roman" w:hAnsi="Times New Roman" w:cs="Times New Roman"/>
          <w:sz w:val="28"/>
          <w:szCs w:val="28"/>
        </w:rPr>
        <w:t>на официальном сайте</w:t>
      </w:r>
      <w:r>
        <w:rPr>
          <w:rFonts w:ascii="Times New Roman" w:hAnsi="Times New Roman" w:cs="Times New Roman"/>
          <w:sz w:val="28"/>
          <w:szCs w:val="28"/>
        </w:rPr>
        <w:t xml:space="preserve"> администрации  Пожарского муниципального района в разделе «Малое и среднее предпринимательство» </w:t>
      </w:r>
      <w:r w:rsidRPr="0098454F">
        <w:rPr>
          <w:rFonts w:ascii="Times New Roman" w:hAnsi="Times New Roman" w:cs="Times New Roman"/>
          <w:sz w:val="28"/>
          <w:szCs w:val="28"/>
        </w:rPr>
        <w:t xml:space="preserve">создан </w:t>
      </w:r>
      <w:r>
        <w:rPr>
          <w:rFonts w:ascii="Times New Roman" w:hAnsi="Times New Roman" w:cs="Times New Roman"/>
          <w:sz w:val="28"/>
          <w:szCs w:val="28"/>
        </w:rPr>
        <w:t>под</w:t>
      </w:r>
      <w:r w:rsidRPr="0098454F">
        <w:rPr>
          <w:rFonts w:ascii="Times New Roman" w:hAnsi="Times New Roman" w:cs="Times New Roman"/>
          <w:sz w:val="28"/>
          <w:szCs w:val="28"/>
        </w:rPr>
        <w:t>раздел</w:t>
      </w:r>
      <w:r>
        <w:rPr>
          <w:rFonts w:ascii="Times New Roman" w:hAnsi="Times New Roman" w:cs="Times New Roman"/>
          <w:sz w:val="28"/>
          <w:szCs w:val="28"/>
        </w:rPr>
        <w:t xml:space="preserve"> </w:t>
      </w:r>
      <w:r w:rsidRPr="0098454F">
        <w:rPr>
          <w:rFonts w:ascii="Times New Roman" w:hAnsi="Times New Roman" w:cs="Times New Roman"/>
          <w:sz w:val="28"/>
          <w:szCs w:val="28"/>
        </w:rPr>
        <w:t>«</w:t>
      </w:r>
      <w:r>
        <w:rPr>
          <w:rFonts w:ascii="Times New Roman" w:hAnsi="Times New Roman" w:cs="Times New Roman"/>
          <w:sz w:val="28"/>
          <w:szCs w:val="28"/>
        </w:rPr>
        <w:t xml:space="preserve">Развитие конкуренции в Пожарском муниципальном районе», в котором размещается   вся  информация о </w:t>
      </w:r>
      <w:r w:rsidRPr="0098454F">
        <w:rPr>
          <w:rFonts w:ascii="Times New Roman" w:hAnsi="Times New Roman" w:cs="Times New Roman"/>
          <w:sz w:val="28"/>
          <w:szCs w:val="28"/>
        </w:rPr>
        <w:t>состоянии конкурентной среды</w:t>
      </w:r>
      <w:r>
        <w:rPr>
          <w:rFonts w:ascii="Times New Roman" w:hAnsi="Times New Roman" w:cs="Times New Roman"/>
          <w:sz w:val="28"/>
          <w:szCs w:val="28"/>
        </w:rPr>
        <w:t xml:space="preserve"> в районе.</w:t>
      </w:r>
    </w:p>
    <w:p w:rsidR="00A04072" w:rsidRPr="00A04072" w:rsidRDefault="00A04072" w:rsidP="00A04072">
      <w:pPr>
        <w:autoSpaceDE w:val="0"/>
        <w:autoSpaceDN w:val="0"/>
        <w:adjustRightInd w:val="0"/>
        <w:spacing w:after="0" w:line="360" w:lineRule="auto"/>
        <w:ind w:firstLine="567"/>
        <w:jc w:val="both"/>
        <w:rPr>
          <w:rFonts w:ascii="Times New Roman" w:hAnsi="Times New Roman" w:cs="Times New Roman"/>
          <w:sz w:val="28"/>
          <w:szCs w:val="28"/>
        </w:rPr>
      </w:pPr>
    </w:p>
    <w:p w:rsidR="0077472B" w:rsidRDefault="0077472B" w:rsidP="00E53A3A">
      <w:pPr>
        <w:autoSpaceDE w:val="0"/>
        <w:autoSpaceDN w:val="0"/>
        <w:adjustRightInd w:val="0"/>
        <w:spacing w:after="0"/>
        <w:ind w:firstLine="567"/>
        <w:jc w:val="both"/>
        <w:rPr>
          <w:rFonts w:ascii="PT Astra Serif" w:eastAsia="Times New Roman" w:hAnsi="PT Astra Serif"/>
          <w:color w:val="000000"/>
          <w:sz w:val="24"/>
          <w:szCs w:val="24"/>
          <w:lang w:eastAsia="ru-RU"/>
        </w:rPr>
      </w:pPr>
    </w:p>
    <w:p w:rsidR="007E0240" w:rsidRDefault="007E0240" w:rsidP="005B5357">
      <w:pPr>
        <w:autoSpaceDE w:val="0"/>
        <w:autoSpaceDN w:val="0"/>
        <w:adjustRightInd w:val="0"/>
        <w:spacing w:after="0"/>
        <w:ind w:firstLine="567"/>
        <w:jc w:val="center"/>
        <w:rPr>
          <w:rFonts w:ascii="PT Astra Serif" w:eastAsia="Times New Roman" w:hAnsi="PT Astra Serif"/>
          <w:b/>
          <w:color w:val="000000"/>
          <w:sz w:val="24"/>
          <w:szCs w:val="24"/>
          <w:lang w:eastAsia="ru-RU"/>
        </w:rPr>
      </w:pPr>
    </w:p>
    <w:p w:rsidR="001573AB" w:rsidRDefault="001573AB" w:rsidP="005B5357">
      <w:pPr>
        <w:autoSpaceDE w:val="0"/>
        <w:autoSpaceDN w:val="0"/>
        <w:adjustRightInd w:val="0"/>
        <w:spacing w:after="0"/>
        <w:ind w:firstLine="567"/>
        <w:jc w:val="center"/>
        <w:rPr>
          <w:rFonts w:ascii="PT Astra Serif" w:eastAsia="Times New Roman" w:hAnsi="PT Astra Serif"/>
          <w:b/>
          <w:color w:val="000000"/>
          <w:sz w:val="24"/>
          <w:szCs w:val="24"/>
          <w:lang w:eastAsia="ru-RU"/>
        </w:rPr>
      </w:pPr>
    </w:p>
    <w:p w:rsidR="001573AB" w:rsidRDefault="001573AB" w:rsidP="005B5357">
      <w:pPr>
        <w:autoSpaceDE w:val="0"/>
        <w:autoSpaceDN w:val="0"/>
        <w:adjustRightInd w:val="0"/>
        <w:spacing w:after="0"/>
        <w:ind w:firstLine="567"/>
        <w:jc w:val="center"/>
        <w:rPr>
          <w:rFonts w:ascii="PT Astra Serif" w:eastAsia="Times New Roman" w:hAnsi="PT Astra Serif"/>
          <w:b/>
          <w:color w:val="000000"/>
          <w:sz w:val="24"/>
          <w:szCs w:val="24"/>
          <w:lang w:eastAsia="ru-RU"/>
        </w:rPr>
      </w:pPr>
    </w:p>
    <w:p w:rsidR="005B5357" w:rsidRPr="005B5357" w:rsidRDefault="005B5357" w:rsidP="005B5357">
      <w:pPr>
        <w:autoSpaceDE w:val="0"/>
        <w:autoSpaceDN w:val="0"/>
        <w:adjustRightInd w:val="0"/>
        <w:spacing w:after="0"/>
        <w:ind w:firstLine="567"/>
        <w:jc w:val="center"/>
        <w:rPr>
          <w:rFonts w:ascii="PT Astra Serif" w:eastAsia="Times New Roman" w:hAnsi="PT Astra Serif"/>
          <w:b/>
          <w:color w:val="000000"/>
          <w:sz w:val="24"/>
          <w:szCs w:val="24"/>
          <w:lang w:eastAsia="ru-RU"/>
        </w:rPr>
      </w:pPr>
    </w:p>
    <w:p w:rsidR="00E53A3A" w:rsidRPr="005653AC" w:rsidRDefault="00E53A3A" w:rsidP="00E53A3A">
      <w:pPr>
        <w:spacing w:after="0"/>
        <w:jc w:val="both"/>
        <w:rPr>
          <w:rFonts w:ascii="PT Astra Serif" w:eastAsia="Times New Roman" w:hAnsi="PT Astra Serif"/>
          <w:sz w:val="24"/>
          <w:szCs w:val="24"/>
          <w:lang w:eastAsia="ru-RU"/>
        </w:rPr>
      </w:pPr>
    </w:p>
    <w:p w:rsidR="00E53A3A" w:rsidRPr="005653AC" w:rsidRDefault="00E53A3A" w:rsidP="00E53A3A">
      <w:pPr>
        <w:rPr>
          <w:rFonts w:ascii="PT Astra Serif" w:hAnsi="PT Astra Serif"/>
        </w:rPr>
      </w:pPr>
    </w:p>
    <w:p w:rsidR="00E53A3A" w:rsidRPr="00C41CCD" w:rsidRDefault="00E53A3A" w:rsidP="0070614D">
      <w:pPr>
        <w:spacing w:after="0" w:line="240" w:lineRule="auto"/>
        <w:ind w:firstLine="708"/>
        <w:jc w:val="both"/>
        <w:rPr>
          <w:rFonts w:ascii="Times New Roman" w:eastAsia="Times New Roman" w:hAnsi="Times New Roman" w:cs="Times New Roman"/>
          <w:sz w:val="24"/>
          <w:szCs w:val="24"/>
          <w:lang w:eastAsia="ru-RU"/>
        </w:rPr>
      </w:pPr>
    </w:p>
    <w:p w:rsidR="006419EC" w:rsidRDefault="006419EC" w:rsidP="00050346">
      <w:pPr>
        <w:spacing w:after="0" w:line="240" w:lineRule="auto"/>
        <w:ind w:firstLine="708"/>
        <w:contextualSpacing/>
        <w:jc w:val="both"/>
        <w:rPr>
          <w:rFonts w:ascii="Times New Roman" w:hAnsi="Times New Roman" w:cs="Times New Roman"/>
          <w:sz w:val="28"/>
          <w:szCs w:val="28"/>
        </w:rPr>
      </w:pPr>
    </w:p>
    <w:p w:rsidR="006419EC" w:rsidRDefault="006419EC" w:rsidP="00050346">
      <w:pPr>
        <w:spacing w:after="0" w:line="240" w:lineRule="auto"/>
        <w:ind w:firstLine="708"/>
        <w:contextualSpacing/>
        <w:jc w:val="both"/>
        <w:rPr>
          <w:rFonts w:ascii="Times New Roman" w:hAnsi="Times New Roman" w:cs="Times New Roman"/>
          <w:sz w:val="28"/>
          <w:szCs w:val="28"/>
        </w:rPr>
      </w:pPr>
    </w:p>
    <w:p w:rsidR="006419EC" w:rsidRDefault="006419EC" w:rsidP="00050346">
      <w:pPr>
        <w:spacing w:after="0" w:line="240" w:lineRule="auto"/>
        <w:ind w:firstLine="708"/>
        <w:contextualSpacing/>
        <w:jc w:val="both"/>
        <w:rPr>
          <w:rFonts w:ascii="Times New Roman" w:hAnsi="Times New Roman" w:cs="Times New Roman"/>
          <w:sz w:val="28"/>
          <w:szCs w:val="28"/>
        </w:rPr>
      </w:pPr>
    </w:p>
    <w:p w:rsidR="006419EC" w:rsidRDefault="006419EC" w:rsidP="0077472B">
      <w:pPr>
        <w:spacing w:after="0" w:line="240" w:lineRule="auto"/>
        <w:contextualSpacing/>
        <w:jc w:val="both"/>
        <w:rPr>
          <w:rFonts w:ascii="Times New Roman" w:hAnsi="Times New Roman" w:cs="Times New Roman"/>
          <w:sz w:val="28"/>
          <w:szCs w:val="28"/>
        </w:rPr>
      </w:pPr>
    </w:p>
    <w:p w:rsidR="006419EC" w:rsidRDefault="006419EC" w:rsidP="00050346">
      <w:pPr>
        <w:spacing w:after="0" w:line="240" w:lineRule="auto"/>
        <w:ind w:firstLine="708"/>
        <w:contextualSpacing/>
        <w:jc w:val="both"/>
        <w:rPr>
          <w:rFonts w:ascii="Times New Roman" w:hAnsi="Times New Roman" w:cs="Times New Roman"/>
          <w:sz w:val="28"/>
          <w:szCs w:val="28"/>
        </w:rPr>
      </w:pPr>
    </w:p>
    <w:p w:rsidR="006419EC" w:rsidRDefault="006419EC" w:rsidP="0077472B">
      <w:pPr>
        <w:spacing w:after="0" w:line="240" w:lineRule="auto"/>
        <w:ind w:firstLine="708"/>
        <w:contextualSpacing/>
        <w:rPr>
          <w:rFonts w:ascii="Times New Roman" w:hAnsi="Times New Roman" w:cs="Times New Roman"/>
          <w:sz w:val="24"/>
          <w:szCs w:val="24"/>
        </w:rPr>
      </w:pPr>
      <w:r w:rsidRPr="006419EC">
        <w:rPr>
          <w:rFonts w:ascii="Times New Roman" w:hAnsi="Times New Roman" w:cs="Times New Roman"/>
          <w:sz w:val="24"/>
          <w:szCs w:val="24"/>
        </w:rPr>
        <w:t xml:space="preserve">Доклад </w:t>
      </w:r>
      <w:r w:rsidR="0077472B">
        <w:rPr>
          <w:rFonts w:ascii="Times New Roman" w:hAnsi="Times New Roman" w:cs="Times New Roman"/>
          <w:sz w:val="24"/>
          <w:szCs w:val="24"/>
        </w:rPr>
        <w:t xml:space="preserve">размещен на официальном </w:t>
      </w:r>
      <w:r>
        <w:rPr>
          <w:rFonts w:ascii="Times New Roman" w:hAnsi="Times New Roman" w:cs="Times New Roman"/>
          <w:sz w:val="24"/>
          <w:szCs w:val="24"/>
        </w:rPr>
        <w:t xml:space="preserve"> сайте администрации Пожарского муниципального района Приморского края в сети Интернет в разделе </w:t>
      </w:r>
      <w:r w:rsidR="003A5441">
        <w:rPr>
          <w:rFonts w:ascii="Times New Roman" w:hAnsi="Times New Roman" w:cs="Times New Roman"/>
          <w:sz w:val="24"/>
          <w:szCs w:val="24"/>
        </w:rPr>
        <w:t xml:space="preserve">«Малое и </w:t>
      </w:r>
      <w:r w:rsidR="003D09A1">
        <w:rPr>
          <w:rFonts w:ascii="Times New Roman" w:hAnsi="Times New Roman" w:cs="Times New Roman"/>
          <w:sz w:val="24"/>
          <w:szCs w:val="24"/>
        </w:rPr>
        <w:t>среднее предпринимательство»</w:t>
      </w:r>
      <w:r w:rsidR="0077472B">
        <w:rPr>
          <w:rFonts w:ascii="Times New Roman" w:hAnsi="Times New Roman" w:cs="Times New Roman"/>
          <w:sz w:val="24"/>
          <w:szCs w:val="24"/>
        </w:rPr>
        <w:t xml:space="preserve"> </w:t>
      </w:r>
      <w:r w:rsidR="003D09A1">
        <w:rPr>
          <w:rFonts w:ascii="Times New Roman" w:hAnsi="Times New Roman" w:cs="Times New Roman"/>
          <w:sz w:val="24"/>
          <w:szCs w:val="24"/>
        </w:rPr>
        <w:t xml:space="preserve">- </w:t>
      </w:r>
      <w:r w:rsidR="0077472B">
        <w:rPr>
          <w:rFonts w:ascii="Times New Roman" w:hAnsi="Times New Roman" w:cs="Times New Roman"/>
          <w:sz w:val="24"/>
          <w:szCs w:val="24"/>
        </w:rPr>
        <w:t xml:space="preserve">«Развитие конкуренции в Пожарском муниципальном  районе» </w:t>
      </w:r>
      <w:r w:rsidR="00B23225">
        <w:rPr>
          <w:rFonts w:ascii="Times New Roman" w:hAnsi="Times New Roman" w:cs="Times New Roman"/>
          <w:sz w:val="24"/>
          <w:szCs w:val="24"/>
        </w:rPr>
        <w:t xml:space="preserve">по ссылке </w:t>
      </w:r>
      <w:hyperlink r:id="rId17" w:history="1">
        <w:r w:rsidR="0077472B" w:rsidRPr="00307094">
          <w:rPr>
            <w:rStyle w:val="a6"/>
            <w:rFonts w:ascii="Times New Roman" w:hAnsi="Times New Roman" w:cs="Times New Roman"/>
            <w:sz w:val="24"/>
            <w:szCs w:val="24"/>
          </w:rPr>
          <w:t>http://www.apmrpk.ru/index.php/maloe-i-srednee-predprinimatelstvo/itemlist/category/583-razvitie-konkurentsii-v-pozharskom-munitsipalnom-rajone</w:t>
        </w:r>
      </w:hyperlink>
      <w:r w:rsidR="0077472B">
        <w:rPr>
          <w:rFonts w:ascii="Times New Roman" w:hAnsi="Times New Roman" w:cs="Times New Roman"/>
          <w:sz w:val="24"/>
          <w:szCs w:val="24"/>
        </w:rPr>
        <w:t xml:space="preserve"> </w:t>
      </w:r>
    </w:p>
    <w:p w:rsidR="006419EC" w:rsidRPr="006419EC" w:rsidRDefault="006419EC" w:rsidP="006419EC">
      <w:pPr>
        <w:spacing w:after="0" w:line="240" w:lineRule="auto"/>
        <w:ind w:left="709" w:firstLine="850"/>
        <w:contextualSpacing/>
        <w:rPr>
          <w:rFonts w:ascii="Times New Roman" w:hAnsi="Times New Roman" w:cs="Times New Roman"/>
          <w:sz w:val="24"/>
          <w:szCs w:val="24"/>
        </w:rPr>
      </w:pPr>
    </w:p>
    <w:sectPr w:rsidR="006419EC" w:rsidRPr="006419EC" w:rsidSect="00050346">
      <w:type w:val="continuous"/>
      <w:pgSz w:w="11910" w:h="16840"/>
      <w:pgMar w:top="567" w:right="851" w:bottom="567" w:left="1701" w:header="720" w:footer="720" w:gutter="0"/>
      <w:cols w:space="720" w:equalWidth="0">
        <w:col w:w="9459"/>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DD6" w:rsidRDefault="00CC0DD6" w:rsidP="004F060C">
      <w:pPr>
        <w:spacing w:after="0" w:line="240" w:lineRule="auto"/>
      </w:pPr>
      <w:r>
        <w:separator/>
      </w:r>
    </w:p>
  </w:endnote>
  <w:endnote w:type="continuationSeparator" w:id="0">
    <w:p w:rsidR="00CC0DD6" w:rsidRDefault="00CC0DD6" w:rsidP="004F0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imes New Roman,Bold">
    <w:altName w:val="Times New Roman"/>
    <w:panose1 w:val="00000000000000000000"/>
    <w:charset w:val="CC"/>
    <w:family w:val="auto"/>
    <w:notTrueType/>
    <w:pitch w:val="default"/>
    <w:sig w:usb0="00000203" w:usb1="00000000" w:usb2="00000000" w:usb3="00000000" w:csb0="00000005" w:csb1="00000000"/>
  </w:font>
  <w:font w:name="Times New Roman,Italic">
    <w:altName w:val="Times New Roman"/>
    <w:panose1 w:val="00000000000000000000"/>
    <w:charset w:val="CC"/>
    <w:family w:val="auto"/>
    <w:notTrueType/>
    <w:pitch w:val="default"/>
    <w:sig w:usb0="00000203" w:usb1="00000000" w:usb2="00000000" w:usb3="00000000" w:csb0="00000005"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9EE" w:rsidRDefault="00AA19EE" w:rsidP="00CD67BE">
    <w:pPr>
      <w:pStyle w:val="a9"/>
      <w:tabs>
        <w:tab w:val="clear" w:pos="4677"/>
        <w:tab w:val="clear" w:pos="9355"/>
        <w:tab w:val="left" w:pos="92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DD6" w:rsidRDefault="00CC0DD6" w:rsidP="004F060C">
      <w:pPr>
        <w:spacing w:after="0" w:line="240" w:lineRule="auto"/>
      </w:pPr>
      <w:r>
        <w:separator/>
      </w:r>
    </w:p>
  </w:footnote>
  <w:footnote w:type="continuationSeparator" w:id="0">
    <w:p w:rsidR="00CC0DD6" w:rsidRDefault="00CC0DD6" w:rsidP="004F0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9EE" w:rsidRDefault="00AA19EE">
    <w:pPr>
      <w:pStyle w:val="a7"/>
      <w:jc w:val="center"/>
    </w:pPr>
    <w:r>
      <w:rPr>
        <w:noProof/>
      </w:rPr>
      <w:fldChar w:fldCharType="begin"/>
    </w:r>
    <w:r>
      <w:rPr>
        <w:noProof/>
      </w:rPr>
      <w:instrText>PAGE   \* MERGEFORMAT</w:instrText>
    </w:r>
    <w:r>
      <w:rPr>
        <w:noProof/>
      </w:rPr>
      <w:fldChar w:fldCharType="separate"/>
    </w:r>
    <w:r>
      <w:rPr>
        <w:noProof/>
      </w:rPr>
      <w:t>36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102" w:hanging="192"/>
      </w:pPr>
      <w:rPr>
        <w:rFonts w:ascii="Times New Roman" w:hAnsi="Times New Roman" w:cs="Times New Roman"/>
        <w:b w:val="0"/>
        <w:bCs w:val="0"/>
        <w:sz w:val="28"/>
        <w:szCs w:val="28"/>
      </w:rPr>
    </w:lvl>
    <w:lvl w:ilvl="1">
      <w:numFmt w:val="bullet"/>
      <w:lvlText w:val="•"/>
      <w:lvlJc w:val="left"/>
      <w:pPr>
        <w:ind w:left="1048" w:hanging="192"/>
      </w:pPr>
    </w:lvl>
    <w:lvl w:ilvl="2">
      <w:numFmt w:val="bullet"/>
      <w:lvlText w:val="•"/>
      <w:lvlJc w:val="left"/>
      <w:pPr>
        <w:ind w:left="1994" w:hanging="192"/>
      </w:pPr>
    </w:lvl>
    <w:lvl w:ilvl="3">
      <w:numFmt w:val="bullet"/>
      <w:lvlText w:val="•"/>
      <w:lvlJc w:val="left"/>
      <w:pPr>
        <w:ind w:left="2941" w:hanging="192"/>
      </w:pPr>
    </w:lvl>
    <w:lvl w:ilvl="4">
      <w:numFmt w:val="bullet"/>
      <w:lvlText w:val="•"/>
      <w:lvlJc w:val="left"/>
      <w:pPr>
        <w:ind w:left="3887" w:hanging="192"/>
      </w:pPr>
    </w:lvl>
    <w:lvl w:ilvl="5">
      <w:numFmt w:val="bullet"/>
      <w:lvlText w:val="•"/>
      <w:lvlJc w:val="left"/>
      <w:pPr>
        <w:ind w:left="4834" w:hanging="192"/>
      </w:pPr>
    </w:lvl>
    <w:lvl w:ilvl="6">
      <w:numFmt w:val="bullet"/>
      <w:lvlText w:val="•"/>
      <w:lvlJc w:val="left"/>
      <w:pPr>
        <w:ind w:left="5780" w:hanging="192"/>
      </w:pPr>
    </w:lvl>
    <w:lvl w:ilvl="7">
      <w:numFmt w:val="bullet"/>
      <w:lvlText w:val="•"/>
      <w:lvlJc w:val="left"/>
      <w:pPr>
        <w:ind w:left="6727" w:hanging="192"/>
      </w:pPr>
    </w:lvl>
    <w:lvl w:ilvl="8">
      <w:numFmt w:val="bullet"/>
      <w:lvlText w:val="•"/>
      <w:lvlJc w:val="left"/>
      <w:pPr>
        <w:ind w:left="7673" w:hanging="192"/>
      </w:pPr>
    </w:lvl>
  </w:abstractNum>
  <w:abstractNum w:abstractNumId="1" w15:restartNumberingAfterBreak="0">
    <w:nsid w:val="00000403"/>
    <w:multiLevelType w:val="multilevel"/>
    <w:tmpl w:val="00000886"/>
    <w:lvl w:ilvl="0">
      <w:start w:val="1"/>
      <w:numFmt w:val="upperRoman"/>
      <w:lvlText w:val="%1."/>
      <w:lvlJc w:val="left"/>
      <w:pPr>
        <w:ind w:left="818" w:hanging="250"/>
      </w:pPr>
      <w:rPr>
        <w:rFonts w:ascii="Times New Roman" w:hAnsi="Times New Roman" w:cs="Times New Roman"/>
        <w:b/>
        <w:bCs/>
        <w:sz w:val="28"/>
        <w:szCs w:val="28"/>
      </w:rPr>
    </w:lvl>
    <w:lvl w:ilvl="1">
      <w:start w:val="1"/>
      <w:numFmt w:val="decimal"/>
      <w:lvlText w:val="%2."/>
      <w:lvlJc w:val="left"/>
      <w:pPr>
        <w:ind w:left="849" w:hanging="281"/>
      </w:pPr>
      <w:rPr>
        <w:rFonts w:ascii="Times New Roman" w:hAnsi="Times New Roman" w:cs="Times New Roman"/>
        <w:b w:val="0"/>
        <w:bCs w:val="0"/>
        <w:sz w:val="28"/>
        <w:szCs w:val="28"/>
      </w:rPr>
    </w:lvl>
    <w:lvl w:ilvl="2">
      <w:numFmt w:val="bullet"/>
      <w:lvlText w:val="•"/>
      <w:lvlJc w:val="left"/>
      <w:pPr>
        <w:ind w:left="1791" w:hanging="281"/>
      </w:pPr>
    </w:lvl>
    <w:lvl w:ilvl="3">
      <w:numFmt w:val="bullet"/>
      <w:lvlText w:val="•"/>
      <w:lvlJc w:val="left"/>
      <w:pPr>
        <w:ind w:left="2733" w:hanging="281"/>
      </w:pPr>
    </w:lvl>
    <w:lvl w:ilvl="4">
      <w:numFmt w:val="bullet"/>
      <w:lvlText w:val="•"/>
      <w:lvlJc w:val="left"/>
      <w:pPr>
        <w:ind w:left="3674" w:hanging="281"/>
      </w:pPr>
    </w:lvl>
    <w:lvl w:ilvl="5">
      <w:numFmt w:val="bullet"/>
      <w:lvlText w:val="•"/>
      <w:lvlJc w:val="left"/>
      <w:pPr>
        <w:ind w:left="4616" w:hanging="281"/>
      </w:pPr>
    </w:lvl>
    <w:lvl w:ilvl="6">
      <w:numFmt w:val="bullet"/>
      <w:lvlText w:val="•"/>
      <w:lvlJc w:val="left"/>
      <w:pPr>
        <w:ind w:left="5558" w:hanging="281"/>
      </w:pPr>
    </w:lvl>
    <w:lvl w:ilvl="7">
      <w:numFmt w:val="bullet"/>
      <w:lvlText w:val="•"/>
      <w:lvlJc w:val="left"/>
      <w:pPr>
        <w:ind w:left="6500" w:hanging="281"/>
      </w:pPr>
    </w:lvl>
    <w:lvl w:ilvl="8">
      <w:numFmt w:val="bullet"/>
      <w:lvlText w:val="•"/>
      <w:lvlJc w:val="left"/>
      <w:pPr>
        <w:ind w:left="7441" w:hanging="281"/>
      </w:pPr>
    </w:lvl>
  </w:abstractNum>
  <w:abstractNum w:abstractNumId="2" w15:restartNumberingAfterBreak="0">
    <w:nsid w:val="00000404"/>
    <w:multiLevelType w:val="multilevel"/>
    <w:tmpl w:val="00000887"/>
    <w:lvl w:ilvl="0">
      <w:start w:val="8"/>
      <w:numFmt w:val="decimal"/>
      <w:lvlText w:val="%1."/>
      <w:lvlJc w:val="left"/>
      <w:pPr>
        <w:ind w:left="1090" w:hanging="281"/>
      </w:pPr>
      <w:rPr>
        <w:rFonts w:ascii="Times New Roman" w:hAnsi="Times New Roman" w:cs="Times New Roman"/>
        <w:b w:val="0"/>
        <w:bCs w:val="0"/>
        <w:sz w:val="28"/>
        <w:szCs w:val="28"/>
      </w:rPr>
    </w:lvl>
    <w:lvl w:ilvl="1">
      <w:numFmt w:val="bullet"/>
      <w:lvlText w:val="•"/>
      <w:lvlJc w:val="left"/>
      <w:pPr>
        <w:ind w:left="1938" w:hanging="281"/>
      </w:pPr>
    </w:lvl>
    <w:lvl w:ilvl="2">
      <w:numFmt w:val="bullet"/>
      <w:lvlText w:val="•"/>
      <w:lvlJc w:val="left"/>
      <w:pPr>
        <w:ind w:left="2785" w:hanging="281"/>
      </w:pPr>
    </w:lvl>
    <w:lvl w:ilvl="3">
      <w:numFmt w:val="bullet"/>
      <w:lvlText w:val="•"/>
      <w:lvlJc w:val="left"/>
      <w:pPr>
        <w:ind w:left="3633" w:hanging="281"/>
      </w:pPr>
    </w:lvl>
    <w:lvl w:ilvl="4">
      <w:numFmt w:val="bullet"/>
      <w:lvlText w:val="•"/>
      <w:lvlJc w:val="left"/>
      <w:pPr>
        <w:ind w:left="4480" w:hanging="281"/>
      </w:pPr>
    </w:lvl>
    <w:lvl w:ilvl="5">
      <w:numFmt w:val="bullet"/>
      <w:lvlText w:val="•"/>
      <w:lvlJc w:val="left"/>
      <w:pPr>
        <w:ind w:left="5328" w:hanging="281"/>
      </w:pPr>
    </w:lvl>
    <w:lvl w:ilvl="6">
      <w:numFmt w:val="bullet"/>
      <w:lvlText w:val="•"/>
      <w:lvlJc w:val="left"/>
      <w:pPr>
        <w:ind w:left="6176" w:hanging="281"/>
      </w:pPr>
    </w:lvl>
    <w:lvl w:ilvl="7">
      <w:numFmt w:val="bullet"/>
      <w:lvlText w:val="•"/>
      <w:lvlJc w:val="left"/>
      <w:pPr>
        <w:ind w:left="7023" w:hanging="281"/>
      </w:pPr>
    </w:lvl>
    <w:lvl w:ilvl="8">
      <w:numFmt w:val="bullet"/>
      <w:lvlText w:val="•"/>
      <w:lvlJc w:val="left"/>
      <w:pPr>
        <w:ind w:left="7871" w:hanging="281"/>
      </w:pPr>
    </w:lvl>
  </w:abstractNum>
  <w:abstractNum w:abstractNumId="3" w15:restartNumberingAfterBreak="0">
    <w:nsid w:val="00000405"/>
    <w:multiLevelType w:val="multilevel"/>
    <w:tmpl w:val="00000888"/>
    <w:lvl w:ilvl="0">
      <w:start w:val="1"/>
      <w:numFmt w:val="decimal"/>
      <w:lvlText w:val="%1."/>
      <w:lvlJc w:val="left"/>
      <w:pPr>
        <w:ind w:left="1135" w:hanging="326"/>
      </w:pPr>
      <w:rPr>
        <w:rFonts w:ascii="Times New Roman" w:hAnsi="Times New Roman" w:cs="Times New Roman"/>
        <w:b/>
        <w:bCs/>
        <w:sz w:val="28"/>
        <w:szCs w:val="28"/>
      </w:rPr>
    </w:lvl>
    <w:lvl w:ilvl="1">
      <w:start w:val="1"/>
      <w:numFmt w:val="decimal"/>
      <w:lvlText w:val="%1.%2."/>
      <w:lvlJc w:val="left"/>
      <w:pPr>
        <w:ind w:left="102" w:hanging="806"/>
      </w:pPr>
      <w:rPr>
        <w:rFonts w:ascii="Times New Roman" w:hAnsi="Times New Roman" w:cs="Times New Roman"/>
        <w:b/>
        <w:bCs/>
        <w:sz w:val="28"/>
        <w:szCs w:val="28"/>
      </w:rPr>
    </w:lvl>
    <w:lvl w:ilvl="2">
      <w:numFmt w:val="bullet"/>
      <w:lvlText w:val="•"/>
      <w:lvlJc w:val="left"/>
      <w:pPr>
        <w:ind w:left="2072" w:hanging="806"/>
      </w:pPr>
    </w:lvl>
    <w:lvl w:ilvl="3">
      <w:numFmt w:val="bullet"/>
      <w:lvlText w:val="•"/>
      <w:lvlJc w:val="left"/>
      <w:pPr>
        <w:ind w:left="3009" w:hanging="806"/>
      </w:pPr>
    </w:lvl>
    <w:lvl w:ilvl="4">
      <w:numFmt w:val="bullet"/>
      <w:lvlText w:val="•"/>
      <w:lvlJc w:val="left"/>
      <w:pPr>
        <w:ind w:left="3945" w:hanging="806"/>
      </w:pPr>
    </w:lvl>
    <w:lvl w:ilvl="5">
      <w:numFmt w:val="bullet"/>
      <w:lvlText w:val="•"/>
      <w:lvlJc w:val="left"/>
      <w:pPr>
        <w:ind w:left="4882" w:hanging="806"/>
      </w:pPr>
    </w:lvl>
    <w:lvl w:ilvl="6">
      <w:numFmt w:val="bullet"/>
      <w:lvlText w:val="•"/>
      <w:lvlJc w:val="left"/>
      <w:pPr>
        <w:ind w:left="5819" w:hanging="806"/>
      </w:pPr>
    </w:lvl>
    <w:lvl w:ilvl="7">
      <w:numFmt w:val="bullet"/>
      <w:lvlText w:val="•"/>
      <w:lvlJc w:val="left"/>
      <w:pPr>
        <w:ind w:left="6756" w:hanging="806"/>
      </w:pPr>
    </w:lvl>
    <w:lvl w:ilvl="8">
      <w:numFmt w:val="bullet"/>
      <w:lvlText w:val="•"/>
      <w:lvlJc w:val="left"/>
      <w:pPr>
        <w:ind w:left="7692" w:hanging="806"/>
      </w:pPr>
    </w:lvl>
  </w:abstractNum>
  <w:abstractNum w:abstractNumId="4" w15:restartNumberingAfterBreak="0">
    <w:nsid w:val="00000406"/>
    <w:multiLevelType w:val="multilevel"/>
    <w:tmpl w:val="00000889"/>
    <w:lvl w:ilvl="0">
      <w:numFmt w:val="bullet"/>
      <w:lvlText w:val="-"/>
      <w:lvlJc w:val="left"/>
      <w:pPr>
        <w:ind w:left="102" w:hanging="272"/>
      </w:pPr>
      <w:rPr>
        <w:rFonts w:ascii="Times New Roman" w:hAnsi="Times New Roman" w:cs="Times New Roman"/>
        <w:b w:val="0"/>
        <w:bCs w:val="0"/>
        <w:sz w:val="28"/>
        <w:szCs w:val="28"/>
      </w:rPr>
    </w:lvl>
    <w:lvl w:ilvl="1">
      <w:numFmt w:val="bullet"/>
      <w:lvlText w:val="-"/>
      <w:lvlJc w:val="left"/>
      <w:pPr>
        <w:ind w:left="102" w:hanging="269"/>
      </w:pPr>
      <w:rPr>
        <w:rFonts w:ascii="Times New Roman" w:hAnsi="Times New Roman" w:cs="Times New Roman"/>
        <w:b w:val="0"/>
        <w:bCs w:val="0"/>
        <w:sz w:val="28"/>
        <w:szCs w:val="28"/>
      </w:rPr>
    </w:lvl>
    <w:lvl w:ilvl="2">
      <w:numFmt w:val="bullet"/>
      <w:lvlText w:val="•"/>
      <w:lvlJc w:val="left"/>
      <w:pPr>
        <w:ind w:left="1994" w:hanging="269"/>
      </w:pPr>
    </w:lvl>
    <w:lvl w:ilvl="3">
      <w:numFmt w:val="bullet"/>
      <w:lvlText w:val="•"/>
      <w:lvlJc w:val="left"/>
      <w:pPr>
        <w:ind w:left="2941" w:hanging="269"/>
      </w:pPr>
    </w:lvl>
    <w:lvl w:ilvl="4">
      <w:numFmt w:val="bullet"/>
      <w:lvlText w:val="•"/>
      <w:lvlJc w:val="left"/>
      <w:pPr>
        <w:ind w:left="3887" w:hanging="269"/>
      </w:pPr>
    </w:lvl>
    <w:lvl w:ilvl="5">
      <w:numFmt w:val="bullet"/>
      <w:lvlText w:val="•"/>
      <w:lvlJc w:val="left"/>
      <w:pPr>
        <w:ind w:left="4834" w:hanging="269"/>
      </w:pPr>
    </w:lvl>
    <w:lvl w:ilvl="6">
      <w:numFmt w:val="bullet"/>
      <w:lvlText w:val="•"/>
      <w:lvlJc w:val="left"/>
      <w:pPr>
        <w:ind w:left="5780" w:hanging="269"/>
      </w:pPr>
    </w:lvl>
    <w:lvl w:ilvl="7">
      <w:numFmt w:val="bullet"/>
      <w:lvlText w:val="•"/>
      <w:lvlJc w:val="left"/>
      <w:pPr>
        <w:ind w:left="6727" w:hanging="269"/>
      </w:pPr>
    </w:lvl>
    <w:lvl w:ilvl="8">
      <w:numFmt w:val="bullet"/>
      <w:lvlText w:val="•"/>
      <w:lvlJc w:val="left"/>
      <w:pPr>
        <w:ind w:left="7673" w:hanging="269"/>
      </w:pPr>
    </w:lvl>
  </w:abstractNum>
  <w:abstractNum w:abstractNumId="5" w15:restartNumberingAfterBreak="0">
    <w:nsid w:val="00000407"/>
    <w:multiLevelType w:val="multilevel"/>
    <w:tmpl w:val="0000088A"/>
    <w:lvl w:ilvl="0">
      <w:numFmt w:val="bullet"/>
      <w:lvlText w:val="-"/>
      <w:lvlJc w:val="left"/>
      <w:pPr>
        <w:ind w:left="102" w:hanging="646"/>
      </w:pPr>
      <w:rPr>
        <w:rFonts w:ascii="Times New Roman" w:hAnsi="Times New Roman" w:cs="Times New Roman"/>
        <w:b w:val="0"/>
        <w:bCs w:val="0"/>
        <w:sz w:val="28"/>
        <w:szCs w:val="28"/>
      </w:rPr>
    </w:lvl>
    <w:lvl w:ilvl="1">
      <w:numFmt w:val="bullet"/>
      <w:lvlText w:val="•"/>
      <w:lvlJc w:val="left"/>
      <w:pPr>
        <w:ind w:left="1048" w:hanging="646"/>
      </w:pPr>
    </w:lvl>
    <w:lvl w:ilvl="2">
      <w:numFmt w:val="bullet"/>
      <w:lvlText w:val="•"/>
      <w:lvlJc w:val="left"/>
      <w:pPr>
        <w:ind w:left="1994" w:hanging="646"/>
      </w:pPr>
    </w:lvl>
    <w:lvl w:ilvl="3">
      <w:numFmt w:val="bullet"/>
      <w:lvlText w:val="•"/>
      <w:lvlJc w:val="left"/>
      <w:pPr>
        <w:ind w:left="2941" w:hanging="646"/>
      </w:pPr>
    </w:lvl>
    <w:lvl w:ilvl="4">
      <w:numFmt w:val="bullet"/>
      <w:lvlText w:val="•"/>
      <w:lvlJc w:val="left"/>
      <w:pPr>
        <w:ind w:left="3887" w:hanging="646"/>
      </w:pPr>
    </w:lvl>
    <w:lvl w:ilvl="5">
      <w:numFmt w:val="bullet"/>
      <w:lvlText w:val="•"/>
      <w:lvlJc w:val="left"/>
      <w:pPr>
        <w:ind w:left="4834" w:hanging="646"/>
      </w:pPr>
    </w:lvl>
    <w:lvl w:ilvl="6">
      <w:numFmt w:val="bullet"/>
      <w:lvlText w:val="•"/>
      <w:lvlJc w:val="left"/>
      <w:pPr>
        <w:ind w:left="5780" w:hanging="646"/>
      </w:pPr>
    </w:lvl>
    <w:lvl w:ilvl="7">
      <w:numFmt w:val="bullet"/>
      <w:lvlText w:val="•"/>
      <w:lvlJc w:val="left"/>
      <w:pPr>
        <w:ind w:left="6727" w:hanging="646"/>
      </w:pPr>
    </w:lvl>
    <w:lvl w:ilvl="8">
      <w:numFmt w:val="bullet"/>
      <w:lvlText w:val="•"/>
      <w:lvlJc w:val="left"/>
      <w:pPr>
        <w:ind w:left="7673" w:hanging="646"/>
      </w:pPr>
    </w:lvl>
  </w:abstractNum>
  <w:abstractNum w:abstractNumId="6" w15:restartNumberingAfterBreak="0">
    <w:nsid w:val="00000408"/>
    <w:multiLevelType w:val="multilevel"/>
    <w:tmpl w:val="0000088B"/>
    <w:lvl w:ilvl="0">
      <w:numFmt w:val="bullet"/>
      <w:lvlText w:val="-"/>
      <w:lvlJc w:val="left"/>
      <w:pPr>
        <w:ind w:left="102" w:hanging="346"/>
      </w:pPr>
      <w:rPr>
        <w:rFonts w:ascii="Times New Roman" w:hAnsi="Times New Roman" w:cs="Times New Roman"/>
        <w:b w:val="0"/>
        <w:bCs w:val="0"/>
        <w:sz w:val="28"/>
        <w:szCs w:val="28"/>
      </w:rPr>
    </w:lvl>
    <w:lvl w:ilvl="1">
      <w:numFmt w:val="bullet"/>
      <w:lvlText w:val="•"/>
      <w:lvlJc w:val="left"/>
      <w:pPr>
        <w:ind w:left="1048" w:hanging="346"/>
      </w:pPr>
    </w:lvl>
    <w:lvl w:ilvl="2">
      <w:numFmt w:val="bullet"/>
      <w:lvlText w:val="•"/>
      <w:lvlJc w:val="left"/>
      <w:pPr>
        <w:ind w:left="1994" w:hanging="346"/>
      </w:pPr>
    </w:lvl>
    <w:lvl w:ilvl="3">
      <w:numFmt w:val="bullet"/>
      <w:lvlText w:val="•"/>
      <w:lvlJc w:val="left"/>
      <w:pPr>
        <w:ind w:left="2941" w:hanging="346"/>
      </w:pPr>
    </w:lvl>
    <w:lvl w:ilvl="4">
      <w:numFmt w:val="bullet"/>
      <w:lvlText w:val="•"/>
      <w:lvlJc w:val="left"/>
      <w:pPr>
        <w:ind w:left="3887" w:hanging="346"/>
      </w:pPr>
    </w:lvl>
    <w:lvl w:ilvl="5">
      <w:numFmt w:val="bullet"/>
      <w:lvlText w:val="•"/>
      <w:lvlJc w:val="left"/>
      <w:pPr>
        <w:ind w:left="4834" w:hanging="346"/>
      </w:pPr>
    </w:lvl>
    <w:lvl w:ilvl="6">
      <w:numFmt w:val="bullet"/>
      <w:lvlText w:val="•"/>
      <w:lvlJc w:val="left"/>
      <w:pPr>
        <w:ind w:left="5780" w:hanging="346"/>
      </w:pPr>
    </w:lvl>
    <w:lvl w:ilvl="7">
      <w:numFmt w:val="bullet"/>
      <w:lvlText w:val="•"/>
      <w:lvlJc w:val="left"/>
      <w:pPr>
        <w:ind w:left="6727" w:hanging="346"/>
      </w:pPr>
    </w:lvl>
    <w:lvl w:ilvl="8">
      <w:numFmt w:val="bullet"/>
      <w:lvlText w:val="•"/>
      <w:lvlJc w:val="left"/>
      <w:pPr>
        <w:ind w:left="7673" w:hanging="346"/>
      </w:pPr>
    </w:lvl>
  </w:abstractNum>
  <w:abstractNum w:abstractNumId="7" w15:restartNumberingAfterBreak="0">
    <w:nsid w:val="00000409"/>
    <w:multiLevelType w:val="multilevel"/>
    <w:tmpl w:val="0000088C"/>
    <w:lvl w:ilvl="0">
      <w:numFmt w:val="bullet"/>
      <w:lvlText w:val="-"/>
      <w:lvlJc w:val="left"/>
      <w:pPr>
        <w:ind w:left="102" w:hanging="262"/>
      </w:pPr>
      <w:rPr>
        <w:rFonts w:ascii="Times New Roman" w:hAnsi="Times New Roman" w:cs="Times New Roman"/>
        <w:b w:val="0"/>
        <w:bCs w:val="0"/>
        <w:sz w:val="28"/>
        <w:szCs w:val="28"/>
      </w:rPr>
    </w:lvl>
    <w:lvl w:ilvl="1">
      <w:numFmt w:val="bullet"/>
      <w:lvlText w:val="•"/>
      <w:lvlJc w:val="left"/>
      <w:pPr>
        <w:ind w:left="1048" w:hanging="262"/>
      </w:pPr>
    </w:lvl>
    <w:lvl w:ilvl="2">
      <w:numFmt w:val="bullet"/>
      <w:lvlText w:val="•"/>
      <w:lvlJc w:val="left"/>
      <w:pPr>
        <w:ind w:left="1994" w:hanging="262"/>
      </w:pPr>
    </w:lvl>
    <w:lvl w:ilvl="3">
      <w:numFmt w:val="bullet"/>
      <w:lvlText w:val="•"/>
      <w:lvlJc w:val="left"/>
      <w:pPr>
        <w:ind w:left="2941" w:hanging="262"/>
      </w:pPr>
    </w:lvl>
    <w:lvl w:ilvl="4">
      <w:numFmt w:val="bullet"/>
      <w:lvlText w:val="•"/>
      <w:lvlJc w:val="left"/>
      <w:pPr>
        <w:ind w:left="3887" w:hanging="262"/>
      </w:pPr>
    </w:lvl>
    <w:lvl w:ilvl="5">
      <w:numFmt w:val="bullet"/>
      <w:lvlText w:val="•"/>
      <w:lvlJc w:val="left"/>
      <w:pPr>
        <w:ind w:left="4834" w:hanging="262"/>
      </w:pPr>
    </w:lvl>
    <w:lvl w:ilvl="6">
      <w:numFmt w:val="bullet"/>
      <w:lvlText w:val="•"/>
      <w:lvlJc w:val="left"/>
      <w:pPr>
        <w:ind w:left="5780" w:hanging="262"/>
      </w:pPr>
    </w:lvl>
    <w:lvl w:ilvl="7">
      <w:numFmt w:val="bullet"/>
      <w:lvlText w:val="•"/>
      <w:lvlJc w:val="left"/>
      <w:pPr>
        <w:ind w:left="6727" w:hanging="262"/>
      </w:pPr>
    </w:lvl>
    <w:lvl w:ilvl="8">
      <w:numFmt w:val="bullet"/>
      <w:lvlText w:val="•"/>
      <w:lvlJc w:val="left"/>
      <w:pPr>
        <w:ind w:left="7673" w:hanging="262"/>
      </w:pPr>
    </w:lvl>
  </w:abstractNum>
  <w:abstractNum w:abstractNumId="8" w15:restartNumberingAfterBreak="0">
    <w:nsid w:val="0000040A"/>
    <w:multiLevelType w:val="multilevel"/>
    <w:tmpl w:val="0000088D"/>
    <w:lvl w:ilvl="0">
      <w:numFmt w:val="bullet"/>
      <w:lvlText w:val="-"/>
      <w:lvlJc w:val="left"/>
      <w:pPr>
        <w:ind w:left="102" w:hanging="260"/>
      </w:pPr>
      <w:rPr>
        <w:rFonts w:ascii="Times New Roman" w:hAnsi="Times New Roman" w:cs="Times New Roman"/>
        <w:b w:val="0"/>
        <w:bCs w:val="0"/>
        <w:sz w:val="28"/>
        <w:szCs w:val="28"/>
      </w:rPr>
    </w:lvl>
    <w:lvl w:ilvl="1">
      <w:numFmt w:val="bullet"/>
      <w:lvlText w:val="•"/>
      <w:lvlJc w:val="left"/>
      <w:pPr>
        <w:ind w:left="1048" w:hanging="260"/>
      </w:pPr>
    </w:lvl>
    <w:lvl w:ilvl="2">
      <w:numFmt w:val="bullet"/>
      <w:lvlText w:val="•"/>
      <w:lvlJc w:val="left"/>
      <w:pPr>
        <w:ind w:left="1994" w:hanging="260"/>
      </w:pPr>
    </w:lvl>
    <w:lvl w:ilvl="3">
      <w:numFmt w:val="bullet"/>
      <w:lvlText w:val="•"/>
      <w:lvlJc w:val="left"/>
      <w:pPr>
        <w:ind w:left="2941" w:hanging="260"/>
      </w:pPr>
    </w:lvl>
    <w:lvl w:ilvl="4">
      <w:numFmt w:val="bullet"/>
      <w:lvlText w:val="•"/>
      <w:lvlJc w:val="left"/>
      <w:pPr>
        <w:ind w:left="3887" w:hanging="260"/>
      </w:pPr>
    </w:lvl>
    <w:lvl w:ilvl="5">
      <w:numFmt w:val="bullet"/>
      <w:lvlText w:val="•"/>
      <w:lvlJc w:val="left"/>
      <w:pPr>
        <w:ind w:left="4834" w:hanging="260"/>
      </w:pPr>
    </w:lvl>
    <w:lvl w:ilvl="6">
      <w:numFmt w:val="bullet"/>
      <w:lvlText w:val="•"/>
      <w:lvlJc w:val="left"/>
      <w:pPr>
        <w:ind w:left="5780" w:hanging="260"/>
      </w:pPr>
    </w:lvl>
    <w:lvl w:ilvl="7">
      <w:numFmt w:val="bullet"/>
      <w:lvlText w:val="•"/>
      <w:lvlJc w:val="left"/>
      <w:pPr>
        <w:ind w:left="6727" w:hanging="260"/>
      </w:pPr>
    </w:lvl>
    <w:lvl w:ilvl="8">
      <w:numFmt w:val="bullet"/>
      <w:lvlText w:val="•"/>
      <w:lvlJc w:val="left"/>
      <w:pPr>
        <w:ind w:left="7673" w:hanging="260"/>
      </w:pPr>
    </w:lvl>
  </w:abstractNum>
  <w:abstractNum w:abstractNumId="9" w15:restartNumberingAfterBreak="0">
    <w:nsid w:val="0000040B"/>
    <w:multiLevelType w:val="multilevel"/>
    <w:tmpl w:val="0000088E"/>
    <w:lvl w:ilvl="0">
      <w:start w:val="1"/>
      <w:numFmt w:val="decimal"/>
      <w:lvlText w:val="%1"/>
      <w:lvlJc w:val="left"/>
      <w:pPr>
        <w:ind w:left="1510" w:hanging="701"/>
      </w:pPr>
    </w:lvl>
    <w:lvl w:ilvl="1">
      <w:start w:val="2"/>
      <w:numFmt w:val="decimal"/>
      <w:lvlText w:val="%1.%2"/>
      <w:lvlJc w:val="left"/>
      <w:pPr>
        <w:ind w:left="1510" w:hanging="701"/>
      </w:pPr>
    </w:lvl>
    <w:lvl w:ilvl="2">
      <w:start w:val="6"/>
      <w:numFmt w:val="decimal"/>
      <w:lvlText w:val="%1.%2.%3."/>
      <w:lvlJc w:val="left"/>
      <w:pPr>
        <w:ind w:left="1510" w:hanging="701"/>
      </w:pPr>
      <w:rPr>
        <w:rFonts w:ascii="Times New Roman" w:hAnsi="Times New Roman" w:cs="Times New Roman"/>
        <w:b/>
        <w:bCs/>
        <w:spacing w:val="1"/>
        <w:sz w:val="28"/>
        <w:szCs w:val="28"/>
      </w:rPr>
    </w:lvl>
    <w:lvl w:ilvl="3">
      <w:numFmt w:val="bullet"/>
      <w:lvlText w:val="•"/>
      <w:lvlJc w:val="left"/>
      <w:pPr>
        <w:ind w:left="3927" w:hanging="701"/>
      </w:pPr>
    </w:lvl>
    <w:lvl w:ilvl="4">
      <w:numFmt w:val="bullet"/>
      <w:lvlText w:val="•"/>
      <w:lvlJc w:val="left"/>
      <w:pPr>
        <w:ind w:left="4733" w:hanging="701"/>
      </w:pPr>
    </w:lvl>
    <w:lvl w:ilvl="5">
      <w:numFmt w:val="bullet"/>
      <w:lvlText w:val="•"/>
      <w:lvlJc w:val="left"/>
      <w:pPr>
        <w:ind w:left="5538" w:hanging="701"/>
      </w:pPr>
    </w:lvl>
    <w:lvl w:ilvl="6">
      <w:numFmt w:val="bullet"/>
      <w:lvlText w:val="•"/>
      <w:lvlJc w:val="left"/>
      <w:pPr>
        <w:ind w:left="6344" w:hanging="701"/>
      </w:pPr>
    </w:lvl>
    <w:lvl w:ilvl="7">
      <w:numFmt w:val="bullet"/>
      <w:lvlText w:val="•"/>
      <w:lvlJc w:val="left"/>
      <w:pPr>
        <w:ind w:left="7149" w:hanging="701"/>
      </w:pPr>
    </w:lvl>
    <w:lvl w:ilvl="8">
      <w:numFmt w:val="bullet"/>
      <w:lvlText w:val="•"/>
      <w:lvlJc w:val="left"/>
      <w:pPr>
        <w:ind w:left="7955" w:hanging="701"/>
      </w:pPr>
    </w:lvl>
  </w:abstractNum>
  <w:abstractNum w:abstractNumId="10" w15:restartNumberingAfterBreak="0">
    <w:nsid w:val="0000040C"/>
    <w:multiLevelType w:val="multilevel"/>
    <w:tmpl w:val="0000088F"/>
    <w:lvl w:ilvl="0">
      <w:numFmt w:val="bullet"/>
      <w:lvlText w:val="-"/>
      <w:lvlJc w:val="left"/>
      <w:pPr>
        <w:ind w:left="102" w:hanging="221"/>
      </w:pPr>
      <w:rPr>
        <w:rFonts w:ascii="Times New Roman" w:hAnsi="Times New Roman" w:cs="Times New Roman"/>
        <w:b w:val="0"/>
        <w:bCs w:val="0"/>
        <w:sz w:val="28"/>
        <w:szCs w:val="28"/>
      </w:rPr>
    </w:lvl>
    <w:lvl w:ilvl="1">
      <w:numFmt w:val="bullet"/>
      <w:lvlText w:val="•"/>
      <w:lvlJc w:val="left"/>
      <w:pPr>
        <w:ind w:left="1048" w:hanging="221"/>
      </w:pPr>
    </w:lvl>
    <w:lvl w:ilvl="2">
      <w:numFmt w:val="bullet"/>
      <w:lvlText w:val="•"/>
      <w:lvlJc w:val="left"/>
      <w:pPr>
        <w:ind w:left="1994" w:hanging="221"/>
      </w:pPr>
    </w:lvl>
    <w:lvl w:ilvl="3">
      <w:numFmt w:val="bullet"/>
      <w:lvlText w:val="•"/>
      <w:lvlJc w:val="left"/>
      <w:pPr>
        <w:ind w:left="2941" w:hanging="221"/>
      </w:pPr>
    </w:lvl>
    <w:lvl w:ilvl="4">
      <w:numFmt w:val="bullet"/>
      <w:lvlText w:val="•"/>
      <w:lvlJc w:val="left"/>
      <w:pPr>
        <w:ind w:left="3887" w:hanging="221"/>
      </w:pPr>
    </w:lvl>
    <w:lvl w:ilvl="5">
      <w:numFmt w:val="bullet"/>
      <w:lvlText w:val="•"/>
      <w:lvlJc w:val="left"/>
      <w:pPr>
        <w:ind w:left="4834" w:hanging="221"/>
      </w:pPr>
    </w:lvl>
    <w:lvl w:ilvl="6">
      <w:numFmt w:val="bullet"/>
      <w:lvlText w:val="•"/>
      <w:lvlJc w:val="left"/>
      <w:pPr>
        <w:ind w:left="5780" w:hanging="221"/>
      </w:pPr>
    </w:lvl>
    <w:lvl w:ilvl="7">
      <w:numFmt w:val="bullet"/>
      <w:lvlText w:val="•"/>
      <w:lvlJc w:val="left"/>
      <w:pPr>
        <w:ind w:left="6727" w:hanging="221"/>
      </w:pPr>
    </w:lvl>
    <w:lvl w:ilvl="8">
      <w:numFmt w:val="bullet"/>
      <w:lvlText w:val="•"/>
      <w:lvlJc w:val="left"/>
      <w:pPr>
        <w:ind w:left="7673" w:hanging="221"/>
      </w:pPr>
    </w:lvl>
  </w:abstractNum>
  <w:abstractNum w:abstractNumId="11" w15:restartNumberingAfterBreak="0">
    <w:nsid w:val="0000040D"/>
    <w:multiLevelType w:val="multilevel"/>
    <w:tmpl w:val="00000890"/>
    <w:lvl w:ilvl="0">
      <w:numFmt w:val="bullet"/>
      <w:lvlText w:val="-"/>
      <w:lvlJc w:val="left"/>
      <w:pPr>
        <w:ind w:left="102" w:hanging="286"/>
      </w:pPr>
      <w:rPr>
        <w:rFonts w:ascii="Times New Roman" w:hAnsi="Times New Roman" w:cs="Times New Roman"/>
        <w:b w:val="0"/>
        <w:bCs w:val="0"/>
        <w:sz w:val="28"/>
        <w:szCs w:val="28"/>
      </w:rPr>
    </w:lvl>
    <w:lvl w:ilvl="1">
      <w:numFmt w:val="bullet"/>
      <w:lvlText w:val="•"/>
      <w:lvlJc w:val="left"/>
      <w:pPr>
        <w:ind w:left="1048" w:hanging="286"/>
      </w:pPr>
    </w:lvl>
    <w:lvl w:ilvl="2">
      <w:numFmt w:val="bullet"/>
      <w:lvlText w:val="•"/>
      <w:lvlJc w:val="left"/>
      <w:pPr>
        <w:ind w:left="1994" w:hanging="286"/>
      </w:pPr>
    </w:lvl>
    <w:lvl w:ilvl="3">
      <w:numFmt w:val="bullet"/>
      <w:lvlText w:val="•"/>
      <w:lvlJc w:val="left"/>
      <w:pPr>
        <w:ind w:left="2941" w:hanging="286"/>
      </w:pPr>
    </w:lvl>
    <w:lvl w:ilvl="4">
      <w:numFmt w:val="bullet"/>
      <w:lvlText w:val="•"/>
      <w:lvlJc w:val="left"/>
      <w:pPr>
        <w:ind w:left="3887" w:hanging="286"/>
      </w:pPr>
    </w:lvl>
    <w:lvl w:ilvl="5">
      <w:numFmt w:val="bullet"/>
      <w:lvlText w:val="•"/>
      <w:lvlJc w:val="left"/>
      <w:pPr>
        <w:ind w:left="4834" w:hanging="286"/>
      </w:pPr>
    </w:lvl>
    <w:lvl w:ilvl="6">
      <w:numFmt w:val="bullet"/>
      <w:lvlText w:val="•"/>
      <w:lvlJc w:val="left"/>
      <w:pPr>
        <w:ind w:left="5780" w:hanging="286"/>
      </w:pPr>
    </w:lvl>
    <w:lvl w:ilvl="7">
      <w:numFmt w:val="bullet"/>
      <w:lvlText w:val="•"/>
      <w:lvlJc w:val="left"/>
      <w:pPr>
        <w:ind w:left="6727" w:hanging="286"/>
      </w:pPr>
    </w:lvl>
    <w:lvl w:ilvl="8">
      <w:numFmt w:val="bullet"/>
      <w:lvlText w:val="•"/>
      <w:lvlJc w:val="left"/>
      <w:pPr>
        <w:ind w:left="7673" w:hanging="286"/>
      </w:pPr>
    </w:lvl>
  </w:abstractNum>
  <w:abstractNum w:abstractNumId="12" w15:restartNumberingAfterBreak="0">
    <w:nsid w:val="0000040E"/>
    <w:multiLevelType w:val="multilevel"/>
    <w:tmpl w:val="00000891"/>
    <w:lvl w:ilvl="0">
      <w:numFmt w:val="bullet"/>
      <w:lvlText w:val="-"/>
      <w:lvlJc w:val="left"/>
      <w:pPr>
        <w:ind w:left="102" w:hanging="356"/>
      </w:pPr>
      <w:rPr>
        <w:rFonts w:ascii="Times New Roman" w:hAnsi="Times New Roman" w:cs="Times New Roman"/>
        <w:b w:val="0"/>
        <w:bCs w:val="0"/>
        <w:sz w:val="28"/>
        <w:szCs w:val="28"/>
      </w:rPr>
    </w:lvl>
    <w:lvl w:ilvl="1">
      <w:numFmt w:val="bullet"/>
      <w:lvlText w:val="•"/>
      <w:lvlJc w:val="left"/>
      <w:pPr>
        <w:ind w:left="1048" w:hanging="356"/>
      </w:pPr>
    </w:lvl>
    <w:lvl w:ilvl="2">
      <w:numFmt w:val="bullet"/>
      <w:lvlText w:val="•"/>
      <w:lvlJc w:val="left"/>
      <w:pPr>
        <w:ind w:left="1994" w:hanging="356"/>
      </w:pPr>
    </w:lvl>
    <w:lvl w:ilvl="3">
      <w:numFmt w:val="bullet"/>
      <w:lvlText w:val="•"/>
      <w:lvlJc w:val="left"/>
      <w:pPr>
        <w:ind w:left="2941" w:hanging="356"/>
      </w:pPr>
    </w:lvl>
    <w:lvl w:ilvl="4">
      <w:numFmt w:val="bullet"/>
      <w:lvlText w:val="•"/>
      <w:lvlJc w:val="left"/>
      <w:pPr>
        <w:ind w:left="3887" w:hanging="356"/>
      </w:pPr>
    </w:lvl>
    <w:lvl w:ilvl="5">
      <w:numFmt w:val="bullet"/>
      <w:lvlText w:val="•"/>
      <w:lvlJc w:val="left"/>
      <w:pPr>
        <w:ind w:left="4834" w:hanging="356"/>
      </w:pPr>
    </w:lvl>
    <w:lvl w:ilvl="6">
      <w:numFmt w:val="bullet"/>
      <w:lvlText w:val="•"/>
      <w:lvlJc w:val="left"/>
      <w:pPr>
        <w:ind w:left="5780" w:hanging="356"/>
      </w:pPr>
    </w:lvl>
    <w:lvl w:ilvl="7">
      <w:numFmt w:val="bullet"/>
      <w:lvlText w:val="•"/>
      <w:lvlJc w:val="left"/>
      <w:pPr>
        <w:ind w:left="6727" w:hanging="356"/>
      </w:pPr>
    </w:lvl>
    <w:lvl w:ilvl="8">
      <w:numFmt w:val="bullet"/>
      <w:lvlText w:val="•"/>
      <w:lvlJc w:val="left"/>
      <w:pPr>
        <w:ind w:left="7673" w:hanging="356"/>
      </w:pPr>
    </w:lvl>
  </w:abstractNum>
  <w:abstractNum w:abstractNumId="13" w15:restartNumberingAfterBreak="0">
    <w:nsid w:val="0000040F"/>
    <w:multiLevelType w:val="multilevel"/>
    <w:tmpl w:val="00000892"/>
    <w:lvl w:ilvl="0">
      <w:numFmt w:val="bullet"/>
      <w:lvlText w:val="-"/>
      <w:lvlJc w:val="left"/>
      <w:pPr>
        <w:ind w:left="102" w:hanging="389"/>
      </w:pPr>
      <w:rPr>
        <w:rFonts w:ascii="Times New Roman" w:hAnsi="Times New Roman" w:cs="Times New Roman"/>
        <w:b w:val="0"/>
        <w:bCs w:val="0"/>
        <w:sz w:val="28"/>
        <w:szCs w:val="28"/>
      </w:rPr>
    </w:lvl>
    <w:lvl w:ilvl="1">
      <w:numFmt w:val="bullet"/>
      <w:lvlText w:val="•"/>
      <w:lvlJc w:val="left"/>
      <w:pPr>
        <w:ind w:left="1048" w:hanging="389"/>
      </w:pPr>
    </w:lvl>
    <w:lvl w:ilvl="2">
      <w:numFmt w:val="bullet"/>
      <w:lvlText w:val="•"/>
      <w:lvlJc w:val="left"/>
      <w:pPr>
        <w:ind w:left="1994" w:hanging="389"/>
      </w:pPr>
    </w:lvl>
    <w:lvl w:ilvl="3">
      <w:numFmt w:val="bullet"/>
      <w:lvlText w:val="•"/>
      <w:lvlJc w:val="left"/>
      <w:pPr>
        <w:ind w:left="2941" w:hanging="389"/>
      </w:pPr>
    </w:lvl>
    <w:lvl w:ilvl="4">
      <w:numFmt w:val="bullet"/>
      <w:lvlText w:val="•"/>
      <w:lvlJc w:val="left"/>
      <w:pPr>
        <w:ind w:left="3887" w:hanging="389"/>
      </w:pPr>
    </w:lvl>
    <w:lvl w:ilvl="5">
      <w:numFmt w:val="bullet"/>
      <w:lvlText w:val="•"/>
      <w:lvlJc w:val="left"/>
      <w:pPr>
        <w:ind w:left="4834" w:hanging="389"/>
      </w:pPr>
    </w:lvl>
    <w:lvl w:ilvl="6">
      <w:numFmt w:val="bullet"/>
      <w:lvlText w:val="•"/>
      <w:lvlJc w:val="left"/>
      <w:pPr>
        <w:ind w:left="5780" w:hanging="389"/>
      </w:pPr>
    </w:lvl>
    <w:lvl w:ilvl="7">
      <w:numFmt w:val="bullet"/>
      <w:lvlText w:val="•"/>
      <w:lvlJc w:val="left"/>
      <w:pPr>
        <w:ind w:left="6727" w:hanging="389"/>
      </w:pPr>
    </w:lvl>
    <w:lvl w:ilvl="8">
      <w:numFmt w:val="bullet"/>
      <w:lvlText w:val="•"/>
      <w:lvlJc w:val="left"/>
      <w:pPr>
        <w:ind w:left="7673" w:hanging="389"/>
      </w:pPr>
    </w:lvl>
  </w:abstractNum>
  <w:abstractNum w:abstractNumId="14" w15:restartNumberingAfterBreak="0">
    <w:nsid w:val="00000410"/>
    <w:multiLevelType w:val="multilevel"/>
    <w:tmpl w:val="00000893"/>
    <w:lvl w:ilvl="0">
      <w:numFmt w:val="bullet"/>
      <w:lvlText w:val="-"/>
      <w:lvlJc w:val="left"/>
      <w:pPr>
        <w:ind w:left="102" w:hanging="262"/>
      </w:pPr>
      <w:rPr>
        <w:rFonts w:ascii="Times New Roman" w:hAnsi="Times New Roman" w:cs="Times New Roman"/>
        <w:b w:val="0"/>
        <w:bCs w:val="0"/>
        <w:sz w:val="28"/>
        <w:szCs w:val="28"/>
      </w:rPr>
    </w:lvl>
    <w:lvl w:ilvl="1">
      <w:numFmt w:val="bullet"/>
      <w:lvlText w:val="•"/>
      <w:lvlJc w:val="left"/>
      <w:pPr>
        <w:ind w:left="1048" w:hanging="262"/>
      </w:pPr>
    </w:lvl>
    <w:lvl w:ilvl="2">
      <w:numFmt w:val="bullet"/>
      <w:lvlText w:val="•"/>
      <w:lvlJc w:val="left"/>
      <w:pPr>
        <w:ind w:left="1994" w:hanging="262"/>
      </w:pPr>
    </w:lvl>
    <w:lvl w:ilvl="3">
      <w:numFmt w:val="bullet"/>
      <w:lvlText w:val="•"/>
      <w:lvlJc w:val="left"/>
      <w:pPr>
        <w:ind w:left="2941" w:hanging="262"/>
      </w:pPr>
    </w:lvl>
    <w:lvl w:ilvl="4">
      <w:numFmt w:val="bullet"/>
      <w:lvlText w:val="•"/>
      <w:lvlJc w:val="left"/>
      <w:pPr>
        <w:ind w:left="3887" w:hanging="262"/>
      </w:pPr>
    </w:lvl>
    <w:lvl w:ilvl="5">
      <w:numFmt w:val="bullet"/>
      <w:lvlText w:val="•"/>
      <w:lvlJc w:val="left"/>
      <w:pPr>
        <w:ind w:left="4834" w:hanging="262"/>
      </w:pPr>
    </w:lvl>
    <w:lvl w:ilvl="6">
      <w:numFmt w:val="bullet"/>
      <w:lvlText w:val="•"/>
      <w:lvlJc w:val="left"/>
      <w:pPr>
        <w:ind w:left="5780" w:hanging="262"/>
      </w:pPr>
    </w:lvl>
    <w:lvl w:ilvl="7">
      <w:numFmt w:val="bullet"/>
      <w:lvlText w:val="•"/>
      <w:lvlJc w:val="left"/>
      <w:pPr>
        <w:ind w:left="6727" w:hanging="262"/>
      </w:pPr>
    </w:lvl>
    <w:lvl w:ilvl="8">
      <w:numFmt w:val="bullet"/>
      <w:lvlText w:val="•"/>
      <w:lvlJc w:val="left"/>
      <w:pPr>
        <w:ind w:left="7673" w:hanging="262"/>
      </w:pPr>
    </w:lvl>
  </w:abstractNum>
  <w:abstractNum w:abstractNumId="15" w15:restartNumberingAfterBreak="0">
    <w:nsid w:val="00000411"/>
    <w:multiLevelType w:val="multilevel"/>
    <w:tmpl w:val="00000894"/>
    <w:lvl w:ilvl="0">
      <w:numFmt w:val="bullet"/>
      <w:lvlText w:val="-"/>
      <w:lvlJc w:val="left"/>
      <w:pPr>
        <w:ind w:left="102" w:hanging="178"/>
      </w:pPr>
      <w:rPr>
        <w:rFonts w:ascii="Times New Roman" w:hAnsi="Times New Roman" w:cs="Times New Roman"/>
        <w:b w:val="0"/>
        <w:bCs w:val="0"/>
        <w:sz w:val="28"/>
        <w:szCs w:val="28"/>
      </w:rPr>
    </w:lvl>
    <w:lvl w:ilvl="1">
      <w:numFmt w:val="bullet"/>
      <w:lvlText w:val="•"/>
      <w:lvlJc w:val="left"/>
      <w:pPr>
        <w:ind w:left="1048" w:hanging="178"/>
      </w:pPr>
    </w:lvl>
    <w:lvl w:ilvl="2">
      <w:numFmt w:val="bullet"/>
      <w:lvlText w:val="•"/>
      <w:lvlJc w:val="left"/>
      <w:pPr>
        <w:ind w:left="1994" w:hanging="178"/>
      </w:pPr>
    </w:lvl>
    <w:lvl w:ilvl="3">
      <w:numFmt w:val="bullet"/>
      <w:lvlText w:val="•"/>
      <w:lvlJc w:val="left"/>
      <w:pPr>
        <w:ind w:left="2941" w:hanging="178"/>
      </w:pPr>
    </w:lvl>
    <w:lvl w:ilvl="4">
      <w:numFmt w:val="bullet"/>
      <w:lvlText w:val="•"/>
      <w:lvlJc w:val="left"/>
      <w:pPr>
        <w:ind w:left="3887" w:hanging="178"/>
      </w:pPr>
    </w:lvl>
    <w:lvl w:ilvl="5">
      <w:numFmt w:val="bullet"/>
      <w:lvlText w:val="•"/>
      <w:lvlJc w:val="left"/>
      <w:pPr>
        <w:ind w:left="4834" w:hanging="178"/>
      </w:pPr>
    </w:lvl>
    <w:lvl w:ilvl="6">
      <w:numFmt w:val="bullet"/>
      <w:lvlText w:val="•"/>
      <w:lvlJc w:val="left"/>
      <w:pPr>
        <w:ind w:left="5780" w:hanging="178"/>
      </w:pPr>
    </w:lvl>
    <w:lvl w:ilvl="7">
      <w:numFmt w:val="bullet"/>
      <w:lvlText w:val="•"/>
      <w:lvlJc w:val="left"/>
      <w:pPr>
        <w:ind w:left="6727" w:hanging="178"/>
      </w:pPr>
    </w:lvl>
    <w:lvl w:ilvl="8">
      <w:numFmt w:val="bullet"/>
      <w:lvlText w:val="•"/>
      <w:lvlJc w:val="left"/>
      <w:pPr>
        <w:ind w:left="7673" w:hanging="178"/>
      </w:pPr>
    </w:lvl>
  </w:abstractNum>
  <w:abstractNum w:abstractNumId="16" w15:restartNumberingAfterBreak="0">
    <w:nsid w:val="0DF5276D"/>
    <w:multiLevelType w:val="multilevel"/>
    <w:tmpl w:val="712C0ACA"/>
    <w:lvl w:ilvl="0">
      <w:start w:val="5"/>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0F125458"/>
    <w:multiLevelType w:val="hybridMultilevel"/>
    <w:tmpl w:val="AD3077D6"/>
    <w:lvl w:ilvl="0" w:tplc="5B80CE16">
      <w:start w:val="2"/>
      <w:numFmt w:val="decimal"/>
      <w:lvlText w:val="%1."/>
      <w:lvlJc w:val="left"/>
      <w:pPr>
        <w:ind w:left="1211" w:hanging="360"/>
      </w:pPr>
      <w:rPr>
        <w:rFonts w:hint="default"/>
        <w:b/>
        <w:sz w:val="27"/>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16D17846"/>
    <w:multiLevelType w:val="hybridMultilevel"/>
    <w:tmpl w:val="9E40A518"/>
    <w:lvl w:ilvl="0" w:tplc="3BFC9CBA">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18D729F8"/>
    <w:multiLevelType w:val="hybridMultilevel"/>
    <w:tmpl w:val="2DC2B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4B705E"/>
    <w:multiLevelType w:val="multilevel"/>
    <w:tmpl w:val="0E563A0E"/>
    <w:lvl w:ilvl="0">
      <w:start w:val="5"/>
      <w:numFmt w:val="decimal"/>
      <w:lvlText w:val="%1."/>
      <w:lvlJc w:val="left"/>
      <w:pPr>
        <w:ind w:left="450" w:hanging="450"/>
      </w:pPr>
      <w:rPr>
        <w:rFonts w:eastAsia="Calibri" w:hint="default"/>
      </w:rPr>
    </w:lvl>
    <w:lvl w:ilvl="1">
      <w:start w:val="3"/>
      <w:numFmt w:val="decimal"/>
      <w:lvlText w:val="%1.%2."/>
      <w:lvlJc w:val="left"/>
      <w:pPr>
        <w:ind w:left="1931" w:hanging="720"/>
      </w:pPr>
      <w:rPr>
        <w:rFonts w:eastAsia="Calibri" w:hint="default"/>
      </w:rPr>
    </w:lvl>
    <w:lvl w:ilvl="2">
      <w:start w:val="1"/>
      <w:numFmt w:val="decimal"/>
      <w:lvlText w:val="%1.%2.%3."/>
      <w:lvlJc w:val="left"/>
      <w:pPr>
        <w:ind w:left="3142" w:hanging="720"/>
      </w:pPr>
      <w:rPr>
        <w:rFonts w:eastAsia="Calibri" w:hint="default"/>
      </w:rPr>
    </w:lvl>
    <w:lvl w:ilvl="3">
      <w:start w:val="1"/>
      <w:numFmt w:val="decimal"/>
      <w:lvlText w:val="%1.%2.%3.%4."/>
      <w:lvlJc w:val="left"/>
      <w:pPr>
        <w:ind w:left="4713" w:hanging="1080"/>
      </w:pPr>
      <w:rPr>
        <w:rFonts w:eastAsia="Calibri" w:hint="default"/>
      </w:rPr>
    </w:lvl>
    <w:lvl w:ilvl="4">
      <w:start w:val="1"/>
      <w:numFmt w:val="decimal"/>
      <w:lvlText w:val="%1.%2.%3.%4.%5."/>
      <w:lvlJc w:val="left"/>
      <w:pPr>
        <w:ind w:left="5924" w:hanging="1080"/>
      </w:pPr>
      <w:rPr>
        <w:rFonts w:eastAsia="Calibri" w:hint="default"/>
      </w:rPr>
    </w:lvl>
    <w:lvl w:ilvl="5">
      <w:start w:val="1"/>
      <w:numFmt w:val="decimal"/>
      <w:lvlText w:val="%1.%2.%3.%4.%5.%6."/>
      <w:lvlJc w:val="left"/>
      <w:pPr>
        <w:ind w:left="7495" w:hanging="1440"/>
      </w:pPr>
      <w:rPr>
        <w:rFonts w:eastAsia="Calibri" w:hint="default"/>
      </w:rPr>
    </w:lvl>
    <w:lvl w:ilvl="6">
      <w:start w:val="1"/>
      <w:numFmt w:val="decimal"/>
      <w:lvlText w:val="%1.%2.%3.%4.%5.%6.%7."/>
      <w:lvlJc w:val="left"/>
      <w:pPr>
        <w:ind w:left="9066" w:hanging="1800"/>
      </w:pPr>
      <w:rPr>
        <w:rFonts w:eastAsia="Calibri" w:hint="default"/>
      </w:rPr>
    </w:lvl>
    <w:lvl w:ilvl="7">
      <w:start w:val="1"/>
      <w:numFmt w:val="decimal"/>
      <w:lvlText w:val="%1.%2.%3.%4.%5.%6.%7.%8."/>
      <w:lvlJc w:val="left"/>
      <w:pPr>
        <w:ind w:left="10277" w:hanging="1800"/>
      </w:pPr>
      <w:rPr>
        <w:rFonts w:eastAsia="Calibri" w:hint="default"/>
      </w:rPr>
    </w:lvl>
    <w:lvl w:ilvl="8">
      <w:start w:val="1"/>
      <w:numFmt w:val="decimal"/>
      <w:lvlText w:val="%1.%2.%3.%4.%5.%6.%7.%8.%9."/>
      <w:lvlJc w:val="left"/>
      <w:pPr>
        <w:ind w:left="11848" w:hanging="2160"/>
      </w:pPr>
      <w:rPr>
        <w:rFonts w:eastAsia="Calibri" w:hint="default"/>
      </w:rPr>
    </w:lvl>
  </w:abstractNum>
  <w:abstractNum w:abstractNumId="21" w15:restartNumberingAfterBreak="0">
    <w:nsid w:val="20C30EBE"/>
    <w:multiLevelType w:val="hybridMultilevel"/>
    <w:tmpl w:val="5C941902"/>
    <w:lvl w:ilvl="0" w:tplc="2BBC498A">
      <w:start w:val="7"/>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2" w15:restartNumberingAfterBreak="0">
    <w:nsid w:val="6EAB5B2C"/>
    <w:multiLevelType w:val="hybridMultilevel"/>
    <w:tmpl w:val="1292AC2A"/>
    <w:lvl w:ilvl="0" w:tplc="901CF1AC">
      <w:start w:val="7"/>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3" w15:restartNumberingAfterBreak="0">
    <w:nsid w:val="6F7C44DD"/>
    <w:multiLevelType w:val="hybridMultilevel"/>
    <w:tmpl w:val="15407EDA"/>
    <w:lvl w:ilvl="0" w:tplc="93AEE90C">
      <w:start w:val="7"/>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4" w15:restartNumberingAfterBreak="0">
    <w:nsid w:val="763761E3"/>
    <w:multiLevelType w:val="multilevel"/>
    <w:tmpl w:val="2E5E4B6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902158A"/>
    <w:multiLevelType w:val="multilevel"/>
    <w:tmpl w:val="02A6EDDC"/>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5"/>
  </w:num>
  <w:num w:numId="2">
    <w:abstractNumId w:val="14"/>
  </w:num>
  <w:num w:numId="3">
    <w:abstractNumId w:val="13"/>
  </w:num>
  <w:num w:numId="4">
    <w:abstractNumId w:val="12"/>
  </w:num>
  <w:num w:numId="5">
    <w:abstractNumId w:val="11"/>
  </w:num>
  <w:num w:numId="6">
    <w:abstractNumId w:val="10"/>
  </w:num>
  <w:num w:numId="7">
    <w:abstractNumId w:val="9"/>
  </w:num>
  <w:num w:numId="8">
    <w:abstractNumId w:val="8"/>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 w:numId="17">
    <w:abstractNumId w:val="19"/>
  </w:num>
  <w:num w:numId="18">
    <w:abstractNumId w:val="17"/>
  </w:num>
  <w:num w:numId="19">
    <w:abstractNumId w:val="20"/>
  </w:num>
  <w:num w:numId="20">
    <w:abstractNumId w:val="24"/>
  </w:num>
  <w:num w:numId="21">
    <w:abstractNumId w:val="25"/>
  </w:num>
  <w:num w:numId="22">
    <w:abstractNumId w:val="18"/>
  </w:num>
  <w:num w:numId="23">
    <w:abstractNumId w:val="16"/>
  </w:num>
  <w:num w:numId="24">
    <w:abstractNumId w:val="23"/>
  </w:num>
  <w:num w:numId="25">
    <w:abstractNumId w:val="2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284A"/>
    <w:rsid w:val="00016C03"/>
    <w:rsid w:val="00017849"/>
    <w:rsid w:val="0002254B"/>
    <w:rsid w:val="00026CDE"/>
    <w:rsid w:val="0003064E"/>
    <w:rsid w:val="00050346"/>
    <w:rsid w:val="00080CCB"/>
    <w:rsid w:val="00096C66"/>
    <w:rsid w:val="00097E3C"/>
    <w:rsid w:val="000A47DB"/>
    <w:rsid w:val="000B230A"/>
    <w:rsid w:val="000B55E7"/>
    <w:rsid w:val="000C495D"/>
    <w:rsid w:val="000D5D7E"/>
    <w:rsid w:val="000E25FA"/>
    <w:rsid w:val="00101AAE"/>
    <w:rsid w:val="00102EB6"/>
    <w:rsid w:val="00106D8F"/>
    <w:rsid w:val="00116F82"/>
    <w:rsid w:val="00137F73"/>
    <w:rsid w:val="00147B68"/>
    <w:rsid w:val="001573AB"/>
    <w:rsid w:val="00167C3D"/>
    <w:rsid w:val="00170CA3"/>
    <w:rsid w:val="00176157"/>
    <w:rsid w:val="00190949"/>
    <w:rsid w:val="001977F6"/>
    <w:rsid w:val="001A1539"/>
    <w:rsid w:val="001A33D5"/>
    <w:rsid w:val="001B4D06"/>
    <w:rsid w:val="001C28C5"/>
    <w:rsid w:val="001C3772"/>
    <w:rsid w:val="001D3995"/>
    <w:rsid w:val="001E68FC"/>
    <w:rsid w:val="00200FA7"/>
    <w:rsid w:val="00227F06"/>
    <w:rsid w:val="00242577"/>
    <w:rsid w:val="00253B57"/>
    <w:rsid w:val="00255B72"/>
    <w:rsid w:val="002B4ED9"/>
    <w:rsid w:val="002D1286"/>
    <w:rsid w:val="002D2F5A"/>
    <w:rsid w:val="002D42C1"/>
    <w:rsid w:val="002D5031"/>
    <w:rsid w:val="002F437B"/>
    <w:rsid w:val="00304B98"/>
    <w:rsid w:val="00320541"/>
    <w:rsid w:val="00320B7F"/>
    <w:rsid w:val="00326D55"/>
    <w:rsid w:val="003366CF"/>
    <w:rsid w:val="003542BC"/>
    <w:rsid w:val="00376A0A"/>
    <w:rsid w:val="003A06C1"/>
    <w:rsid w:val="003A101D"/>
    <w:rsid w:val="003A2D66"/>
    <w:rsid w:val="003A3898"/>
    <w:rsid w:val="003A5441"/>
    <w:rsid w:val="003C112C"/>
    <w:rsid w:val="003C1E1E"/>
    <w:rsid w:val="003D09A1"/>
    <w:rsid w:val="003D797E"/>
    <w:rsid w:val="003E187B"/>
    <w:rsid w:val="003E396F"/>
    <w:rsid w:val="003E5AB3"/>
    <w:rsid w:val="0041590E"/>
    <w:rsid w:val="00431CE4"/>
    <w:rsid w:val="0043284A"/>
    <w:rsid w:val="00442F29"/>
    <w:rsid w:val="0045131F"/>
    <w:rsid w:val="0045470D"/>
    <w:rsid w:val="00470EF9"/>
    <w:rsid w:val="00471777"/>
    <w:rsid w:val="004D0CE8"/>
    <w:rsid w:val="004D4F74"/>
    <w:rsid w:val="004E3D04"/>
    <w:rsid w:val="004E4578"/>
    <w:rsid w:val="004F060C"/>
    <w:rsid w:val="004F0E21"/>
    <w:rsid w:val="004F5507"/>
    <w:rsid w:val="00506BBB"/>
    <w:rsid w:val="00510853"/>
    <w:rsid w:val="00535559"/>
    <w:rsid w:val="00553795"/>
    <w:rsid w:val="00555043"/>
    <w:rsid w:val="0055748A"/>
    <w:rsid w:val="005B5357"/>
    <w:rsid w:val="005D54EE"/>
    <w:rsid w:val="005E1DB1"/>
    <w:rsid w:val="005E6B6E"/>
    <w:rsid w:val="005E71A9"/>
    <w:rsid w:val="005F1528"/>
    <w:rsid w:val="006108C2"/>
    <w:rsid w:val="00617ACF"/>
    <w:rsid w:val="00625BD7"/>
    <w:rsid w:val="00626CD2"/>
    <w:rsid w:val="00640D6D"/>
    <w:rsid w:val="006410B2"/>
    <w:rsid w:val="006419EC"/>
    <w:rsid w:val="00641CBE"/>
    <w:rsid w:val="0065022B"/>
    <w:rsid w:val="006548B4"/>
    <w:rsid w:val="006558C4"/>
    <w:rsid w:val="006667A9"/>
    <w:rsid w:val="006951E2"/>
    <w:rsid w:val="006B6A71"/>
    <w:rsid w:val="006F13CC"/>
    <w:rsid w:val="0070303C"/>
    <w:rsid w:val="0070588D"/>
    <w:rsid w:val="0070614D"/>
    <w:rsid w:val="00726C7B"/>
    <w:rsid w:val="00726EE8"/>
    <w:rsid w:val="00737B5F"/>
    <w:rsid w:val="00745FED"/>
    <w:rsid w:val="0077472B"/>
    <w:rsid w:val="007818CA"/>
    <w:rsid w:val="007A48DD"/>
    <w:rsid w:val="007C5DA5"/>
    <w:rsid w:val="007D2B06"/>
    <w:rsid w:val="007D3299"/>
    <w:rsid w:val="007E0240"/>
    <w:rsid w:val="007E094D"/>
    <w:rsid w:val="00815193"/>
    <w:rsid w:val="00837471"/>
    <w:rsid w:val="00841DCC"/>
    <w:rsid w:val="0084244B"/>
    <w:rsid w:val="00842AC5"/>
    <w:rsid w:val="00843355"/>
    <w:rsid w:val="00876179"/>
    <w:rsid w:val="0089321C"/>
    <w:rsid w:val="008A4BCD"/>
    <w:rsid w:val="008D58AC"/>
    <w:rsid w:val="008D5F87"/>
    <w:rsid w:val="008D6212"/>
    <w:rsid w:val="008D7344"/>
    <w:rsid w:val="008F0C24"/>
    <w:rsid w:val="0090541F"/>
    <w:rsid w:val="00912F6E"/>
    <w:rsid w:val="009206DD"/>
    <w:rsid w:val="00937C9F"/>
    <w:rsid w:val="00975145"/>
    <w:rsid w:val="009A04A8"/>
    <w:rsid w:val="009A25B1"/>
    <w:rsid w:val="009A3A52"/>
    <w:rsid w:val="009B1378"/>
    <w:rsid w:val="009B2950"/>
    <w:rsid w:val="009C1C64"/>
    <w:rsid w:val="009C258A"/>
    <w:rsid w:val="00A04072"/>
    <w:rsid w:val="00A14C49"/>
    <w:rsid w:val="00A20811"/>
    <w:rsid w:val="00A26052"/>
    <w:rsid w:val="00A27B9B"/>
    <w:rsid w:val="00A90FB2"/>
    <w:rsid w:val="00A96B2F"/>
    <w:rsid w:val="00A9782D"/>
    <w:rsid w:val="00AA19EE"/>
    <w:rsid w:val="00AA4A83"/>
    <w:rsid w:val="00AB20FC"/>
    <w:rsid w:val="00AE23A9"/>
    <w:rsid w:val="00B05C80"/>
    <w:rsid w:val="00B23225"/>
    <w:rsid w:val="00B359EB"/>
    <w:rsid w:val="00B36C38"/>
    <w:rsid w:val="00B417C0"/>
    <w:rsid w:val="00B44EB3"/>
    <w:rsid w:val="00B55C34"/>
    <w:rsid w:val="00B77032"/>
    <w:rsid w:val="00B86457"/>
    <w:rsid w:val="00B91D7D"/>
    <w:rsid w:val="00B954CD"/>
    <w:rsid w:val="00BA4A0C"/>
    <w:rsid w:val="00BB4F77"/>
    <w:rsid w:val="00BC10FE"/>
    <w:rsid w:val="00BC64E9"/>
    <w:rsid w:val="00BD42D5"/>
    <w:rsid w:val="00BF1707"/>
    <w:rsid w:val="00BF2A5B"/>
    <w:rsid w:val="00BF4D42"/>
    <w:rsid w:val="00C072DD"/>
    <w:rsid w:val="00C44532"/>
    <w:rsid w:val="00C8556A"/>
    <w:rsid w:val="00CC0DD6"/>
    <w:rsid w:val="00CD4FE5"/>
    <w:rsid w:val="00CD67BE"/>
    <w:rsid w:val="00CE505A"/>
    <w:rsid w:val="00CF302D"/>
    <w:rsid w:val="00CF52E5"/>
    <w:rsid w:val="00D063AF"/>
    <w:rsid w:val="00D06F7E"/>
    <w:rsid w:val="00D07B6F"/>
    <w:rsid w:val="00D22821"/>
    <w:rsid w:val="00D4020D"/>
    <w:rsid w:val="00D43257"/>
    <w:rsid w:val="00D673BF"/>
    <w:rsid w:val="00D84A20"/>
    <w:rsid w:val="00D85847"/>
    <w:rsid w:val="00D90549"/>
    <w:rsid w:val="00DA1261"/>
    <w:rsid w:val="00DA2EAD"/>
    <w:rsid w:val="00DA49A8"/>
    <w:rsid w:val="00DB2342"/>
    <w:rsid w:val="00DC048B"/>
    <w:rsid w:val="00DC5597"/>
    <w:rsid w:val="00DD7F1E"/>
    <w:rsid w:val="00E02972"/>
    <w:rsid w:val="00E30BF2"/>
    <w:rsid w:val="00E440EC"/>
    <w:rsid w:val="00E53A3A"/>
    <w:rsid w:val="00E82267"/>
    <w:rsid w:val="00E82CFC"/>
    <w:rsid w:val="00E86951"/>
    <w:rsid w:val="00E97CA8"/>
    <w:rsid w:val="00EC13A9"/>
    <w:rsid w:val="00EC6EE8"/>
    <w:rsid w:val="00EE3144"/>
    <w:rsid w:val="00F03673"/>
    <w:rsid w:val="00F04F55"/>
    <w:rsid w:val="00F06364"/>
    <w:rsid w:val="00F12E9B"/>
    <w:rsid w:val="00F1591E"/>
    <w:rsid w:val="00F218DF"/>
    <w:rsid w:val="00F31C56"/>
    <w:rsid w:val="00F372A4"/>
    <w:rsid w:val="00F40994"/>
    <w:rsid w:val="00F4234F"/>
    <w:rsid w:val="00F531FD"/>
    <w:rsid w:val="00F75EC3"/>
    <w:rsid w:val="00F869F5"/>
    <w:rsid w:val="00F87275"/>
    <w:rsid w:val="00F9670D"/>
    <w:rsid w:val="00F97318"/>
    <w:rsid w:val="00FA2975"/>
    <w:rsid w:val="00FC6D41"/>
    <w:rsid w:val="00FC7BEC"/>
    <w:rsid w:val="00FD4BE4"/>
    <w:rsid w:val="00FD6B0F"/>
    <w:rsid w:val="00FF0122"/>
    <w:rsid w:val="00FF5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DB028F"/>
  <w15:docId w15:val="{1C0ED93C-97E0-44C1-9760-D7DE1C2D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09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3284A"/>
    <w:pPr>
      <w:autoSpaceDE w:val="0"/>
      <w:autoSpaceDN w:val="0"/>
      <w:adjustRightInd w:val="0"/>
      <w:spacing w:after="0" w:line="240" w:lineRule="auto"/>
      <w:ind w:left="102" w:firstLine="707"/>
    </w:pPr>
    <w:rPr>
      <w:rFonts w:ascii="Times New Roman" w:hAnsi="Times New Roman" w:cs="Times New Roman"/>
      <w:sz w:val="28"/>
      <w:szCs w:val="28"/>
    </w:rPr>
  </w:style>
  <w:style w:type="character" w:customStyle="1" w:styleId="a4">
    <w:name w:val="Основной текст Знак"/>
    <w:basedOn w:val="a0"/>
    <w:link w:val="a3"/>
    <w:uiPriority w:val="1"/>
    <w:rsid w:val="0043284A"/>
    <w:rPr>
      <w:rFonts w:ascii="Times New Roman" w:hAnsi="Times New Roman" w:cs="Times New Roman"/>
      <w:sz w:val="28"/>
      <w:szCs w:val="28"/>
    </w:rPr>
  </w:style>
  <w:style w:type="paragraph" w:customStyle="1" w:styleId="11">
    <w:name w:val="Заголовок 11"/>
    <w:basedOn w:val="a"/>
    <w:link w:val="110"/>
    <w:qFormat/>
    <w:rsid w:val="0043284A"/>
    <w:pPr>
      <w:autoSpaceDE w:val="0"/>
      <w:autoSpaceDN w:val="0"/>
      <w:adjustRightInd w:val="0"/>
      <w:spacing w:after="0" w:line="240" w:lineRule="auto"/>
      <w:ind w:left="810"/>
      <w:outlineLvl w:val="0"/>
    </w:pPr>
    <w:rPr>
      <w:rFonts w:ascii="Times New Roman" w:hAnsi="Times New Roman" w:cs="Times New Roman"/>
      <w:b/>
      <w:bCs/>
      <w:sz w:val="28"/>
      <w:szCs w:val="28"/>
    </w:rPr>
  </w:style>
  <w:style w:type="paragraph" w:styleId="a5">
    <w:name w:val="List Paragraph"/>
    <w:basedOn w:val="a"/>
    <w:uiPriority w:val="34"/>
    <w:qFormat/>
    <w:rsid w:val="0043284A"/>
    <w:pPr>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a"/>
    <w:uiPriority w:val="1"/>
    <w:qFormat/>
    <w:rsid w:val="0043284A"/>
    <w:pPr>
      <w:autoSpaceDE w:val="0"/>
      <w:autoSpaceDN w:val="0"/>
      <w:adjustRightInd w:val="0"/>
      <w:spacing w:after="0" w:line="240" w:lineRule="auto"/>
    </w:pPr>
    <w:rPr>
      <w:rFonts w:ascii="Times New Roman" w:hAnsi="Times New Roman" w:cs="Times New Roman"/>
      <w:sz w:val="24"/>
      <w:szCs w:val="24"/>
    </w:rPr>
  </w:style>
  <w:style w:type="paragraph" w:customStyle="1" w:styleId="Default">
    <w:name w:val="Default"/>
    <w:rsid w:val="00745FE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6">
    <w:name w:val="Hyperlink"/>
    <w:uiPriority w:val="99"/>
    <w:unhideWhenUsed/>
    <w:rsid w:val="00745FED"/>
    <w:rPr>
      <w:color w:val="0000FF"/>
      <w:u w:val="single"/>
    </w:rPr>
  </w:style>
  <w:style w:type="paragraph" w:customStyle="1" w:styleId="ConsPlusNormal">
    <w:name w:val="ConsPlusNormal"/>
    <w:rsid w:val="00745F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header"/>
    <w:basedOn w:val="a"/>
    <w:link w:val="a8"/>
    <w:uiPriority w:val="99"/>
    <w:unhideWhenUsed/>
    <w:rsid w:val="001C3772"/>
    <w:pPr>
      <w:tabs>
        <w:tab w:val="center" w:pos="4677"/>
        <w:tab w:val="right" w:pos="9355"/>
      </w:tabs>
    </w:pPr>
    <w:rPr>
      <w:rFonts w:ascii="Calibri" w:eastAsia="Calibri" w:hAnsi="Calibri" w:cs="Times New Roman"/>
    </w:rPr>
  </w:style>
  <w:style w:type="character" w:customStyle="1" w:styleId="a8">
    <w:name w:val="Верхний колонтитул Знак"/>
    <w:basedOn w:val="a0"/>
    <w:link w:val="a7"/>
    <w:uiPriority w:val="99"/>
    <w:rsid w:val="001C3772"/>
    <w:rPr>
      <w:rFonts w:ascii="Calibri" w:eastAsia="Calibri" w:hAnsi="Calibri" w:cs="Times New Roman"/>
    </w:rPr>
  </w:style>
  <w:style w:type="paragraph" w:styleId="a9">
    <w:name w:val="footer"/>
    <w:basedOn w:val="a"/>
    <w:link w:val="aa"/>
    <w:uiPriority w:val="99"/>
    <w:unhideWhenUsed/>
    <w:rsid w:val="001C3772"/>
    <w:pPr>
      <w:tabs>
        <w:tab w:val="center" w:pos="4677"/>
        <w:tab w:val="right" w:pos="9355"/>
      </w:tabs>
    </w:pPr>
    <w:rPr>
      <w:rFonts w:ascii="Calibri" w:eastAsia="Calibri" w:hAnsi="Calibri" w:cs="Times New Roman"/>
    </w:rPr>
  </w:style>
  <w:style w:type="character" w:customStyle="1" w:styleId="aa">
    <w:name w:val="Нижний колонтитул Знак"/>
    <w:basedOn w:val="a0"/>
    <w:link w:val="a9"/>
    <w:uiPriority w:val="99"/>
    <w:rsid w:val="001C3772"/>
    <w:rPr>
      <w:rFonts w:ascii="Calibri" w:eastAsia="Calibri" w:hAnsi="Calibri" w:cs="Times New Roman"/>
    </w:rPr>
  </w:style>
  <w:style w:type="character" w:styleId="ab">
    <w:name w:val="FollowedHyperlink"/>
    <w:basedOn w:val="a0"/>
    <w:uiPriority w:val="99"/>
    <w:semiHidden/>
    <w:unhideWhenUsed/>
    <w:rsid w:val="00CD67BE"/>
    <w:rPr>
      <w:color w:val="800080" w:themeColor="followedHyperlink"/>
      <w:u w:val="single"/>
    </w:rPr>
  </w:style>
  <w:style w:type="paragraph" w:customStyle="1" w:styleId="ac">
    <w:name w:val="Знак Знак Знак Знак Знак Знак Знак Знак Знак Знак Знак Знак Знак Знак Знак Знак Знак Знак Знак Знак Знак Знак Знак"/>
    <w:basedOn w:val="a"/>
    <w:rsid w:val="00EC6EE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
    <w:name w:val="Неразрешенное упоминание1"/>
    <w:basedOn w:val="a0"/>
    <w:uiPriority w:val="99"/>
    <w:semiHidden/>
    <w:unhideWhenUsed/>
    <w:rsid w:val="000B55E7"/>
    <w:rPr>
      <w:color w:val="605E5C"/>
      <w:shd w:val="clear" w:color="auto" w:fill="E1DFDD"/>
    </w:rPr>
  </w:style>
  <w:style w:type="paragraph" w:customStyle="1" w:styleId="16">
    <w:name w:val="Знак Знак16 Знак Знак Знак Знак Знак Знак"/>
    <w:basedOn w:val="a"/>
    <w:rsid w:val="000B55E7"/>
    <w:pPr>
      <w:spacing w:before="100" w:beforeAutospacing="1" w:after="100" w:afterAutospacing="1" w:line="240" w:lineRule="auto"/>
    </w:pPr>
    <w:rPr>
      <w:rFonts w:ascii="Tahoma" w:eastAsia="Times New Roman" w:hAnsi="Tahoma" w:cs="Times New Roman"/>
      <w:sz w:val="20"/>
      <w:szCs w:val="20"/>
      <w:lang w:val="en-US"/>
    </w:rPr>
  </w:style>
  <w:style w:type="paragraph" w:styleId="ad">
    <w:name w:val="Normal (Web)"/>
    <w:basedOn w:val="a"/>
    <w:uiPriority w:val="99"/>
    <w:unhideWhenUsed/>
    <w:rsid w:val="006548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full">
    <w:name w:val="extended-text__full"/>
    <w:basedOn w:val="a0"/>
    <w:rsid w:val="00017849"/>
  </w:style>
  <w:style w:type="paragraph" w:customStyle="1" w:styleId="160">
    <w:name w:val="Знак Знак16 Знак Знак Знак Знак"/>
    <w:basedOn w:val="a"/>
    <w:rsid w:val="003E187B"/>
    <w:pPr>
      <w:spacing w:before="100" w:beforeAutospacing="1" w:after="100" w:afterAutospacing="1" w:line="240" w:lineRule="auto"/>
    </w:pPr>
    <w:rPr>
      <w:rFonts w:ascii="Tahoma" w:eastAsia="Times New Roman" w:hAnsi="Tahoma" w:cs="Times New Roman"/>
      <w:sz w:val="20"/>
      <w:szCs w:val="20"/>
      <w:lang w:val="en-US"/>
    </w:rPr>
  </w:style>
  <w:style w:type="paragraph" w:styleId="ae">
    <w:name w:val="Balloon Text"/>
    <w:basedOn w:val="a"/>
    <w:link w:val="af"/>
    <w:uiPriority w:val="99"/>
    <w:semiHidden/>
    <w:unhideWhenUsed/>
    <w:rsid w:val="009B137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B1378"/>
    <w:rPr>
      <w:rFonts w:ascii="Segoe UI" w:hAnsi="Segoe UI" w:cs="Segoe UI"/>
      <w:sz w:val="18"/>
      <w:szCs w:val="18"/>
    </w:rPr>
  </w:style>
  <w:style w:type="character" w:customStyle="1" w:styleId="2">
    <w:name w:val="Неразрешенное упоминание2"/>
    <w:basedOn w:val="a0"/>
    <w:uiPriority w:val="99"/>
    <w:semiHidden/>
    <w:unhideWhenUsed/>
    <w:rsid w:val="00B23225"/>
    <w:rPr>
      <w:color w:val="605E5C"/>
      <w:shd w:val="clear" w:color="auto" w:fill="E1DFDD"/>
    </w:rPr>
  </w:style>
  <w:style w:type="paragraph" w:customStyle="1" w:styleId="default0">
    <w:name w:val="default"/>
    <w:basedOn w:val="a"/>
    <w:rsid w:val="00F967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0">
    <w:name w:val="Заголовок 11 Знак"/>
    <w:link w:val="11"/>
    <w:rsid w:val="00E53A3A"/>
    <w:rPr>
      <w:rFonts w:ascii="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680190">
      <w:bodyDiv w:val="1"/>
      <w:marLeft w:val="0"/>
      <w:marRight w:val="0"/>
      <w:marTop w:val="0"/>
      <w:marBottom w:val="0"/>
      <w:divBdr>
        <w:top w:val="none" w:sz="0" w:space="0" w:color="auto"/>
        <w:left w:val="none" w:sz="0" w:space="0" w:color="auto"/>
        <w:bottom w:val="none" w:sz="0" w:space="0" w:color="auto"/>
        <w:right w:val="none" w:sz="0" w:space="0" w:color="auto"/>
      </w:divBdr>
    </w:div>
    <w:div w:id="288706173">
      <w:bodyDiv w:val="1"/>
      <w:marLeft w:val="0"/>
      <w:marRight w:val="0"/>
      <w:marTop w:val="0"/>
      <w:marBottom w:val="0"/>
      <w:divBdr>
        <w:top w:val="none" w:sz="0" w:space="0" w:color="auto"/>
        <w:left w:val="none" w:sz="0" w:space="0" w:color="auto"/>
        <w:bottom w:val="none" w:sz="0" w:space="0" w:color="auto"/>
        <w:right w:val="none" w:sz="0" w:space="0" w:color="auto"/>
      </w:divBdr>
    </w:div>
    <w:div w:id="630601633">
      <w:bodyDiv w:val="1"/>
      <w:marLeft w:val="0"/>
      <w:marRight w:val="0"/>
      <w:marTop w:val="0"/>
      <w:marBottom w:val="0"/>
      <w:divBdr>
        <w:top w:val="none" w:sz="0" w:space="0" w:color="auto"/>
        <w:left w:val="none" w:sz="0" w:space="0" w:color="auto"/>
        <w:bottom w:val="none" w:sz="0" w:space="0" w:color="auto"/>
        <w:right w:val="none" w:sz="0" w:space="0" w:color="auto"/>
      </w:divBdr>
    </w:div>
    <w:div w:id="1155415390">
      <w:bodyDiv w:val="1"/>
      <w:marLeft w:val="0"/>
      <w:marRight w:val="0"/>
      <w:marTop w:val="0"/>
      <w:marBottom w:val="0"/>
      <w:divBdr>
        <w:top w:val="none" w:sz="0" w:space="0" w:color="auto"/>
        <w:left w:val="none" w:sz="0" w:space="0" w:color="auto"/>
        <w:bottom w:val="none" w:sz="0" w:space="0" w:color="auto"/>
        <w:right w:val="none" w:sz="0" w:space="0" w:color="auto"/>
      </w:divBdr>
    </w:div>
    <w:div w:id="161560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mrpk.ru/index.php/maloe-i-srednee-predprinimatelstvo/itemlist/category/583-razvitie-konkurentsii-v-pozharskom-munitsipalnom-rajone"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pmrpk.ru/index.php/maloe-i-srednee-predprinimatelstvo/itemlist/category/583-razvitie-konkurentsii-v-pozharskom-munitsipalnom-rajone" TargetMode="External"/><Relationship Id="rId2" Type="http://schemas.openxmlformats.org/officeDocument/2006/relationships/numbering" Target="numbering.xml"/><Relationship Id="rId16" Type="http://schemas.openxmlformats.org/officeDocument/2006/relationships/hyperlink" Target="http://www.regulation-new.primorsky.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mrpk.ru/index.php/maloe-i-srednee-predprinimatelstvo/itemlist/category/563-zasedaniya-soveta-malogo-i-srednego-predprinimatelstva" TargetMode="External"/><Relationship Id="rId5" Type="http://schemas.openxmlformats.org/officeDocument/2006/relationships/webSettings" Target="webSettings.xml"/><Relationship Id="rId15" Type="http://schemas.openxmlformats.org/officeDocument/2006/relationships/hyperlink" Target="http://apmrpk.ru/index.php/otsenka-reguliruyushchego-vozdejstviya" TargetMode="External"/><Relationship Id="rId10" Type="http://schemas.openxmlformats.org/officeDocument/2006/relationships/hyperlink" Target="http://apmrpk.ru/index.php/maloe-i-srednee-predprinimatelstvo/item/952-sostav-soveta-po-razvitiyu-malogo-i-srednego-predprinimatelstva-pri-glave-pozharskogo-munitsipalnogo-rayon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uvshinovoadm.ru/tinybrowser/files/economika/soglashenie_ot_25_08_2017.pdf" TargetMode="External"/><Relationship Id="rId14" Type="http://schemas.openxmlformats.org/officeDocument/2006/relationships/hyperlink" Target="http://www.regulation-new.primorsk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9B4BC1-378F-47F5-85BE-893CDAF88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35</Pages>
  <Words>8880</Words>
  <Characters>50616</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Goloha</cp:lastModifiedBy>
  <cp:revision>67</cp:revision>
  <cp:lastPrinted>2021-02-01T06:40:00Z</cp:lastPrinted>
  <dcterms:created xsi:type="dcterms:W3CDTF">2020-01-29T11:47:00Z</dcterms:created>
  <dcterms:modified xsi:type="dcterms:W3CDTF">2021-02-01T06:44:00Z</dcterms:modified>
</cp:coreProperties>
</file>