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468DC" w:rsidRPr="006F0F0E" w14:paraId="23268749" w14:textId="77777777" w:rsidTr="003A1F0D">
        <w:tc>
          <w:tcPr>
            <w:tcW w:w="9570" w:type="dxa"/>
            <w:gridSpan w:val="4"/>
            <w:shd w:val="clear" w:color="auto" w:fill="auto"/>
          </w:tcPr>
          <w:p w14:paraId="3ACDD77B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2B37815" wp14:editId="7A12A20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D04F98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8A3FC1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BC982C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8DC" w:rsidRPr="006F0F0E" w14:paraId="6D21A579" w14:textId="77777777" w:rsidTr="003A1F0D">
        <w:tc>
          <w:tcPr>
            <w:tcW w:w="9570" w:type="dxa"/>
            <w:gridSpan w:val="4"/>
            <w:shd w:val="clear" w:color="auto" w:fill="auto"/>
          </w:tcPr>
          <w:p w14:paraId="1820B0F2" w14:textId="77777777" w:rsidR="00E468DC" w:rsidRPr="006F0F0E" w:rsidRDefault="00E468DC" w:rsidP="003A1F0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АДМИНИСТРАЦИЯ</w:t>
            </w:r>
          </w:p>
          <w:p w14:paraId="3930FAF2" w14:textId="77777777" w:rsidR="00E468DC" w:rsidRPr="006F0F0E" w:rsidRDefault="00E468DC" w:rsidP="003A1F0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ПОЖАРСКОГО МУНИЦИПАЛЬНОГО РАЙОНА</w:t>
            </w:r>
          </w:p>
          <w:p w14:paraId="2717F73F" w14:textId="77777777" w:rsidR="00E468DC" w:rsidRPr="006F0F0E" w:rsidRDefault="00E468DC" w:rsidP="003A1F0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proofErr w:type="gramStart"/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ПРИМОРСКОГО  КРАЯ</w:t>
            </w:r>
            <w:proofErr w:type="gramEnd"/>
          </w:p>
          <w:p w14:paraId="5D7503DA" w14:textId="77777777" w:rsidR="00E468DC" w:rsidRPr="00007375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68DC" w:rsidRPr="006F0F0E" w14:paraId="5F56518A" w14:textId="77777777" w:rsidTr="003A1F0D">
        <w:tc>
          <w:tcPr>
            <w:tcW w:w="9570" w:type="dxa"/>
            <w:gridSpan w:val="4"/>
            <w:shd w:val="clear" w:color="auto" w:fill="auto"/>
          </w:tcPr>
          <w:p w14:paraId="3ED606A6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14:paraId="33C9D32A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0B6C953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8DC" w:rsidRPr="006F0F0E" w14:paraId="4E8440B6" w14:textId="77777777" w:rsidTr="003A1F0D">
        <w:tc>
          <w:tcPr>
            <w:tcW w:w="2816" w:type="dxa"/>
            <w:shd w:val="clear" w:color="auto" w:fill="auto"/>
          </w:tcPr>
          <w:p w14:paraId="7F9164BF" w14:textId="07D2FD69" w:rsidR="00E468DC" w:rsidRDefault="00E468DC" w:rsidP="003A1F0D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82F38D" w14:textId="37DEF608" w:rsidR="00E468DC" w:rsidRPr="006F0F0E" w:rsidRDefault="00E468DC" w:rsidP="003A1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5" w:type="dxa"/>
            <w:shd w:val="clear" w:color="auto" w:fill="auto"/>
          </w:tcPr>
          <w:p w14:paraId="73C62895" w14:textId="77777777" w:rsidR="00E468DC" w:rsidRPr="006F0F0E" w:rsidRDefault="00E468DC" w:rsidP="003A1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spellStart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пгт</w:t>
            </w:r>
            <w:proofErr w:type="spellEnd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14:paraId="140FDD75" w14:textId="77777777" w:rsidR="00E468DC" w:rsidRPr="006F0F0E" w:rsidRDefault="00E468DC" w:rsidP="003A1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14:paraId="3FAF98C3" w14:textId="77777777" w:rsidR="00E468DC" w:rsidRPr="006F0F0E" w:rsidRDefault="00E468DC" w:rsidP="003A1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</w:p>
        </w:tc>
      </w:tr>
    </w:tbl>
    <w:p w14:paraId="07148F65" w14:textId="77777777" w:rsidR="00E468DC" w:rsidRDefault="00E468DC" w:rsidP="00E468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17F062C2" w14:textId="2F57A1ED" w:rsidR="00F3406E" w:rsidRPr="00007375" w:rsidRDefault="00F3406E" w:rsidP="00F3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r w:rsidRPr="00007375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Программы профилактики рисков причинения вреда (ущерба) охраняемым законом ценностям </w:t>
      </w:r>
      <w:r w:rsidRPr="000073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 осуществлении               муниципального контроля в сфере благоустройства на территории</w:t>
      </w:r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Пожарского муниципального округа</w:t>
      </w:r>
      <w:r w:rsidR="00E468DC"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Приморского края на </w:t>
      </w:r>
      <w:r w:rsidR="00E468DC" w:rsidRPr="00007375">
        <w:rPr>
          <w:rFonts w:ascii="Times New Roman" w:hAnsi="Times New Roman" w:cs="Times New Roman"/>
          <w:b/>
          <w:color w:val="010101"/>
          <w:sz w:val="28"/>
          <w:szCs w:val="28"/>
        </w:rPr>
        <w:t>2023 год</w:t>
      </w:r>
    </w:p>
    <w:p w14:paraId="7C09615F" w14:textId="77777777" w:rsidR="00F3406E" w:rsidRPr="00F3406E" w:rsidRDefault="00F3406E" w:rsidP="00F3406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E982DC" w14:textId="33AFF6EB" w:rsidR="00F3406E" w:rsidRPr="00007375" w:rsidRDefault="00F3406E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06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E468DC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 октября 2003 года                     №131-Ф3 «Об общих принципах организации местного самоуправления в Российской Федерации», Федеральным законом от 31 июля 2020 года </w:t>
      </w:r>
      <w:r w:rsidR="00BA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bookmarkStart w:id="0" w:name="_GoBack"/>
      <w:bookmarkEnd w:id="0"/>
      <w:r w:rsidR="00E468DC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июля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Пожарского муниципального округа</w:t>
      </w:r>
      <w:r w:rsidR="00834189" w:rsidRPr="00007375">
        <w:rPr>
          <w:sz w:val="28"/>
          <w:szCs w:val="28"/>
        </w:rPr>
        <w:t xml:space="preserve"> </w:t>
      </w:r>
      <w:r w:rsidR="00834189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</w:p>
    <w:p w14:paraId="2F4DE373" w14:textId="3F15F638" w:rsidR="00F3406E" w:rsidRPr="00007375" w:rsidRDefault="00F3406E" w:rsidP="00F3406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939CEF" w14:textId="77777777" w:rsidR="00834189" w:rsidRPr="00007375" w:rsidRDefault="00834189" w:rsidP="00F3406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6A26D" w14:textId="61F84773" w:rsidR="005C06E0" w:rsidRPr="00007375" w:rsidRDefault="00F3406E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0CDA03B0" w14:textId="77777777" w:rsidR="00834189" w:rsidRPr="00007375" w:rsidRDefault="00834189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4D36CD" w14:textId="5C1193B6" w:rsidR="00F3406E" w:rsidRPr="00007375" w:rsidRDefault="00F3406E" w:rsidP="00F340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1.  </w:t>
      </w:r>
      <w:r w:rsidR="005C06E0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834189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прилагаемую </w:t>
      </w: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Программу профилактики рисков причинения вреда (ущерба) охраняемым законом ценностям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сфере</w:t>
      </w:r>
      <w:r w:rsidRPr="000073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благоустройства на территории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</w:t>
      </w:r>
      <w:r w:rsidR="00834189" w:rsidRPr="00007375">
        <w:rPr>
          <w:sz w:val="28"/>
          <w:szCs w:val="28"/>
        </w:rPr>
        <w:t xml:space="preserve"> </w:t>
      </w:r>
      <w:r w:rsidR="00834189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4189"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2023 год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FF5532" w14:textId="77777777" w:rsidR="00834189" w:rsidRPr="00007375" w:rsidRDefault="00F3406E" w:rsidP="008341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P29"/>
      <w:bookmarkEnd w:id="1"/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2. </w:t>
      </w:r>
      <w:r w:rsidR="005C06E0"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834189"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Общему отделу администрации Пожарского муниципального района Приморского края настоящее постановление разместить на официальном </w:t>
      </w:r>
      <w:r w:rsidR="00834189"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сайте администрации Пожарского муниципального района Приморского края и опубликовать в газете «Победа».</w:t>
      </w:r>
    </w:p>
    <w:p w14:paraId="59A2C187" w14:textId="0EC3321B" w:rsidR="00F3406E" w:rsidRPr="00007375" w:rsidRDefault="00834189" w:rsidP="0083418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 и действует с 01 января 2023 года.</w:t>
      </w:r>
    </w:p>
    <w:p w14:paraId="53E7309B" w14:textId="4098751F" w:rsidR="00F3406E" w:rsidRPr="00007375" w:rsidRDefault="00F3406E" w:rsidP="00F3406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C06E0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заместителя главы администрации Пожарского муниципального округа. </w:t>
      </w:r>
    </w:p>
    <w:p w14:paraId="67409EF8" w14:textId="77777777" w:rsidR="00F3406E" w:rsidRPr="00007375" w:rsidRDefault="00F3406E" w:rsidP="005C06E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13D24D" w14:textId="77777777" w:rsidR="00F3406E" w:rsidRPr="00007375" w:rsidRDefault="00F3406E" w:rsidP="005C06E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E7192" w14:textId="6AF2A8FF" w:rsidR="00F3406E" w:rsidRPr="00007375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</w:t>
      </w:r>
      <w:r w:rsidR="003450C4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                                     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Козак</w:t>
      </w:r>
    </w:p>
    <w:p w14:paraId="11B7A8F0" w14:textId="77777777" w:rsidR="00F3406E" w:rsidRPr="00F3406E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9E6F22B" w14:textId="117FA6C6" w:rsidR="00F3406E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92DBB6A" w14:textId="1A7BC846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19BED516" w14:textId="4901748C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7E10A9B" w14:textId="6F60BDCA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D5DD448" w14:textId="43A5CF8F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4B186F19" w14:textId="036AFD3C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3A819088" w14:textId="179291EB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CF4960C" w14:textId="7E2D349B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7480E07" w14:textId="124EF5CB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7A3818A7" w14:textId="5516A971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16F27BE" w14:textId="0054A01C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498EFDDB" w14:textId="0DAD906E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68A93F7" w14:textId="1D5B59ED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495A1DA" w14:textId="0B6F1059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3ED2EC3E" w14:textId="3CBDCC0F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84A2481" w14:textId="2F674686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8095E78" w14:textId="0A79E8A1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01DE2376" w14:textId="42031778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0BA839E1" w14:textId="4FC12AB4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40901D8C" w14:textId="73CA5BBF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352EB110" w14:textId="5B4B8442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7B1DC2D2" w14:textId="3FC7F33E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74CB5C39" w14:textId="389DFA95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1FA2F3FB" w14:textId="4976B375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9CF7016" w14:textId="560BDB00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1FDD7521" w14:textId="0DE33C92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1976EC0" w14:textId="0980A10F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6AF5FBE" w14:textId="30F8C4B5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29F0E92" w14:textId="3AFEE76F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001527B" w14:textId="2DC62BA0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6846507" w14:textId="40249775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6D33C25" w14:textId="00B72CB7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0E3B10B8" w14:textId="0AFD2B14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D6A6124" w14:textId="651D6D1E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7F464BAE" w14:textId="46D25E7A" w:rsidR="00834189" w:rsidRDefault="00834189" w:rsidP="00007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0F7F495D" w14:textId="212E1C80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01081852" w14:textId="2E99AFA6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58F42D13" w14:textId="2D946874" w:rsidR="00834189" w:rsidRDefault="00834189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3177F55F" w14:textId="620CFF12" w:rsidR="00045FB3" w:rsidRDefault="00045FB3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27A25345" w14:textId="77777777" w:rsidR="00045FB3" w:rsidRDefault="00045FB3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34189" w14:paraId="130E8AB1" w14:textId="77777777" w:rsidTr="00045FB3">
        <w:tc>
          <w:tcPr>
            <w:tcW w:w="4672" w:type="dxa"/>
          </w:tcPr>
          <w:p w14:paraId="4CD97188" w14:textId="77777777" w:rsidR="00834189" w:rsidRDefault="00834189" w:rsidP="00F3406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4673" w:type="dxa"/>
          </w:tcPr>
          <w:p w14:paraId="48805751" w14:textId="77777777" w:rsidR="00834189" w:rsidRPr="00050658" w:rsidRDefault="00834189" w:rsidP="00834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14:paraId="7EA28741" w14:textId="77777777" w:rsidR="00834189" w:rsidRPr="00050658" w:rsidRDefault="00834189" w:rsidP="008341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2BB7BC" w14:textId="77777777" w:rsidR="00834189" w:rsidRPr="00050658" w:rsidRDefault="00834189" w:rsidP="00834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</w:p>
          <w:p w14:paraId="74346928" w14:textId="77777777" w:rsidR="00834189" w:rsidRPr="00050658" w:rsidRDefault="00834189" w:rsidP="00834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 Приморского края</w:t>
            </w:r>
          </w:p>
          <w:p w14:paraId="19B316C6" w14:textId="77777777" w:rsidR="00834189" w:rsidRDefault="00834189" w:rsidP="00834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от _____________ года № ____</w:t>
            </w:r>
          </w:p>
          <w:p w14:paraId="4CE5482B" w14:textId="77777777" w:rsidR="00834189" w:rsidRDefault="00834189" w:rsidP="00F3406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</w:tr>
    </w:tbl>
    <w:p w14:paraId="4C975D6D" w14:textId="77777777" w:rsidR="00F3406E" w:rsidRPr="00F3406E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325AA532" w14:textId="52B18D87" w:rsidR="00F3406E" w:rsidRPr="00007375" w:rsidRDefault="00834189" w:rsidP="00045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Пожарского муниципального </w:t>
      </w:r>
      <w:proofErr w:type="gramStart"/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округа  </w:t>
      </w:r>
      <w:bookmarkStart w:id="2" w:name="_Hlk120009432"/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>Приморского</w:t>
      </w:r>
      <w:proofErr w:type="gramEnd"/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края </w:t>
      </w:r>
      <w:bookmarkEnd w:id="2"/>
      <w:r w:rsidRPr="00007375">
        <w:rPr>
          <w:rFonts w:ascii="Times New Roman" w:hAnsi="Times New Roman" w:cs="Times New Roman"/>
          <w:b/>
          <w:color w:val="000000"/>
          <w:sz w:val="28"/>
          <w:szCs w:val="28"/>
        </w:rPr>
        <w:t>на 2023 год.</w:t>
      </w:r>
    </w:p>
    <w:p w14:paraId="45457EA9" w14:textId="77777777" w:rsidR="00045FB3" w:rsidRPr="00F3406E" w:rsidRDefault="00045FB3" w:rsidP="00F3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A804195" w14:textId="767BF4B0" w:rsidR="00F3406E" w:rsidRPr="00007375" w:rsidRDefault="00F3406E" w:rsidP="00007375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406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007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</w:t>
      </w:r>
      <w:r w:rsidRPr="000073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сфере благоустройства на территории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 </w:t>
      </w:r>
      <w:r w:rsidR="00045FB3"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Приморского края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2023 год</w:t>
      </w:r>
      <w:r w:rsidRPr="00007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(далее – Программа профилактики) разработана в целях стимулирования добросовестного соблюдения обязательных требований юридическими лицами,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индивидуальными предпринимателями, гражданами </w:t>
      </w:r>
      <w:r w:rsidRPr="00007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71F7A87B" w14:textId="1A95C60A" w:rsidR="00F3406E" w:rsidRPr="00007375" w:rsidRDefault="00F3406E" w:rsidP="00007375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Программа профилактики разработана в соответствии со статьей 44 </w:t>
      </w:r>
      <w:r w:rsidR="00045FB3" w:rsidRPr="00007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Федерального закона от 31 июля 2020 года 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июля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14:paraId="7EDB1F3B" w14:textId="77777777" w:rsidR="00045FB3" w:rsidRPr="00007375" w:rsidRDefault="00045FB3" w:rsidP="00007375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45076C8C" w14:textId="77777777" w:rsidR="00F3406E" w:rsidRPr="00007375" w:rsidRDefault="00F3406E" w:rsidP="00F3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  Анализ текущего состояния осуществления муниципального контроля </w:t>
      </w:r>
      <w:r w:rsidRPr="000073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 сфере благоустройства</w:t>
      </w:r>
      <w:r w:rsidRPr="0000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48DC060F" w14:textId="77777777" w:rsidR="00F3406E" w:rsidRPr="00F3406E" w:rsidRDefault="00F3406E" w:rsidP="00F3406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BE14710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3406E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ab/>
      </w: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1.1   Вид муниципального контроля: муниципальный контроль</w:t>
      </w:r>
      <w:bookmarkStart w:id="3" w:name="_Hlk87541029"/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bookmarkEnd w:id="3"/>
      <w:r w:rsidRPr="000073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на территории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0073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(далее - муниципальный контроль).</w:t>
      </w:r>
    </w:p>
    <w:p w14:paraId="4C7013F1" w14:textId="77777777" w:rsidR="00F3406E" w:rsidRPr="00007375" w:rsidRDefault="00F3406E" w:rsidP="00007375">
      <w:pPr>
        <w:shd w:val="clear" w:color="auto" w:fill="FFFFFF"/>
        <w:spacing w:after="0" w:line="360" w:lineRule="auto"/>
        <w:ind w:firstLine="3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1.2    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контроль осуществляется администрацией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4ACD224" w14:textId="49F5CBF3" w:rsidR="00F3406E" w:rsidRPr="00007375" w:rsidRDefault="00F3406E" w:rsidP="0000737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Предметом муниципального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 благоустройства территории 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0073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Правила благоустройства)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нарушение которых законодательством предусмотрена административная ответственность.</w:t>
      </w:r>
    </w:p>
    <w:p w14:paraId="150686D2" w14:textId="77777777" w:rsidR="00F3406E" w:rsidRPr="00007375" w:rsidRDefault="00F3406E" w:rsidP="000073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>1.4   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осуществлении муниципального контроля </w:t>
      </w:r>
      <w:r w:rsidRPr="000073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</w:t>
      </w:r>
      <w:r w:rsidRPr="0000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 В случае если при проведении профилактических мероприятий установлено, что контролируемые лица представляют явную непосредственную угрозу причинения вреда (ущерба) охраняемым законом ценностям или такой вред (ущерб) причинен, должностное лицо органа муниципального контроля в сфере благоустройства незамедлительно направляет информацию об этом руководителю (заместителю руководителя) органа муниципального контроля </w:t>
      </w:r>
      <w:r w:rsidRPr="000073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принятия решения о проведении контрольных мероприятий.</w:t>
      </w:r>
    </w:p>
    <w:p w14:paraId="366EF4AA" w14:textId="77777777" w:rsidR="00F3406E" w:rsidRPr="00F3406E" w:rsidRDefault="00F3406E" w:rsidP="00F3406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</w:p>
    <w:p w14:paraId="5B9DBA83" w14:textId="64FCEEB8" w:rsidR="00F3406E" w:rsidRPr="00007375" w:rsidRDefault="00F3406E" w:rsidP="000073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 Цели и задачи реализации Программы профилактики</w:t>
      </w:r>
    </w:p>
    <w:p w14:paraId="4D091539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2.1   Цели Программы:</w:t>
      </w:r>
    </w:p>
    <w:p w14:paraId="707FF92E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 стимулирование добросовестного соблюдения обязательных требований всеми контролируемыми лицами;</w:t>
      </w:r>
    </w:p>
    <w:p w14:paraId="788752DE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 xml:space="preserve">- </w:t>
      </w:r>
      <w:r w:rsidRPr="00007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предупреждение нарушения подконтрольными субъектами обязательных требований, включая </w:t>
      </w: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7A8303E8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ab/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0F39E5D4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2.2   Задачи Программы:</w:t>
      </w:r>
    </w:p>
    <w:p w14:paraId="3B32A3F3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 выявление причин, факторов и условий, способствующих нарушению обязательных требований законодательства в сфере благоустройства, определение способов устранения или снижения рисков их возникновения;</w:t>
      </w:r>
    </w:p>
    <w:p w14:paraId="20C86205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14:paraId="42650AE5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 формирование единого понимания обязательных требований законодательства в сфере благоустройства у участников контрольной деятельности;</w:t>
      </w:r>
    </w:p>
    <w:p w14:paraId="395FCC0F" w14:textId="77777777" w:rsidR="00F3406E" w:rsidRPr="00007375" w:rsidRDefault="00F3406E" w:rsidP="000073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в сфере благоустройства и необходимых мерах по их исполнению. </w:t>
      </w:r>
    </w:p>
    <w:p w14:paraId="2B241F43" w14:textId="77777777" w:rsidR="00F3406E" w:rsidRPr="00007375" w:rsidRDefault="00F3406E" w:rsidP="00F3406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23D00F94" w14:textId="77777777" w:rsidR="00F3406E" w:rsidRPr="00007375" w:rsidRDefault="00F3406E" w:rsidP="00045F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 Перечень профилактических мероприятий, сроки </w:t>
      </w:r>
    </w:p>
    <w:p w14:paraId="7FF26A1E" w14:textId="77777777" w:rsidR="00F3406E" w:rsidRPr="00007375" w:rsidRDefault="00F3406E" w:rsidP="00045F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(периодичность) их проведения</w:t>
      </w:r>
    </w:p>
    <w:p w14:paraId="11DDFA6F" w14:textId="77777777" w:rsidR="00F3406E" w:rsidRPr="00007375" w:rsidRDefault="00F3406E" w:rsidP="00F340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81"/>
        <w:gridCol w:w="2410"/>
        <w:gridCol w:w="2552"/>
      </w:tblGrid>
      <w:tr w:rsidR="00F3406E" w:rsidRPr="00007375" w14:paraId="2C127E24" w14:textId="77777777" w:rsidTr="00007375">
        <w:tc>
          <w:tcPr>
            <w:tcW w:w="568" w:type="dxa"/>
            <w:shd w:val="clear" w:color="auto" w:fill="auto"/>
          </w:tcPr>
          <w:p w14:paraId="0BDD3FC8" w14:textId="77777777" w:rsidR="00F3406E" w:rsidRPr="00007375" w:rsidRDefault="00F3406E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81" w:type="dxa"/>
            <w:shd w:val="clear" w:color="auto" w:fill="auto"/>
          </w:tcPr>
          <w:p w14:paraId="41E48BC3" w14:textId="77777777" w:rsidR="00F3406E" w:rsidRPr="00007375" w:rsidRDefault="00F3406E" w:rsidP="00F3406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shd w:val="clear" w:color="auto" w:fill="auto"/>
          </w:tcPr>
          <w:p w14:paraId="77D282D7" w14:textId="77777777" w:rsidR="00F3406E" w:rsidRPr="00007375" w:rsidRDefault="00F3406E" w:rsidP="00F3406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2552" w:type="dxa"/>
            <w:shd w:val="clear" w:color="auto" w:fill="auto"/>
          </w:tcPr>
          <w:p w14:paraId="61F26B7D" w14:textId="77777777" w:rsidR="00F3406E" w:rsidRPr="00007375" w:rsidRDefault="00F3406E" w:rsidP="00F3406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3450C4" w:rsidRPr="00007375" w14:paraId="3D68A082" w14:textId="77777777" w:rsidTr="00007375">
        <w:trPr>
          <w:trHeight w:val="1310"/>
        </w:trPr>
        <w:tc>
          <w:tcPr>
            <w:tcW w:w="568" w:type="dxa"/>
            <w:shd w:val="clear" w:color="auto" w:fill="auto"/>
          </w:tcPr>
          <w:p w14:paraId="5C7DFBD9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6833ACB0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Информирование: </w:t>
            </w:r>
          </w:p>
          <w:p w14:paraId="045A74DE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Информирование осуществляется по вопросам соблюдения обязательных требований посредством размещения соответствующих сведений на официальном </w:t>
            </w:r>
          </w:p>
          <w:p w14:paraId="2174DB9E" w14:textId="1D422DCF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сайте администрации </w:t>
            </w:r>
            <w:r w:rsidRPr="000073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Пожарского муниципального округа</w:t>
            </w: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сети Интернет, в </w:t>
            </w:r>
            <w:r w:rsidRPr="000073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печатном средстве массовой информации Пожарского муниципального округа «Победа»</w:t>
            </w:r>
          </w:p>
        </w:tc>
        <w:tc>
          <w:tcPr>
            <w:tcW w:w="2410" w:type="dxa"/>
            <w:shd w:val="clear" w:color="auto" w:fill="auto"/>
          </w:tcPr>
          <w:p w14:paraId="1B1A03A8" w14:textId="7AFB41A5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В течении года</w:t>
            </w:r>
          </w:p>
          <w:p w14:paraId="500B13E7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(по мере необходимости)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B70BE26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5D156F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34330C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8A7733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0776E2" w14:textId="26176595" w:rsidR="003450C4" w:rsidRPr="00007375" w:rsidRDefault="003450C4" w:rsidP="00045FB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73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Должностное лицо отраслевого (функционального) органа администрации Пожарского муниципального округа, уполномоченное на осуществление </w:t>
            </w:r>
            <w:r w:rsidRPr="000073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контроля в сфере благоустройства</w:t>
            </w:r>
          </w:p>
        </w:tc>
      </w:tr>
      <w:tr w:rsidR="003450C4" w:rsidRPr="00007375" w14:paraId="7CBA99D9" w14:textId="77777777" w:rsidTr="00007375">
        <w:tc>
          <w:tcPr>
            <w:tcW w:w="568" w:type="dxa"/>
            <w:shd w:val="clear" w:color="auto" w:fill="auto"/>
          </w:tcPr>
          <w:p w14:paraId="71E25DFC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281" w:type="dxa"/>
            <w:shd w:val="clear" w:color="auto" w:fill="auto"/>
          </w:tcPr>
          <w:p w14:paraId="143C86AF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Объявление предостережения:</w:t>
            </w:r>
          </w:p>
          <w:p w14:paraId="71079E0B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Предостережение о недопустимости нарушения обязательных требований  объявляется контролируемому лицу в случае наличия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охраняемых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2410" w:type="dxa"/>
            <w:shd w:val="clear" w:color="auto" w:fill="auto"/>
          </w:tcPr>
          <w:p w14:paraId="4C470E39" w14:textId="141259C5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В течении года</w:t>
            </w:r>
          </w:p>
          <w:p w14:paraId="5CF96EDB" w14:textId="1F0A93BD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(по мере необходимости)</w:t>
            </w:r>
          </w:p>
        </w:tc>
        <w:tc>
          <w:tcPr>
            <w:tcW w:w="2552" w:type="dxa"/>
            <w:vMerge/>
            <w:shd w:val="clear" w:color="auto" w:fill="auto"/>
          </w:tcPr>
          <w:p w14:paraId="681EB2B4" w14:textId="370711C1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450C4" w:rsidRPr="00007375" w14:paraId="642C4C71" w14:textId="77777777" w:rsidTr="00007375">
        <w:tc>
          <w:tcPr>
            <w:tcW w:w="568" w:type="dxa"/>
            <w:shd w:val="clear" w:color="auto" w:fill="auto"/>
          </w:tcPr>
          <w:p w14:paraId="1DAD20B5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281" w:type="dxa"/>
            <w:shd w:val="clear" w:color="auto" w:fill="auto"/>
          </w:tcPr>
          <w:p w14:paraId="15CC716F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Консультирование:</w:t>
            </w:r>
          </w:p>
          <w:p w14:paraId="5F287335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Консультирование осуществляется в устной (по телефону, на личном приеме, в ходе проведения профилактического визита) или письменной форме по следующим вопросам:</w:t>
            </w:r>
          </w:p>
          <w:p w14:paraId="2DD8A7D3" w14:textId="77777777" w:rsidR="003450C4" w:rsidRPr="00007375" w:rsidRDefault="003450C4" w:rsidP="00F3406E">
            <w:pPr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- организация и осуществление контроля в сфере благоустройства;</w:t>
            </w:r>
          </w:p>
          <w:p w14:paraId="6BAB0EE2" w14:textId="77777777" w:rsidR="003450C4" w:rsidRPr="00007375" w:rsidRDefault="003450C4" w:rsidP="00F3406E">
            <w:pPr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- порядок осуществления контрольных мероприятий;</w:t>
            </w:r>
          </w:p>
          <w:p w14:paraId="1C66EE03" w14:textId="77777777" w:rsidR="003450C4" w:rsidRPr="00007375" w:rsidRDefault="003450C4" w:rsidP="00F3406E">
            <w:pPr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- порядок обжалования действия (бездействия) должностных лиц уполномоченных осуществлять контроль;</w:t>
            </w:r>
          </w:p>
          <w:p w14:paraId="33C5B0F2" w14:textId="77777777" w:rsidR="003450C4" w:rsidRPr="00007375" w:rsidRDefault="003450C4" w:rsidP="00F3406E">
            <w:pPr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получение информации о нормативных правовых актах (их отельных положениях), содержащих обязательные требования, оценка соблюдения которых осуществляется администрацией </w:t>
            </w:r>
            <w:r w:rsidRPr="000073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Пожарского муниципального округа</w:t>
            </w: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рамках контрольных мероприятий.</w:t>
            </w:r>
          </w:p>
        </w:tc>
        <w:tc>
          <w:tcPr>
            <w:tcW w:w="2410" w:type="dxa"/>
            <w:shd w:val="clear" w:color="auto" w:fill="auto"/>
          </w:tcPr>
          <w:p w14:paraId="4222152C" w14:textId="6AA0C737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В течении года</w:t>
            </w:r>
          </w:p>
          <w:p w14:paraId="309309FC" w14:textId="77777777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(по мере необходимости)</w:t>
            </w:r>
          </w:p>
        </w:tc>
        <w:tc>
          <w:tcPr>
            <w:tcW w:w="2552" w:type="dxa"/>
            <w:vMerge/>
            <w:shd w:val="clear" w:color="auto" w:fill="auto"/>
          </w:tcPr>
          <w:p w14:paraId="13F2C996" w14:textId="2540F534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450C4" w:rsidRPr="00007375" w14:paraId="17170668" w14:textId="77777777" w:rsidTr="00007375">
        <w:tc>
          <w:tcPr>
            <w:tcW w:w="568" w:type="dxa"/>
            <w:shd w:val="clear" w:color="auto" w:fill="auto"/>
          </w:tcPr>
          <w:p w14:paraId="12AED659" w14:textId="695D8318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281" w:type="dxa"/>
            <w:shd w:val="clear" w:color="auto" w:fill="auto"/>
          </w:tcPr>
          <w:p w14:paraId="5861CC27" w14:textId="7DC0A17E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Профилактические визиты</w:t>
            </w: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10" w:type="dxa"/>
            <w:shd w:val="clear" w:color="auto" w:fill="auto"/>
          </w:tcPr>
          <w:p w14:paraId="3AE1DA5F" w14:textId="62004CFE" w:rsidR="003450C4" w:rsidRPr="00007375" w:rsidRDefault="003450C4" w:rsidP="00045FB3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eastAsia="Calibri" w:hAnsi="Times New Roman" w:cs="Times New Roman"/>
                <w:sz w:val="28"/>
                <w:szCs w:val="28"/>
              </w:rPr>
              <w:t>При обращении контролируемой организации</w:t>
            </w:r>
          </w:p>
        </w:tc>
        <w:tc>
          <w:tcPr>
            <w:tcW w:w="2552" w:type="dxa"/>
            <w:vMerge/>
            <w:shd w:val="clear" w:color="auto" w:fill="auto"/>
          </w:tcPr>
          <w:p w14:paraId="05833F10" w14:textId="77777777" w:rsidR="003450C4" w:rsidRPr="00007375" w:rsidRDefault="003450C4" w:rsidP="00F3406E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127D79CC" w14:textId="77777777" w:rsidR="00F3406E" w:rsidRPr="00007375" w:rsidRDefault="00F3406E" w:rsidP="00F3406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178831B3" w14:textId="3B284431" w:rsidR="006B4D34" w:rsidRDefault="00F3406E" w:rsidP="000073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007375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4.  Показатели результативности и эффективности Программы </w:t>
      </w:r>
    </w:p>
    <w:p w14:paraId="16183EA7" w14:textId="77777777" w:rsidR="00007375" w:rsidRPr="00007375" w:rsidRDefault="00007375" w:rsidP="000073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tbl>
      <w:tblPr>
        <w:tblW w:w="9782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916"/>
      </w:tblGrid>
      <w:tr w:rsidR="006B4D34" w:rsidRPr="00007375" w14:paraId="03A89F8A" w14:textId="77777777" w:rsidTr="00007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6F00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3E12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2809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Величина</w:t>
            </w:r>
          </w:p>
        </w:tc>
      </w:tr>
      <w:tr w:rsidR="006B4D34" w:rsidRPr="00007375" w14:paraId="0AAA9CA4" w14:textId="77777777" w:rsidTr="00007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226F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EA18" w14:textId="77777777" w:rsidR="006B4D34" w:rsidRPr="00007375" w:rsidRDefault="006B4D34" w:rsidP="000073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                  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789C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6B4D34" w:rsidRPr="00007375" w14:paraId="4C9FFE57" w14:textId="77777777" w:rsidTr="00007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FA3F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2558" w14:textId="77777777" w:rsidR="006B4D34" w:rsidRPr="00007375" w:rsidRDefault="006B4D34" w:rsidP="000073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Удовлетворенность контролируемых лиц и их представителей консультированием 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6E5E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100 % от числа обратившихся</w:t>
            </w:r>
          </w:p>
        </w:tc>
      </w:tr>
      <w:tr w:rsidR="006B4D34" w:rsidRPr="00007375" w14:paraId="64B9482C" w14:textId="77777777" w:rsidTr="00007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228D" w14:textId="77777777" w:rsidR="006B4D34" w:rsidRPr="00007375" w:rsidRDefault="006B4D34" w:rsidP="003A1F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57FD" w14:textId="77777777" w:rsidR="006B4D34" w:rsidRPr="00007375" w:rsidRDefault="006B4D34" w:rsidP="000073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3370" w14:textId="12CCD622" w:rsidR="006B4D34" w:rsidRPr="00007375" w:rsidRDefault="006B4D34" w:rsidP="003A1F0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375">
              <w:rPr>
                <w:rFonts w:ascii="Times New Roman" w:hAnsi="Times New Roman" w:cs="Times New Roman"/>
                <w:sz w:val="28"/>
                <w:szCs w:val="28"/>
              </w:rPr>
              <w:t>не менее 1 мероприятия, проведенного должностным лицом отраслевого (функционального) органа администрации Пожарского муниципального округа</w:t>
            </w:r>
            <w:r w:rsidR="003450C4" w:rsidRPr="00007375">
              <w:rPr>
                <w:rFonts w:ascii="Times New Roman" w:hAnsi="Times New Roman" w:cs="Times New Roman"/>
                <w:sz w:val="28"/>
                <w:szCs w:val="28"/>
              </w:rPr>
              <w:t>, уполномоченного на осуществление муниципального контроля в сфере благоустройства</w:t>
            </w:r>
          </w:p>
        </w:tc>
      </w:tr>
    </w:tbl>
    <w:p w14:paraId="33129CD2" w14:textId="77777777" w:rsidR="006B4D34" w:rsidRPr="000435E3" w:rsidRDefault="006B4D34" w:rsidP="006B4D34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10101"/>
          <w:sz w:val="26"/>
          <w:szCs w:val="26"/>
        </w:rPr>
      </w:pPr>
    </w:p>
    <w:p w14:paraId="375A1FF1" w14:textId="77777777" w:rsidR="006B4D34" w:rsidRPr="00F3406E" w:rsidRDefault="006B4D34" w:rsidP="00F340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6"/>
          <w:szCs w:val="26"/>
          <w:lang w:eastAsia="ru-RU"/>
        </w:rPr>
      </w:pPr>
    </w:p>
    <w:p w14:paraId="569E7F62" w14:textId="77777777" w:rsidR="00F3406E" w:rsidRPr="00F3406E" w:rsidRDefault="00F3406E" w:rsidP="00F340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</w:p>
    <w:p w14:paraId="535BABA5" w14:textId="15FA8721" w:rsidR="00F3406E" w:rsidRPr="00F3406E" w:rsidRDefault="00F3406E" w:rsidP="006B4D3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3406E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ab/>
      </w:r>
    </w:p>
    <w:p w14:paraId="7ED4C3C9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367F6F9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67A792A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86F768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BCE1EA3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D79FC1F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BCA3835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3A3CE5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34F8BCC" w14:textId="77777777" w:rsidR="00F3406E" w:rsidRPr="00F3406E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F3406E" w:rsidRPr="00F3406E" w:rsidSect="00F3406E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18"/>
    <w:rsid w:val="00007375"/>
    <w:rsid w:val="00042191"/>
    <w:rsid w:val="00045FB3"/>
    <w:rsid w:val="002728DF"/>
    <w:rsid w:val="003450C4"/>
    <w:rsid w:val="005C06E0"/>
    <w:rsid w:val="006B4D34"/>
    <w:rsid w:val="00834189"/>
    <w:rsid w:val="00BA61D9"/>
    <w:rsid w:val="00C26818"/>
    <w:rsid w:val="00E468DC"/>
    <w:rsid w:val="00F3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6E8D3"/>
  <w15:chartTrackingRefBased/>
  <w15:docId w15:val="{60D600CD-EC41-445E-BDFA-C72405E3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5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5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</cp:lastModifiedBy>
  <cp:revision>6</cp:revision>
  <cp:lastPrinted>2022-11-22T03:24:00Z</cp:lastPrinted>
  <dcterms:created xsi:type="dcterms:W3CDTF">2022-11-18T05:32:00Z</dcterms:created>
  <dcterms:modified xsi:type="dcterms:W3CDTF">2022-11-22T03:24:00Z</dcterms:modified>
</cp:coreProperties>
</file>