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001994" w:rsidRPr="00001994" w:rsidTr="003007E9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:rsidR="00001994" w:rsidRPr="00001994" w:rsidRDefault="00345BE1" w:rsidP="003007E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Pr="003007E9" w:rsidRDefault="00256BB7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АДМИНИСТРАЦИЯ</w:t>
            </w:r>
          </w:p>
          <w:p w:rsidR="00001994" w:rsidRPr="003007E9" w:rsidRDefault="00001994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3007E9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E65CD" w:rsidRPr="003007E9" w:rsidRDefault="002E65CD" w:rsidP="003007E9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3007E9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001994" w:rsidRPr="003007E9" w:rsidRDefault="00001994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001994" w:rsidRPr="00001994" w:rsidTr="003007E9">
        <w:tc>
          <w:tcPr>
            <w:tcW w:w="9468" w:type="dxa"/>
            <w:gridSpan w:val="4"/>
            <w:shd w:val="clear" w:color="auto" w:fill="auto"/>
          </w:tcPr>
          <w:p w:rsidR="00001994" w:rsidRDefault="008858BE" w:rsidP="003007E9">
            <w:pPr>
              <w:jc w:val="center"/>
            </w:pPr>
            <w:proofErr w:type="gramStart"/>
            <w:r>
              <w:t>П</w:t>
            </w:r>
            <w:r w:rsidR="00603E52">
              <w:t xml:space="preserve">  </w:t>
            </w:r>
            <w:r>
              <w:t>О</w:t>
            </w:r>
            <w:proofErr w:type="gramEnd"/>
            <w:r w:rsidR="00603E52">
              <w:t xml:space="preserve">  С  </w:t>
            </w:r>
            <w:r>
              <w:t>Т</w:t>
            </w:r>
            <w:r w:rsidR="00603E52">
              <w:t xml:space="preserve">  </w:t>
            </w:r>
            <w:r>
              <w:t>А</w:t>
            </w:r>
            <w:r w:rsidR="00603E52">
              <w:t xml:space="preserve">  </w:t>
            </w:r>
            <w:r>
              <w:t>Н</w:t>
            </w:r>
            <w:r w:rsidR="00603E52">
              <w:t xml:space="preserve">  </w:t>
            </w:r>
            <w:r>
              <w:t>О</w:t>
            </w:r>
            <w:r w:rsidR="00603E52">
              <w:t xml:space="preserve">  </w:t>
            </w:r>
            <w:r>
              <w:t>В</w:t>
            </w:r>
            <w:r w:rsidR="00603E52">
              <w:t xml:space="preserve">  </w:t>
            </w:r>
            <w:r>
              <w:t>Л</w:t>
            </w:r>
            <w:r w:rsidR="00603E52">
              <w:t xml:space="preserve">  </w:t>
            </w:r>
            <w:r>
              <w:t xml:space="preserve">Е  </w:t>
            </w:r>
            <w:r w:rsidR="00603E52">
              <w:t>Н  И  Е</w:t>
            </w:r>
          </w:p>
          <w:p w:rsidR="00001994" w:rsidRDefault="00001994" w:rsidP="003007E9">
            <w:pPr>
              <w:jc w:val="center"/>
            </w:pPr>
          </w:p>
          <w:p w:rsidR="00001994" w:rsidRPr="00001994" w:rsidRDefault="00001994" w:rsidP="003007E9">
            <w:pPr>
              <w:jc w:val="center"/>
            </w:pPr>
          </w:p>
        </w:tc>
      </w:tr>
      <w:tr w:rsidR="00001994" w:rsidRPr="003007E9" w:rsidTr="003007E9">
        <w:tc>
          <w:tcPr>
            <w:tcW w:w="2816" w:type="dxa"/>
            <w:shd w:val="clear" w:color="auto" w:fill="auto"/>
          </w:tcPr>
          <w:p w:rsidR="00001994" w:rsidRPr="003007E9" w:rsidRDefault="00123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октября 2017 года</w:t>
            </w:r>
          </w:p>
        </w:tc>
        <w:tc>
          <w:tcPr>
            <w:tcW w:w="4135" w:type="dxa"/>
            <w:shd w:val="clear" w:color="auto" w:fill="auto"/>
          </w:tcPr>
          <w:p w:rsidR="00001994" w:rsidRPr="003007E9" w:rsidRDefault="00001994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>п</w:t>
            </w:r>
            <w:r w:rsidR="00EA422E" w:rsidRPr="003007E9">
              <w:rPr>
                <w:b/>
                <w:sz w:val="28"/>
                <w:szCs w:val="28"/>
              </w:rPr>
              <w:t>гт</w:t>
            </w:r>
            <w:r w:rsidRPr="003007E9">
              <w:rPr>
                <w:b/>
                <w:sz w:val="28"/>
                <w:szCs w:val="28"/>
              </w:rPr>
              <w:t xml:space="preserve"> Лучегорск</w:t>
            </w:r>
          </w:p>
        </w:tc>
        <w:tc>
          <w:tcPr>
            <w:tcW w:w="1198" w:type="dxa"/>
            <w:shd w:val="clear" w:color="auto" w:fill="auto"/>
          </w:tcPr>
          <w:p w:rsidR="00001994" w:rsidRPr="003007E9" w:rsidRDefault="00D073DE" w:rsidP="003007E9">
            <w:pPr>
              <w:jc w:val="center"/>
              <w:rPr>
                <w:b/>
                <w:sz w:val="28"/>
                <w:szCs w:val="28"/>
              </w:rPr>
            </w:pPr>
            <w:r w:rsidRPr="003007E9">
              <w:rPr>
                <w:b/>
                <w:sz w:val="28"/>
                <w:szCs w:val="28"/>
              </w:rPr>
              <w:t xml:space="preserve">        </w:t>
            </w:r>
            <w:r w:rsidR="00001994" w:rsidRPr="003007E9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319" w:type="dxa"/>
            <w:shd w:val="clear" w:color="auto" w:fill="auto"/>
          </w:tcPr>
          <w:p w:rsidR="00001994" w:rsidRPr="003007E9" w:rsidRDefault="00123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741-па</w:t>
            </w:r>
            <w:bookmarkStart w:id="0" w:name="_GoBack"/>
            <w:bookmarkEnd w:id="0"/>
          </w:p>
        </w:tc>
      </w:tr>
    </w:tbl>
    <w:p w:rsidR="009A2CFF" w:rsidRDefault="009A2CFF" w:rsidP="00E026D6">
      <w:pPr>
        <w:ind w:left="567"/>
        <w:rPr>
          <w:sz w:val="28"/>
          <w:szCs w:val="28"/>
        </w:rPr>
      </w:pPr>
    </w:p>
    <w:p w:rsidR="00B17579" w:rsidRPr="009657C4" w:rsidRDefault="00B17579" w:rsidP="00E026D6">
      <w:pPr>
        <w:ind w:left="567"/>
        <w:rPr>
          <w:sz w:val="28"/>
          <w:szCs w:val="28"/>
        </w:rPr>
      </w:pPr>
    </w:p>
    <w:p w:rsidR="002617C0" w:rsidRDefault="002617C0" w:rsidP="002D20B0">
      <w:pPr>
        <w:ind w:firstLine="709"/>
        <w:jc w:val="center"/>
        <w:rPr>
          <w:b/>
          <w:sz w:val="28"/>
          <w:szCs w:val="28"/>
        </w:rPr>
      </w:pPr>
      <w:r w:rsidRPr="009657C4">
        <w:rPr>
          <w:b/>
          <w:sz w:val="28"/>
          <w:szCs w:val="28"/>
        </w:rPr>
        <w:t>О</w:t>
      </w:r>
      <w:r w:rsidR="008366EB">
        <w:rPr>
          <w:b/>
          <w:sz w:val="28"/>
          <w:szCs w:val="28"/>
        </w:rPr>
        <w:t xml:space="preserve">б утверждении </w:t>
      </w:r>
      <w:r w:rsidR="000B09CD">
        <w:rPr>
          <w:b/>
          <w:sz w:val="28"/>
          <w:szCs w:val="28"/>
        </w:rPr>
        <w:t>п</w:t>
      </w:r>
      <w:r w:rsidR="000B09CD" w:rsidRPr="000B09CD">
        <w:rPr>
          <w:b/>
          <w:sz w:val="28"/>
          <w:szCs w:val="28"/>
        </w:rPr>
        <w:t>лан</w:t>
      </w:r>
      <w:r w:rsidR="000B09CD">
        <w:rPr>
          <w:b/>
          <w:sz w:val="28"/>
          <w:szCs w:val="28"/>
        </w:rPr>
        <w:t>а</w:t>
      </w:r>
      <w:r w:rsidR="000B09CD" w:rsidRPr="000B09CD">
        <w:rPr>
          <w:b/>
          <w:sz w:val="28"/>
          <w:szCs w:val="28"/>
        </w:rPr>
        <w:t xml:space="preserve"> проведения плановых проверок юридических лиц и индивидуальных предпринимателей на 2018 год.</w:t>
      </w:r>
    </w:p>
    <w:p w:rsidR="007B0014" w:rsidRPr="009657C4" w:rsidRDefault="008134E3" w:rsidP="002D20B0">
      <w:pPr>
        <w:tabs>
          <w:tab w:val="left" w:pos="5640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026D6" w:rsidRDefault="008366EB" w:rsidP="000B09C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0B09C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D12E05">
        <w:rPr>
          <w:sz w:val="28"/>
          <w:szCs w:val="28"/>
        </w:rPr>
        <w:t>пунктом 2 статьи 72 Земельного кодекса Российской Федерации, с</w:t>
      </w:r>
      <w:r>
        <w:rPr>
          <w:sz w:val="28"/>
          <w:szCs w:val="28"/>
        </w:rPr>
        <w:t xml:space="preserve"> Федеральн</w:t>
      </w:r>
      <w:r w:rsidR="000B09CD">
        <w:rPr>
          <w:sz w:val="28"/>
          <w:szCs w:val="28"/>
        </w:rPr>
        <w:t>ым</w:t>
      </w:r>
      <w:r>
        <w:rPr>
          <w:sz w:val="28"/>
          <w:szCs w:val="28"/>
        </w:rPr>
        <w:t xml:space="preserve"> закон</w:t>
      </w:r>
      <w:r w:rsidR="000B09CD">
        <w:rPr>
          <w:sz w:val="28"/>
          <w:szCs w:val="28"/>
        </w:rPr>
        <w:t>ом</w:t>
      </w:r>
      <w:r>
        <w:rPr>
          <w:sz w:val="28"/>
          <w:szCs w:val="28"/>
        </w:rPr>
        <w:t xml:space="preserve"> от 26 декабря 2008 года № 294-ФЗ</w:t>
      </w:r>
      <w:r w:rsidR="00CD7A88">
        <w:rPr>
          <w:sz w:val="28"/>
          <w:szCs w:val="28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0B09CD">
        <w:rPr>
          <w:sz w:val="28"/>
          <w:szCs w:val="28"/>
        </w:rPr>
        <w:t xml:space="preserve">, </w:t>
      </w:r>
      <w:r w:rsidR="000B09CD" w:rsidRPr="000B09CD">
        <w:rPr>
          <w:sz w:val="28"/>
          <w:szCs w:val="28"/>
        </w:rPr>
        <w:t xml:space="preserve">Уставом </w:t>
      </w:r>
      <w:r w:rsidR="000B09CD">
        <w:rPr>
          <w:sz w:val="28"/>
          <w:szCs w:val="28"/>
        </w:rPr>
        <w:t>Пожарского муниципального района</w:t>
      </w:r>
      <w:r w:rsidR="00CD7A88">
        <w:rPr>
          <w:sz w:val="28"/>
          <w:szCs w:val="28"/>
        </w:rPr>
        <w:t xml:space="preserve">, </w:t>
      </w:r>
      <w:r w:rsidR="00D12E05">
        <w:rPr>
          <w:sz w:val="28"/>
          <w:szCs w:val="28"/>
        </w:rPr>
        <w:t xml:space="preserve">на основании пункта 25 нормативного правового акта Думы Пожарского муниципального района от 25 августа 2015 года № 349-НПА «Об утверждении Порядка осуществления муниципального земельного контроля в отношении расположенных на межселенной территории Пожарского муниципального района объектов земельных отношений, а также в отношении расположенных в границах сельских поселений Пожарского муниципального района объектов земельных отношений», </w:t>
      </w:r>
      <w:r w:rsidR="000B09CD">
        <w:rPr>
          <w:sz w:val="28"/>
          <w:szCs w:val="28"/>
        </w:rPr>
        <w:t>администрация Пожарского муниципального района</w:t>
      </w:r>
      <w:r w:rsidR="00CD7A88">
        <w:rPr>
          <w:sz w:val="28"/>
          <w:szCs w:val="28"/>
        </w:rPr>
        <w:t xml:space="preserve"> </w:t>
      </w:r>
      <w:r w:rsidR="000615BF">
        <w:rPr>
          <w:sz w:val="28"/>
          <w:szCs w:val="28"/>
        </w:rPr>
        <w:t>Приморского края</w:t>
      </w:r>
      <w:r w:rsidR="00CD7A88">
        <w:rPr>
          <w:sz w:val="28"/>
          <w:szCs w:val="28"/>
        </w:rPr>
        <w:t xml:space="preserve"> </w:t>
      </w:r>
    </w:p>
    <w:p w:rsidR="00CD7A88" w:rsidRDefault="00CD7A88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8858BE" w:rsidRDefault="008858BE" w:rsidP="000615B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8858BE" w:rsidRDefault="008858BE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E026D6" w:rsidRDefault="000B09CD" w:rsidP="000B09CD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B09CD">
        <w:rPr>
          <w:sz w:val="28"/>
          <w:szCs w:val="28"/>
        </w:rPr>
        <w:t xml:space="preserve"> Утвердить план проведения плановых проверок юридических лиц и индивидуальных предпринимателей на 2018</w:t>
      </w:r>
      <w:r>
        <w:rPr>
          <w:sz w:val="28"/>
          <w:szCs w:val="28"/>
        </w:rPr>
        <w:t xml:space="preserve"> </w:t>
      </w:r>
      <w:r w:rsidRPr="000B09CD">
        <w:rPr>
          <w:sz w:val="28"/>
          <w:szCs w:val="28"/>
        </w:rPr>
        <w:t>г</w:t>
      </w:r>
      <w:r>
        <w:rPr>
          <w:sz w:val="28"/>
          <w:szCs w:val="28"/>
        </w:rPr>
        <w:t>од (</w:t>
      </w:r>
      <w:r w:rsidR="00CD7A88" w:rsidRPr="00CD7A88">
        <w:rPr>
          <w:sz w:val="28"/>
          <w:szCs w:val="28"/>
        </w:rPr>
        <w:t xml:space="preserve">прилагается). </w:t>
      </w:r>
    </w:p>
    <w:p w:rsidR="00CD7A88" w:rsidRDefault="00CD7A88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Отделу организационно кадровой работы и делопроизводства администрации Пожарского муниципального рай</w:t>
      </w:r>
      <w:r w:rsidR="00F66F26">
        <w:rPr>
          <w:sz w:val="28"/>
          <w:szCs w:val="28"/>
        </w:rPr>
        <w:t>она</w:t>
      </w:r>
      <w:r w:rsidR="00680E58">
        <w:rPr>
          <w:sz w:val="28"/>
          <w:szCs w:val="28"/>
        </w:rPr>
        <w:t xml:space="preserve"> (</w:t>
      </w:r>
      <w:proofErr w:type="spellStart"/>
      <w:r w:rsidR="00680E58">
        <w:rPr>
          <w:sz w:val="28"/>
          <w:szCs w:val="28"/>
        </w:rPr>
        <w:t>Сингаевский</w:t>
      </w:r>
      <w:proofErr w:type="spellEnd"/>
      <w:r w:rsidR="00680E58">
        <w:rPr>
          <w:sz w:val="28"/>
          <w:szCs w:val="28"/>
        </w:rPr>
        <w:t>)</w:t>
      </w:r>
      <w:r w:rsidR="00F66F26">
        <w:rPr>
          <w:sz w:val="28"/>
          <w:szCs w:val="28"/>
        </w:rPr>
        <w:t xml:space="preserve"> разместить настоящее постановление на официальном сайте администрации Пожарского муниципального района.</w:t>
      </w:r>
    </w:p>
    <w:p w:rsidR="002D20B0" w:rsidRPr="00CD7A88" w:rsidRDefault="002D20B0" w:rsidP="00680E58">
      <w:pPr>
        <w:pStyle w:val="a5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A550C3">
        <w:rPr>
          <w:sz w:val="28"/>
          <w:szCs w:val="28"/>
        </w:rPr>
        <w:t>заместителя главы администрации Пожарского муниципального района В.В. Седых</w:t>
      </w:r>
      <w:r>
        <w:rPr>
          <w:sz w:val="28"/>
          <w:szCs w:val="28"/>
        </w:rPr>
        <w:t>.</w:t>
      </w:r>
    </w:p>
    <w:p w:rsidR="00F66F26" w:rsidRDefault="00F66F26" w:rsidP="00680E58">
      <w:pPr>
        <w:spacing w:line="360" w:lineRule="auto"/>
        <w:jc w:val="both"/>
        <w:rPr>
          <w:sz w:val="28"/>
          <w:szCs w:val="28"/>
        </w:rPr>
      </w:pPr>
    </w:p>
    <w:p w:rsidR="00680E58" w:rsidRDefault="00680E58" w:rsidP="002D20B0">
      <w:pPr>
        <w:spacing w:line="360" w:lineRule="auto"/>
        <w:jc w:val="both"/>
        <w:rPr>
          <w:sz w:val="28"/>
          <w:szCs w:val="28"/>
        </w:rPr>
      </w:pPr>
    </w:p>
    <w:p w:rsidR="00DC065A" w:rsidRDefault="00DC065A" w:rsidP="002D20B0">
      <w:pPr>
        <w:spacing w:line="360" w:lineRule="auto"/>
        <w:jc w:val="both"/>
        <w:rPr>
          <w:sz w:val="28"/>
          <w:szCs w:val="28"/>
        </w:rPr>
      </w:pPr>
    </w:p>
    <w:p w:rsidR="00D04478" w:rsidRDefault="0051298A" w:rsidP="002D20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91C6C">
        <w:rPr>
          <w:sz w:val="28"/>
          <w:szCs w:val="28"/>
        </w:rPr>
        <w:t xml:space="preserve"> П</w:t>
      </w:r>
      <w:r w:rsidR="007E2279" w:rsidRPr="009657C4">
        <w:rPr>
          <w:sz w:val="28"/>
          <w:szCs w:val="28"/>
        </w:rPr>
        <w:t xml:space="preserve">ожарского муниципального района            </w:t>
      </w:r>
      <w:r w:rsidR="007E2279">
        <w:rPr>
          <w:sz w:val="28"/>
          <w:szCs w:val="28"/>
        </w:rPr>
        <w:t xml:space="preserve">  </w:t>
      </w:r>
      <w:r w:rsidR="007E2279" w:rsidRPr="009657C4">
        <w:rPr>
          <w:sz w:val="28"/>
          <w:szCs w:val="28"/>
        </w:rPr>
        <w:t xml:space="preserve">   </w:t>
      </w:r>
      <w:r w:rsidR="007E2279">
        <w:rPr>
          <w:sz w:val="28"/>
          <w:szCs w:val="28"/>
        </w:rPr>
        <w:t xml:space="preserve"> </w:t>
      </w:r>
      <w:r w:rsidR="00491C6C">
        <w:rPr>
          <w:sz w:val="28"/>
          <w:szCs w:val="28"/>
        </w:rPr>
        <w:t xml:space="preserve">          </w:t>
      </w:r>
      <w:r w:rsidR="003007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3007E9">
        <w:rPr>
          <w:sz w:val="28"/>
          <w:szCs w:val="28"/>
        </w:rPr>
        <w:t xml:space="preserve"> </w:t>
      </w:r>
      <w:r>
        <w:rPr>
          <w:sz w:val="28"/>
          <w:szCs w:val="28"/>
        </w:rPr>
        <w:t>С.А.</w:t>
      </w:r>
      <w:r w:rsidR="00BF6DCE">
        <w:rPr>
          <w:sz w:val="28"/>
          <w:szCs w:val="28"/>
        </w:rPr>
        <w:t xml:space="preserve"> </w:t>
      </w:r>
      <w:r>
        <w:rPr>
          <w:sz w:val="28"/>
          <w:szCs w:val="28"/>
        </w:rPr>
        <w:t>Филатов</w:t>
      </w: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p w:rsidR="002D20B0" w:rsidRDefault="002D20B0" w:rsidP="002D20B0">
      <w:pPr>
        <w:jc w:val="right"/>
        <w:rPr>
          <w:sz w:val="28"/>
          <w:szCs w:val="28"/>
        </w:rPr>
      </w:pPr>
    </w:p>
    <w:sectPr w:rsidR="002D20B0" w:rsidSect="00680E58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46D9"/>
    <w:rsid w:val="00040995"/>
    <w:rsid w:val="00053ECD"/>
    <w:rsid w:val="00056016"/>
    <w:rsid w:val="000615BF"/>
    <w:rsid w:val="000B09CD"/>
    <w:rsid w:val="000C7673"/>
    <w:rsid w:val="000E4C7D"/>
    <w:rsid w:val="000E4E0B"/>
    <w:rsid w:val="001152C9"/>
    <w:rsid w:val="0012376E"/>
    <w:rsid w:val="00143404"/>
    <w:rsid w:val="001520C7"/>
    <w:rsid w:val="00153550"/>
    <w:rsid w:val="00163FDB"/>
    <w:rsid w:val="001877F1"/>
    <w:rsid w:val="00193BC8"/>
    <w:rsid w:val="001A2197"/>
    <w:rsid w:val="001B211C"/>
    <w:rsid w:val="001D25C9"/>
    <w:rsid w:val="0025125F"/>
    <w:rsid w:val="00256BB7"/>
    <w:rsid w:val="002617C0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326F6"/>
    <w:rsid w:val="00345BE1"/>
    <w:rsid w:val="0034757C"/>
    <w:rsid w:val="00355B79"/>
    <w:rsid w:val="00382A72"/>
    <w:rsid w:val="00386AA9"/>
    <w:rsid w:val="003878ED"/>
    <w:rsid w:val="00387903"/>
    <w:rsid w:val="003C6AB4"/>
    <w:rsid w:val="003E2595"/>
    <w:rsid w:val="00402727"/>
    <w:rsid w:val="00445B5A"/>
    <w:rsid w:val="004537B5"/>
    <w:rsid w:val="00465EEE"/>
    <w:rsid w:val="00491C6C"/>
    <w:rsid w:val="0050198B"/>
    <w:rsid w:val="0051298A"/>
    <w:rsid w:val="00557847"/>
    <w:rsid w:val="00570570"/>
    <w:rsid w:val="005910AE"/>
    <w:rsid w:val="005C51A8"/>
    <w:rsid w:val="005F06A1"/>
    <w:rsid w:val="00603E52"/>
    <w:rsid w:val="00680E58"/>
    <w:rsid w:val="006C6DA5"/>
    <w:rsid w:val="006E58E2"/>
    <w:rsid w:val="00731B49"/>
    <w:rsid w:val="00736F7D"/>
    <w:rsid w:val="0077338C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366EB"/>
    <w:rsid w:val="008755C8"/>
    <w:rsid w:val="008858BE"/>
    <w:rsid w:val="008A65A2"/>
    <w:rsid w:val="008D0873"/>
    <w:rsid w:val="008D7060"/>
    <w:rsid w:val="008E667E"/>
    <w:rsid w:val="00906FA5"/>
    <w:rsid w:val="009657C4"/>
    <w:rsid w:val="009960E2"/>
    <w:rsid w:val="009A2CFF"/>
    <w:rsid w:val="009E1EA2"/>
    <w:rsid w:val="009E6F30"/>
    <w:rsid w:val="00A06429"/>
    <w:rsid w:val="00A17796"/>
    <w:rsid w:val="00A530B4"/>
    <w:rsid w:val="00A53C9D"/>
    <w:rsid w:val="00A550C3"/>
    <w:rsid w:val="00A673B6"/>
    <w:rsid w:val="00A713A7"/>
    <w:rsid w:val="00A836C3"/>
    <w:rsid w:val="00AB4D56"/>
    <w:rsid w:val="00AC6BDE"/>
    <w:rsid w:val="00AD2E26"/>
    <w:rsid w:val="00B17579"/>
    <w:rsid w:val="00B20C5C"/>
    <w:rsid w:val="00B279CD"/>
    <w:rsid w:val="00B27A50"/>
    <w:rsid w:val="00B80554"/>
    <w:rsid w:val="00BC525B"/>
    <w:rsid w:val="00BD5D1C"/>
    <w:rsid w:val="00BF6DCE"/>
    <w:rsid w:val="00C0242F"/>
    <w:rsid w:val="00C1117E"/>
    <w:rsid w:val="00C435E6"/>
    <w:rsid w:val="00C86394"/>
    <w:rsid w:val="00CD7A88"/>
    <w:rsid w:val="00CE5D19"/>
    <w:rsid w:val="00D04478"/>
    <w:rsid w:val="00D073DE"/>
    <w:rsid w:val="00D12E05"/>
    <w:rsid w:val="00D32C8B"/>
    <w:rsid w:val="00D3578B"/>
    <w:rsid w:val="00D46B96"/>
    <w:rsid w:val="00D51A6A"/>
    <w:rsid w:val="00D9415B"/>
    <w:rsid w:val="00DB1F54"/>
    <w:rsid w:val="00DC065A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52E69"/>
    <w:rsid w:val="00F66F26"/>
    <w:rsid w:val="00F6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CC536-073B-4A37-9A11-C690164C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878ED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2617C0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5">
    <w:name w:val="List Paragraph"/>
    <w:basedOn w:val="a"/>
    <w:uiPriority w:val="34"/>
    <w:qFormat/>
    <w:rsid w:val="00BF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3AC5A-E720-422F-967C-6E32FC6B5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AdminAPMR</cp:lastModifiedBy>
  <cp:revision>39</cp:revision>
  <cp:lastPrinted>2017-10-20T07:58:00Z</cp:lastPrinted>
  <dcterms:created xsi:type="dcterms:W3CDTF">2017-05-30T09:09:00Z</dcterms:created>
  <dcterms:modified xsi:type="dcterms:W3CDTF">2017-11-02T07:21:00Z</dcterms:modified>
</cp:coreProperties>
</file>