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Уведомление</w:t>
      </w:r>
    </w:p>
    <w:p w:rsidR="00D30F8D" w:rsidRPr="006E74CF" w:rsidRDefault="00D30F8D" w:rsidP="00D30F8D">
      <w:pPr>
        <w:pStyle w:val="a3"/>
        <w:jc w:val="center"/>
        <w:rPr>
          <w:sz w:val="24"/>
          <w:szCs w:val="24"/>
        </w:rPr>
      </w:pPr>
      <w:r w:rsidRPr="006E74CF">
        <w:rPr>
          <w:sz w:val="24"/>
          <w:szCs w:val="24"/>
        </w:rPr>
        <w:t>о проведении публичных консультаций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в целях оценки регулирующего воздействия проекта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муниципального нормативного правового акта Пожарского муниципального района, поправок к проекту муниципального</w:t>
      </w:r>
      <w:r>
        <w:rPr>
          <w:sz w:val="24"/>
          <w:szCs w:val="24"/>
        </w:rPr>
        <w:t xml:space="preserve"> </w:t>
      </w:r>
      <w:r w:rsidRPr="006E74CF">
        <w:rPr>
          <w:sz w:val="24"/>
          <w:szCs w:val="24"/>
        </w:rPr>
        <w:t>нормативного правового акта Пожарского муниципального района</w:t>
      </w:r>
    </w:p>
    <w:p w:rsidR="00D30F8D" w:rsidRPr="00470F72" w:rsidRDefault="00D30F8D" w:rsidP="00470F72">
      <w:pPr>
        <w:pStyle w:val="a3"/>
        <w:ind w:firstLine="851"/>
        <w:jc w:val="both"/>
        <w:rPr>
          <w:sz w:val="24"/>
          <w:szCs w:val="24"/>
        </w:rPr>
      </w:pPr>
    </w:p>
    <w:p w:rsidR="00D30F8D" w:rsidRPr="00D30F8D" w:rsidRDefault="00D30F8D" w:rsidP="00470F72">
      <w:pPr>
        <w:ind w:firstLine="851"/>
        <w:jc w:val="both"/>
        <w:rPr>
          <w:sz w:val="24"/>
          <w:szCs w:val="24"/>
        </w:rPr>
      </w:pPr>
      <w:r w:rsidRPr="00470F72">
        <w:rPr>
          <w:sz w:val="24"/>
          <w:szCs w:val="24"/>
        </w:rPr>
        <w:t xml:space="preserve">Настоящим отдел стратегического развития и предпринимательства администрации Пожарского муниципального района уведомляет о проведении публичных консультаций в целях оценки регулирующего воздействия проекта муниципального нормативного правового акта </w:t>
      </w:r>
      <w:r w:rsidRPr="00470F72">
        <w:rPr>
          <w:i/>
          <w:sz w:val="24"/>
          <w:szCs w:val="24"/>
        </w:rPr>
        <w:t>«</w:t>
      </w:r>
      <w:bookmarkStart w:id="0" w:name="_GoBack"/>
      <w:r w:rsidR="00470F72" w:rsidRPr="00470F72">
        <w:rPr>
          <w:i/>
          <w:sz w:val="24"/>
          <w:szCs w:val="24"/>
        </w:rPr>
        <w:t>О внесении изменений в Программу приватизации имущества Пожарского муниципального района на 2020 год, утвержденную нормативным правовым актом Думы Пожарского муниципального района от 28 ноября 2019 года № 266-НПА «Об утверждении Программы приватизации имущества Пожарского муниципального района на 2020 год</w:t>
      </w:r>
      <w:bookmarkEnd w:id="0"/>
      <w:r w:rsidR="00470F72" w:rsidRPr="00470F72">
        <w:rPr>
          <w:i/>
          <w:sz w:val="24"/>
          <w:szCs w:val="24"/>
        </w:rPr>
        <w:t>»</w:t>
      </w:r>
      <w:r w:rsidRPr="00470F72">
        <w:rPr>
          <w:i/>
          <w:sz w:val="24"/>
          <w:szCs w:val="24"/>
        </w:rPr>
        <w:t xml:space="preserve">: 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Разработчик проекта: </w:t>
      </w:r>
      <w:r w:rsidRPr="00D30F8D">
        <w:rPr>
          <w:rFonts w:ascii="Times New Roman" w:hAnsi="Times New Roman" w:cs="Times New Roman"/>
          <w:i/>
          <w:sz w:val="24"/>
          <w:szCs w:val="24"/>
        </w:rPr>
        <w:t>Управление муниципальным имуществом администрации Пожарского муниципального района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Предложения принимаются по адресу: 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692001, Пожарский район,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</w:rPr>
        <w:t>пгт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 xml:space="preserve"> Лучегорск, Общественный центр, 1,</w:t>
      </w:r>
    </w:p>
    <w:p w:rsidR="00D30F8D" w:rsidRPr="00D30F8D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а также по адресу электронной почты: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Umi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_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apmr</w:t>
      </w:r>
      <w:proofErr w:type="spellEnd"/>
      <w:r w:rsidRPr="00D30F8D">
        <w:rPr>
          <w:rFonts w:ascii="Times New Roman" w:hAnsi="Times New Roman" w:cs="Times New Roman"/>
          <w:i/>
          <w:sz w:val="24"/>
          <w:szCs w:val="24"/>
        </w:rPr>
        <w:t>@</w:t>
      </w:r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Pr="00D30F8D">
        <w:rPr>
          <w:rFonts w:ascii="Times New Roman" w:hAnsi="Times New Roman" w:cs="Times New Roman"/>
          <w:i/>
          <w:sz w:val="24"/>
          <w:szCs w:val="24"/>
        </w:rPr>
        <w:t>.</w:t>
      </w:r>
      <w:proofErr w:type="spellStart"/>
      <w:r w:rsidRPr="00D30F8D">
        <w:rPr>
          <w:rFonts w:ascii="Times New Roman" w:hAnsi="Times New Roman" w:cs="Times New Roman"/>
          <w:i/>
          <w:sz w:val="24"/>
          <w:szCs w:val="24"/>
          <w:lang w:val="en-US"/>
        </w:rPr>
        <w:t>ru</w:t>
      </w:r>
      <w:proofErr w:type="spellEnd"/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Сроки приема предложений: </w:t>
      </w:r>
      <w:r w:rsidR="0049323D">
        <w:rPr>
          <w:rFonts w:ascii="Times New Roman" w:hAnsi="Times New Roman" w:cs="Times New Roman"/>
          <w:i/>
          <w:sz w:val="24"/>
          <w:szCs w:val="24"/>
        </w:rPr>
        <w:t xml:space="preserve">21 сентября </w:t>
      </w:r>
      <w:r w:rsidR="00D0536B">
        <w:rPr>
          <w:rFonts w:ascii="Times New Roman" w:hAnsi="Times New Roman" w:cs="Times New Roman"/>
          <w:i/>
          <w:sz w:val="24"/>
          <w:szCs w:val="24"/>
        </w:rPr>
        <w:t>2020</w:t>
      </w:r>
      <w:r w:rsidRPr="00D30F8D">
        <w:rPr>
          <w:rFonts w:ascii="Times New Roman" w:hAnsi="Times New Roman" w:cs="Times New Roman"/>
          <w:i/>
          <w:sz w:val="24"/>
          <w:szCs w:val="24"/>
        </w:rPr>
        <w:t xml:space="preserve"> года.</w:t>
      </w:r>
    </w:p>
    <w:p w:rsidR="00D30F8D" w:rsidRPr="00D30F8D" w:rsidRDefault="00D30F8D" w:rsidP="00D30F8D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Контактное лицо по вопросам заполнения формы запроса и его отправки: </w:t>
      </w:r>
      <w:r w:rsidRPr="00D30F8D">
        <w:rPr>
          <w:rFonts w:ascii="Times New Roman" w:hAnsi="Times New Roman" w:cs="Times New Roman"/>
          <w:i/>
          <w:sz w:val="24"/>
          <w:szCs w:val="24"/>
        </w:rPr>
        <w:t>Плевак Сергей Владимирович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1. Описание проблемы, на решение которой направлен проект муниципального нормативного правового акта Пожарского муниципального района (поправки к проекту муниципального нормативного правового акта Пожарского муниципального района):</w:t>
      </w:r>
    </w:p>
    <w:p w:rsidR="00D30F8D" w:rsidRDefault="00470F72" w:rsidP="00470F72">
      <w:pPr>
        <w:pStyle w:val="ConsPlusNonformat"/>
        <w:ind w:firstLine="851"/>
        <w:jc w:val="both"/>
      </w:pPr>
      <w:r w:rsidRPr="00470F72">
        <w:rPr>
          <w:rFonts w:ascii="Times New Roman" w:hAnsi="Times New Roman" w:cs="Times New Roman"/>
          <w:i/>
          <w:sz w:val="24"/>
          <w:szCs w:val="24"/>
          <w:u w:val="single"/>
        </w:rPr>
        <w:t>В соответствии с пунктом 2 раздела 6 Положения о порядке владения, пользования и распоряжения имуществом, находящемся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470F72">
        <w:rPr>
          <w:rFonts w:ascii="Times New Roman" w:hAnsi="Times New Roman" w:cs="Times New Roman"/>
          <w:i/>
          <w:sz w:val="24"/>
          <w:szCs w:val="24"/>
          <w:u w:val="single"/>
        </w:rPr>
        <w:t>№ 69-НПА, согласно пункту 2 статьи 4 Положения о порядке проведения приватизации муниципального имущества Пожарского муниципального района, утвержденного нормативным правовым актом Думы Пожарского муниципального района от 19 июля 2016 года № 37-НПА</w:t>
      </w:r>
      <w:r w:rsidR="00D30F8D" w:rsidRPr="00470F72">
        <w:rPr>
          <w:rFonts w:ascii="Times New Roman" w:hAnsi="Times New Roman" w:cs="Times New Roman"/>
          <w:i/>
          <w:sz w:val="24"/>
          <w:szCs w:val="24"/>
        </w:rPr>
        <w:t>__</w:t>
      </w:r>
      <w:r w:rsidR="00D30F8D">
        <w:t>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2. Цели предлагаемого проекта муниципального нормативного правового акта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 xml:space="preserve">Пожарского муниципального района (поправок к проекту муниципального нормативного </w:t>
      </w:r>
    </w:p>
    <w:p w:rsidR="00D30F8D" w:rsidRDefault="00470F72" w:rsidP="00470F72">
      <w:pPr>
        <w:ind w:firstLine="851"/>
        <w:jc w:val="both"/>
      </w:pPr>
      <w:r>
        <w:rPr>
          <w:i/>
          <w:sz w:val="24"/>
          <w:szCs w:val="24"/>
          <w:u w:val="single"/>
        </w:rPr>
        <w:t>В</w:t>
      </w:r>
      <w:r w:rsidRPr="00470F72">
        <w:rPr>
          <w:i/>
          <w:sz w:val="24"/>
          <w:szCs w:val="24"/>
          <w:u w:val="single"/>
        </w:rPr>
        <w:t xml:space="preserve"> целях продажи имущества, не предназначенного для решения вопросов местного значения, обеспечения поступлений денежных средств в бюджет Пожарского муниципального района</w:t>
      </w:r>
      <w:r w:rsidR="00D30F8D">
        <w:t>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3. Действующие нормативные правовые акты, из которых вытекает необходимость разработки предлагаемого проекта муниципального нормативного правового акта Пожарского муниципального района (поправок к проекту муниципального нормативного правового акта Пожарского муниципального района):</w:t>
      </w:r>
    </w:p>
    <w:p w:rsidR="00470F72" w:rsidRPr="00470F72" w:rsidRDefault="00470F72" w:rsidP="00470F72">
      <w:pPr>
        <w:autoSpaceDE w:val="0"/>
        <w:autoSpaceDN w:val="0"/>
        <w:adjustRightInd w:val="0"/>
        <w:ind w:firstLine="709"/>
        <w:jc w:val="both"/>
        <w:rPr>
          <w:rFonts w:eastAsiaTheme="minorHAnsi"/>
          <w:i/>
          <w:sz w:val="24"/>
          <w:szCs w:val="24"/>
          <w:lang w:eastAsia="en-US"/>
        </w:rPr>
      </w:pPr>
      <w:r w:rsidRPr="00470F72">
        <w:rPr>
          <w:rFonts w:eastAsiaTheme="minorHAnsi"/>
          <w:i/>
          <w:sz w:val="24"/>
          <w:szCs w:val="24"/>
          <w:lang w:eastAsia="en-US"/>
        </w:rPr>
        <w:t>-</w:t>
      </w:r>
      <w:r>
        <w:rPr>
          <w:rFonts w:eastAsiaTheme="minorHAnsi"/>
          <w:i/>
          <w:sz w:val="24"/>
          <w:szCs w:val="24"/>
          <w:lang w:eastAsia="en-US"/>
        </w:rPr>
        <w:t xml:space="preserve"> </w:t>
      </w:r>
      <w:r w:rsidRPr="00470F72">
        <w:rPr>
          <w:rFonts w:eastAsiaTheme="minorHAnsi"/>
          <w:i/>
          <w:sz w:val="24"/>
          <w:szCs w:val="24"/>
          <w:lang w:eastAsia="en-US"/>
        </w:rPr>
        <w:t>Фе</w:t>
      </w:r>
      <w:r w:rsidRPr="00470F72">
        <w:rPr>
          <w:rFonts w:eastAsiaTheme="minorHAnsi"/>
          <w:i/>
          <w:sz w:val="24"/>
          <w:szCs w:val="24"/>
          <w:lang w:eastAsia="en-US"/>
        </w:rPr>
        <w:t>деральны</w:t>
      </w:r>
      <w:r w:rsidRPr="00470F72">
        <w:rPr>
          <w:rFonts w:eastAsiaTheme="minorHAnsi"/>
          <w:i/>
          <w:sz w:val="24"/>
          <w:szCs w:val="24"/>
          <w:lang w:eastAsia="en-US"/>
        </w:rPr>
        <w:t>й закон</w:t>
      </w:r>
      <w:r w:rsidRPr="00470F72">
        <w:rPr>
          <w:rFonts w:eastAsiaTheme="minorHAnsi"/>
          <w:i/>
          <w:sz w:val="24"/>
          <w:szCs w:val="24"/>
          <w:lang w:eastAsia="en-US"/>
        </w:rPr>
        <w:t xml:space="preserve"> от 6 октября 2003 года </w:t>
      </w:r>
      <w:r w:rsidRPr="00470F72">
        <w:rPr>
          <w:rFonts w:eastAsiaTheme="minorHAnsi"/>
          <w:i/>
          <w:sz w:val="24"/>
          <w:szCs w:val="24"/>
          <w:lang w:eastAsia="en-US"/>
        </w:rPr>
        <w:t>№</w:t>
      </w:r>
      <w:r w:rsidRPr="00470F72">
        <w:rPr>
          <w:rFonts w:eastAsiaTheme="minorHAnsi"/>
          <w:i/>
          <w:sz w:val="24"/>
          <w:szCs w:val="24"/>
          <w:lang w:eastAsia="en-US"/>
        </w:rPr>
        <w:t xml:space="preserve"> 131-ФЗ </w:t>
      </w:r>
      <w:r w:rsidRPr="00470F72">
        <w:rPr>
          <w:rFonts w:eastAsiaTheme="minorHAnsi"/>
          <w:i/>
          <w:sz w:val="24"/>
          <w:szCs w:val="24"/>
          <w:lang w:eastAsia="en-US"/>
        </w:rPr>
        <w:t>«</w:t>
      </w:r>
      <w:r w:rsidRPr="00470F72">
        <w:rPr>
          <w:rFonts w:eastAsiaTheme="minorHAnsi"/>
          <w:i/>
          <w:sz w:val="24"/>
          <w:szCs w:val="24"/>
          <w:lang w:eastAsia="en-US"/>
        </w:rPr>
        <w:t>Об общих принципах организации местного самоуправления в Российской Федерации</w:t>
      </w:r>
      <w:r w:rsidRPr="00470F72">
        <w:rPr>
          <w:rFonts w:eastAsiaTheme="minorHAnsi"/>
          <w:i/>
          <w:sz w:val="24"/>
          <w:szCs w:val="24"/>
          <w:lang w:eastAsia="en-US"/>
        </w:rPr>
        <w:t>»;</w:t>
      </w:r>
    </w:p>
    <w:p w:rsidR="00D0536B" w:rsidRPr="00470F72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0F72">
        <w:rPr>
          <w:rFonts w:ascii="Times New Roman" w:hAnsi="Times New Roman" w:cs="Times New Roman"/>
          <w:i/>
          <w:sz w:val="24"/>
          <w:szCs w:val="24"/>
        </w:rPr>
        <w:t>- Федеральный закон от 24.07.2007 № 209-ФЗ «</w:t>
      </w:r>
      <w:r w:rsidR="00470F72" w:rsidRPr="00470F72">
        <w:rPr>
          <w:rFonts w:ascii="Times New Roman" w:eastAsiaTheme="minorHAnsi" w:hAnsi="Times New Roman" w:cs="Times New Roman"/>
          <w:i/>
          <w:sz w:val="24"/>
          <w:szCs w:val="24"/>
          <w:lang w:eastAsia="en-US"/>
        </w:rPr>
        <w:t>О приватизации государственного и муниципального имущества</w:t>
      </w:r>
      <w:r w:rsidRPr="00470F72">
        <w:rPr>
          <w:rFonts w:ascii="Times New Roman" w:hAnsi="Times New Roman" w:cs="Times New Roman"/>
          <w:i/>
          <w:sz w:val="24"/>
          <w:szCs w:val="24"/>
        </w:rPr>
        <w:t>»;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Устав Пожарского муниципального района;</w:t>
      </w:r>
    </w:p>
    <w:p w:rsidR="00D0536B" w:rsidRPr="00D0536B" w:rsidRDefault="00D0536B" w:rsidP="00D0536B">
      <w:pPr>
        <w:pStyle w:val="ConsPlusNonformat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536B">
        <w:rPr>
          <w:rFonts w:ascii="Times New Roman" w:hAnsi="Times New Roman" w:cs="Times New Roman"/>
          <w:i/>
          <w:sz w:val="24"/>
          <w:szCs w:val="24"/>
        </w:rPr>
        <w:t>- Положени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27.09.2011 № 69-НПА;</w:t>
      </w:r>
    </w:p>
    <w:p w:rsidR="00D30F8D" w:rsidRPr="00470F72" w:rsidRDefault="00D0536B" w:rsidP="00470F72">
      <w:pPr>
        <w:pStyle w:val="ConsPlusNonformat"/>
        <w:ind w:firstLine="567"/>
        <w:jc w:val="both"/>
      </w:pPr>
      <w:r w:rsidRPr="00D0536B">
        <w:rPr>
          <w:rFonts w:ascii="Times New Roman" w:hAnsi="Times New Roman" w:cs="Times New Roman"/>
          <w:i/>
          <w:sz w:val="24"/>
          <w:szCs w:val="24"/>
        </w:rPr>
        <w:t>- решени</w:t>
      </w:r>
      <w:r w:rsidR="00640257">
        <w:rPr>
          <w:rFonts w:ascii="Times New Roman" w:hAnsi="Times New Roman" w:cs="Times New Roman"/>
          <w:i/>
          <w:sz w:val="24"/>
          <w:szCs w:val="24"/>
        </w:rPr>
        <w:t>е</w:t>
      </w:r>
      <w:r w:rsidRPr="00D0536B">
        <w:rPr>
          <w:rFonts w:ascii="Times New Roman" w:hAnsi="Times New Roman" w:cs="Times New Roman"/>
          <w:i/>
          <w:sz w:val="24"/>
          <w:szCs w:val="24"/>
        </w:rPr>
        <w:t xml:space="preserve"> Думы Пожарского муницип</w:t>
      </w:r>
      <w:r w:rsidR="00470F72">
        <w:rPr>
          <w:rFonts w:ascii="Times New Roman" w:hAnsi="Times New Roman" w:cs="Times New Roman"/>
          <w:i/>
          <w:sz w:val="24"/>
          <w:szCs w:val="24"/>
        </w:rPr>
        <w:t>ального района от 27.09.2011 № 69</w:t>
      </w:r>
      <w:r w:rsidRPr="00D0536B">
        <w:rPr>
          <w:rFonts w:ascii="Times New Roman" w:hAnsi="Times New Roman" w:cs="Times New Roman"/>
          <w:i/>
          <w:sz w:val="24"/>
          <w:szCs w:val="24"/>
        </w:rPr>
        <w:t>-НПА «</w:t>
      </w:r>
      <w:r w:rsidR="00470F72" w:rsidRPr="00470F72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Положения о порядке владения, пользования и распоряжения имуществом, находящемся в муниципальной собственности Пожарского муниципального </w:t>
      </w:r>
      <w:proofErr w:type="gramStart"/>
      <w:r w:rsidR="00470F72" w:rsidRPr="00470F72">
        <w:rPr>
          <w:rFonts w:ascii="Times New Roman" w:hAnsi="Times New Roman" w:cs="Times New Roman"/>
          <w:i/>
          <w:sz w:val="24"/>
          <w:szCs w:val="24"/>
        </w:rPr>
        <w:t>района»</w:t>
      </w:r>
      <w:r w:rsidR="00D30F8D" w:rsidRPr="00470F72">
        <w:t>_</w:t>
      </w:r>
      <w:proofErr w:type="gramEnd"/>
      <w:r w:rsidR="00D30F8D" w:rsidRPr="00470F72">
        <w:t>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40A58">
        <w:rPr>
          <w:rFonts w:ascii="Times New Roman" w:hAnsi="Times New Roman" w:cs="Times New Roman"/>
          <w:sz w:val="28"/>
          <w:szCs w:val="28"/>
        </w:rPr>
        <w:t>4</w:t>
      </w:r>
      <w:r w:rsidRPr="006E74CF">
        <w:rPr>
          <w:rFonts w:ascii="Times New Roman" w:hAnsi="Times New Roman" w:cs="Times New Roman"/>
          <w:sz w:val="24"/>
          <w:szCs w:val="24"/>
        </w:rPr>
        <w:t xml:space="preserve">. Планируемый срок вступления в силу предлагаемого проекта муниципального </w:t>
      </w:r>
      <w:r w:rsidRPr="006E74CF">
        <w:rPr>
          <w:rFonts w:ascii="Times New Roman" w:hAnsi="Times New Roman" w:cs="Times New Roman"/>
          <w:sz w:val="24"/>
          <w:szCs w:val="24"/>
        </w:rPr>
        <w:lastRenderedPageBreak/>
        <w:t>нормативного правового акта:</w:t>
      </w:r>
    </w:p>
    <w:p w:rsidR="00D30F8D" w:rsidRDefault="00D30F8D" w:rsidP="00D30F8D">
      <w:pPr>
        <w:pStyle w:val="a3"/>
      </w:pPr>
      <w:r>
        <w:t>_</w:t>
      </w:r>
      <w:r w:rsidRPr="00D30F8D">
        <w:rPr>
          <w:i/>
          <w:sz w:val="24"/>
          <w:szCs w:val="24"/>
          <w:u w:val="single"/>
        </w:rPr>
        <w:t xml:space="preserve">с </w:t>
      </w:r>
      <w:r w:rsidR="0049323D">
        <w:rPr>
          <w:i/>
          <w:sz w:val="24"/>
          <w:szCs w:val="24"/>
          <w:u w:val="single"/>
        </w:rPr>
        <w:t>01 октября</w:t>
      </w:r>
      <w:r w:rsidR="00D0536B">
        <w:rPr>
          <w:i/>
          <w:sz w:val="24"/>
          <w:szCs w:val="24"/>
          <w:u w:val="single"/>
        </w:rPr>
        <w:t xml:space="preserve"> </w:t>
      </w:r>
      <w:r w:rsidRPr="00D30F8D">
        <w:rPr>
          <w:i/>
          <w:sz w:val="24"/>
          <w:szCs w:val="24"/>
          <w:u w:val="single"/>
        </w:rPr>
        <w:t>2020 года</w:t>
      </w:r>
      <w:r>
        <w:t>_______________________________________________</w:t>
      </w:r>
    </w:p>
    <w:p w:rsidR="00D30F8D" w:rsidRPr="00FC138F" w:rsidRDefault="00D30F8D" w:rsidP="00D30F8D">
      <w:pPr>
        <w:pStyle w:val="ConsPlusNonformat"/>
        <w:rPr>
          <w:rFonts w:ascii="Times New Roman" w:hAnsi="Times New Roman" w:cs="Times New Roman"/>
        </w:rPr>
      </w:pPr>
      <w:r>
        <w:t xml:space="preserve">                         </w:t>
      </w: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Pr="006E74CF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E74CF">
        <w:rPr>
          <w:rFonts w:ascii="Times New Roman" w:hAnsi="Times New Roman" w:cs="Times New Roman"/>
          <w:sz w:val="24"/>
          <w:szCs w:val="24"/>
        </w:rPr>
        <w:t>5. Сведения о необходимости или отсутствии необходимости установления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74CF">
        <w:rPr>
          <w:rFonts w:ascii="Times New Roman" w:hAnsi="Times New Roman" w:cs="Times New Roman"/>
          <w:sz w:val="24"/>
          <w:szCs w:val="24"/>
        </w:rPr>
        <w:t>переходного периода:</w:t>
      </w:r>
    </w:p>
    <w:p w:rsidR="00D30F8D" w:rsidRPr="00D30F8D" w:rsidRDefault="00D30F8D" w:rsidP="00D30F8D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0F8D">
        <w:rPr>
          <w:rFonts w:ascii="Times New Roman" w:hAnsi="Times New Roman" w:cs="Times New Roman"/>
          <w:i/>
          <w:sz w:val="24"/>
          <w:szCs w:val="24"/>
        </w:rPr>
        <w:t>В течении 2020 года</w:t>
      </w:r>
    </w:p>
    <w:p w:rsidR="00D30F8D" w:rsidRDefault="00D30F8D" w:rsidP="00D30F8D">
      <w:pPr>
        <w:pStyle w:val="ConsPlusNonformat"/>
        <w:jc w:val="both"/>
      </w:pPr>
      <w:r>
        <w:t>_______________________________________________________________</w:t>
      </w:r>
    </w:p>
    <w:p w:rsidR="00D30F8D" w:rsidRPr="00FC138F" w:rsidRDefault="00D30F8D" w:rsidP="00D30F8D">
      <w:pPr>
        <w:pStyle w:val="ConsPlusNonformat"/>
        <w:jc w:val="center"/>
        <w:rPr>
          <w:rFonts w:ascii="Times New Roman" w:hAnsi="Times New Roman" w:cs="Times New Roman"/>
        </w:rPr>
      </w:pPr>
      <w:r w:rsidRPr="00FC138F">
        <w:rPr>
          <w:rFonts w:ascii="Times New Roman" w:hAnsi="Times New Roman" w:cs="Times New Roman"/>
        </w:rPr>
        <w:t>место для текстового описания</w:t>
      </w:r>
    </w:p>
    <w:p w:rsidR="00D30F8D" w:rsidRDefault="00D30F8D" w:rsidP="00D30F8D">
      <w:pPr>
        <w:pStyle w:val="ConsPlusNonformat"/>
        <w:jc w:val="both"/>
      </w:pPr>
    </w:p>
    <w:p w:rsidR="00D30F8D" w:rsidRDefault="00D30F8D" w:rsidP="00D30F8D">
      <w:pPr>
        <w:pStyle w:val="ConsPlusNonformat"/>
        <w:jc w:val="both"/>
      </w:pPr>
      <w:r w:rsidRPr="006E74CF">
        <w:rPr>
          <w:rFonts w:ascii="Times New Roman" w:hAnsi="Times New Roman" w:cs="Times New Roman"/>
          <w:sz w:val="24"/>
          <w:szCs w:val="24"/>
        </w:rPr>
        <w:t>К уведомлению прилагаются</w:t>
      </w:r>
      <w:r w:rsidRPr="006E74CF">
        <w:rPr>
          <w:sz w:val="24"/>
          <w:szCs w:val="24"/>
        </w:rPr>
        <w:t>:</w:t>
      </w:r>
      <w:r>
        <w:t xml:space="preserve"> </w:t>
      </w:r>
    </w:p>
    <w:p w:rsidR="00D30F8D" w:rsidRDefault="00D30F8D" w:rsidP="00D30F8D">
      <w:pPr>
        <w:pStyle w:val="ConsPlusNonformat"/>
        <w:jc w:val="both"/>
      </w:pPr>
      <w:r w:rsidRPr="00D30F8D">
        <w:rPr>
          <w:rFonts w:ascii="Times New Roman" w:hAnsi="Times New Roman" w:cs="Times New Roman"/>
          <w:i/>
          <w:sz w:val="24"/>
          <w:szCs w:val="24"/>
        </w:rPr>
        <w:t>проект НПА, пояснительная записка</w:t>
      </w:r>
    </w:p>
    <w:p w:rsidR="00D30F8D" w:rsidRDefault="00D30F8D" w:rsidP="00D30F8D">
      <w:pPr>
        <w:pStyle w:val="ConsPlusNonformat"/>
        <w:jc w:val="both"/>
      </w:pP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>Разработчик проекта НПА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Управления муниципальным имуществом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Пожарского муниципального района </w:t>
      </w:r>
      <w:r w:rsidRPr="00586A3B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0F8D">
        <w:rPr>
          <w:rFonts w:ascii="Times New Roman" w:hAnsi="Times New Roman" w:cs="Times New Roman"/>
          <w:sz w:val="24"/>
          <w:szCs w:val="24"/>
          <w:u w:val="single"/>
        </w:rPr>
        <w:t>С.В. Плевак</w:t>
      </w:r>
      <w:r w:rsidRPr="00586A3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30F8D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30F8D" w:rsidRDefault="0049323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470F7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.09</w:t>
      </w:r>
      <w:r w:rsidR="00D0536B">
        <w:rPr>
          <w:rFonts w:ascii="Times New Roman" w:hAnsi="Times New Roman" w:cs="Times New Roman"/>
          <w:sz w:val="24"/>
          <w:szCs w:val="24"/>
        </w:rPr>
        <w:t>.2020</w:t>
      </w:r>
    </w:p>
    <w:p w:rsidR="00D30F8D" w:rsidRPr="00586A3B" w:rsidRDefault="00D30F8D" w:rsidP="00D30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86A3B">
        <w:rPr>
          <w:rFonts w:ascii="Times New Roman" w:hAnsi="Times New Roman" w:cs="Times New Roman"/>
          <w:sz w:val="24"/>
          <w:szCs w:val="24"/>
        </w:rPr>
        <w:t xml:space="preserve">    дата</w:t>
      </w:r>
    </w:p>
    <w:p w:rsidR="00D30F8D" w:rsidRPr="00586A3B" w:rsidRDefault="00D30F8D" w:rsidP="00D30F8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170B6" w:rsidRDefault="00E170B6"/>
    <w:sectPr w:rsidR="00E170B6" w:rsidSect="00470F72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F8D"/>
    <w:rsid w:val="00152E4A"/>
    <w:rsid w:val="00470F72"/>
    <w:rsid w:val="0049323D"/>
    <w:rsid w:val="00640257"/>
    <w:rsid w:val="00735C85"/>
    <w:rsid w:val="00D0536B"/>
    <w:rsid w:val="00D30F8D"/>
    <w:rsid w:val="00E1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659BF-A63E-40B2-875B-3A5E1CE3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36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0F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0F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D30F8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TitlePage">
    <w:name w:val="ConsPlusTitlePage"/>
    <w:rsid w:val="00D30F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D30F8D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0536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53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5</cp:revision>
  <cp:lastPrinted>2020-09-04T00:06:00Z</cp:lastPrinted>
  <dcterms:created xsi:type="dcterms:W3CDTF">2019-11-21T23:35:00Z</dcterms:created>
  <dcterms:modified xsi:type="dcterms:W3CDTF">2020-09-04T00:09:00Z</dcterms:modified>
</cp:coreProperties>
</file>