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2E" w:rsidRDefault="00746A2E">
      <w:pPr>
        <w:pStyle w:val="ConsPlusNormal"/>
        <w:jc w:val="right"/>
        <w:rPr>
          <w:b w:val="0"/>
          <w:sz w:val="26"/>
          <w:szCs w:val="26"/>
        </w:rPr>
      </w:pPr>
    </w:p>
    <w:p w:rsidR="00746A2E" w:rsidRDefault="00021731">
      <w:pPr>
        <w:pStyle w:val="ConsPlusNormal"/>
        <w:jc w:val="center"/>
        <w:rPr>
          <w:sz w:val="26"/>
          <w:szCs w:val="26"/>
        </w:rPr>
      </w:pPr>
      <w:bookmarkStart w:id="0" w:name="P701"/>
      <w:bookmarkEnd w:id="0"/>
      <w:r>
        <w:rPr>
          <w:sz w:val="26"/>
          <w:szCs w:val="26"/>
        </w:rPr>
        <w:t xml:space="preserve">Опросный лист </w:t>
      </w:r>
    </w:p>
    <w:p w:rsidR="001C3C82" w:rsidRDefault="0002173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рамках проведения публичных консультаций по вопросу </w:t>
      </w:r>
    </w:p>
    <w:p w:rsidR="001C3C82" w:rsidRDefault="001C3C82">
      <w:pPr>
        <w:pStyle w:val="ConsPlusNormal"/>
        <w:jc w:val="center"/>
        <w:rPr>
          <w:sz w:val="26"/>
          <w:szCs w:val="26"/>
        </w:rPr>
      </w:pPr>
    </w:p>
    <w:p w:rsidR="00746A2E" w:rsidRPr="001C3C82" w:rsidRDefault="001C3C82" w:rsidP="001C3C82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Оценки регулирующего воздействия  проекта  </w:t>
      </w:r>
      <w:r w:rsidR="00021731">
        <w:rPr>
          <w:sz w:val="26"/>
          <w:szCs w:val="26"/>
        </w:rPr>
        <w:t>муниципального нормативного правового акта</w:t>
      </w:r>
      <w:r>
        <w:rPr>
          <w:sz w:val="26"/>
          <w:szCs w:val="26"/>
        </w:rPr>
        <w:t xml:space="preserve"> </w:t>
      </w:r>
      <w:r w:rsidR="00021731" w:rsidRPr="001C3C82">
        <w:rPr>
          <w:sz w:val="26"/>
          <w:szCs w:val="26"/>
        </w:rPr>
        <w:t xml:space="preserve">Пожарского муниципального района </w:t>
      </w:r>
      <w:r>
        <w:rPr>
          <w:sz w:val="26"/>
          <w:szCs w:val="26"/>
        </w:rPr>
        <w:t>_______________________</w:t>
      </w:r>
    </w:p>
    <w:p w:rsidR="00445C8E" w:rsidRDefault="00445C8E" w:rsidP="001C3C82">
      <w:pPr>
        <w:pStyle w:val="ConsPlusNormal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_______________________________________________</w:t>
      </w:r>
      <w:r w:rsidR="001C3C82">
        <w:rPr>
          <w:i/>
          <w:iCs/>
          <w:sz w:val="26"/>
          <w:szCs w:val="26"/>
        </w:rPr>
        <w:t>________________________</w:t>
      </w:r>
    </w:p>
    <w:p w:rsidR="00746A2E" w:rsidRDefault="00021731">
      <w:pPr>
        <w:pStyle w:val="ConsPlusNormal"/>
        <w:jc w:val="center"/>
        <w:rPr>
          <w:b w:val="0"/>
          <w:sz w:val="20"/>
          <w:szCs w:val="20"/>
        </w:rPr>
      </w:pPr>
      <w:bookmarkStart w:id="1" w:name="_GoBack"/>
      <w:bookmarkEnd w:id="1"/>
      <w:r>
        <w:rPr>
          <w:b w:val="0"/>
          <w:sz w:val="20"/>
          <w:szCs w:val="20"/>
        </w:rPr>
        <w:t>наименование муниципального нормативного правового акта</w:t>
      </w:r>
    </w:p>
    <w:p w:rsidR="001C3C82" w:rsidRDefault="001C3C82" w:rsidP="00702505">
      <w:pPr>
        <w:pStyle w:val="ConsPlusNormal"/>
        <w:rPr>
          <w:b w:val="0"/>
          <w:sz w:val="20"/>
          <w:szCs w:val="20"/>
        </w:rPr>
      </w:pPr>
    </w:p>
    <w:p w:rsidR="00746A2E" w:rsidRPr="00021731" w:rsidRDefault="00021731">
      <w:pPr>
        <w:pStyle w:val="ConsPlusNormal"/>
        <w:ind w:firstLine="540"/>
        <w:jc w:val="both"/>
      </w:pPr>
      <w:r>
        <w:rPr>
          <w:b w:val="0"/>
          <w:sz w:val="26"/>
          <w:szCs w:val="26"/>
        </w:rPr>
        <w:t xml:space="preserve">Заполните и направьте данную форму по электронной почте на адрес </w:t>
      </w:r>
      <w:hyperlink r:id="rId4" w:history="1">
        <w:r w:rsidRPr="00E32B21">
          <w:rPr>
            <w:rStyle w:val="a7"/>
            <w:b w:val="0"/>
            <w:sz w:val="26"/>
            <w:szCs w:val="26"/>
            <w:lang w:val="en-US"/>
          </w:rPr>
          <w:t>economica</w:t>
        </w:r>
        <w:r w:rsidRPr="00E32B21">
          <w:rPr>
            <w:rStyle w:val="a7"/>
            <w:b w:val="0"/>
            <w:sz w:val="26"/>
            <w:szCs w:val="26"/>
          </w:rPr>
          <w:t>05@</w:t>
        </w:r>
        <w:r w:rsidRPr="00E32B21">
          <w:rPr>
            <w:rStyle w:val="a7"/>
            <w:b w:val="0"/>
            <w:sz w:val="26"/>
            <w:szCs w:val="26"/>
            <w:lang w:val="en-US"/>
          </w:rPr>
          <w:t>mail</w:t>
        </w:r>
        <w:r w:rsidRPr="00E32B21">
          <w:rPr>
            <w:rStyle w:val="a7"/>
            <w:b w:val="0"/>
            <w:sz w:val="26"/>
            <w:szCs w:val="26"/>
          </w:rPr>
          <w:t>.</w:t>
        </w:r>
        <w:r w:rsidRPr="00E32B21">
          <w:rPr>
            <w:rStyle w:val="a7"/>
            <w:b w:val="0"/>
            <w:sz w:val="26"/>
            <w:szCs w:val="26"/>
            <w:lang w:val="en-US"/>
          </w:rPr>
          <w:t>ru</w:t>
        </w:r>
      </w:hyperlink>
      <w:r w:rsidRPr="0002173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не позднее</w:t>
      </w:r>
      <w:r w:rsidR="00445C8E">
        <w:rPr>
          <w:b w:val="0"/>
          <w:sz w:val="26"/>
          <w:szCs w:val="26"/>
        </w:rPr>
        <w:t xml:space="preserve"> срока окончания публичных </w:t>
      </w:r>
      <w:proofErr w:type="gramStart"/>
      <w:r w:rsidR="00445C8E">
        <w:rPr>
          <w:b w:val="0"/>
          <w:sz w:val="26"/>
          <w:szCs w:val="26"/>
        </w:rPr>
        <w:t>консультаций</w:t>
      </w:r>
      <w:proofErr w:type="gramEnd"/>
      <w:r w:rsidR="00445C8E">
        <w:rPr>
          <w:b w:val="0"/>
          <w:sz w:val="26"/>
          <w:szCs w:val="26"/>
        </w:rPr>
        <w:t xml:space="preserve"> в рамках процедуры оценки регулирующего воздействия проекта муниципального нормативного правового акта (далее – МНПА)</w:t>
      </w:r>
      <w:r w:rsidRPr="00445C8E">
        <w:rPr>
          <w:sz w:val="26"/>
          <w:szCs w:val="26"/>
        </w:rPr>
        <w:t>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Проведение публичных консультаций по вопросу ОРВ </w:t>
      </w:r>
      <w:r w:rsidR="00445C8E">
        <w:rPr>
          <w:b w:val="0"/>
          <w:sz w:val="26"/>
          <w:szCs w:val="26"/>
        </w:rPr>
        <w:t xml:space="preserve">МНПА </w:t>
      </w:r>
      <w:r>
        <w:rPr>
          <w:b w:val="0"/>
          <w:sz w:val="26"/>
          <w:szCs w:val="26"/>
        </w:rPr>
        <w:t>не предполагает направление ответов на поступившие предложения.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Контактная информация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Укажите: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наименование организации 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сферу деятельности организации 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Ф.И.О. контактного лица ______________________________________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номер контактного телефона ___________________________________</w:t>
      </w:r>
    </w:p>
    <w:p w:rsidR="00746A2E" w:rsidRDefault="00021731">
      <w:pPr>
        <w:pStyle w:val="ConsPlusNormal"/>
        <w:spacing w:line="360" w:lineRule="auto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адрес электронной почты ______________________________________</w:t>
      </w: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Считаете ли Вы, что в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Считаете ли Вы, что нормы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 не соответствуют или противоречат иным действующим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 Укажите такие нормы и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Какие, на Ваш взгляд, возникли трудности и проблемы с соблюдением требований и норм, введенных данным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5. Какие полезные эффекты (для Пожарского муниципального района, субъектов предпринимательской и инвестиционной деятельности, потребителей и т.п.) получены в результате введения рассматриваемого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 Какими данными можно будет подтвердить проявление таких полезных эффектов?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6. Считаете ли вы требования, предусматриваемые предлагаемым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НПА, </w:t>
      </w:r>
      <w:proofErr w:type="gramStart"/>
      <w:r>
        <w:rPr>
          <w:b w:val="0"/>
          <w:sz w:val="26"/>
          <w:szCs w:val="26"/>
        </w:rPr>
        <w:t>достаточными</w:t>
      </w:r>
      <w:proofErr w:type="gramEnd"/>
      <w:r>
        <w:rPr>
          <w:b w:val="0"/>
          <w:sz w:val="26"/>
          <w:szCs w:val="26"/>
        </w:rPr>
        <w:t xml:space="preserve">/избыточными для достижения заявленных проектом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 целей? По возможности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7.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8.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на практике не выполнимые?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9. Существуют ли альтернативные способы достижения целей, заявленных в рамках проекта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НПА. По возможности укажите такие способы 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10. Иные предложения и замечания по проекту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/>
    <w:sectPr w:rsidR="00746A2E" w:rsidSect="00702505">
      <w:pgSz w:w="11906" w:h="16838"/>
      <w:pgMar w:top="426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46A2E"/>
    <w:rsid w:val="00021731"/>
    <w:rsid w:val="001C3C82"/>
    <w:rsid w:val="00445C8E"/>
    <w:rsid w:val="00613121"/>
    <w:rsid w:val="00702505"/>
    <w:rsid w:val="00746A2E"/>
    <w:rsid w:val="008C7BE5"/>
    <w:rsid w:val="008D0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3BB"/>
    <w:pPr>
      <w:widowControl w:val="0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46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746A2E"/>
    <w:pPr>
      <w:spacing w:after="140" w:line="276" w:lineRule="auto"/>
    </w:pPr>
  </w:style>
  <w:style w:type="paragraph" w:styleId="a5">
    <w:name w:val="List"/>
    <w:basedOn w:val="a4"/>
    <w:rsid w:val="00746A2E"/>
    <w:rPr>
      <w:rFonts w:cs="Arial"/>
    </w:rPr>
  </w:style>
  <w:style w:type="paragraph" w:customStyle="1" w:styleId="Caption">
    <w:name w:val="Caption"/>
    <w:basedOn w:val="a"/>
    <w:qFormat/>
    <w:rsid w:val="00746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746A2E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843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0217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nomica0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dcterms:created xsi:type="dcterms:W3CDTF">2019-08-08T23:53:00Z</dcterms:created>
  <dcterms:modified xsi:type="dcterms:W3CDTF">2020-12-13T11:44:00Z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