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194272667"/>
        <w:docPartObj>
          <w:docPartGallery w:val="Cover Pages"/>
          <w:docPartUnique/>
        </w:docPartObj>
      </w:sdtPr>
      <w:sdtEndPr>
        <w:rPr>
          <w:rFonts w:ascii="Times New Roman" w:hAnsi="Times New Roman"/>
          <w:sz w:val="26"/>
          <w:szCs w:val="26"/>
        </w:rPr>
      </w:sdtEndPr>
      <w:sdtContent>
        <w:p w:rsidR="00185AD1" w:rsidRDefault="009053C1" w:rsidP="00185AD1">
          <w:pPr>
            <w:rPr>
              <w:noProof/>
              <w:lang w:eastAsia="ru-RU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margin">
                  <wp:posOffset>-316678</wp:posOffset>
                </wp:positionH>
                <wp:positionV relativeFrom="paragraph">
                  <wp:posOffset>187</wp:posOffset>
                </wp:positionV>
                <wp:extent cx="6946865" cy="10338677"/>
                <wp:effectExtent l="0" t="0" r="6985" b="5715"/>
                <wp:wrapSquare wrapText="bothSides"/>
                <wp:docPr id="17" name="Рисунок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8817" cy="103564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CC4779" w:rsidRDefault="00EE3225" w:rsidP="00150904">
          <w:pPr>
            <w:suppressAutoHyphens/>
            <w:spacing w:after="0" w:line="360" w:lineRule="auto"/>
            <w:ind w:left="284"/>
            <w:rPr>
              <w:rFonts w:ascii="Times New Roman" w:hAnsi="Times New Roman"/>
              <w:sz w:val="26"/>
              <w:szCs w:val="26"/>
            </w:rPr>
          </w:pPr>
          <w:r w:rsidRPr="00EE3225">
            <w:rPr>
              <w:rFonts w:ascii="Times New Roman" w:hAnsi="Times New Roman"/>
              <w:noProof/>
              <w:sz w:val="26"/>
              <w:szCs w:val="26"/>
              <w:lang w:eastAsia="ru-RU"/>
            </w:rPr>
            <w:lastRenderedPageBreak/>
            <mc:AlternateContent>
              <mc:Choice Requires="wps">
                <w:drawing>
                  <wp:anchor distT="45720" distB="45720" distL="114300" distR="114300" simplePos="0" relativeHeight="251720704" behindDoc="0" locked="0" layoutInCell="1" allowOverlap="1" wp14:anchorId="66C45412" wp14:editId="14DA19BF">
                    <wp:simplePos x="0" y="0"/>
                    <wp:positionH relativeFrom="margin">
                      <wp:posOffset>1663065</wp:posOffset>
                    </wp:positionH>
                    <wp:positionV relativeFrom="paragraph">
                      <wp:posOffset>92075</wp:posOffset>
                    </wp:positionV>
                    <wp:extent cx="4598035" cy="1404620"/>
                    <wp:effectExtent l="0" t="0" r="0" b="3810"/>
                    <wp:wrapSquare wrapText="bothSides"/>
                    <wp:docPr id="217" name="Надпись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598035" cy="14046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B4A72" w:rsidRPr="00EE3225" w:rsidRDefault="002B4A72" w:rsidP="00EE3225">
                                <w:pPr>
                                  <w:spacing w:after="0" w:line="240" w:lineRule="auto"/>
                                  <w:rPr>
                                    <w:rFonts w:ascii="Times New Roman" w:eastAsia="Times New Roman" w:hAnsi="Times New Roman"/>
                                    <w:sz w:val="20"/>
                                    <w:szCs w:val="20"/>
                                    <w:lang w:eastAsia="ru-RU"/>
                                  </w:rPr>
                                </w:pPr>
                                <w:r w:rsidRPr="00EE3225">
                                  <w:rPr>
                                    <w:rFonts w:ascii="Times New Roman" w:eastAsia="Times New Roman" w:hAnsi="Times New Roman"/>
                                    <w:sz w:val="20"/>
                                    <w:szCs w:val="20"/>
                                    <w:lang w:eastAsia="ru-RU"/>
                                  </w:rPr>
                                  <w:t>Российская федерация</w:t>
                                </w:r>
                              </w:p>
                              <w:p w:rsidR="002B4A72" w:rsidRPr="00EE3225" w:rsidRDefault="002B4A72" w:rsidP="00EE3225">
                                <w:pPr>
                                  <w:spacing w:after="0" w:line="240" w:lineRule="auto"/>
                                  <w:rPr>
                                    <w:rFonts w:ascii="Times New Roman" w:eastAsia="Times New Roman" w:hAnsi="Times New Roman"/>
                                    <w:b/>
                                    <w:sz w:val="20"/>
                                    <w:szCs w:val="20"/>
                                    <w:lang w:eastAsia="ru-RU"/>
                                  </w:rPr>
                                </w:pPr>
                              </w:p>
                              <w:p w:rsidR="002B4A72" w:rsidRPr="00EE3225" w:rsidRDefault="002B4A72" w:rsidP="00EE3225">
                                <w:pPr>
                                  <w:spacing w:after="0" w:line="240" w:lineRule="auto"/>
                                  <w:rPr>
                                    <w:rFonts w:ascii="Times New Roman" w:eastAsia="Times New Roman" w:hAnsi="Times New Roman"/>
                                    <w:b/>
                                    <w:sz w:val="24"/>
                                    <w:szCs w:val="24"/>
                                    <w:lang w:eastAsia="ru-RU"/>
                                  </w:rPr>
                                </w:pPr>
                                <w:r w:rsidRPr="00EE3225">
                                  <w:rPr>
                                    <w:rFonts w:ascii="Times New Roman" w:eastAsia="Times New Roman" w:hAnsi="Times New Roman"/>
                                    <w:sz w:val="24"/>
                                    <w:szCs w:val="24"/>
                                    <w:lang w:eastAsia="ru-RU"/>
                                  </w:rPr>
                                  <w:t>Общество с ограниченной ответственностью</w:t>
                                </w:r>
                                <w:r>
                                  <w:rPr>
                                    <w:rFonts w:ascii="Times New Roman" w:eastAsia="Times New Roman" w:hAnsi="Times New Roman"/>
                                    <w:sz w:val="24"/>
                                    <w:szCs w:val="24"/>
                                    <w:lang w:eastAsia="ru-RU"/>
                                  </w:rPr>
                                  <w:t xml:space="preserve"> </w:t>
                                </w:r>
                                <w:proofErr w:type="gramStart"/>
                                <w:r>
                                  <w:rPr>
                                    <w:rFonts w:ascii="Times New Roman" w:eastAsia="Times New Roman" w:hAnsi="Times New Roman"/>
                                    <w:sz w:val="24"/>
                                    <w:szCs w:val="24"/>
                                    <w:lang w:eastAsia="ru-RU"/>
                                  </w:rPr>
                                  <w:t xml:space="preserve">  </w:t>
                                </w:r>
                                <w:r w:rsidRPr="00EE3225">
                                  <w:rPr>
                                    <w:rFonts w:ascii="Times New Roman" w:eastAsia="Times New Roman" w:hAnsi="Times New Roman"/>
                                    <w:sz w:val="24"/>
                                    <w:szCs w:val="24"/>
                                    <w:lang w:eastAsia="ru-RU"/>
                                  </w:rPr>
                                  <w:t xml:space="preserve"> </w:t>
                                </w:r>
                                <w:r w:rsidRPr="00EE3225">
                                  <w:rPr>
                                    <w:rFonts w:ascii="Times New Roman" w:eastAsia="Times New Roman" w:hAnsi="Times New Roman"/>
                                    <w:b/>
                                    <w:sz w:val="24"/>
                                    <w:szCs w:val="24"/>
                                    <w:lang w:eastAsia="ru-RU"/>
                                  </w:rPr>
                                  <w:t>«</w:t>
                                </w:r>
                                <w:proofErr w:type="gramEnd"/>
                                <w:r w:rsidRPr="00EE3225">
                                  <w:rPr>
                                    <w:rFonts w:ascii="Times New Roman" w:eastAsia="Times New Roman" w:hAnsi="Times New Roman"/>
                                    <w:b/>
                                    <w:sz w:val="24"/>
                                    <w:szCs w:val="24"/>
                                    <w:lang w:eastAsia="ru-RU"/>
                                  </w:rPr>
                                  <w:t>Центр Геодезии»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66C45412" id="_x0000_t202" coordsize="21600,21600" o:spt="202" path="m,l,21600r21600,l21600,xe">
                    <v:stroke joinstyle="miter"/>
                    <v:path gradientshapeok="t" o:connecttype="rect"/>
                  </v:shapetype>
                  <v:shape id="Надпись 2" o:spid="_x0000_s1026" type="#_x0000_t202" style="position:absolute;left:0;text-align:left;margin-left:130.95pt;margin-top:7.25pt;width:362.05pt;height:110.6pt;z-index:2517207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" filled="f" stroked="f">
                    <v:textbox style="mso-fit-shape-to-text:t">
                      <w:txbxContent>
                        <w:p w:rsidR="002B4A72" w:rsidRPr="00EE3225" w:rsidRDefault="002B4A72" w:rsidP="00EE3225">
                          <w:pPr>
                            <w:spacing w:after="0" w:line="240" w:lineRule="auto"/>
                            <w:rPr>
                              <w:rFonts w:ascii="Times New Roman" w:eastAsia="Times New Roman" w:hAnsi="Times New Roman"/>
                              <w:sz w:val="20"/>
                              <w:szCs w:val="20"/>
                              <w:lang w:eastAsia="ru-RU"/>
                            </w:rPr>
                          </w:pPr>
                          <w:r w:rsidRPr="00EE3225">
                            <w:rPr>
                              <w:rFonts w:ascii="Times New Roman" w:eastAsia="Times New Roman" w:hAnsi="Times New Roman"/>
                              <w:sz w:val="20"/>
                              <w:szCs w:val="20"/>
                              <w:lang w:eastAsia="ru-RU"/>
                            </w:rPr>
                            <w:t>Российская федерация</w:t>
                          </w:r>
                        </w:p>
                        <w:p w:rsidR="002B4A72" w:rsidRPr="00EE3225" w:rsidRDefault="002B4A72" w:rsidP="00EE3225">
                          <w:pPr>
                            <w:spacing w:after="0" w:line="240" w:lineRule="auto"/>
                            <w:rPr>
                              <w:rFonts w:ascii="Times New Roman" w:eastAsia="Times New Roman" w:hAnsi="Times New Roman"/>
                              <w:b/>
                              <w:sz w:val="20"/>
                              <w:szCs w:val="20"/>
                              <w:lang w:eastAsia="ru-RU"/>
                            </w:rPr>
                          </w:pPr>
                        </w:p>
                        <w:p w:rsidR="002B4A72" w:rsidRPr="00EE3225" w:rsidRDefault="002B4A72" w:rsidP="00EE3225">
                          <w:pPr>
                            <w:spacing w:after="0" w:line="240" w:lineRule="auto"/>
                            <w:rPr>
                              <w:rFonts w:ascii="Times New Roman" w:eastAsia="Times New Roman" w:hAnsi="Times New Roman"/>
                              <w:b/>
                              <w:sz w:val="24"/>
                              <w:szCs w:val="24"/>
                              <w:lang w:eastAsia="ru-RU"/>
                            </w:rPr>
                          </w:pPr>
                          <w:r w:rsidRPr="00EE3225">
                            <w:rPr>
                              <w:rFonts w:ascii="Times New Roman" w:eastAsia="Times New Roman" w:hAnsi="Times New Roman"/>
                              <w:sz w:val="24"/>
                              <w:szCs w:val="24"/>
                              <w:lang w:eastAsia="ru-RU"/>
                            </w:rPr>
                            <w:t>Общество с ограниченной ответственностью</w:t>
                          </w:r>
                          <w:r>
                            <w:rPr>
                              <w:rFonts w:ascii="Times New Roman" w:eastAsia="Times New Roman" w:hAnsi="Times New Roman"/>
                              <w:sz w:val="24"/>
                              <w:szCs w:val="24"/>
                              <w:lang w:eastAsia="ru-RU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Times New Roman" w:eastAsia="Times New Roman" w:hAnsi="Times New Roman"/>
                              <w:sz w:val="24"/>
                              <w:szCs w:val="24"/>
                              <w:lang w:eastAsia="ru-RU"/>
                            </w:rPr>
                            <w:t xml:space="preserve">  </w:t>
                          </w:r>
                          <w:r w:rsidRPr="00EE3225">
                            <w:rPr>
                              <w:rFonts w:ascii="Times New Roman" w:eastAsia="Times New Roman" w:hAnsi="Times New Roman"/>
                              <w:sz w:val="24"/>
                              <w:szCs w:val="24"/>
                              <w:lang w:eastAsia="ru-RU"/>
                            </w:rPr>
                            <w:t xml:space="preserve"> </w:t>
                          </w:r>
                          <w:r w:rsidRPr="00EE3225">
                            <w:rPr>
                              <w:rFonts w:ascii="Times New Roman" w:eastAsia="Times New Roman" w:hAnsi="Times New Roman"/>
                              <w:b/>
                              <w:sz w:val="24"/>
                              <w:szCs w:val="24"/>
                              <w:lang w:eastAsia="ru-RU"/>
                            </w:rPr>
                            <w:t>«</w:t>
                          </w:r>
                          <w:proofErr w:type="gramEnd"/>
                          <w:r w:rsidRPr="00EE3225">
                            <w:rPr>
                              <w:rFonts w:ascii="Times New Roman" w:eastAsia="Times New Roman" w:hAnsi="Times New Roman"/>
                              <w:b/>
                              <w:sz w:val="24"/>
                              <w:szCs w:val="24"/>
                              <w:lang w:eastAsia="ru-RU"/>
                            </w:rPr>
                            <w:t>Центр Геодезии»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Pr="005B45CB">
            <w:rPr>
              <w:rFonts w:ascii="Times New Roman" w:eastAsia="Times New Roman" w:hAnsi="Times New Roman"/>
              <w:b/>
              <w:bCs/>
              <w:noProof/>
              <w:sz w:val="24"/>
              <w:szCs w:val="24"/>
              <w:lang w:eastAsia="ru-RU"/>
            </w:rPr>
            <w:drawing>
              <wp:anchor distT="0" distB="0" distL="114300" distR="114300" simplePos="0" relativeHeight="251718656" behindDoc="1" locked="0" layoutInCell="1" allowOverlap="1" wp14:anchorId="0E1A7ABF" wp14:editId="28E3BA5E">
                <wp:simplePos x="0" y="0"/>
                <wp:positionH relativeFrom="column">
                  <wp:posOffset>180410</wp:posOffset>
                </wp:positionH>
                <wp:positionV relativeFrom="paragraph">
                  <wp:posOffset>11924</wp:posOffset>
                </wp:positionV>
                <wp:extent cx="1533525" cy="1030605"/>
                <wp:effectExtent l="0" t="0" r="9525" b="0"/>
                <wp:wrapNone/>
                <wp:docPr id="13" name="Рисунок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ЛОГО1.jpg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33525" cy="1030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sdtContent>
    </w:sdt>
    <w:p w:rsidR="00150904" w:rsidRDefault="00150904" w:rsidP="00150904">
      <w:pPr>
        <w:suppressAutoHyphens/>
        <w:spacing w:after="0" w:line="360" w:lineRule="auto"/>
        <w:ind w:left="284"/>
        <w:rPr>
          <w:rFonts w:ascii="Times New Roman" w:hAnsi="Times New Roman"/>
          <w:sz w:val="26"/>
          <w:szCs w:val="26"/>
        </w:rPr>
      </w:pPr>
    </w:p>
    <w:p w:rsidR="00150904" w:rsidRDefault="00150904" w:rsidP="00150904">
      <w:pPr>
        <w:suppressAutoHyphens/>
        <w:spacing w:after="0" w:line="360" w:lineRule="auto"/>
        <w:ind w:left="284"/>
        <w:rPr>
          <w:rFonts w:ascii="Times New Roman" w:hAnsi="Times New Roman"/>
          <w:sz w:val="26"/>
          <w:szCs w:val="26"/>
        </w:rPr>
      </w:pPr>
    </w:p>
    <w:p w:rsidR="00150904" w:rsidRDefault="00EE3225" w:rsidP="00150904">
      <w:pPr>
        <w:suppressAutoHyphens/>
        <w:spacing w:after="0" w:line="360" w:lineRule="auto"/>
        <w:ind w:left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033A5B8" wp14:editId="78695A3C">
                <wp:simplePos x="0" y="0"/>
                <wp:positionH relativeFrom="margin">
                  <wp:align>right</wp:align>
                </wp:positionH>
                <wp:positionV relativeFrom="paragraph">
                  <wp:posOffset>30659</wp:posOffset>
                </wp:positionV>
                <wp:extent cx="4320786" cy="45719"/>
                <wp:effectExtent l="0" t="0" r="22860" b="31115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320786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8D458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0" o:spid="_x0000_s1026" type="#_x0000_t32" style="position:absolute;margin-left:289pt;margin-top:2.4pt;width:340.2pt;height:3.6pt;flip:y;z-index:251721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">
                <w10:wrap anchorx="margin"/>
              </v:shape>
            </w:pict>
          </mc:Fallback>
        </mc:AlternateContent>
      </w:r>
    </w:p>
    <w:p w:rsidR="00150904" w:rsidRDefault="00150904" w:rsidP="00150904">
      <w:pPr>
        <w:suppressAutoHyphens/>
        <w:spacing w:after="0" w:line="360" w:lineRule="auto"/>
        <w:ind w:left="284"/>
        <w:rPr>
          <w:rFonts w:ascii="Times New Roman" w:hAnsi="Times New Roman"/>
          <w:sz w:val="26"/>
          <w:szCs w:val="26"/>
        </w:rPr>
      </w:pPr>
    </w:p>
    <w:p w:rsidR="00794511" w:rsidRDefault="00794511" w:rsidP="00150904">
      <w:pPr>
        <w:suppressAutoHyphens/>
        <w:spacing w:after="0" w:line="360" w:lineRule="auto"/>
        <w:ind w:left="284"/>
        <w:rPr>
          <w:rFonts w:ascii="Times New Roman" w:hAnsi="Times New Roman"/>
          <w:sz w:val="26"/>
          <w:szCs w:val="26"/>
        </w:rPr>
      </w:pPr>
    </w:p>
    <w:p w:rsidR="007F23FF" w:rsidRPr="007F23FF" w:rsidRDefault="007F23FF" w:rsidP="00A82611">
      <w:pPr>
        <w:suppressAutoHyphens/>
        <w:spacing w:after="0" w:line="240" w:lineRule="auto"/>
        <w:ind w:left="1134"/>
        <w:jc w:val="center"/>
        <w:rPr>
          <w:rFonts w:ascii="Times New Roman" w:eastAsia="Times New Roman" w:hAnsi="Times New Roman"/>
          <w:sz w:val="24"/>
          <w:szCs w:val="24"/>
          <w:lang w:val="x-none" w:eastAsia="ru-RU"/>
        </w:rPr>
      </w:pPr>
      <w:r w:rsidRPr="007F23FF">
        <w:rPr>
          <w:rFonts w:ascii="Times New Roman" w:eastAsia="Times New Roman" w:hAnsi="Times New Roman"/>
          <w:sz w:val="24"/>
          <w:szCs w:val="24"/>
          <w:lang w:val="x-none" w:eastAsia="ru-RU"/>
        </w:rPr>
        <w:t>Предварительный вариант материалов</w:t>
      </w:r>
    </w:p>
    <w:p w:rsidR="007F23FF" w:rsidRPr="007F23FF" w:rsidRDefault="007F23FF" w:rsidP="00A82611">
      <w:pPr>
        <w:suppressAutoHyphens/>
        <w:spacing w:after="0" w:line="240" w:lineRule="auto"/>
        <w:ind w:left="1134"/>
        <w:jc w:val="center"/>
        <w:rPr>
          <w:rFonts w:ascii="Times New Roman" w:eastAsia="Times New Roman" w:hAnsi="Times New Roman"/>
          <w:sz w:val="24"/>
          <w:szCs w:val="24"/>
          <w:lang w:val="x-none" w:eastAsia="ru-RU"/>
        </w:rPr>
      </w:pPr>
      <w:r w:rsidRPr="007F23FF">
        <w:rPr>
          <w:rFonts w:ascii="Times New Roman" w:eastAsia="Times New Roman" w:hAnsi="Times New Roman"/>
          <w:sz w:val="24"/>
          <w:szCs w:val="24"/>
          <w:lang w:val="x-none" w:eastAsia="ru-RU"/>
        </w:rPr>
        <w:t>оценки воздействия на окружающую среду (ОВОС)</w:t>
      </w:r>
    </w:p>
    <w:p w:rsidR="007F23FF" w:rsidRPr="007F23FF" w:rsidRDefault="007F23FF" w:rsidP="00A82611">
      <w:pPr>
        <w:suppressAutoHyphens/>
        <w:spacing w:after="0" w:line="240" w:lineRule="auto"/>
        <w:ind w:left="1134"/>
        <w:jc w:val="center"/>
        <w:rPr>
          <w:rFonts w:ascii="Times New Roman" w:eastAsia="Times New Roman" w:hAnsi="Times New Roman"/>
          <w:sz w:val="24"/>
          <w:szCs w:val="24"/>
          <w:lang w:val="x-none" w:eastAsia="ru-RU"/>
        </w:rPr>
      </w:pPr>
      <w:r w:rsidRPr="007F23FF">
        <w:rPr>
          <w:rFonts w:ascii="Times New Roman" w:eastAsia="Times New Roman" w:hAnsi="Times New Roman"/>
          <w:sz w:val="24"/>
          <w:szCs w:val="24"/>
          <w:lang w:val="x-none" w:eastAsia="ru-RU"/>
        </w:rPr>
        <w:t>при выполнении работ</w:t>
      </w:r>
    </w:p>
    <w:p w:rsidR="001605AF" w:rsidRPr="007F23FF" w:rsidRDefault="004F5DF3" w:rsidP="00A82611">
      <w:pPr>
        <w:suppressAutoHyphens/>
        <w:spacing w:after="0" w:line="240" w:lineRule="auto"/>
        <w:ind w:left="11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val="x-none" w:eastAsia="ru-RU"/>
        </w:rPr>
        <w:t>по Договору подряда №41/2018-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7F23FF" w:rsidRPr="007F23FF">
        <w:rPr>
          <w:rFonts w:ascii="Times New Roman" w:eastAsia="Times New Roman" w:hAnsi="Times New Roman"/>
          <w:sz w:val="24"/>
          <w:szCs w:val="24"/>
          <w:lang w:eastAsia="ru-RU"/>
        </w:rPr>
        <w:t xml:space="preserve"> по титулу</w:t>
      </w:r>
    </w:p>
    <w:p w:rsidR="007F23FF" w:rsidRPr="007F23FF" w:rsidRDefault="007F23FF" w:rsidP="00A82611">
      <w:pPr>
        <w:suppressAutoHyphens/>
        <w:spacing w:after="0" w:line="240" w:lineRule="auto"/>
        <w:ind w:left="11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23FF">
        <w:rPr>
          <w:rFonts w:ascii="Times New Roman" w:eastAsia="Times New Roman" w:hAnsi="Times New Roman"/>
          <w:sz w:val="24"/>
          <w:szCs w:val="24"/>
          <w:lang w:eastAsia="ru-RU"/>
        </w:rPr>
        <w:t xml:space="preserve">«Строительство полигона </w:t>
      </w:r>
    </w:p>
    <w:p w:rsidR="007F23FF" w:rsidRPr="007F23FF" w:rsidRDefault="007F23FF" w:rsidP="00A82611">
      <w:pPr>
        <w:suppressAutoHyphens/>
        <w:spacing w:after="0" w:line="240" w:lineRule="auto"/>
        <w:ind w:left="11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7F23FF">
        <w:rPr>
          <w:rFonts w:ascii="Times New Roman" w:eastAsia="Times New Roman" w:hAnsi="Times New Roman"/>
          <w:sz w:val="24"/>
          <w:szCs w:val="24"/>
          <w:lang w:eastAsia="ru-RU"/>
        </w:rPr>
        <w:t>твердых</w:t>
      </w:r>
      <w:proofErr w:type="gramEnd"/>
      <w:r w:rsidRPr="007F23FF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коммунальных отходов </w:t>
      </w:r>
    </w:p>
    <w:p w:rsidR="007F23FF" w:rsidRPr="007F23FF" w:rsidRDefault="007F23FF" w:rsidP="00A82611">
      <w:pPr>
        <w:suppressAutoHyphens/>
        <w:spacing w:after="0" w:line="240" w:lineRule="auto"/>
        <w:ind w:left="11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23FF">
        <w:rPr>
          <w:rFonts w:ascii="Times New Roman" w:eastAsia="Times New Roman" w:hAnsi="Times New Roman"/>
          <w:sz w:val="24"/>
          <w:szCs w:val="24"/>
          <w:lang w:eastAsia="ru-RU"/>
        </w:rPr>
        <w:t>ООО "Ц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ентр плюс"»</w:t>
      </w:r>
    </w:p>
    <w:p w:rsidR="007F23FF" w:rsidRPr="007F23FF" w:rsidRDefault="007F23FF" w:rsidP="00A82611">
      <w:pPr>
        <w:suppressAutoHyphens/>
        <w:spacing w:after="0" w:line="240" w:lineRule="auto"/>
        <w:ind w:left="113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23FF">
        <w:rPr>
          <w:rFonts w:ascii="Times New Roman" w:eastAsia="Times New Roman" w:hAnsi="Times New Roman"/>
          <w:sz w:val="24"/>
          <w:szCs w:val="24"/>
          <w:lang w:eastAsia="ru-RU"/>
        </w:rPr>
        <w:t xml:space="preserve">(Пожарский район, </w:t>
      </w:r>
      <w:proofErr w:type="spellStart"/>
      <w:r w:rsidRPr="007F23FF">
        <w:rPr>
          <w:rFonts w:ascii="Times New Roman" w:eastAsia="Times New Roman" w:hAnsi="Times New Roman"/>
          <w:sz w:val="24"/>
          <w:szCs w:val="24"/>
          <w:lang w:eastAsia="ru-RU"/>
        </w:rPr>
        <w:t>Лучегорское</w:t>
      </w:r>
      <w:proofErr w:type="spellEnd"/>
      <w:r w:rsidRPr="007F23FF">
        <w:rPr>
          <w:rFonts w:ascii="Times New Roman" w:eastAsia="Times New Roman" w:hAnsi="Times New Roman"/>
          <w:sz w:val="24"/>
          <w:szCs w:val="24"/>
          <w:lang w:eastAsia="ru-RU"/>
        </w:rPr>
        <w:t xml:space="preserve"> городское поселение)</w:t>
      </w:r>
    </w:p>
    <w:p w:rsidR="001605AF" w:rsidRDefault="001605AF" w:rsidP="001605AF">
      <w:pPr>
        <w:suppressAutoHyphens/>
        <w:spacing w:after="0" w:line="360" w:lineRule="auto"/>
        <w:ind w:left="1134" w:firstLine="720"/>
        <w:jc w:val="center"/>
        <w:rPr>
          <w:rFonts w:ascii="Times New Roman" w:eastAsia="Times New Roman" w:hAnsi="Times New Roman"/>
          <w:b/>
          <w:sz w:val="20"/>
          <w:szCs w:val="20"/>
          <w:lang w:val="x-none" w:eastAsia="ru-RU"/>
        </w:rPr>
      </w:pPr>
    </w:p>
    <w:p w:rsidR="007F23FF" w:rsidRDefault="007F23FF" w:rsidP="001605AF">
      <w:pPr>
        <w:suppressAutoHyphens/>
        <w:spacing w:after="0" w:line="360" w:lineRule="auto"/>
        <w:ind w:left="1134" w:firstLine="720"/>
        <w:jc w:val="center"/>
        <w:rPr>
          <w:rFonts w:ascii="Times New Roman" w:eastAsia="Times New Roman" w:hAnsi="Times New Roman"/>
          <w:b/>
          <w:sz w:val="20"/>
          <w:szCs w:val="20"/>
          <w:lang w:val="x-none" w:eastAsia="ru-RU"/>
        </w:rPr>
      </w:pPr>
    </w:p>
    <w:p w:rsidR="007F23FF" w:rsidRPr="001605AF" w:rsidRDefault="007F23FF" w:rsidP="001605AF">
      <w:pPr>
        <w:suppressAutoHyphens/>
        <w:spacing w:after="0" w:line="360" w:lineRule="auto"/>
        <w:ind w:left="1134" w:firstLine="720"/>
        <w:jc w:val="center"/>
        <w:rPr>
          <w:rFonts w:ascii="Times New Roman" w:eastAsia="Times New Roman" w:hAnsi="Times New Roman"/>
          <w:b/>
          <w:sz w:val="20"/>
          <w:szCs w:val="20"/>
          <w:lang w:val="x-none" w:eastAsia="ru-RU"/>
        </w:rPr>
      </w:pPr>
    </w:p>
    <w:p w:rsidR="001605AF" w:rsidRPr="00366E4E" w:rsidRDefault="001605AF" w:rsidP="001605AF">
      <w:pPr>
        <w:suppressAutoHyphens/>
        <w:spacing w:after="0" w:line="360" w:lineRule="auto"/>
        <w:ind w:left="1134" w:firstLine="720"/>
        <w:jc w:val="right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1605AF">
        <w:rPr>
          <w:rFonts w:ascii="Times New Roman" w:eastAsia="Times New Roman" w:hAnsi="Times New Roman"/>
          <w:b/>
          <w:sz w:val="32"/>
          <w:szCs w:val="32"/>
          <w:lang w:eastAsia="ru-RU"/>
        </w:rPr>
        <w:t>КНИГА I</w:t>
      </w:r>
      <w:r w:rsidR="009053C1">
        <w:rPr>
          <w:rFonts w:ascii="Times New Roman" w:eastAsia="Times New Roman" w:hAnsi="Times New Roman"/>
          <w:b/>
          <w:sz w:val="32"/>
          <w:szCs w:val="32"/>
          <w:lang w:val="en-US" w:eastAsia="ru-RU"/>
        </w:rPr>
        <w:t>I</w:t>
      </w:r>
    </w:p>
    <w:p w:rsidR="001605AF" w:rsidRPr="001605AF" w:rsidRDefault="001605AF" w:rsidP="001605AF">
      <w:pPr>
        <w:suppressAutoHyphens/>
        <w:spacing w:after="0" w:line="360" w:lineRule="auto"/>
        <w:ind w:left="1134" w:firstLine="720"/>
        <w:jc w:val="center"/>
        <w:rPr>
          <w:rFonts w:ascii="Arial" w:eastAsia="Times New Roman" w:hAnsi="Arial"/>
          <w:b/>
          <w:sz w:val="32"/>
          <w:szCs w:val="32"/>
          <w:lang w:eastAsia="ru-RU"/>
        </w:rPr>
      </w:pPr>
    </w:p>
    <w:p w:rsidR="009053C1" w:rsidRPr="009053C1" w:rsidRDefault="001605AF" w:rsidP="009053C1">
      <w:pPr>
        <w:suppressAutoHyphens/>
        <w:spacing w:after="0" w:line="240" w:lineRule="auto"/>
        <w:ind w:left="142" w:firstLine="720"/>
        <w:rPr>
          <w:rFonts w:ascii="Times New Roman" w:eastAsia="Times New Roman" w:hAnsi="Times New Roman"/>
          <w:b/>
          <w:sz w:val="28"/>
          <w:szCs w:val="28"/>
          <w:lang w:val="x-none" w:eastAsia="ru-RU"/>
        </w:rPr>
      </w:pPr>
      <w:r w:rsidRPr="001605AF">
        <w:rPr>
          <w:rFonts w:ascii="Times New Roman" w:eastAsia="Times New Roman" w:hAnsi="Times New Roman"/>
          <w:b/>
          <w:sz w:val="28"/>
          <w:szCs w:val="28"/>
          <w:lang w:val="x-none" w:eastAsia="ru-RU"/>
        </w:rPr>
        <w:t xml:space="preserve">Том 1. </w:t>
      </w:r>
      <w:r w:rsidR="009053C1" w:rsidRPr="009053C1">
        <w:rPr>
          <w:rFonts w:ascii="Times New Roman" w:eastAsia="Times New Roman" w:hAnsi="Times New Roman"/>
          <w:b/>
          <w:sz w:val="28"/>
          <w:szCs w:val="28"/>
          <w:lang w:val="x-none" w:eastAsia="ru-RU"/>
        </w:rPr>
        <w:t xml:space="preserve">Общие сведения о природно-климатических условиях  </w:t>
      </w:r>
    </w:p>
    <w:p w:rsidR="009053C1" w:rsidRPr="009053C1" w:rsidRDefault="009053C1" w:rsidP="009053C1">
      <w:pPr>
        <w:suppressAutoHyphens/>
        <w:spacing w:after="0" w:line="360" w:lineRule="auto"/>
        <w:ind w:left="142" w:firstLine="720"/>
        <w:rPr>
          <w:rFonts w:ascii="Times New Roman" w:eastAsia="Times New Roman" w:hAnsi="Times New Roman"/>
          <w:b/>
          <w:sz w:val="28"/>
          <w:szCs w:val="28"/>
          <w:lang w:val="x-none" w:eastAsia="ru-RU"/>
        </w:rPr>
      </w:pPr>
      <w:r w:rsidRPr="009053C1">
        <w:rPr>
          <w:rFonts w:ascii="Times New Roman" w:eastAsia="Times New Roman" w:hAnsi="Times New Roman"/>
          <w:b/>
          <w:sz w:val="28"/>
          <w:szCs w:val="28"/>
          <w:lang w:val="x-none" w:eastAsia="ru-RU"/>
        </w:rPr>
        <w:t xml:space="preserve">            Приморского края.</w:t>
      </w:r>
    </w:p>
    <w:p w:rsidR="009053C1" w:rsidRPr="009053C1" w:rsidRDefault="001605AF" w:rsidP="009053C1">
      <w:pPr>
        <w:suppressAutoHyphens/>
        <w:spacing w:after="0" w:line="240" w:lineRule="auto"/>
        <w:ind w:left="1701" w:hanging="839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x-none" w:eastAsia="ru-RU"/>
        </w:rPr>
        <w:t xml:space="preserve">Том </w:t>
      </w:r>
      <w:r w:rsidRPr="001605AF">
        <w:rPr>
          <w:rFonts w:ascii="Times New Roman" w:eastAsia="Times New Roman" w:hAnsi="Times New Roman"/>
          <w:b/>
          <w:sz w:val="28"/>
          <w:szCs w:val="28"/>
          <w:lang w:val="x-none" w:eastAsia="ru-RU"/>
        </w:rPr>
        <w:t xml:space="preserve">2. </w:t>
      </w:r>
      <w:proofErr w:type="spellStart"/>
      <w:r w:rsidR="009053C1" w:rsidRPr="009053C1">
        <w:rPr>
          <w:rFonts w:ascii="Times New Roman" w:eastAsia="Times New Roman" w:hAnsi="Times New Roman"/>
          <w:b/>
          <w:sz w:val="28"/>
          <w:szCs w:val="28"/>
          <w:lang w:eastAsia="ru-RU"/>
        </w:rPr>
        <w:t>Геоэкологические</w:t>
      </w:r>
      <w:proofErr w:type="spellEnd"/>
      <w:r w:rsidR="009053C1" w:rsidRPr="009053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характеристики территории </w:t>
      </w:r>
    </w:p>
    <w:p w:rsidR="009053C1" w:rsidRPr="009053C1" w:rsidRDefault="009053C1" w:rsidP="009053C1">
      <w:pPr>
        <w:suppressAutoHyphens/>
        <w:spacing w:after="0" w:line="240" w:lineRule="auto"/>
        <w:ind w:left="1701" w:hanging="839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053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Приморского края.</w:t>
      </w:r>
    </w:p>
    <w:p w:rsidR="001605AF" w:rsidRPr="001605AF" w:rsidRDefault="001605AF" w:rsidP="007F23FF">
      <w:pPr>
        <w:suppressAutoHyphens/>
        <w:spacing w:after="0" w:line="240" w:lineRule="auto"/>
        <w:ind w:left="1701" w:hanging="839"/>
        <w:rPr>
          <w:rFonts w:ascii="Times New Roman" w:eastAsia="Times New Roman" w:hAnsi="Times New Roman"/>
          <w:b/>
          <w:sz w:val="28"/>
          <w:szCs w:val="28"/>
          <w:lang w:val="x-none" w:eastAsia="ru-RU"/>
        </w:rPr>
      </w:pPr>
    </w:p>
    <w:p w:rsidR="001605AF" w:rsidRPr="001605AF" w:rsidRDefault="001605AF" w:rsidP="001605AF">
      <w:pPr>
        <w:suppressAutoHyphens/>
        <w:spacing w:after="0" w:line="360" w:lineRule="auto"/>
        <w:ind w:left="142" w:firstLine="720"/>
        <w:rPr>
          <w:rFonts w:ascii="Times New Roman" w:eastAsia="Times New Roman" w:hAnsi="Times New Roman"/>
          <w:b/>
          <w:sz w:val="28"/>
          <w:szCs w:val="28"/>
          <w:lang w:val="x-none" w:eastAsia="ru-RU"/>
        </w:rPr>
      </w:pPr>
    </w:p>
    <w:p w:rsidR="001605AF" w:rsidRPr="001605AF" w:rsidRDefault="001605AF" w:rsidP="001605AF">
      <w:pPr>
        <w:suppressAutoHyphens/>
        <w:spacing w:after="0" w:line="360" w:lineRule="auto"/>
        <w:ind w:left="1134" w:firstLine="720"/>
        <w:jc w:val="both"/>
        <w:rPr>
          <w:rFonts w:ascii="Arial" w:eastAsia="Times New Roman" w:hAnsi="Arial"/>
          <w:sz w:val="24"/>
          <w:szCs w:val="20"/>
          <w:lang w:eastAsia="ru-RU"/>
        </w:rPr>
      </w:pPr>
    </w:p>
    <w:tbl>
      <w:tblPr>
        <w:tblpPr w:leftFromText="180" w:rightFromText="180" w:vertAnchor="text" w:horzAnchor="margin" w:tblpXSpec="center" w:tblpY="-2"/>
        <w:tblW w:w="0" w:type="auto"/>
        <w:tblLook w:val="04A0" w:firstRow="1" w:lastRow="0" w:firstColumn="1" w:lastColumn="0" w:noHBand="0" w:noVBand="1"/>
      </w:tblPr>
      <w:tblGrid>
        <w:gridCol w:w="3369"/>
        <w:gridCol w:w="4536"/>
      </w:tblGrid>
      <w:tr w:rsidR="001605AF" w:rsidRPr="001605AF" w:rsidTr="00492A2C">
        <w:trPr>
          <w:trHeight w:val="848"/>
        </w:trPr>
        <w:tc>
          <w:tcPr>
            <w:tcW w:w="3369" w:type="dxa"/>
            <w:shd w:val="clear" w:color="auto" w:fill="auto"/>
          </w:tcPr>
          <w:p w:rsidR="001605AF" w:rsidRPr="001605AF" w:rsidRDefault="001605AF" w:rsidP="001605A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05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Генеральный директор</w:t>
            </w:r>
          </w:p>
          <w:p w:rsidR="001605AF" w:rsidRPr="001605AF" w:rsidRDefault="001605AF" w:rsidP="001605A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:rsidR="001605AF" w:rsidRPr="001605AF" w:rsidRDefault="001605AF" w:rsidP="001605AF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05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________________________ А.Ю. Лобко</w:t>
            </w:r>
          </w:p>
        </w:tc>
      </w:tr>
      <w:tr w:rsidR="001605AF" w:rsidRPr="001605AF" w:rsidTr="00492A2C">
        <w:trPr>
          <w:trHeight w:val="824"/>
        </w:trPr>
        <w:tc>
          <w:tcPr>
            <w:tcW w:w="3369" w:type="dxa"/>
            <w:shd w:val="clear" w:color="auto" w:fill="auto"/>
          </w:tcPr>
          <w:p w:rsidR="001605AF" w:rsidRPr="001605AF" w:rsidRDefault="001605AF" w:rsidP="001605A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605AF" w:rsidRPr="001605AF" w:rsidRDefault="001605AF" w:rsidP="001605A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05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Зам. генерального директора</w:t>
            </w:r>
          </w:p>
          <w:p w:rsidR="001605AF" w:rsidRPr="001605AF" w:rsidRDefault="001605AF" w:rsidP="001605A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:rsidR="001605AF" w:rsidRPr="001605AF" w:rsidRDefault="001605AF" w:rsidP="001605AF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605AF" w:rsidRPr="001605AF" w:rsidRDefault="001605AF" w:rsidP="001605AF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05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________________________С.Ю. Савин</w:t>
            </w:r>
          </w:p>
        </w:tc>
      </w:tr>
      <w:tr w:rsidR="001605AF" w:rsidRPr="001605AF" w:rsidTr="00492A2C">
        <w:trPr>
          <w:trHeight w:val="848"/>
        </w:trPr>
        <w:tc>
          <w:tcPr>
            <w:tcW w:w="3369" w:type="dxa"/>
            <w:shd w:val="clear" w:color="auto" w:fill="auto"/>
          </w:tcPr>
          <w:p w:rsidR="001605AF" w:rsidRPr="001605AF" w:rsidRDefault="001605AF" w:rsidP="001605A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605AF" w:rsidRPr="001605AF" w:rsidRDefault="001605AF" w:rsidP="001605A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605AF" w:rsidRPr="001605AF" w:rsidRDefault="001605AF" w:rsidP="001605A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05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Зам. генерального директора</w:t>
            </w:r>
          </w:p>
        </w:tc>
        <w:tc>
          <w:tcPr>
            <w:tcW w:w="4536" w:type="dxa"/>
            <w:shd w:val="clear" w:color="auto" w:fill="auto"/>
          </w:tcPr>
          <w:p w:rsidR="001605AF" w:rsidRPr="001605AF" w:rsidRDefault="001605AF" w:rsidP="001605AF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605AF" w:rsidRPr="001605AF" w:rsidRDefault="001605AF" w:rsidP="001605AF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605AF" w:rsidRPr="001605AF" w:rsidRDefault="001605AF" w:rsidP="001605AF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05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____________________Ю.В. </w:t>
            </w:r>
            <w:proofErr w:type="spellStart"/>
            <w:r w:rsidRPr="001605A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Пермякова</w:t>
            </w:r>
            <w:proofErr w:type="spellEnd"/>
          </w:p>
        </w:tc>
      </w:tr>
    </w:tbl>
    <w:p w:rsidR="001605AF" w:rsidRDefault="001605AF" w:rsidP="001605AF">
      <w:pPr>
        <w:suppressAutoHyphens/>
        <w:spacing w:after="0" w:line="360" w:lineRule="auto"/>
        <w:ind w:left="1134" w:firstLine="720"/>
        <w:jc w:val="both"/>
        <w:rPr>
          <w:rFonts w:ascii="Arial" w:eastAsia="Times New Roman" w:hAnsi="Arial"/>
          <w:sz w:val="24"/>
          <w:szCs w:val="20"/>
          <w:lang w:eastAsia="ru-RU"/>
        </w:rPr>
      </w:pPr>
    </w:p>
    <w:p w:rsidR="007F23FF" w:rsidRDefault="007F23FF" w:rsidP="001605AF">
      <w:pPr>
        <w:suppressAutoHyphens/>
        <w:spacing w:after="0" w:line="360" w:lineRule="auto"/>
        <w:ind w:left="1134" w:firstLine="720"/>
        <w:jc w:val="both"/>
        <w:rPr>
          <w:rFonts w:ascii="Arial" w:eastAsia="Times New Roman" w:hAnsi="Arial"/>
          <w:sz w:val="24"/>
          <w:szCs w:val="20"/>
          <w:lang w:eastAsia="ru-RU"/>
        </w:rPr>
      </w:pPr>
    </w:p>
    <w:p w:rsidR="009053C1" w:rsidRDefault="009053C1" w:rsidP="001605AF">
      <w:pPr>
        <w:suppressAutoHyphens/>
        <w:spacing w:after="0" w:line="360" w:lineRule="auto"/>
        <w:ind w:left="1134" w:firstLine="720"/>
        <w:jc w:val="both"/>
        <w:rPr>
          <w:rFonts w:ascii="Arial" w:eastAsia="Times New Roman" w:hAnsi="Arial"/>
          <w:sz w:val="24"/>
          <w:szCs w:val="20"/>
          <w:lang w:eastAsia="ru-RU"/>
        </w:rPr>
      </w:pPr>
      <w:r w:rsidRPr="001605AF">
        <w:rPr>
          <w:rFonts w:ascii="Arial" w:eastAsia="Times New Roman" w:hAnsi="Arial"/>
          <w:noProof/>
          <w:sz w:val="24"/>
          <w:szCs w:val="20"/>
          <w:lang w:eastAsia="ru-RU"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167D2C2E" wp14:editId="5B14A173">
                <wp:simplePos x="0" y="0"/>
                <wp:positionH relativeFrom="margin">
                  <wp:align>center</wp:align>
                </wp:positionH>
                <wp:positionV relativeFrom="paragraph">
                  <wp:posOffset>185233</wp:posOffset>
                </wp:positionV>
                <wp:extent cx="1633220" cy="441960"/>
                <wp:effectExtent l="0" t="0" r="5080" b="0"/>
                <wp:wrapSquare wrapText="bothSides"/>
                <wp:docPr id="21" name="Надпись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3220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4A72" w:rsidRPr="001605AF" w:rsidRDefault="002B4A72" w:rsidP="001605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605A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Владивосток </w:t>
                            </w:r>
                          </w:p>
                          <w:p w:rsidR="002B4A72" w:rsidRPr="001605AF" w:rsidRDefault="002B4A72" w:rsidP="001605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1605A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2018г.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7D2C2E" id="Надпись 21" o:spid="_x0000_s1027" type="#_x0000_t202" style="position:absolute;left:0;text-align:left;margin-left:0;margin-top:14.6pt;width:128.6pt;height:34.8pt;z-index:25172377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" stroked="f">
                <v:textbox style="mso-fit-shape-to-text:t">
                  <w:txbxContent>
                    <w:p w:rsidR="002B4A72" w:rsidRPr="001605AF" w:rsidRDefault="002B4A72" w:rsidP="001605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605AF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Владивосток </w:t>
                      </w:r>
                    </w:p>
                    <w:p w:rsidR="002B4A72" w:rsidRPr="001605AF" w:rsidRDefault="002B4A72" w:rsidP="001605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1605AF">
                        <w:rPr>
                          <w:rFonts w:ascii="Times New Roman" w:hAnsi="Times New Roman"/>
                          <w:sz w:val="24"/>
                          <w:szCs w:val="24"/>
                        </w:rPr>
                        <w:t>2018г.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053C1" w:rsidRDefault="009053C1" w:rsidP="001605AF">
      <w:pPr>
        <w:suppressAutoHyphens/>
        <w:spacing w:after="0" w:line="360" w:lineRule="auto"/>
        <w:ind w:left="1134" w:firstLine="720"/>
        <w:jc w:val="both"/>
        <w:rPr>
          <w:rFonts w:ascii="Arial" w:eastAsia="Times New Roman" w:hAnsi="Arial"/>
          <w:sz w:val="24"/>
          <w:szCs w:val="20"/>
          <w:lang w:eastAsia="ru-RU"/>
        </w:rPr>
      </w:pPr>
    </w:p>
    <w:p w:rsidR="009053C1" w:rsidRDefault="009053C1" w:rsidP="001605AF">
      <w:pPr>
        <w:suppressAutoHyphens/>
        <w:spacing w:after="0" w:line="360" w:lineRule="auto"/>
        <w:ind w:left="1134" w:firstLine="720"/>
        <w:jc w:val="both"/>
        <w:rPr>
          <w:rFonts w:ascii="Arial" w:eastAsia="Times New Roman" w:hAnsi="Arial"/>
          <w:sz w:val="24"/>
          <w:szCs w:val="20"/>
          <w:lang w:eastAsia="ru-RU"/>
        </w:rPr>
      </w:pPr>
    </w:p>
    <w:p w:rsidR="007F23FF" w:rsidRDefault="007F23FF" w:rsidP="001605AF">
      <w:pPr>
        <w:suppressAutoHyphens/>
        <w:spacing w:after="0" w:line="360" w:lineRule="auto"/>
        <w:ind w:left="1134" w:firstLine="720"/>
        <w:jc w:val="both"/>
        <w:rPr>
          <w:rFonts w:ascii="Arial" w:eastAsia="Times New Roman" w:hAnsi="Arial"/>
          <w:sz w:val="24"/>
          <w:szCs w:val="20"/>
          <w:lang w:eastAsia="ru-RU"/>
        </w:rPr>
      </w:pPr>
    </w:p>
    <w:p w:rsidR="00082C96" w:rsidRPr="00582EBA" w:rsidRDefault="00082C96" w:rsidP="00082C96">
      <w:pPr>
        <w:spacing w:after="0"/>
        <w:ind w:firstLine="72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582EBA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>Содержание.</w:t>
      </w:r>
      <w:r w:rsidRPr="00582EBA">
        <w:rPr>
          <w:rFonts w:ascii="Arial" w:eastAsia="Times New Roman" w:hAnsi="Arial" w:cs="Arial"/>
          <w:sz w:val="20"/>
          <w:szCs w:val="20"/>
          <w:lang w:eastAsia="ru-RU"/>
        </w:rPr>
        <w:t xml:space="preserve">                           </w:t>
      </w:r>
    </w:p>
    <w:p w:rsidR="00082C96" w:rsidRDefault="00082C96" w:rsidP="00082C9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  <w:r w:rsidRPr="00582EBA">
        <w:rPr>
          <w:rFonts w:ascii="Arial" w:eastAsia="Times New Roman" w:hAnsi="Arial" w:cs="Arial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 </w:t>
      </w:r>
      <w:r w:rsidRPr="00582EBA">
        <w:rPr>
          <w:rFonts w:ascii="Arial" w:eastAsia="Times New Roman" w:hAnsi="Arial" w:cs="Arial"/>
          <w:sz w:val="20"/>
          <w:szCs w:val="20"/>
          <w:lang w:eastAsia="ru-RU"/>
        </w:rPr>
        <w:t xml:space="preserve">    Стр.</w:t>
      </w:r>
    </w:p>
    <w:tbl>
      <w:tblPr>
        <w:tblW w:w="9487" w:type="dxa"/>
        <w:tblInd w:w="331" w:type="dxa"/>
        <w:tblLayout w:type="fixed"/>
        <w:tblLook w:val="04A0" w:firstRow="1" w:lastRow="0" w:firstColumn="1" w:lastColumn="0" w:noHBand="0" w:noVBand="1"/>
      </w:tblPr>
      <w:tblGrid>
        <w:gridCol w:w="563"/>
        <w:gridCol w:w="8226"/>
        <w:gridCol w:w="698"/>
      </w:tblGrid>
      <w:tr w:rsidR="00C33813" w:rsidRPr="00C33813" w:rsidTr="0011790D">
        <w:tc>
          <w:tcPr>
            <w:tcW w:w="8789" w:type="dxa"/>
            <w:gridSpan w:val="2"/>
            <w:shd w:val="clear" w:color="auto" w:fill="D9D9D9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C33813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 xml:space="preserve">Том 1. Общие сведения о природно-климатических    </w:t>
            </w:r>
          </w:p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 xml:space="preserve">            </w:t>
            </w:r>
            <w:proofErr w:type="gramStart"/>
            <w:r w:rsidRPr="00C33813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условиях</w:t>
            </w:r>
            <w:proofErr w:type="gramEnd"/>
            <w:r w:rsidRPr="00C33813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 xml:space="preserve"> Приморского края</w:t>
            </w: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………………………………………</w:t>
            </w:r>
          </w:p>
        </w:tc>
        <w:tc>
          <w:tcPr>
            <w:tcW w:w="698" w:type="dxa"/>
            <w:shd w:val="clear" w:color="auto" w:fill="D9D9D9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Физико-географическая характеристика…………………………………….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Климатическая характеристика……………………………………………….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Географические характеристики местоположения поселения………….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Водные объекты………………………………………………………………….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Состояние окружающей среды…………………………………………</w:t>
            </w:r>
            <w:proofErr w:type="gramStart"/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…….</w:t>
            </w:r>
            <w:proofErr w:type="gramEnd"/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5.1. Геологическое строение </w:t>
            </w:r>
          </w:p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</w:t>
            </w:r>
            <w:proofErr w:type="gramEnd"/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оценка инженерно-геологических условий………………………………...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5.2. Стратиграфия…………………………………………………………</w:t>
            </w:r>
            <w:proofErr w:type="gramStart"/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…….</w:t>
            </w:r>
            <w:proofErr w:type="gramEnd"/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5.3. Тектоника………………………………………………………………</w:t>
            </w:r>
            <w:proofErr w:type="gramStart"/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…….</w:t>
            </w:r>
            <w:proofErr w:type="gramEnd"/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5.4. Рельеф…………………………………………………………………</w:t>
            </w:r>
            <w:proofErr w:type="gramStart"/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…….</w:t>
            </w:r>
            <w:proofErr w:type="gramEnd"/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5.5. Поверхностные и подземные воды………………………………………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5.6. Атмосферный воздух……………………………………………………….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5.7. Почвы………………………………………………………………………….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5.8. Флора………………………………………………………………………….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5.9. Фауна………………………………………………………………………….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Полезные ископаемые……………………………………………………</w:t>
            </w:r>
            <w:proofErr w:type="gramStart"/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…….</w:t>
            </w:r>
            <w:proofErr w:type="gramEnd"/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Особо охраняемые природные территории…………………………………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36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Лесопользование…………………………………………………………………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</w:t>
            </w:r>
          </w:p>
        </w:tc>
      </w:tr>
      <w:tr w:rsidR="00C33813" w:rsidRPr="00C33813" w:rsidTr="0011790D">
        <w:tc>
          <w:tcPr>
            <w:tcW w:w="8789" w:type="dxa"/>
            <w:gridSpan w:val="2"/>
            <w:shd w:val="clear" w:color="auto" w:fill="D9D9D9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C33813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 xml:space="preserve">Том 2. </w:t>
            </w:r>
            <w:proofErr w:type="spellStart"/>
            <w:r w:rsidRPr="00C33813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>Геоэкологические</w:t>
            </w:r>
            <w:proofErr w:type="spellEnd"/>
            <w:r w:rsidRPr="00C33813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 xml:space="preserve"> характеристики территории           </w:t>
            </w:r>
          </w:p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C33813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 xml:space="preserve">            Приморского края</w:t>
            </w: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………………………………………………….......</w:t>
            </w:r>
          </w:p>
        </w:tc>
        <w:tc>
          <w:tcPr>
            <w:tcW w:w="698" w:type="dxa"/>
            <w:shd w:val="clear" w:color="auto" w:fill="D9D9D9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Эколого-геологическая </w:t>
            </w:r>
            <w:proofErr w:type="gramStart"/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обстановка.…</w:t>
            </w:r>
            <w:proofErr w:type="gramEnd"/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………………………………………..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1.1. Характеристика экзогенных и эндогенных факторов…………………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Эколого-геохимическая оценка </w:t>
            </w:r>
            <w:proofErr w:type="gramStart"/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территории.…</w:t>
            </w:r>
            <w:proofErr w:type="gramEnd"/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……………………………..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Характеристика хозяйственной деятельности.           </w:t>
            </w:r>
          </w:p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Антропогенное (техногенное) воздействие на территорию………………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3.1. Факторы риска возникновения чрезвычайных ситуаций…………….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Радиационная </w:t>
            </w:r>
            <w:proofErr w:type="gramStart"/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обстановка.…</w:t>
            </w:r>
            <w:proofErr w:type="gramEnd"/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………………………………………………….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</w:t>
            </w:r>
          </w:p>
        </w:tc>
      </w:tr>
      <w:tr w:rsidR="00C33813" w:rsidRPr="00C33813" w:rsidTr="0011790D">
        <w:tc>
          <w:tcPr>
            <w:tcW w:w="563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226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3381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Образование, использование и размещение отходов…………………….</w:t>
            </w:r>
          </w:p>
        </w:tc>
        <w:tc>
          <w:tcPr>
            <w:tcW w:w="698" w:type="dxa"/>
            <w:shd w:val="clear" w:color="auto" w:fill="auto"/>
          </w:tcPr>
          <w:p w:rsidR="00C33813" w:rsidRPr="00C33813" w:rsidRDefault="00C33813" w:rsidP="00C33813">
            <w:pPr>
              <w:spacing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</w:t>
            </w:r>
            <w:bookmarkStart w:id="0" w:name="_GoBack"/>
            <w:bookmarkEnd w:id="0"/>
          </w:p>
        </w:tc>
      </w:tr>
    </w:tbl>
    <w:p w:rsidR="00082C96" w:rsidRDefault="00082C96" w:rsidP="00082C9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</w:p>
    <w:p w:rsidR="00855A33" w:rsidRDefault="00855A33" w:rsidP="00082C9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</w:p>
    <w:p w:rsidR="00855A33" w:rsidRDefault="00855A33" w:rsidP="00082C9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</w:p>
    <w:p w:rsidR="00855A33" w:rsidRDefault="00855A33" w:rsidP="00082C9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</w:p>
    <w:p w:rsidR="00855A33" w:rsidRDefault="00855A33" w:rsidP="00082C9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</w:p>
    <w:p w:rsidR="00855A33" w:rsidRDefault="00855A33" w:rsidP="00082C9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</w:p>
    <w:p w:rsidR="00855A33" w:rsidRDefault="00855A33" w:rsidP="00082C9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</w:p>
    <w:p w:rsidR="00855A33" w:rsidRDefault="00855A33" w:rsidP="00082C9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</w:p>
    <w:p w:rsidR="00855A33" w:rsidRDefault="00855A33" w:rsidP="00082C9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</w:p>
    <w:p w:rsidR="00855A33" w:rsidRDefault="00855A33" w:rsidP="00082C96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</w:p>
    <w:p w:rsidR="00366E4E" w:rsidRPr="00366E4E" w:rsidRDefault="00366E4E" w:rsidP="00366E4E">
      <w:pPr>
        <w:suppressAutoHyphens/>
        <w:spacing w:after="0" w:line="240" w:lineRule="auto"/>
        <w:ind w:left="284" w:firstLine="709"/>
        <w:rPr>
          <w:rFonts w:ascii="Arial" w:hAnsi="Arial" w:cs="Arial"/>
          <w:b/>
          <w:sz w:val="28"/>
          <w:szCs w:val="28"/>
        </w:rPr>
      </w:pPr>
      <w:r w:rsidRPr="00366E4E">
        <w:rPr>
          <w:rFonts w:ascii="Arial" w:hAnsi="Arial" w:cs="Arial"/>
          <w:b/>
          <w:sz w:val="28"/>
          <w:szCs w:val="28"/>
        </w:rPr>
        <w:lastRenderedPageBreak/>
        <w:t xml:space="preserve">Том 1. Общие сведения о природно-климатических условиях  </w:t>
      </w:r>
    </w:p>
    <w:p w:rsidR="00366E4E" w:rsidRPr="00366E4E" w:rsidRDefault="00366E4E" w:rsidP="00366E4E">
      <w:pPr>
        <w:suppressAutoHyphens/>
        <w:spacing w:after="120" w:line="360" w:lineRule="auto"/>
        <w:ind w:left="284" w:firstLine="709"/>
        <w:rPr>
          <w:rFonts w:ascii="Arial" w:hAnsi="Arial" w:cs="Arial"/>
          <w:b/>
          <w:sz w:val="28"/>
          <w:szCs w:val="28"/>
        </w:rPr>
      </w:pPr>
      <w:r w:rsidRPr="00366E4E">
        <w:rPr>
          <w:rFonts w:ascii="Arial" w:hAnsi="Arial" w:cs="Arial"/>
          <w:b/>
          <w:sz w:val="28"/>
          <w:szCs w:val="28"/>
        </w:rPr>
        <w:t xml:space="preserve">            Приморского края.</w:t>
      </w:r>
    </w:p>
    <w:p w:rsidR="00366E4E" w:rsidRPr="00366E4E" w:rsidRDefault="00366E4E" w:rsidP="00366E4E">
      <w:pPr>
        <w:suppressAutoHyphens/>
        <w:spacing w:after="120" w:line="360" w:lineRule="auto"/>
        <w:ind w:left="284" w:firstLine="709"/>
        <w:rPr>
          <w:rFonts w:ascii="Arial" w:hAnsi="Arial" w:cs="Arial"/>
          <w:b/>
          <w:sz w:val="24"/>
          <w:szCs w:val="24"/>
        </w:rPr>
      </w:pPr>
      <w:r w:rsidRPr="00366E4E">
        <w:rPr>
          <w:rFonts w:ascii="Arial" w:hAnsi="Arial" w:cs="Arial"/>
          <w:b/>
          <w:sz w:val="24"/>
          <w:szCs w:val="24"/>
        </w:rPr>
        <w:t>1.</w:t>
      </w:r>
      <w:r w:rsidRPr="00366E4E">
        <w:rPr>
          <w:rFonts w:ascii="Arial" w:hAnsi="Arial" w:cs="Arial"/>
          <w:b/>
          <w:sz w:val="24"/>
          <w:szCs w:val="24"/>
        </w:rPr>
        <w:tab/>
        <w:t>Физико-географическая характеристика.</w:t>
      </w:r>
    </w:p>
    <w:p w:rsidR="00366E4E" w:rsidRPr="00366E4E" w:rsidRDefault="00366E4E" w:rsidP="00366E4E">
      <w:pPr>
        <w:suppressAutoHyphens/>
        <w:spacing w:after="120" w:line="360" w:lineRule="auto"/>
        <w:ind w:left="284" w:firstLine="709"/>
        <w:rPr>
          <w:rFonts w:ascii="Arial" w:hAnsi="Arial" w:cs="Arial"/>
          <w:sz w:val="24"/>
          <w:szCs w:val="24"/>
        </w:rPr>
      </w:pPr>
      <w:r w:rsidRPr="00366E4E">
        <w:rPr>
          <w:rFonts w:ascii="Arial" w:hAnsi="Arial" w:cs="Arial"/>
          <w:sz w:val="24"/>
          <w:szCs w:val="24"/>
        </w:rPr>
        <w:t xml:space="preserve"> Приморский край расположен на юге Дальнего Востока, в юго-восточной части Российской Федерации и занимает 164.7 тыс. км2, что составляет около 1% площади Российской Федерации.</w:t>
      </w:r>
    </w:p>
    <w:p w:rsidR="00366E4E" w:rsidRPr="00366E4E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66E4E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716CCE6F" wp14:editId="76387E11">
                <wp:simplePos x="0" y="0"/>
                <wp:positionH relativeFrom="margin">
                  <wp:posOffset>2905125</wp:posOffset>
                </wp:positionH>
                <wp:positionV relativeFrom="paragraph">
                  <wp:posOffset>50800</wp:posOffset>
                </wp:positionV>
                <wp:extent cx="3171190" cy="4044315"/>
                <wp:effectExtent l="19050" t="19050" r="10160" b="0"/>
                <wp:wrapSquare wrapText="bothSides"/>
                <wp:docPr id="9" name="Групп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1190" cy="4044315"/>
                          <a:chOff x="2259000" y="0"/>
                          <a:chExt cx="2309378" cy="3493974"/>
                        </a:xfrm>
                      </wpg:grpSpPr>
                      <pic:pic xmlns:pic="http://schemas.openxmlformats.org/drawingml/2006/picture">
                        <pic:nvPicPr>
                          <pic:cNvPr id="10" name="Рисунок 2" descr="http://www.raster-maps.com/images/maps/rastr/russia/atlas/large_detailed_physical_map_of_Primorsky_Krai_sma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59000" y="0"/>
                            <a:ext cx="2309378" cy="30621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" name="TextBox 1"/>
                        <wps:cNvSpPr txBox="1">
                          <a:spLocks noChangeArrowheads="1"/>
                        </wps:cNvSpPr>
                        <wps:spPr bwMode="auto">
                          <a:xfrm>
                            <a:off x="2395725" y="3110418"/>
                            <a:ext cx="2107359" cy="383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B4A72" w:rsidRDefault="002B4A72" w:rsidP="00366E4E">
                              <w:pPr>
                                <w:pStyle w:val="ac"/>
                                <w:spacing w:before="0" w:beforeAutospacing="0" w:after="0" w:afterAutospacing="0"/>
                                <w:jc w:val="center"/>
                              </w:pPr>
                              <w:r w:rsidRPr="00126B92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20"/>
                                </w:rPr>
                                <w:t>Рис.</w:t>
                              </w:r>
                              <w:r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20"/>
                                </w:rPr>
                                <w:t xml:space="preserve"> 1.</w:t>
                              </w:r>
                              <w:r w:rsidRPr="00126B92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20"/>
                                </w:rPr>
                                <w:t xml:space="preserve"> Физико-географическая карта </w:t>
                              </w:r>
                            </w:p>
                            <w:p w:rsidR="002B4A72" w:rsidRDefault="002B4A72" w:rsidP="00366E4E">
                              <w:pPr>
                                <w:pStyle w:val="ac"/>
                                <w:spacing w:before="0" w:beforeAutospacing="0" w:after="0" w:afterAutospacing="0"/>
                                <w:jc w:val="center"/>
                              </w:pPr>
                              <w:r w:rsidRPr="00126B92">
                                <w:rPr>
                                  <w:rFonts w:ascii="Arial" w:hAnsi="Arial" w:cs="Arial"/>
                                  <w:color w:val="000000"/>
                                  <w:kern w:val="24"/>
                                  <w:sz w:val="20"/>
                                </w:rPr>
                                <w:t>Приморского края.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6CCE6F" id="Группа 9" o:spid="_x0000_s1028" style="position:absolute;left:0;text-align:left;margin-left:228.75pt;margin-top:4pt;width:249.7pt;height:318.45pt;z-index:251726848;mso-position-horizontal-relative:margin" coordorigin="22590" coordsize="23093,34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9" type="#_x0000_t75" alt="http://www.raster-maps.com/images/maps/rastr/russia/atlas/large_detailed_physical_map_of_Primorsky_Krai_small.jpg" style="position:absolute;left:22590;width:23093;height:306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S+0SDGAAAA2wAAAA8AAABkcnMvZG93bnJldi54bWxEj09rwkAQxe+FfodlCr3pJoVYm7qKSAsq&#10;vfivpbchO02C2dmQXTV+e+cg9DbDe/Pebyaz3jXqTF2oPRtIhwko4sLbmksD+93nYAwqRGSLjWcy&#10;cKUAs+njwwRz6y+8ofM2lkpCOORooIqxzbUORUUOw9C3xKL9+c5hlLUrte3wIuGu0S9JMtIOa5aG&#10;CltaVFQctydnYJd9rw6/Wbqcr9ND1nx9/LzGNzbm+amfv4OK1Md/8/16aQVf6OUXGUBPb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lL7RIMYAAADbAAAADwAAAAAAAAAAAAAA&#10;AACfAgAAZHJzL2Rvd25yZXYueG1sUEsFBgAAAAAEAAQA9wAAAJIDAAAAAA==&#10;" stroked="t" strokeweight="1pt">
                  <v:imagedata r:id="rId11" o:title="large_detailed_physical_map_of_Primorsky_Krai_small"/>
                </v:shape>
                <v:shape id="TextBox 1" o:spid="_x0000_s1030" type="#_x0000_t202" style="position:absolute;left:23957;top:31104;width:21073;height:38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xwYsAA&#10;AADbAAAADwAAAGRycy9kb3ducmV2LnhtbERPS4vCMBC+C/6HMII3TRQVtxpFFMGTi49d2NvQjG2x&#10;mZQm2vrvNwsL3ubje85y3dpSPKn2hWMNo6ECQZw6U3Cm4XrZD+YgfEA2WDomDS/ysF51O0tMjGv4&#10;RM9zyEQMYZ+ghjyEKpHSpzlZ9ENXEUfu5mqLIcI6k6bGJobbUo6VmkmLBceGHCva5pTezw+r4et4&#10;+/meqM9sZ6dV41ol2X5Irfu9drMAEagNb/G/+2Di/BH8/RIPk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8xwYsAAAADbAAAADwAAAAAAAAAAAAAAAACYAgAAZHJzL2Rvd25y&#10;ZXYueG1sUEsFBgAAAAAEAAQA9QAAAIUDAAAAAA==&#10;" filled="f" stroked="f">
                  <v:textbox>
                    <w:txbxContent>
                      <w:p w:rsidR="002B4A72" w:rsidRDefault="002B4A72" w:rsidP="00366E4E">
                        <w:pPr>
                          <w:pStyle w:val="ac"/>
                          <w:spacing w:before="0" w:beforeAutospacing="0" w:after="0" w:afterAutospacing="0"/>
                          <w:jc w:val="center"/>
                        </w:pPr>
                        <w:r w:rsidRPr="00126B92">
                          <w:rPr>
                            <w:rFonts w:ascii="Arial" w:hAnsi="Arial" w:cs="Arial"/>
                            <w:color w:val="000000"/>
                            <w:kern w:val="24"/>
                            <w:sz w:val="20"/>
                          </w:rPr>
                          <w:t>Рис.</w:t>
                        </w:r>
                        <w:r>
                          <w:rPr>
                            <w:rFonts w:ascii="Arial" w:hAnsi="Arial" w:cs="Arial"/>
                            <w:color w:val="000000"/>
                            <w:kern w:val="24"/>
                            <w:sz w:val="20"/>
                          </w:rPr>
                          <w:t xml:space="preserve"> 1.</w:t>
                        </w:r>
                        <w:r w:rsidRPr="00126B92">
                          <w:rPr>
                            <w:rFonts w:ascii="Arial" w:hAnsi="Arial" w:cs="Arial"/>
                            <w:color w:val="000000"/>
                            <w:kern w:val="24"/>
                            <w:sz w:val="20"/>
                          </w:rPr>
                          <w:t xml:space="preserve"> Физико-географическая карта </w:t>
                        </w:r>
                      </w:p>
                      <w:p w:rsidR="002B4A72" w:rsidRDefault="002B4A72" w:rsidP="00366E4E">
                        <w:pPr>
                          <w:pStyle w:val="ac"/>
                          <w:spacing w:before="0" w:beforeAutospacing="0" w:after="0" w:afterAutospacing="0"/>
                          <w:jc w:val="center"/>
                        </w:pPr>
                        <w:r w:rsidRPr="00126B92">
                          <w:rPr>
                            <w:rFonts w:ascii="Arial" w:hAnsi="Arial" w:cs="Arial"/>
                            <w:color w:val="000000"/>
                            <w:kern w:val="24"/>
                            <w:sz w:val="20"/>
                          </w:rPr>
                          <w:t>Приморского края.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Pr="00366E4E">
        <w:rPr>
          <w:rFonts w:ascii="Arial" w:hAnsi="Arial" w:cs="Arial"/>
          <w:sz w:val="24"/>
          <w:szCs w:val="24"/>
        </w:rPr>
        <w:t xml:space="preserve">На севере он граничит с Хабаровским краем, на западе с Китайской Народной Республикой, на юго-западе - с Корейской Народно-Демократической Республикой, с юга и востока омывается Японским морем. Максимальная протяжённость края около </w:t>
      </w:r>
      <w:smartTag w:uri="urn:schemas-microsoft-com:office:smarttags" w:element="metricconverter">
        <w:smartTagPr>
          <w:attr w:name="ProductID" w:val="900 км"/>
        </w:smartTagPr>
        <w:r w:rsidRPr="00366E4E">
          <w:rPr>
            <w:rFonts w:ascii="Arial" w:hAnsi="Arial" w:cs="Arial"/>
            <w:sz w:val="24"/>
            <w:szCs w:val="24"/>
          </w:rPr>
          <w:t>900 км</w:t>
        </w:r>
      </w:smartTag>
      <w:r w:rsidRPr="00366E4E">
        <w:rPr>
          <w:rFonts w:ascii="Arial" w:hAnsi="Arial" w:cs="Arial"/>
          <w:sz w:val="24"/>
          <w:szCs w:val="24"/>
        </w:rPr>
        <w:t xml:space="preserve">, наибольшая ширина - примерно </w:t>
      </w:r>
      <w:smartTag w:uri="urn:schemas-microsoft-com:office:smarttags" w:element="metricconverter">
        <w:smartTagPr>
          <w:attr w:name="ProductID" w:val="280 км"/>
        </w:smartTagPr>
        <w:r w:rsidRPr="00366E4E">
          <w:rPr>
            <w:rFonts w:ascii="Arial" w:hAnsi="Arial" w:cs="Arial"/>
            <w:sz w:val="24"/>
            <w:szCs w:val="24"/>
          </w:rPr>
          <w:t>280 км</w:t>
        </w:r>
      </w:smartTag>
      <w:r w:rsidRPr="00366E4E">
        <w:rPr>
          <w:rFonts w:ascii="Arial" w:hAnsi="Arial" w:cs="Arial"/>
          <w:sz w:val="24"/>
          <w:szCs w:val="24"/>
        </w:rPr>
        <w:t>.</w:t>
      </w:r>
    </w:p>
    <w:p w:rsidR="00366E4E" w:rsidRPr="00366E4E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66E4E">
        <w:rPr>
          <w:rFonts w:ascii="Arial" w:hAnsi="Arial" w:cs="Arial"/>
          <w:sz w:val="24"/>
          <w:szCs w:val="24"/>
        </w:rPr>
        <w:t>Общая протяжённость границ края составляет 3 тыс. км, около половины из них - морские.</w:t>
      </w:r>
    </w:p>
    <w:p w:rsidR="00366E4E" w:rsidRPr="00366E4E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66E4E">
        <w:rPr>
          <w:rFonts w:ascii="Arial" w:hAnsi="Arial" w:cs="Arial"/>
          <w:sz w:val="24"/>
          <w:szCs w:val="24"/>
        </w:rPr>
        <w:t xml:space="preserve">До 80 % территории края покрыто лесами. В горах господствуют елово-пихтовые, кедрово-еловые и кедрово-широколиственные леса, переходящие на юго-западе Приморья в более богатые и теплолюбивые </w:t>
      </w:r>
      <w:proofErr w:type="spellStart"/>
      <w:r w:rsidRPr="00366E4E">
        <w:rPr>
          <w:rFonts w:ascii="Arial" w:hAnsi="Arial" w:cs="Arial"/>
          <w:sz w:val="24"/>
          <w:szCs w:val="24"/>
        </w:rPr>
        <w:t>чернопихтово</w:t>
      </w:r>
      <w:proofErr w:type="spellEnd"/>
      <w:r w:rsidRPr="00366E4E">
        <w:rPr>
          <w:rFonts w:ascii="Arial" w:hAnsi="Arial" w:cs="Arial"/>
          <w:sz w:val="24"/>
          <w:szCs w:val="24"/>
        </w:rPr>
        <w:t>-широколиственные леса. В речных долинах растут увитые лианами широколиственные леса из ясеня, вяза и ореха маньчжурского.</w:t>
      </w:r>
    </w:p>
    <w:p w:rsidR="00366E4E" w:rsidRPr="00366E4E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66E4E">
        <w:rPr>
          <w:rFonts w:ascii="Arial" w:hAnsi="Arial" w:cs="Arial"/>
          <w:sz w:val="24"/>
          <w:szCs w:val="24"/>
        </w:rPr>
        <w:t>Причем распределены они неравномерно - наряду с районами, полностью покрытыми лесом, имеются территории с лесистостью менее 5%.</w:t>
      </w:r>
    </w:p>
    <w:p w:rsidR="00366E4E" w:rsidRPr="00366E4E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66E4E">
        <w:rPr>
          <w:rFonts w:ascii="Arial" w:hAnsi="Arial" w:cs="Arial"/>
          <w:sz w:val="24"/>
          <w:szCs w:val="24"/>
        </w:rPr>
        <w:t>Характерная черта Приморья - преобладание горного рельефа. Около 4/5 территории края занято хребтами горной страны Сихотэ-Алинь, расположившейся в центральной и восточной части края.</w:t>
      </w:r>
    </w:p>
    <w:p w:rsidR="00366E4E" w:rsidRPr="00366E4E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66E4E">
        <w:rPr>
          <w:rFonts w:ascii="Arial" w:hAnsi="Arial" w:cs="Arial"/>
          <w:sz w:val="24"/>
          <w:szCs w:val="24"/>
        </w:rPr>
        <w:t xml:space="preserve">На низменные межгорные впадины и долины рек приходится только чуть более 1/5 территории края. Самая большая низменность, расположившаяся в западной части края - </w:t>
      </w:r>
      <w:proofErr w:type="spellStart"/>
      <w:r w:rsidRPr="00366E4E">
        <w:rPr>
          <w:rFonts w:ascii="Arial" w:hAnsi="Arial" w:cs="Arial"/>
          <w:sz w:val="24"/>
          <w:szCs w:val="24"/>
        </w:rPr>
        <w:t>Уссурийско-Ханкайская</w:t>
      </w:r>
      <w:proofErr w:type="spellEnd"/>
      <w:r w:rsidRPr="00366E4E">
        <w:rPr>
          <w:rFonts w:ascii="Arial" w:hAnsi="Arial" w:cs="Arial"/>
          <w:sz w:val="24"/>
          <w:szCs w:val="24"/>
        </w:rPr>
        <w:t xml:space="preserve"> или </w:t>
      </w:r>
      <w:proofErr w:type="spellStart"/>
      <w:r w:rsidRPr="00366E4E">
        <w:rPr>
          <w:rFonts w:ascii="Arial" w:hAnsi="Arial" w:cs="Arial"/>
          <w:sz w:val="24"/>
          <w:szCs w:val="24"/>
        </w:rPr>
        <w:t>Приханкайская</w:t>
      </w:r>
      <w:proofErr w:type="spellEnd"/>
      <w:r w:rsidRPr="00366E4E">
        <w:rPr>
          <w:rFonts w:ascii="Arial" w:hAnsi="Arial" w:cs="Arial"/>
          <w:sz w:val="24"/>
          <w:szCs w:val="24"/>
        </w:rPr>
        <w:t xml:space="preserve"> равнина. </w:t>
      </w:r>
    </w:p>
    <w:p w:rsidR="00366E4E" w:rsidRPr="00366E4E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66E4E">
        <w:rPr>
          <w:rFonts w:ascii="Arial" w:hAnsi="Arial" w:cs="Arial"/>
          <w:sz w:val="24"/>
          <w:szCs w:val="24"/>
        </w:rPr>
        <w:lastRenderedPageBreak/>
        <w:t xml:space="preserve">По территории Приморского края протекает около 6000 рек общей протяженностью 180 тыс. км. Средний коэффициент густоты речной сети равен 0.73 км/км2. Значительную густоту речной сети обуславливают горный рельеф, большое количество выпадающих осадков и относительно малое испарение. Характерная черта рек Приморья - их сравнительно небольшая протяженность. </w:t>
      </w:r>
    </w:p>
    <w:p w:rsidR="00366E4E" w:rsidRPr="00366E4E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66E4E">
        <w:rPr>
          <w:rFonts w:ascii="Arial" w:hAnsi="Arial" w:cs="Arial"/>
          <w:sz w:val="24"/>
          <w:szCs w:val="24"/>
        </w:rPr>
        <w:t>Приморский край относится к территории с муссонным климатом, поэтому реки имеют преимущественно дождевое питание. Для рек Приморья характерными являются паводки в теплый период года и крайняя неравномерность и неустойчивость стока в холодный период, а также весеннее половодье, на которое накладываются дождевые паводки.</w:t>
      </w:r>
    </w:p>
    <w:p w:rsidR="00366E4E" w:rsidRPr="00366E4E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66E4E">
        <w:rPr>
          <w:rFonts w:ascii="Arial" w:hAnsi="Arial" w:cs="Arial"/>
          <w:sz w:val="24"/>
          <w:szCs w:val="24"/>
        </w:rPr>
        <w:t xml:space="preserve">Реки в Приморье - основной источник водоснабжения населенных пунктов и промышленных предприятий. Воды рек используются также для орошения рисовых полей, овощных культур и культурных пастбищ. По большим и средним рекам осуществляется судоходство местного значения. Реки Приморья являются местом обитания и нереста многих ценных пород рыб, в том числе лососевых. Они обладают большими запасами </w:t>
      </w:r>
      <w:proofErr w:type="spellStart"/>
      <w:r w:rsidRPr="00366E4E">
        <w:rPr>
          <w:rFonts w:ascii="Arial" w:hAnsi="Arial" w:cs="Arial"/>
          <w:sz w:val="24"/>
          <w:szCs w:val="24"/>
        </w:rPr>
        <w:t>гидроэнергоресурсов</w:t>
      </w:r>
      <w:proofErr w:type="spellEnd"/>
      <w:r w:rsidRPr="00366E4E">
        <w:rPr>
          <w:rFonts w:ascii="Arial" w:hAnsi="Arial" w:cs="Arial"/>
          <w:sz w:val="24"/>
          <w:szCs w:val="24"/>
        </w:rPr>
        <w:t>, но пока гидроэнергетический потенциал края практически не используется.</w:t>
      </w:r>
    </w:p>
    <w:p w:rsidR="00366E4E" w:rsidRPr="00366E4E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66E4E">
        <w:rPr>
          <w:rFonts w:ascii="Arial" w:hAnsi="Arial" w:cs="Arial"/>
          <w:sz w:val="24"/>
          <w:szCs w:val="24"/>
        </w:rPr>
        <w:t xml:space="preserve">На территории Приморского края расположено свыше 3 тыс. озёр, большинство из которых мелководны. Озёра расположены преимущественно в низменностях, наибольшее распространение получили пойменные озёра в долинах крупных рек (Уссури, Раздольной и др.), на </w:t>
      </w:r>
      <w:proofErr w:type="spellStart"/>
      <w:r w:rsidRPr="00366E4E">
        <w:rPr>
          <w:rFonts w:ascii="Arial" w:hAnsi="Arial" w:cs="Arial"/>
          <w:sz w:val="24"/>
          <w:szCs w:val="24"/>
        </w:rPr>
        <w:t>Приханкайской</w:t>
      </w:r>
      <w:proofErr w:type="spellEnd"/>
      <w:r w:rsidRPr="00366E4E">
        <w:rPr>
          <w:rFonts w:ascii="Arial" w:hAnsi="Arial" w:cs="Arial"/>
          <w:sz w:val="24"/>
          <w:szCs w:val="24"/>
        </w:rPr>
        <w:t xml:space="preserve"> низменности расположен ряд крупных реликтовых озёр, вдоль побережья Японского моря - лагунные озёра, отделённые от моря узкими песчаными косами.</w:t>
      </w:r>
    </w:p>
    <w:p w:rsidR="00366E4E" w:rsidRPr="00366E4E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66E4E">
        <w:rPr>
          <w:rFonts w:ascii="Arial" w:hAnsi="Arial" w:cs="Arial"/>
          <w:sz w:val="24"/>
          <w:szCs w:val="24"/>
        </w:rPr>
        <w:t xml:space="preserve">Болотами в Приморье занято около 4% площади, но по сравнению с другими районами Дальнего Востока большого </w:t>
      </w:r>
      <w:proofErr w:type="spellStart"/>
      <w:r w:rsidRPr="00366E4E">
        <w:rPr>
          <w:rFonts w:ascii="Arial" w:hAnsi="Arial" w:cs="Arial"/>
          <w:sz w:val="24"/>
          <w:szCs w:val="24"/>
        </w:rPr>
        <w:t>ланшафтообразующего</w:t>
      </w:r>
      <w:proofErr w:type="spellEnd"/>
      <w:r w:rsidRPr="00366E4E">
        <w:rPr>
          <w:rFonts w:ascii="Arial" w:hAnsi="Arial" w:cs="Arial"/>
          <w:sz w:val="24"/>
          <w:szCs w:val="24"/>
        </w:rPr>
        <w:t xml:space="preserve"> значения болота здесь не имеют.</w:t>
      </w:r>
    </w:p>
    <w:p w:rsidR="00366E4E" w:rsidRPr="00366E4E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66E4E">
        <w:rPr>
          <w:rFonts w:ascii="Arial" w:hAnsi="Arial" w:cs="Arial"/>
          <w:sz w:val="24"/>
          <w:szCs w:val="24"/>
        </w:rPr>
        <w:t>Кроме этого, на территории Приморского края встречаются подземные воды: трещинные и межпластовые. Трещинные воды содержатся в скальных породах и являются самым распространенным видом подземных вод. Они скапливаются в многочисленных и различных по величине трещинах, пронизывающих горные породы. Межпластовые породы приурочены к песчаным отложениям речных долин. В крае зарегистрировано около 60 минеральных источников. Источники "Ласточка" и "</w:t>
      </w:r>
      <w:proofErr w:type="spellStart"/>
      <w:r w:rsidRPr="00366E4E">
        <w:rPr>
          <w:rFonts w:ascii="Arial" w:hAnsi="Arial" w:cs="Arial"/>
          <w:sz w:val="24"/>
          <w:szCs w:val="24"/>
        </w:rPr>
        <w:t>Шмаковка</w:t>
      </w:r>
      <w:proofErr w:type="spellEnd"/>
      <w:r w:rsidRPr="00366E4E">
        <w:rPr>
          <w:rFonts w:ascii="Arial" w:hAnsi="Arial" w:cs="Arial"/>
          <w:sz w:val="24"/>
          <w:szCs w:val="24"/>
        </w:rPr>
        <w:t>", используются для разлива минеральной воды.</w:t>
      </w:r>
    </w:p>
    <w:p w:rsidR="00366E4E" w:rsidRPr="00366E4E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66E4E">
        <w:rPr>
          <w:rFonts w:ascii="Arial" w:hAnsi="Arial" w:cs="Arial"/>
          <w:sz w:val="24"/>
          <w:szCs w:val="24"/>
        </w:rPr>
        <w:lastRenderedPageBreak/>
        <w:t xml:space="preserve">Самым крупным озером в Приморском крае является озеро </w:t>
      </w:r>
      <w:proofErr w:type="spellStart"/>
      <w:r w:rsidRPr="00366E4E">
        <w:rPr>
          <w:rFonts w:ascii="Arial" w:hAnsi="Arial" w:cs="Arial"/>
          <w:sz w:val="24"/>
          <w:szCs w:val="24"/>
        </w:rPr>
        <w:t>Ханка</w:t>
      </w:r>
      <w:proofErr w:type="spellEnd"/>
      <w:r w:rsidRPr="00366E4E">
        <w:rPr>
          <w:rFonts w:ascii="Arial" w:hAnsi="Arial" w:cs="Arial"/>
          <w:sz w:val="24"/>
          <w:szCs w:val="24"/>
        </w:rPr>
        <w:t xml:space="preserve">, самым крупным заливом - залив Петра Великого, самыми крупными островами: Русский, Путятина, Аскольд, Попова, </w:t>
      </w:r>
      <w:proofErr w:type="spellStart"/>
      <w:r w:rsidRPr="00366E4E">
        <w:rPr>
          <w:rFonts w:ascii="Arial" w:hAnsi="Arial" w:cs="Arial"/>
          <w:sz w:val="24"/>
          <w:szCs w:val="24"/>
        </w:rPr>
        <w:t>Рикорда</w:t>
      </w:r>
      <w:proofErr w:type="spellEnd"/>
      <w:r w:rsidRPr="00366E4E">
        <w:rPr>
          <w:rFonts w:ascii="Arial" w:hAnsi="Arial" w:cs="Arial"/>
          <w:sz w:val="24"/>
          <w:szCs w:val="24"/>
        </w:rPr>
        <w:t xml:space="preserve">, Рейнеке, Большой </w:t>
      </w:r>
      <w:proofErr w:type="spellStart"/>
      <w:r w:rsidRPr="00366E4E">
        <w:rPr>
          <w:rFonts w:ascii="Arial" w:hAnsi="Arial" w:cs="Arial"/>
          <w:sz w:val="24"/>
          <w:szCs w:val="24"/>
        </w:rPr>
        <w:t>Пелис</w:t>
      </w:r>
      <w:proofErr w:type="spellEnd"/>
      <w:r w:rsidRPr="00366E4E">
        <w:rPr>
          <w:rFonts w:ascii="Arial" w:hAnsi="Arial" w:cs="Arial"/>
          <w:sz w:val="24"/>
          <w:szCs w:val="24"/>
        </w:rPr>
        <w:t>, самой крупнейшей рекой - Уссури.</w:t>
      </w:r>
    </w:p>
    <w:p w:rsidR="00366E4E" w:rsidRPr="00366E4E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66E4E">
        <w:rPr>
          <w:rFonts w:ascii="Arial" w:hAnsi="Arial" w:cs="Arial"/>
          <w:sz w:val="24"/>
          <w:szCs w:val="24"/>
        </w:rPr>
        <w:t>В Приморье открыт целый ряд крупных и уникальных месторождений разнообразных полезных ископаемых. В крае выявлено почти 100 угольных месторождений, более 50 месторождений золота, около 30 - олова, около 15 - полиметаллических руд, содержащих цинк, свинец, медь, серебро, висмут, индий, редкоземельные металлы. Имеется несколько месторождений вольфрама. Кроме вольфрама в этих рудах содержится медь, серебро, золото, висмут, и другие ценные металлы. В северо-восточных районах Сихотэ-Алиня найдено несколько месторождений серебра. В крае находится крупнейшее в России месторождение бора (датолитовых, борсодержащих руд). Открыты несколько месторождений фосфоритов.</w:t>
      </w:r>
    </w:p>
    <w:p w:rsidR="00366E4E" w:rsidRPr="00366E4E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66E4E">
        <w:rPr>
          <w:rFonts w:ascii="Arial" w:hAnsi="Arial" w:cs="Arial"/>
          <w:sz w:val="24"/>
          <w:szCs w:val="24"/>
        </w:rPr>
        <w:t xml:space="preserve">Флора и фауна отличаются сочетанием южных и северных видов. К уникальным природным комплексам относятся леса Приморского края: хвойные, широколиственные, мелколиственные деревья и кустарники, многие из которых эндемичны (абрикос маньчжурский, актинидия, женьшень настоящий, лотос Комарова и др.). Животный мир также многолик. Он представлен как охотничье-промысловыми (лось, изюбр, косуля, кабан, кабарга, белка, норка, выдра, колонок, соболь, горностай), так и редкими видами (амурский тигр, леопард, красный волк, уссурийский пятнистый олень). В прибрежных водах Японского моря обитает около 700 видов животных и великое множество водорослей и трав. Многие из них обладают уникальными биологически активными и лечебными свойствами (морской еж, трепанг, приморский гребешок, ламинария). </w:t>
      </w:r>
    </w:p>
    <w:p w:rsidR="00366E4E" w:rsidRPr="00366E4E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66E4E">
        <w:rPr>
          <w:rFonts w:ascii="Arial" w:hAnsi="Arial" w:cs="Arial"/>
          <w:sz w:val="24"/>
          <w:szCs w:val="24"/>
        </w:rPr>
        <w:t>В природе Приморья встречаются около 1000 видов лекарственных растений и свыше 350 пищевых.</w:t>
      </w:r>
    </w:p>
    <w:p w:rsidR="00366E4E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366E4E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366E4E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366E4E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366E4E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366E4E" w:rsidRPr="00366E4E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366E4E" w:rsidRPr="00366E4E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/>
          <w:sz w:val="24"/>
          <w:szCs w:val="24"/>
        </w:rPr>
      </w:pPr>
      <w:r w:rsidRPr="00366E4E">
        <w:rPr>
          <w:rFonts w:ascii="Arial" w:hAnsi="Arial" w:cs="Arial"/>
          <w:b/>
          <w:sz w:val="24"/>
          <w:szCs w:val="24"/>
        </w:rPr>
        <w:lastRenderedPageBreak/>
        <w:t>2. Климатическая характеристика.</w:t>
      </w:r>
    </w:p>
    <w:p w:rsidR="00341467" w:rsidRPr="00977AAC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977AAC">
        <w:rPr>
          <w:rFonts w:ascii="Arial" w:hAnsi="Arial" w:cs="Arial"/>
          <w:sz w:val="24"/>
          <w:szCs w:val="24"/>
        </w:rPr>
        <w:t xml:space="preserve">На формирование климата Приморья оказывают влияние его географическое положение (на краю материка), близость океана и горный рельеф. Климат края типично муссонный. Зимой Приморье находится под влиянием азиатского антициклона (области высокого давления). В этот период северные и северно-западные ветры приносят холодный воздух с материка. Летом над океаном устанавливается область высокого давления и влажные, прохладные ветры дуют с моря. </w:t>
      </w:r>
    </w:p>
    <w:p w:rsidR="00366E4E" w:rsidRPr="00977AAC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977AAC">
        <w:rPr>
          <w:rFonts w:ascii="Arial" w:hAnsi="Arial" w:cs="Arial"/>
          <w:sz w:val="24"/>
          <w:szCs w:val="24"/>
        </w:rPr>
        <w:t xml:space="preserve">Большая часть территории края занята горами Сихотэ-Алинь со средними высотами 500  м  (наивысшая  отметка 1856  м)  и  вытянутыми  вдоль  побережья  с  юго-запада  на  северо-восток.  Характерной особенностью рельефа края являются поднимающиеся над поверхностью размытых и выровненных гор или пластовых равнин одиночные горные вершины (сопки). Между параллельными горными цепями расположено большое количество долин, что способствует формированию различных микро- и </w:t>
      </w:r>
      <w:proofErr w:type="spellStart"/>
      <w:r w:rsidRPr="00977AAC">
        <w:rPr>
          <w:rFonts w:ascii="Arial" w:hAnsi="Arial" w:cs="Arial"/>
          <w:sz w:val="24"/>
          <w:szCs w:val="24"/>
        </w:rPr>
        <w:t>мезоклиматических</w:t>
      </w:r>
      <w:proofErr w:type="spellEnd"/>
      <w:r w:rsidRPr="00977AAC">
        <w:rPr>
          <w:rFonts w:ascii="Arial" w:hAnsi="Arial" w:cs="Arial"/>
          <w:sz w:val="24"/>
          <w:szCs w:val="24"/>
        </w:rPr>
        <w:t xml:space="preserve"> условий.</w:t>
      </w:r>
    </w:p>
    <w:p w:rsidR="00366E4E" w:rsidRPr="00977AAC" w:rsidRDefault="00366E4E" w:rsidP="00366E4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977AAC">
        <w:rPr>
          <w:rFonts w:ascii="Arial" w:hAnsi="Arial" w:cs="Arial"/>
          <w:sz w:val="24"/>
          <w:szCs w:val="24"/>
        </w:rPr>
        <w:t>К основным климатическим факторам, имеющим решающее экологическое значение для растений, относятся температура, влажность и свет.</w:t>
      </w:r>
    </w:p>
    <w:p w:rsidR="00083B7C" w:rsidRPr="00977AAC" w:rsidRDefault="00083B7C" w:rsidP="00083B7C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977AAC">
        <w:rPr>
          <w:rFonts w:ascii="Arial" w:hAnsi="Arial" w:cs="Arial"/>
          <w:sz w:val="24"/>
          <w:szCs w:val="24"/>
        </w:rPr>
        <w:t>Особенностью Приморского климата является и резкие суточные изменения температур воздуха. Особенно сильные перепады происходят в осенне-весенние периоды, когда амплитуда может составлять больше 20°С.</w:t>
      </w:r>
    </w:p>
    <w:p w:rsidR="00083B7C" w:rsidRPr="00977AAC" w:rsidRDefault="00083B7C" w:rsidP="00083B7C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977AAC">
        <w:rPr>
          <w:rFonts w:ascii="Arial" w:hAnsi="Arial" w:cs="Arial"/>
          <w:sz w:val="24"/>
          <w:szCs w:val="24"/>
        </w:rPr>
        <w:t xml:space="preserve">Для характеристики суровости зимы используют показатель средней температуры воздуха наиболее холодного месяца. В Приморье в разные годы самым холодным месяцем может быть декабрь, январь иногда февраль. Чаще всего таковым является январь. Средняя температура самого холодного месяца за анализируемый период составила -16,0°С. Самый низкий среднемесячный показатель (-19,4°С) зафиксирован для января </w:t>
      </w:r>
      <w:smartTag w:uri="urn:schemas-microsoft-com:office:smarttags" w:element="metricconverter">
        <w:smartTagPr>
          <w:attr w:name="ProductID" w:val="2001 г"/>
        </w:smartTagPr>
        <w:r w:rsidRPr="00977AAC">
          <w:rPr>
            <w:rFonts w:ascii="Arial" w:hAnsi="Arial" w:cs="Arial"/>
            <w:sz w:val="24"/>
            <w:szCs w:val="24"/>
          </w:rPr>
          <w:t>2001 г</w:t>
        </w:r>
      </w:smartTag>
      <w:r w:rsidRPr="00977AAC">
        <w:rPr>
          <w:rFonts w:ascii="Arial" w:hAnsi="Arial" w:cs="Arial"/>
          <w:sz w:val="24"/>
          <w:szCs w:val="24"/>
        </w:rPr>
        <w:t>. Таким образом, по пятибалльной шкале суровости зимы Приморский край, относится к холодному типу зимовки.</w:t>
      </w:r>
    </w:p>
    <w:p w:rsidR="00977AAC" w:rsidRPr="00977AAC" w:rsidRDefault="00083B7C" w:rsidP="00083B7C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977AAC">
        <w:rPr>
          <w:rFonts w:ascii="Arial" w:hAnsi="Arial" w:cs="Arial"/>
          <w:sz w:val="24"/>
          <w:szCs w:val="24"/>
        </w:rPr>
        <w:t xml:space="preserve">Одной из основных характеристик любого климата является количество осадков, </w:t>
      </w:r>
      <w:proofErr w:type="spellStart"/>
      <w:r w:rsidRPr="00977AAC">
        <w:rPr>
          <w:rFonts w:ascii="Arial" w:hAnsi="Arial" w:cs="Arial"/>
          <w:sz w:val="24"/>
          <w:szCs w:val="24"/>
        </w:rPr>
        <w:t>выпадаемых</w:t>
      </w:r>
      <w:proofErr w:type="spellEnd"/>
      <w:r w:rsidRPr="00977AAC">
        <w:rPr>
          <w:rFonts w:ascii="Arial" w:hAnsi="Arial" w:cs="Arial"/>
          <w:sz w:val="24"/>
          <w:szCs w:val="24"/>
        </w:rPr>
        <w:t xml:space="preserve"> за год. На территории выпадает в среднем </w:t>
      </w:r>
      <w:smartTag w:uri="urn:schemas-microsoft-com:office:smarttags" w:element="metricconverter">
        <w:smartTagPr>
          <w:attr w:name="ProductID" w:val="657,7 мм"/>
        </w:smartTagPr>
        <w:r w:rsidRPr="00977AAC">
          <w:rPr>
            <w:rFonts w:ascii="Arial" w:hAnsi="Arial" w:cs="Arial"/>
            <w:sz w:val="24"/>
            <w:szCs w:val="24"/>
          </w:rPr>
          <w:t>657,7 мм</w:t>
        </w:r>
      </w:smartTag>
      <w:r w:rsidRPr="00977AAC">
        <w:rPr>
          <w:rFonts w:ascii="Arial" w:hAnsi="Arial" w:cs="Arial"/>
          <w:sz w:val="24"/>
          <w:szCs w:val="24"/>
        </w:rPr>
        <w:t xml:space="preserve"> осадков. Этот показатель сильно варьирует по годам. Характерной особенностью Приморского климата является концентрация осадков в теплое время года. Неравномерное распределение о</w:t>
      </w:r>
      <w:r w:rsidR="00977AAC" w:rsidRPr="00977AAC">
        <w:rPr>
          <w:rFonts w:ascii="Arial" w:hAnsi="Arial" w:cs="Arial"/>
          <w:sz w:val="24"/>
          <w:szCs w:val="24"/>
        </w:rPr>
        <w:t xml:space="preserve">садков, как по сезонам, так и </w:t>
      </w:r>
      <w:r w:rsidRPr="00977AAC">
        <w:rPr>
          <w:rFonts w:ascii="Arial" w:hAnsi="Arial" w:cs="Arial"/>
          <w:sz w:val="24"/>
          <w:szCs w:val="24"/>
        </w:rPr>
        <w:t xml:space="preserve">по годам, </w:t>
      </w:r>
      <w:r w:rsidRPr="00977AAC">
        <w:rPr>
          <w:rFonts w:ascii="Arial" w:hAnsi="Arial" w:cs="Arial"/>
          <w:sz w:val="24"/>
          <w:szCs w:val="24"/>
        </w:rPr>
        <w:lastRenderedPageBreak/>
        <w:t xml:space="preserve">обусловливает разную толщину снежного покрова. Это, в свою очередь, определяет глубину промерзания почвы.  В год с мощным снеговым покрытием промерзание составило всего </w:t>
      </w:r>
      <w:r w:rsidR="00977AAC" w:rsidRPr="00977AAC">
        <w:rPr>
          <w:rFonts w:ascii="Arial" w:hAnsi="Arial" w:cs="Arial"/>
          <w:sz w:val="24"/>
          <w:szCs w:val="24"/>
        </w:rPr>
        <w:t>39</w:t>
      </w:r>
      <w:r w:rsidRPr="00977AAC">
        <w:rPr>
          <w:rFonts w:ascii="Arial" w:hAnsi="Arial" w:cs="Arial"/>
          <w:sz w:val="24"/>
          <w:szCs w:val="24"/>
        </w:rPr>
        <w:t xml:space="preserve"> см. При слабом снеговом покрове почва промерзала за анализируемый период до отметки </w:t>
      </w:r>
      <w:smartTag w:uri="urn:schemas-microsoft-com:office:smarttags" w:element="metricconverter">
        <w:smartTagPr>
          <w:attr w:name="ProductID" w:val="142 см"/>
        </w:smartTagPr>
        <w:r w:rsidRPr="00977AAC">
          <w:rPr>
            <w:rFonts w:ascii="Arial" w:hAnsi="Arial" w:cs="Arial"/>
            <w:sz w:val="24"/>
            <w:szCs w:val="24"/>
          </w:rPr>
          <w:t>142 см</w:t>
        </w:r>
      </w:smartTag>
      <w:r w:rsidRPr="00977AAC">
        <w:rPr>
          <w:rFonts w:ascii="Arial" w:hAnsi="Arial" w:cs="Arial"/>
          <w:sz w:val="24"/>
          <w:szCs w:val="24"/>
        </w:rPr>
        <w:t xml:space="preserve">. </w:t>
      </w:r>
    </w:p>
    <w:p w:rsidR="00083B7C" w:rsidRPr="00977AAC" w:rsidRDefault="00083B7C" w:rsidP="00083B7C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977AAC">
        <w:rPr>
          <w:rFonts w:ascii="Arial" w:hAnsi="Arial" w:cs="Arial"/>
          <w:sz w:val="24"/>
          <w:szCs w:val="24"/>
        </w:rPr>
        <w:t>Наиболее влажными месяцами, как правило, являются   июль-август – средняя влажность воздуха составляет 75-80 %. В этот период выпадает основная масса осадков, обусловленная тропическими циклонами (тайфунами). Самый сухой период в Приморском крае – март-апрель (средняя влажность воздуха 54 %). Средне годовая влажность воздуха за последние шестнадцать лет составила 68,5%. Уникальной особенностью Приморского климата   является   сильные   суточные   колебания влажности воздуха, особенно в зимний период (от 20 до 100 %).</w:t>
      </w:r>
    </w:p>
    <w:p w:rsidR="00083B7C" w:rsidRPr="00977AAC" w:rsidRDefault="00083B7C" w:rsidP="00083B7C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977AAC">
        <w:rPr>
          <w:rFonts w:ascii="Arial" w:hAnsi="Arial" w:cs="Arial"/>
          <w:sz w:val="24"/>
          <w:szCs w:val="24"/>
        </w:rPr>
        <w:t>Наибольшее количество солнечных дней и сумма часов солнечного сияния приходится на апрель-май, наименьшее – на июль-август. При реальных условиях облачности годовой приход суммарной радиации колеблется в пределах 110-120 ккал/см²</w:t>
      </w:r>
    </w:p>
    <w:p w:rsidR="00083B7C" w:rsidRPr="00977AAC" w:rsidRDefault="00083B7C" w:rsidP="00083B7C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977AAC">
        <w:rPr>
          <w:rFonts w:ascii="Arial" w:hAnsi="Arial" w:cs="Arial"/>
          <w:sz w:val="24"/>
          <w:szCs w:val="24"/>
        </w:rPr>
        <w:t xml:space="preserve">Нельзя оставить без внимания и такой показатель, как атмосферное давление. Муссонный климат Приморья определяет следующую барическую картину: в летний период давление воздуха намного ниже, чем в зимний. Если летом давление в среднем составляет 990-995 </w:t>
      </w:r>
      <w:proofErr w:type="spellStart"/>
      <w:r w:rsidRPr="00977AAC">
        <w:rPr>
          <w:rFonts w:ascii="Arial" w:hAnsi="Arial" w:cs="Arial"/>
          <w:sz w:val="24"/>
          <w:szCs w:val="24"/>
        </w:rPr>
        <w:t>гПк</w:t>
      </w:r>
      <w:proofErr w:type="spellEnd"/>
      <w:r w:rsidRPr="00977AAC">
        <w:rPr>
          <w:rFonts w:ascii="Arial" w:hAnsi="Arial" w:cs="Arial"/>
          <w:sz w:val="24"/>
          <w:szCs w:val="24"/>
        </w:rPr>
        <w:t xml:space="preserve">, то зимой – 1000-1003 </w:t>
      </w:r>
      <w:proofErr w:type="spellStart"/>
      <w:r w:rsidRPr="00977AAC">
        <w:rPr>
          <w:rFonts w:ascii="Arial" w:hAnsi="Arial" w:cs="Arial"/>
          <w:sz w:val="24"/>
          <w:szCs w:val="24"/>
        </w:rPr>
        <w:t>гПк</w:t>
      </w:r>
      <w:proofErr w:type="spellEnd"/>
      <w:r w:rsidRPr="00977AAC">
        <w:rPr>
          <w:rFonts w:ascii="Arial" w:hAnsi="Arial" w:cs="Arial"/>
          <w:sz w:val="24"/>
          <w:szCs w:val="24"/>
        </w:rPr>
        <w:t xml:space="preserve">. Кроме того, нередки случаи резкого падение атмосферного давления.  Так, например, в </w:t>
      </w:r>
      <w:smartTag w:uri="urn:schemas-microsoft-com:office:smarttags" w:element="metricconverter">
        <w:smartTagPr>
          <w:attr w:name="ProductID" w:val="2012 г"/>
        </w:smartTagPr>
        <w:r w:rsidRPr="00977AAC">
          <w:rPr>
            <w:rFonts w:ascii="Arial" w:hAnsi="Arial" w:cs="Arial"/>
            <w:sz w:val="24"/>
            <w:szCs w:val="24"/>
          </w:rPr>
          <w:t>2012 г</w:t>
        </w:r>
      </w:smartTag>
      <w:r w:rsidRPr="00977AAC">
        <w:rPr>
          <w:rFonts w:ascii="Arial" w:hAnsi="Arial" w:cs="Arial"/>
          <w:sz w:val="24"/>
          <w:szCs w:val="24"/>
        </w:rPr>
        <w:t xml:space="preserve">. за два дня (с 4 по 6 марта) давление упало с 1014,0 до 991,8 </w:t>
      </w:r>
      <w:proofErr w:type="spellStart"/>
      <w:r w:rsidRPr="00977AAC">
        <w:rPr>
          <w:rFonts w:ascii="Arial" w:hAnsi="Arial" w:cs="Arial"/>
          <w:sz w:val="24"/>
          <w:szCs w:val="24"/>
        </w:rPr>
        <w:t>гПк</w:t>
      </w:r>
      <w:proofErr w:type="spellEnd"/>
      <w:r w:rsidRPr="00977AAC">
        <w:rPr>
          <w:rFonts w:ascii="Arial" w:hAnsi="Arial" w:cs="Arial"/>
          <w:sz w:val="24"/>
          <w:szCs w:val="24"/>
        </w:rPr>
        <w:t>.</w:t>
      </w:r>
    </w:p>
    <w:p w:rsidR="00083B7C" w:rsidRDefault="00083B7C" w:rsidP="00083B7C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977AAC">
        <w:rPr>
          <w:rFonts w:ascii="Arial" w:hAnsi="Arial" w:cs="Arial"/>
          <w:sz w:val="24"/>
          <w:szCs w:val="24"/>
        </w:rPr>
        <w:t>Таким образом, Приморский край характеризуется сложными климатическими условиями. С одной стороны в вегетационный период складывается довольно благоприятный температурный режим, с другой – неблагоприятный гидрологический. Частые резкие колебания температуры и влажности воздуха, атмосферного давления усложняют ход физиологических процессов. Суровые зимы затрудняют зимовку. Но при этом, орография края способствует формированию различных мезо- и микроклиматических условий, обусловливающих видовое богатство флоры и фауны.</w:t>
      </w:r>
    </w:p>
    <w:p w:rsidR="00894AE9" w:rsidRDefault="00894AE9" w:rsidP="00083B7C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894AE9" w:rsidRDefault="00894AE9" w:rsidP="00083B7C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894AE9" w:rsidRPr="00977AAC" w:rsidRDefault="00894AE9" w:rsidP="00083B7C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894AE9" w:rsidRPr="00894AE9" w:rsidRDefault="00894AE9" w:rsidP="00894AE9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3. </w:t>
      </w:r>
      <w:r w:rsidRPr="00894AE9">
        <w:rPr>
          <w:rFonts w:ascii="Arial" w:hAnsi="Arial" w:cs="Arial"/>
          <w:b/>
          <w:bCs/>
          <w:sz w:val="24"/>
          <w:szCs w:val="24"/>
        </w:rPr>
        <w:t>Географические характеристики местоположения поселения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894AE9" w:rsidRPr="00894AE9" w:rsidRDefault="00894AE9" w:rsidP="00894AE9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94AE9">
        <w:rPr>
          <w:rFonts w:ascii="Arial" w:hAnsi="Arial" w:cs="Arial"/>
          <w:color w:val="000000" w:themeColor="text1"/>
          <w:sz w:val="24"/>
          <w:szCs w:val="24"/>
        </w:rPr>
        <w:t>Поселение расположено в области западной горной системы Сихотэ-Алинь и на территории Нижне-</w:t>
      </w:r>
      <w:proofErr w:type="spellStart"/>
      <w:r w:rsidRPr="00894AE9">
        <w:rPr>
          <w:rFonts w:ascii="Arial" w:hAnsi="Arial" w:cs="Arial"/>
          <w:color w:val="000000" w:themeColor="text1"/>
          <w:sz w:val="24"/>
          <w:szCs w:val="24"/>
        </w:rPr>
        <w:t>Бикинской</w:t>
      </w:r>
      <w:proofErr w:type="spellEnd"/>
      <w:r w:rsidRPr="00894AE9">
        <w:rPr>
          <w:rFonts w:ascii="Arial" w:hAnsi="Arial" w:cs="Arial"/>
          <w:color w:val="000000" w:themeColor="text1"/>
          <w:sz w:val="24"/>
          <w:szCs w:val="24"/>
        </w:rPr>
        <w:t xml:space="preserve">   равнины.   Местность   характеризуется   холмистым   рельефом   в   верховье р. </w:t>
      </w:r>
      <w:proofErr w:type="spellStart"/>
      <w:r w:rsidRPr="00894AE9">
        <w:rPr>
          <w:rFonts w:ascii="Arial" w:hAnsi="Arial" w:cs="Arial"/>
          <w:color w:val="000000" w:themeColor="text1"/>
          <w:sz w:val="24"/>
          <w:szCs w:val="24"/>
        </w:rPr>
        <w:t>Контровод</w:t>
      </w:r>
      <w:proofErr w:type="spellEnd"/>
      <w:r w:rsidRPr="00894AE9">
        <w:rPr>
          <w:rFonts w:ascii="Arial" w:hAnsi="Arial" w:cs="Arial"/>
          <w:color w:val="000000" w:themeColor="text1"/>
          <w:sz w:val="24"/>
          <w:szCs w:val="24"/>
        </w:rPr>
        <w:t>.  В  низовье  реки  рельеф  равнинный.  Сопки  имеют  высоту  300-400 м,  к  северо- востоку  и  к  юго-востоку  высота  сопок  и  холмов  снижается  до  100-200 м.  Нижне-</w:t>
      </w:r>
      <w:proofErr w:type="spellStart"/>
      <w:r w:rsidRPr="00894AE9">
        <w:rPr>
          <w:rFonts w:ascii="Arial" w:hAnsi="Arial" w:cs="Arial"/>
          <w:color w:val="000000" w:themeColor="text1"/>
          <w:sz w:val="24"/>
          <w:szCs w:val="24"/>
        </w:rPr>
        <w:t>Бикинская</w:t>
      </w:r>
      <w:proofErr w:type="spellEnd"/>
      <w:r w:rsidRPr="00894AE9">
        <w:rPr>
          <w:rFonts w:ascii="Arial" w:hAnsi="Arial" w:cs="Arial"/>
          <w:color w:val="000000" w:themeColor="text1"/>
          <w:sz w:val="24"/>
          <w:szCs w:val="24"/>
        </w:rPr>
        <w:t xml:space="preserve"> равнина плоская и заболоченная. Отметки равнины высотой от 60 до 100 м над уровнем моря. На равнине большое количество маленьких озер и неглубоких впадин. Преобладающими породами являются алевролиты, глинистые сланцы и песчаники. Почвы бурые лесные и буроподзолистые, на вершинах  гор  – горно-таежный  тип  почв..  Рельеф характеризуется  плавными,  сглаженным формами, с пологими переходами от возвышенности к понижениям. Степень расчленения рельефа слабая. Долины рек широкие, местами </w:t>
      </w:r>
      <w:hyperlink r:id="rId12" w:history="1">
        <w:r w:rsidRPr="00894AE9">
          <w:rPr>
            <w:rStyle w:val="af1"/>
            <w:rFonts w:ascii="Arial" w:hAnsi="Arial" w:cs="Arial"/>
            <w:color w:val="000000" w:themeColor="text1"/>
            <w:sz w:val="24"/>
            <w:szCs w:val="24"/>
            <w:u w:val="none"/>
          </w:rPr>
          <w:t>заболоченн</w:t>
        </w:r>
      </w:hyperlink>
      <w:r w:rsidRPr="00894AE9">
        <w:rPr>
          <w:rFonts w:ascii="Arial" w:hAnsi="Arial" w:cs="Arial"/>
          <w:color w:val="000000" w:themeColor="text1"/>
          <w:sz w:val="24"/>
          <w:szCs w:val="24"/>
        </w:rPr>
        <w:t xml:space="preserve">ые. Над холмистыми равнинами лишь местами поднимаются  сопки.  Наиболее  высоки  они  к  западной  границе  поселения  –  </w:t>
      </w:r>
      <w:hyperlink r:id="rId13" w:history="1">
        <w:r w:rsidRPr="00894AE9">
          <w:rPr>
            <w:rStyle w:val="af1"/>
            <w:rFonts w:ascii="Arial" w:hAnsi="Arial" w:cs="Arial"/>
            <w:color w:val="000000" w:themeColor="text1"/>
            <w:sz w:val="24"/>
            <w:szCs w:val="24"/>
            <w:u w:val="none"/>
          </w:rPr>
          <w:t xml:space="preserve">гора  </w:t>
        </w:r>
      </w:hyperlink>
      <w:r w:rsidRPr="00894AE9">
        <w:rPr>
          <w:rFonts w:ascii="Arial" w:hAnsi="Arial" w:cs="Arial"/>
          <w:color w:val="000000" w:themeColor="text1"/>
          <w:sz w:val="24"/>
          <w:szCs w:val="24"/>
        </w:rPr>
        <w:t>Ворона  (до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94AE9">
        <w:rPr>
          <w:rFonts w:ascii="Arial" w:hAnsi="Arial" w:cs="Arial"/>
          <w:color w:val="000000" w:themeColor="text1"/>
          <w:sz w:val="24"/>
          <w:szCs w:val="24"/>
        </w:rPr>
        <w:t xml:space="preserve">223 м), гора </w:t>
      </w:r>
      <w:hyperlink r:id="rId14" w:history="1">
        <w:proofErr w:type="spellStart"/>
        <w:r w:rsidRPr="00894AE9">
          <w:rPr>
            <w:rStyle w:val="af1"/>
            <w:rFonts w:ascii="Arial" w:hAnsi="Arial" w:cs="Arial"/>
            <w:color w:val="000000" w:themeColor="text1"/>
            <w:sz w:val="24"/>
            <w:szCs w:val="24"/>
            <w:u w:val="none"/>
          </w:rPr>
          <w:t>Контровод</w:t>
        </w:r>
        <w:proofErr w:type="spellEnd"/>
        <w:r w:rsidRPr="00894AE9">
          <w:rPr>
            <w:rStyle w:val="af1"/>
            <w:rFonts w:ascii="Arial" w:hAnsi="Arial" w:cs="Arial"/>
            <w:color w:val="000000" w:themeColor="text1"/>
            <w:sz w:val="24"/>
            <w:szCs w:val="24"/>
            <w:u w:val="none"/>
          </w:rPr>
          <w:t xml:space="preserve"> </w:t>
        </w:r>
      </w:hyperlink>
      <w:r w:rsidRPr="00894AE9">
        <w:rPr>
          <w:rFonts w:ascii="Arial" w:hAnsi="Arial" w:cs="Arial"/>
          <w:color w:val="000000" w:themeColor="text1"/>
          <w:sz w:val="24"/>
          <w:szCs w:val="24"/>
        </w:rPr>
        <w:t>(343 м). Реки протекают в глубоких V-образных долинах до 200-300 м глубиной.</w:t>
      </w:r>
    </w:p>
    <w:p w:rsidR="00894AE9" w:rsidRPr="00894AE9" w:rsidRDefault="00894AE9" w:rsidP="00894AE9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94AE9">
        <w:rPr>
          <w:rFonts w:ascii="Arial" w:hAnsi="Arial" w:cs="Arial"/>
          <w:color w:val="000000" w:themeColor="text1"/>
          <w:sz w:val="24"/>
          <w:szCs w:val="24"/>
        </w:rPr>
        <w:t>Климат  муссонный,  характеризуется  холодной,  сухой,  малоснежной  зимой  и  теплым, влажным летом с большим количеством осадков.</w:t>
      </w:r>
    </w:p>
    <w:p w:rsidR="00894AE9" w:rsidRPr="00894AE9" w:rsidRDefault="00894AE9" w:rsidP="00894AE9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94AE9">
        <w:rPr>
          <w:rFonts w:ascii="Arial" w:hAnsi="Arial" w:cs="Arial"/>
          <w:color w:val="000000" w:themeColor="text1"/>
          <w:sz w:val="24"/>
          <w:szCs w:val="24"/>
        </w:rPr>
        <w:t xml:space="preserve">Возвышенности около реки покрыты смешанным лесом – береза, осина, дуб, ива. Равнинные участки  заселены  редколесьем.  Общая  </w:t>
      </w:r>
      <w:proofErr w:type="spellStart"/>
      <w:r w:rsidRPr="00894AE9">
        <w:rPr>
          <w:rFonts w:ascii="Arial" w:hAnsi="Arial" w:cs="Arial"/>
          <w:color w:val="000000" w:themeColor="text1"/>
          <w:sz w:val="24"/>
          <w:szCs w:val="24"/>
        </w:rPr>
        <w:t>залесенность</w:t>
      </w:r>
      <w:proofErr w:type="spellEnd"/>
      <w:r w:rsidRPr="00894AE9">
        <w:rPr>
          <w:rFonts w:ascii="Arial" w:hAnsi="Arial" w:cs="Arial"/>
          <w:color w:val="000000" w:themeColor="text1"/>
          <w:sz w:val="24"/>
          <w:szCs w:val="24"/>
        </w:rPr>
        <w:t xml:space="preserve">  территории  растениями  составляет  около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94AE9">
        <w:rPr>
          <w:rFonts w:ascii="Arial" w:hAnsi="Arial" w:cs="Arial"/>
          <w:color w:val="000000" w:themeColor="text1"/>
          <w:sz w:val="24"/>
          <w:szCs w:val="24"/>
        </w:rPr>
        <w:t>80%. Обширные участки равнины заболочены и покрыты болотом.</w:t>
      </w:r>
    </w:p>
    <w:p w:rsidR="00894AE9" w:rsidRPr="00894AE9" w:rsidRDefault="00894AE9" w:rsidP="00894AE9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94AE9"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727872" behindDoc="0" locked="0" layoutInCell="1" allowOverlap="1" wp14:anchorId="3414F662" wp14:editId="233CE3FF">
            <wp:simplePos x="0" y="0"/>
            <wp:positionH relativeFrom="column">
              <wp:posOffset>181610</wp:posOffset>
            </wp:positionH>
            <wp:positionV relativeFrom="paragraph">
              <wp:posOffset>597535</wp:posOffset>
            </wp:positionV>
            <wp:extent cx="5955665" cy="1544320"/>
            <wp:effectExtent l="0" t="0" r="698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665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94AE9">
        <w:rPr>
          <w:rFonts w:ascii="Arial" w:hAnsi="Arial" w:cs="Arial"/>
          <w:color w:val="000000" w:themeColor="text1"/>
          <w:sz w:val="24"/>
          <w:szCs w:val="24"/>
        </w:rPr>
        <w:t>Основные параметры температуры наружного воздуха имеют следующие характеристики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94AE9">
        <w:rPr>
          <w:rFonts w:ascii="Arial" w:hAnsi="Arial" w:cs="Arial"/>
          <w:color w:val="000000" w:themeColor="text1"/>
          <w:sz w:val="24"/>
          <w:szCs w:val="24"/>
        </w:rPr>
        <w:t>приведены в Таблиц</w:t>
      </w:r>
      <w:r>
        <w:rPr>
          <w:rFonts w:ascii="Arial" w:hAnsi="Arial" w:cs="Arial"/>
          <w:color w:val="000000" w:themeColor="text1"/>
          <w:sz w:val="24"/>
          <w:szCs w:val="24"/>
        </w:rPr>
        <w:t>е 1.</w:t>
      </w:r>
    </w:p>
    <w:p w:rsidR="00083B7C" w:rsidRDefault="00083B7C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694817" w:rsidRPr="00694817" w:rsidRDefault="00694817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94817">
        <w:rPr>
          <w:rFonts w:ascii="Arial" w:hAnsi="Arial" w:cs="Arial"/>
          <w:sz w:val="24"/>
          <w:szCs w:val="24"/>
        </w:rPr>
        <w:t xml:space="preserve">Большое   значение   для   климата   является   расположение   его   на   севере   </w:t>
      </w:r>
      <w:proofErr w:type="spellStart"/>
      <w:r w:rsidRPr="00694817">
        <w:rPr>
          <w:rFonts w:ascii="Arial" w:hAnsi="Arial" w:cs="Arial"/>
          <w:sz w:val="24"/>
          <w:szCs w:val="24"/>
        </w:rPr>
        <w:t>Ханкайской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694817">
        <w:rPr>
          <w:rFonts w:ascii="Arial" w:hAnsi="Arial" w:cs="Arial"/>
          <w:sz w:val="24"/>
          <w:szCs w:val="24"/>
        </w:rPr>
        <w:t>низменности, отгороженной от моря хребтом Сихотэ-Алинь. Поэтому в холодный период массы</w:t>
      </w:r>
      <w:r>
        <w:rPr>
          <w:rFonts w:ascii="Arial" w:hAnsi="Arial" w:cs="Arial"/>
          <w:sz w:val="24"/>
          <w:szCs w:val="24"/>
        </w:rPr>
        <w:t xml:space="preserve"> </w:t>
      </w:r>
      <w:r w:rsidRPr="00694817">
        <w:rPr>
          <w:rFonts w:ascii="Arial" w:hAnsi="Arial" w:cs="Arial"/>
          <w:sz w:val="24"/>
          <w:szCs w:val="24"/>
        </w:rPr>
        <w:t xml:space="preserve">континентального  холодного  воздуха  при  </w:t>
      </w:r>
      <w:r w:rsidRPr="00694817">
        <w:rPr>
          <w:rFonts w:ascii="Arial" w:hAnsi="Arial" w:cs="Arial"/>
          <w:sz w:val="24"/>
          <w:szCs w:val="24"/>
        </w:rPr>
        <w:lastRenderedPageBreak/>
        <w:t>движении  из  Сибири  к  океану  застаивается  перед хребтом, а проникновение тёплого морского воздуха ограничено. В результате зимой преобладает очень морозная сухая солнечная погода с редкими осадками и относительно слабыми ветрами.</w:t>
      </w:r>
    </w:p>
    <w:p w:rsidR="00694817" w:rsidRPr="00694817" w:rsidRDefault="00694817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94817">
        <w:rPr>
          <w:rFonts w:ascii="Arial" w:hAnsi="Arial" w:cs="Arial"/>
          <w:sz w:val="24"/>
          <w:szCs w:val="24"/>
        </w:rPr>
        <w:t>Летом на территорию поступает влажный воздух с моря, однако влияние его не так велико, как на побережье. Лето теплое, самый теплый месяц – июль. Первая половина лета довольно пасмурна, но в отличие от побережья более сухая. Вторая половина лета с июля до октября теплая с обильными   осадками   в   результате   поступления   морского   тропического   воздуха.   В   октябре</w:t>
      </w:r>
      <w:r>
        <w:rPr>
          <w:rFonts w:ascii="Arial" w:hAnsi="Arial" w:cs="Arial"/>
          <w:sz w:val="24"/>
          <w:szCs w:val="24"/>
        </w:rPr>
        <w:t xml:space="preserve"> </w:t>
      </w:r>
      <w:r w:rsidRPr="00694817">
        <w:rPr>
          <w:rFonts w:ascii="Arial" w:hAnsi="Arial" w:cs="Arial"/>
          <w:sz w:val="24"/>
          <w:szCs w:val="24"/>
        </w:rPr>
        <w:t>устанавливается солнечная довольно теплая погода.</w:t>
      </w:r>
    </w:p>
    <w:p w:rsidR="00FC181D" w:rsidRDefault="00FC181D" w:rsidP="00FC181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FC181D">
        <w:rPr>
          <w:rFonts w:ascii="Arial" w:hAnsi="Arial" w:cs="Arial"/>
          <w:sz w:val="24"/>
          <w:szCs w:val="24"/>
        </w:rPr>
        <w:t>Естественный  радиационный  фон  на  территории  поселения  не  превышает  нормативного</w:t>
      </w:r>
      <w:r w:rsidR="006F0ED3">
        <w:rPr>
          <w:rFonts w:ascii="Arial" w:hAnsi="Arial" w:cs="Arial"/>
          <w:sz w:val="24"/>
          <w:szCs w:val="24"/>
        </w:rPr>
        <w:t xml:space="preserve"> </w:t>
      </w:r>
      <w:r w:rsidRPr="00FC181D">
        <w:rPr>
          <w:rFonts w:ascii="Arial" w:hAnsi="Arial" w:cs="Arial"/>
          <w:sz w:val="24"/>
          <w:szCs w:val="24"/>
        </w:rPr>
        <w:t>значения.  Оценка  радиационного  фона  поселения  в  выполнена  поста  контроля  радиационной</w:t>
      </w:r>
      <w:r w:rsidR="006F0ED3">
        <w:rPr>
          <w:rFonts w:ascii="Arial" w:hAnsi="Arial" w:cs="Arial"/>
          <w:sz w:val="24"/>
          <w:szCs w:val="24"/>
        </w:rPr>
        <w:t xml:space="preserve"> </w:t>
      </w:r>
      <w:r w:rsidRPr="00FC181D">
        <w:rPr>
          <w:rFonts w:ascii="Arial" w:hAnsi="Arial" w:cs="Arial"/>
          <w:sz w:val="24"/>
          <w:szCs w:val="24"/>
        </w:rPr>
        <w:t>обстановки «Бикин»</w:t>
      </w:r>
      <w:r w:rsidR="006F0ED3">
        <w:rPr>
          <w:rFonts w:ascii="Arial" w:hAnsi="Arial" w:cs="Arial"/>
          <w:sz w:val="24"/>
          <w:szCs w:val="24"/>
        </w:rPr>
        <w:t>.</w:t>
      </w:r>
    </w:p>
    <w:p w:rsidR="00727610" w:rsidRDefault="00727610" w:rsidP="00FC181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727610" w:rsidRDefault="00727610" w:rsidP="00FC181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727610" w:rsidRDefault="00727610" w:rsidP="00FC181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727610" w:rsidRDefault="00727610" w:rsidP="00FC181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727610" w:rsidRDefault="00727610" w:rsidP="00FC181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727610" w:rsidRDefault="00727610" w:rsidP="00FC181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727610" w:rsidRDefault="00727610" w:rsidP="00FC181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727610" w:rsidRDefault="00727610" w:rsidP="00FC181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727610" w:rsidRDefault="00727610" w:rsidP="00FC181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727610" w:rsidRDefault="00727610" w:rsidP="00FC181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727610" w:rsidRDefault="00727610" w:rsidP="00FC181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727610" w:rsidRDefault="00727610" w:rsidP="00FC181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727610" w:rsidRDefault="00727610" w:rsidP="00FC181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727610" w:rsidRDefault="00727610" w:rsidP="00FC181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727610" w:rsidRDefault="00727610" w:rsidP="00FC181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727610" w:rsidRDefault="00727610" w:rsidP="00FC181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727610" w:rsidRPr="00FC181D" w:rsidRDefault="00727610" w:rsidP="00FC181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727610" w:rsidRPr="00727610" w:rsidRDefault="00727610" w:rsidP="0072761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4. </w:t>
      </w:r>
      <w:r w:rsidRPr="00727610">
        <w:rPr>
          <w:rFonts w:ascii="Arial" w:hAnsi="Arial" w:cs="Arial"/>
          <w:b/>
          <w:bCs/>
          <w:sz w:val="24"/>
          <w:szCs w:val="24"/>
        </w:rPr>
        <w:t>Водные объекты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727610" w:rsidRPr="00727610" w:rsidRDefault="00727610" w:rsidP="0072761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727610">
        <w:rPr>
          <w:rFonts w:ascii="Arial" w:hAnsi="Arial" w:cs="Arial"/>
          <w:sz w:val="24"/>
          <w:szCs w:val="24"/>
        </w:rPr>
        <w:t>Перечень    значительных    водных    объектов    на    территории    поселения    по    данным</w:t>
      </w:r>
      <w:r>
        <w:rPr>
          <w:rFonts w:ascii="Arial" w:hAnsi="Arial" w:cs="Arial"/>
          <w:sz w:val="24"/>
          <w:szCs w:val="24"/>
        </w:rPr>
        <w:t xml:space="preserve"> </w:t>
      </w:r>
      <w:r w:rsidRPr="00727610">
        <w:rPr>
          <w:rFonts w:ascii="Arial" w:hAnsi="Arial" w:cs="Arial"/>
          <w:sz w:val="24"/>
          <w:szCs w:val="24"/>
        </w:rPr>
        <w:t>Государственного  водного  реестра  Российской  федерация  и  их  характеристики  приведены  в</w:t>
      </w:r>
      <w:r>
        <w:rPr>
          <w:rFonts w:ascii="Arial" w:hAnsi="Arial" w:cs="Arial"/>
          <w:sz w:val="24"/>
          <w:szCs w:val="24"/>
        </w:rPr>
        <w:t xml:space="preserve"> </w:t>
      </w:r>
      <w:r w:rsidRPr="00727610">
        <w:rPr>
          <w:rFonts w:ascii="Arial" w:hAnsi="Arial" w:cs="Arial"/>
          <w:sz w:val="24"/>
          <w:szCs w:val="24"/>
        </w:rPr>
        <w:t>Таблице 2.</w:t>
      </w:r>
    </w:p>
    <w:p w:rsidR="00727610" w:rsidRPr="00727610" w:rsidRDefault="00727610" w:rsidP="00727610">
      <w:pPr>
        <w:suppressAutoHyphens/>
        <w:spacing w:after="0" w:line="240" w:lineRule="auto"/>
        <w:ind w:left="284" w:firstLine="709"/>
        <w:jc w:val="right"/>
        <w:rPr>
          <w:rFonts w:ascii="Arial" w:hAnsi="Arial" w:cs="Arial"/>
          <w:sz w:val="20"/>
          <w:szCs w:val="20"/>
        </w:rPr>
      </w:pPr>
      <w:r w:rsidRPr="00727610">
        <w:rPr>
          <w:rFonts w:ascii="Arial" w:hAnsi="Arial" w:cs="Arial"/>
          <w:bCs/>
          <w:sz w:val="20"/>
          <w:szCs w:val="20"/>
        </w:rPr>
        <w:t>Таблица 2. Перечень наиболее крупных водных объектов на территории поселения</w:t>
      </w:r>
    </w:p>
    <w:p w:rsidR="00727610" w:rsidRPr="00727610" w:rsidRDefault="00C02269" w:rsidP="00727610">
      <w:pPr>
        <w:suppressAutoHyphens/>
        <w:spacing w:after="120" w:line="360" w:lineRule="auto"/>
        <w:ind w:left="284" w:firstLine="709"/>
        <w:jc w:val="right"/>
        <w:rPr>
          <w:rFonts w:ascii="Arial" w:hAnsi="Arial" w:cs="Arial"/>
          <w:sz w:val="20"/>
          <w:szCs w:val="20"/>
        </w:rPr>
      </w:pPr>
      <w:r w:rsidRPr="00727610"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728896" behindDoc="0" locked="0" layoutInCell="1" allowOverlap="1" wp14:anchorId="267B2C7C" wp14:editId="5E666258">
            <wp:simplePos x="0" y="0"/>
            <wp:positionH relativeFrom="column">
              <wp:posOffset>267970</wp:posOffset>
            </wp:positionH>
            <wp:positionV relativeFrom="paragraph">
              <wp:posOffset>293370</wp:posOffset>
            </wp:positionV>
            <wp:extent cx="6141085" cy="3489960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085" cy="348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7610" w:rsidRPr="00727610">
        <w:rPr>
          <w:rFonts w:ascii="Arial" w:hAnsi="Arial" w:cs="Arial"/>
          <w:bCs/>
          <w:sz w:val="20"/>
          <w:szCs w:val="20"/>
        </w:rPr>
        <w:t>и их характеристики</w:t>
      </w:r>
    </w:p>
    <w:p w:rsidR="00694817" w:rsidRDefault="00694817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02269" w:rsidRDefault="00C02269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02269" w:rsidRDefault="00C02269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02269" w:rsidRDefault="00C02269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02269" w:rsidRDefault="00C02269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02269" w:rsidRDefault="00C02269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02269" w:rsidRDefault="00C02269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02269" w:rsidRDefault="00C02269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02269" w:rsidRDefault="00C02269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02269" w:rsidRDefault="00C02269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02269" w:rsidRDefault="00C02269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02269" w:rsidRDefault="00C02269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02269" w:rsidRPr="00C02269" w:rsidRDefault="00C02269" w:rsidP="00C02269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5. </w:t>
      </w:r>
      <w:r w:rsidRPr="00C02269">
        <w:rPr>
          <w:rFonts w:ascii="Arial" w:hAnsi="Arial" w:cs="Arial"/>
          <w:b/>
          <w:bCs/>
          <w:sz w:val="24"/>
          <w:szCs w:val="24"/>
        </w:rPr>
        <w:t>Состояние окружающей среды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662AB2" w:rsidRDefault="00662AB2" w:rsidP="00662AB2">
      <w:pPr>
        <w:suppressAutoHyphens/>
        <w:spacing w:after="0" w:line="240" w:lineRule="auto"/>
        <w:ind w:left="284" w:firstLine="709"/>
        <w:jc w:val="both"/>
        <w:rPr>
          <w:rFonts w:ascii="Arial" w:hAnsi="Arial" w:cs="Arial"/>
          <w:b/>
          <w:bCs/>
          <w:iCs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 xml:space="preserve">5.1. </w:t>
      </w:r>
      <w:r w:rsidR="00C02269" w:rsidRPr="00662AB2">
        <w:rPr>
          <w:rFonts w:ascii="Arial" w:hAnsi="Arial" w:cs="Arial"/>
          <w:b/>
          <w:bCs/>
          <w:iCs/>
          <w:sz w:val="24"/>
          <w:szCs w:val="24"/>
        </w:rPr>
        <w:t xml:space="preserve">Геологическое строение и оценка инженерно-геологических </w:t>
      </w:r>
      <w:r>
        <w:rPr>
          <w:rFonts w:ascii="Arial" w:hAnsi="Arial" w:cs="Arial"/>
          <w:b/>
          <w:bCs/>
          <w:iCs/>
          <w:sz w:val="24"/>
          <w:szCs w:val="24"/>
        </w:rPr>
        <w:t xml:space="preserve">  </w:t>
      </w:r>
    </w:p>
    <w:p w:rsidR="00C02269" w:rsidRDefault="00662AB2" w:rsidP="00662AB2">
      <w:pPr>
        <w:suppressAutoHyphens/>
        <w:spacing w:after="0" w:line="240" w:lineRule="auto"/>
        <w:ind w:left="284" w:firstLine="709"/>
        <w:jc w:val="both"/>
        <w:rPr>
          <w:rFonts w:ascii="Arial" w:hAnsi="Arial" w:cs="Arial"/>
          <w:b/>
          <w:bCs/>
          <w:iCs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 xml:space="preserve">       </w:t>
      </w:r>
      <w:r w:rsidR="009E5B6A">
        <w:rPr>
          <w:rFonts w:ascii="Arial" w:hAnsi="Arial" w:cs="Arial"/>
          <w:b/>
          <w:bCs/>
          <w:iCs/>
          <w:sz w:val="24"/>
          <w:szCs w:val="24"/>
        </w:rPr>
        <w:t>у</w:t>
      </w:r>
      <w:r w:rsidR="00C02269" w:rsidRPr="00662AB2">
        <w:rPr>
          <w:rFonts w:ascii="Arial" w:hAnsi="Arial" w:cs="Arial"/>
          <w:b/>
          <w:bCs/>
          <w:iCs/>
          <w:sz w:val="24"/>
          <w:szCs w:val="24"/>
        </w:rPr>
        <w:t>словий</w:t>
      </w:r>
      <w:r>
        <w:rPr>
          <w:rFonts w:ascii="Arial" w:hAnsi="Arial" w:cs="Arial"/>
          <w:b/>
          <w:bCs/>
          <w:iCs/>
          <w:sz w:val="24"/>
          <w:szCs w:val="24"/>
        </w:rPr>
        <w:t>.</w:t>
      </w:r>
    </w:p>
    <w:p w:rsidR="00662AB2" w:rsidRPr="00662AB2" w:rsidRDefault="00662AB2" w:rsidP="00662AB2">
      <w:pPr>
        <w:suppressAutoHyphens/>
        <w:spacing w:after="0" w:line="24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02269" w:rsidRPr="00C02269" w:rsidRDefault="00C02269" w:rsidP="00C02269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02269">
        <w:rPr>
          <w:rFonts w:ascii="Arial" w:hAnsi="Arial" w:cs="Arial"/>
          <w:sz w:val="24"/>
          <w:szCs w:val="24"/>
        </w:rPr>
        <w:t>Территория  поселения  обладает  рядом  особенностей  геологического  строения,  которые</w:t>
      </w:r>
      <w:r>
        <w:rPr>
          <w:rFonts w:ascii="Arial" w:hAnsi="Arial" w:cs="Arial"/>
          <w:sz w:val="24"/>
          <w:szCs w:val="24"/>
        </w:rPr>
        <w:t xml:space="preserve"> </w:t>
      </w:r>
      <w:r w:rsidRPr="00C02269">
        <w:rPr>
          <w:rFonts w:ascii="Arial" w:hAnsi="Arial" w:cs="Arial"/>
          <w:sz w:val="24"/>
          <w:szCs w:val="24"/>
        </w:rPr>
        <w:t xml:space="preserve">оказывают существенное влияние на условия освоения. Она расположена в зоне Тихоокеанского подвижного  пояса  на  склоне  молодой  горной  системы  Сихотэ-Алиня.  Северо-западная  часть поселения расположена в горах (предгорьях), треть – на равнине - долины р. Бикин, р. </w:t>
      </w:r>
      <w:proofErr w:type="spellStart"/>
      <w:r w:rsidRPr="00C02269">
        <w:rPr>
          <w:rFonts w:ascii="Arial" w:hAnsi="Arial" w:cs="Arial"/>
          <w:sz w:val="24"/>
          <w:szCs w:val="24"/>
        </w:rPr>
        <w:t>Сахалинка</w:t>
      </w:r>
      <w:proofErr w:type="spellEnd"/>
      <w:r w:rsidRPr="00C02269">
        <w:rPr>
          <w:rFonts w:ascii="Arial" w:hAnsi="Arial" w:cs="Arial"/>
          <w:sz w:val="24"/>
          <w:szCs w:val="24"/>
        </w:rPr>
        <w:t xml:space="preserve"> и р. </w:t>
      </w:r>
      <w:proofErr w:type="spellStart"/>
      <w:r w:rsidRPr="00C02269">
        <w:rPr>
          <w:rFonts w:ascii="Arial" w:hAnsi="Arial" w:cs="Arial"/>
          <w:sz w:val="24"/>
          <w:szCs w:val="24"/>
        </w:rPr>
        <w:t>Контровод</w:t>
      </w:r>
      <w:proofErr w:type="spellEnd"/>
      <w:r w:rsidRPr="00C02269">
        <w:rPr>
          <w:rFonts w:ascii="Arial" w:hAnsi="Arial" w:cs="Arial"/>
          <w:sz w:val="24"/>
          <w:szCs w:val="24"/>
        </w:rPr>
        <w:t>.</w:t>
      </w:r>
    </w:p>
    <w:p w:rsidR="00C02269" w:rsidRPr="00C02269" w:rsidRDefault="00C02269" w:rsidP="00C02269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02269">
        <w:rPr>
          <w:rFonts w:ascii="Arial" w:hAnsi="Arial" w:cs="Arial"/>
          <w:sz w:val="24"/>
          <w:szCs w:val="24"/>
        </w:rPr>
        <w:t>Молодые горы обладают высокой энергией рельефа: значительная высота, крутые склоны-высокий потенциал возможных разрушений, особенно- в тектонически активной зоне.</w:t>
      </w:r>
    </w:p>
    <w:p w:rsidR="00662AB2" w:rsidRPr="00662AB2" w:rsidRDefault="00662AB2" w:rsidP="00662AB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62AB2">
        <w:rPr>
          <w:rFonts w:ascii="Arial" w:hAnsi="Arial" w:cs="Arial"/>
          <w:sz w:val="24"/>
          <w:szCs w:val="24"/>
        </w:rPr>
        <w:t>Рыхлых  отложений  и  почв  относительно  мало.  Они  накапливаются  только  в  долинах</w:t>
      </w:r>
      <w:r>
        <w:rPr>
          <w:rFonts w:ascii="Arial" w:hAnsi="Arial" w:cs="Arial"/>
          <w:sz w:val="24"/>
          <w:szCs w:val="24"/>
        </w:rPr>
        <w:t xml:space="preserve"> </w:t>
      </w:r>
      <w:r w:rsidRPr="00662AB2">
        <w:rPr>
          <w:rFonts w:ascii="Arial" w:hAnsi="Arial" w:cs="Arial"/>
          <w:sz w:val="24"/>
          <w:szCs w:val="24"/>
        </w:rPr>
        <w:t xml:space="preserve">р. Бикин и р. </w:t>
      </w:r>
      <w:proofErr w:type="spellStart"/>
      <w:r w:rsidRPr="00662AB2">
        <w:rPr>
          <w:rFonts w:ascii="Arial" w:hAnsi="Arial" w:cs="Arial"/>
          <w:sz w:val="24"/>
          <w:szCs w:val="24"/>
        </w:rPr>
        <w:t>Сахалинка</w:t>
      </w:r>
      <w:proofErr w:type="spellEnd"/>
      <w:r w:rsidRPr="00662AB2">
        <w:rPr>
          <w:rFonts w:ascii="Arial" w:hAnsi="Arial" w:cs="Arial"/>
          <w:sz w:val="24"/>
          <w:szCs w:val="24"/>
        </w:rPr>
        <w:t>, на склонах удерживаются благодаря растительности.</w:t>
      </w:r>
    </w:p>
    <w:p w:rsidR="00662AB2" w:rsidRPr="00662AB2" w:rsidRDefault="00662AB2" w:rsidP="00662AB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62AB2">
        <w:rPr>
          <w:rFonts w:ascii="Arial" w:hAnsi="Arial" w:cs="Arial"/>
          <w:sz w:val="24"/>
          <w:szCs w:val="24"/>
        </w:rPr>
        <w:t xml:space="preserve">Относительно  недавно,  уже  в  кайнозое,  на  территории  поселения  проявлялись  явления вулканизма и </w:t>
      </w:r>
      <w:proofErr w:type="spellStart"/>
      <w:r w:rsidRPr="00662AB2">
        <w:rPr>
          <w:rFonts w:ascii="Arial" w:hAnsi="Arial" w:cs="Arial"/>
          <w:sz w:val="24"/>
          <w:szCs w:val="24"/>
        </w:rPr>
        <w:t>магматизма</w:t>
      </w:r>
      <w:proofErr w:type="spellEnd"/>
      <w:r w:rsidRPr="00662AB2">
        <w:rPr>
          <w:rFonts w:ascii="Arial" w:hAnsi="Arial" w:cs="Arial"/>
          <w:sz w:val="24"/>
          <w:szCs w:val="24"/>
        </w:rPr>
        <w:t xml:space="preserve">. Извержения вулканов сформировали лавовые покровы, заполнявшие долины рек, формируя специфические гидрогеологические и почвенные условия. Подземный сток распределяется по зонам </w:t>
      </w:r>
      <w:proofErr w:type="spellStart"/>
      <w:r w:rsidRPr="00662AB2">
        <w:rPr>
          <w:rFonts w:ascii="Arial" w:hAnsi="Arial" w:cs="Arial"/>
          <w:sz w:val="24"/>
          <w:szCs w:val="24"/>
        </w:rPr>
        <w:t>трещиноватости</w:t>
      </w:r>
      <w:proofErr w:type="spellEnd"/>
      <w:r w:rsidRPr="00662AB2">
        <w:rPr>
          <w:rFonts w:ascii="Arial" w:hAnsi="Arial" w:cs="Arial"/>
          <w:sz w:val="24"/>
          <w:szCs w:val="24"/>
        </w:rPr>
        <w:t xml:space="preserve"> и рыхлым отложениям, в том числе под покровами базальтов.   Формируется   сложная   многоярусная   структура   быстрого   подземного   стока   в галечниках и зонах </w:t>
      </w:r>
      <w:proofErr w:type="spellStart"/>
      <w:r w:rsidRPr="00662AB2">
        <w:rPr>
          <w:rFonts w:ascii="Arial" w:hAnsi="Arial" w:cs="Arial"/>
          <w:sz w:val="24"/>
          <w:szCs w:val="24"/>
        </w:rPr>
        <w:t>трещиноватости</w:t>
      </w:r>
      <w:proofErr w:type="spellEnd"/>
      <w:r w:rsidRPr="00662AB2">
        <w:rPr>
          <w:rFonts w:ascii="Arial" w:hAnsi="Arial" w:cs="Arial"/>
          <w:sz w:val="24"/>
          <w:szCs w:val="24"/>
        </w:rPr>
        <w:t>.</w:t>
      </w:r>
    </w:p>
    <w:p w:rsidR="00662AB2" w:rsidRPr="00662AB2" w:rsidRDefault="00662AB2" w:rsidP="00662AB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62AB2">
        <w:rPr>
          <w:rFonts w:ascii="Arial" w:hAnsi="Arial" w:cs="Arial"/>
          <w:sz w:val="24"/>
          <w:szCs w:val="24"/>
        </w:rPr>
        <w:t>Рельеф   территории   определяется   твердыми   коренными   породами   и   имеет   жесткую структуру, задающую условия обводнения.</w:t>
      </w:r>
    </w:p>
    <w:p w:rsidR="00662AB2" w:rsidRPr="00662AB2" w:rsidRDefault="00662AB2" w:rsidP="00662AB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62AB2">
        <w:rPr>
          <w:rFonts w:ascii="Arial" w:hAnsi="Arial" w:cs="Arial"/>
          <w:sz w:val="24"/>
          <w:szCs w:val="24"/>
        </w:rPr>
        <w:t>Территория  имеет  сложную  и  активную  структуру зон  разломов.  Наличие  перемещений вдоль зон разломов задокументировано в карьерах. Современная активизация зон разломов может привести к опасным последствиям. Схемой территориального планирования Пожарского района указывается на необходима организации соответствующего мониторинга.</w:t>
      </w:r>
    </w:p>
    <w:p w:rsidR="00662AB2" w:rsidRPr="00662AB2" w:rsidRDefault="00662AB2" w:rsidP="00662AB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62AB2">
        <w:rPr>
          <w:rFonts w:ascii="Arial" w:hAnsi="Arial" w:cs="Arial"/>
          <w:sz w:val="24"/>
          <w:szCs w:val="24"/>
        </w:rPr>
        <w:t>Тектоника определяет общую структуру района, в частности:</w:t>
      </w:r>
    </w:p>
    <w:p w:rsidR="00662AB2" w:rsidRPr="00662AB2" w:rsidRDefault="00662AB2" w:rsidP="00662AB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62AB2">
        <w:rPr>
          <w:rFonts w:ascii="Arial" w:hAnsi="Arial" w:cs="Arial"/>
          <w:sz w:val="24"/>
          <w:szCs w:val="24"/>
        </w:rPr>
        <w:t xml:space="preserve">-  положение речных долин, и </w:t>
      </w:r>
      <w:proofErr w:type="spellStart"/>
      <w:r w:rsidRPr="00662AB2">
        <w:rPr>
          <w:rFonts w:ascii="Arial" w:hAnsi="Arial" w:cs="Arial"/>
          <w:sz w:val="24"/>
          <w:szCs w:val="24"/>
        </w:rPr>
        <w:t>многорусловой</w:t>
      </w:r>
      <w:proofErr w:type="spellEnd"/>
      <w:r w:rsidRPr="00662AB2">
        <w:rPr>
          <w:rFonts w:ascii="Arial" w:hAnsi="Arial" w:cs="Arial"/>
          <w:sz w:val="24"/>
          <w:szCs w:val="24"/>
        </w:rPr>
        <w:t xml:space="preserve"> характер стока крупных рек</w:t>
      </w:r>
      <w:r>
        <w:rPr>
          <w:rFonts w:ascii="Arial" w:hAnsi="Arial" w:cs="Arial"/>
          <w:sz w:val="24"/>
          <w:szCs w:val="24"/>
        </w:rPr>
        <w:t>;</w:t>
      </w:r>
    </w:p>
    <w:p w:rsidR="00662AB2" w:rsidRPr="00662AB2" w:rsidRDefault="00662AB2" w:rsidP="00662AB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62AB2">
        <w:rPr>
          <w:rFonts w:ascii="Arial" w:hAnsi="Arial" w:cs="Arial"/>
          <w:sz w:val="24"/>
          <w:szCs w:val="24"/>
        </w:rPr>
        <w:t xml:space="preserve">-  </w:t>
      </w:r>
      <w:proofErr w:type="spellStart"/>
      <w:r w:rsidRPr="00662AB2">
        <w:rPr>
          <w:rFonts w:ascii="Arial" w:hAnsi="Arial" w:cs="Arial"/>
          <w:sz w:val="24"/>
          <w:szCs w:val="24"/>
        </w:rPr>
        <w:t>обводненность</w:t>
      </w:r>
      <w:proofErr w:type="spellEnd"/>
      <w:r w:rsidRPr="00662AB2">
        <w:rPr>
          <w:rFonts w:ascii="Arial" w:hAnsi="Arial" w:cs="Arial"/>
          <w:sz w:val="24"/>
          <w:szCs w:val="24"/>
        </w:rPr>
        <w:t xml:space="preserve"> зон разломов</w:t>
      </w:r>
      <w:r>
        <w:rPr>
          <w:rFonts w:ascii="Arial" w:hAnsi="Arial" w:cs="Arial"/>
          <w:sz w:val="24"/>
          <w:szCs w:val="24"/>
        </w:rPr>
        <w:t>;</w:t>
      </w:r>
    </w:p>
    <w:p w:rsidR="00662AB2" w:rsidRPr="00662AB2" w:rsidRDefault="00662AB2" w:rsidP="00662AB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62AB2">
        <w:rPr>
          <w:rFonts w:ascii="Arial" w:hAnsi="Arial" w:cs="Arial"/>
          <w:sz w:val="24"/>
          <w:szCs w:val="24"/>
        </w:rPr>
        <w:t>-  на отдельных участках-потенциальную устойчивость зданий и сооружений.</w:t>
      </w:r>
    </w:p>
    <w:p w:rsidR="00662AB2" w:rsidRPr="00662AB2" w:rsidRDefault="00662AB2" w:rsidP="00662AB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62AB2">
        <w:rPr>
          <w:rFonts w:ascii="Arial" w:hAnsi="Arial" w:cs="Arial"/>
          <w:sz w:val="24"/>
          <w:szCs w:val="24"/>
        </w:rPr>
        <w:lastRenderedPageBreak/>
        <w:t>Поселение находится на территории, подверженной опасным геокриологическим процессам.</w:t>
      </w:r>
    </w:p>
    <w:p w:rsidR="00662AB2" w:rsidRPr="00662AB2" w:rsidRDefault="00662AB2" w:rsidP="00662AB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62AB2">
        <w:rPr>
          <w:rFonts w:ascii="Arial" w:hAnsi="Arial" w:cs="Arial"/>
          <w:sz w:val="24"/>
          <w:szCs w:val="24"/>
        </w:rPr>
        <w:t>Описание    геологического    строения    территории    согласно    Схеме    территориального планирования   Пожарского   района   по   материалам   ГГП   «</w:t>
      </w:r>
      <w:proofErr w:type="spellStart"/>
      <w:r w:rsidRPr="00662AB2">
        <w:rPr>
          <w:rFonts w:ascii="Arial" w:hAnsi="Arial" w:cs="Arial"/>
          <w:sz w:val="24"/>
          <w:szCs w:val="24"/>
        </w:rPr>
        <w:t>Приморгеология</w:t>
      </w:r>
      <w:proofErr w:type="spellEnd"/>
      <w:r w:rsidRPr="00662AB2">
        <w:rPr>
          <w:rFonts w:ascii="Arial" w:hAnsi="Arial" w:cs="Arial"/>
          <w:sz w:val="24"/>
          <w:szCs w:val="24"/>
        </w:rPr>
        <w:t>»   и   результатам государственного геологического картирования.</w:t>
      </w:r>
    </w:p>
    <w:p w:rsidR="00662AB2" w:rsidRPr="00662AB2" w:rsidRDefault="00662AB2" w:rsidP="00662AB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62AB2">
        <w:rPr>
          <w:rFonts w:ascii="Arial" w:hAnsi="Arial" w:cs="Arial"/>
          <w:sz w:val="24"/>
          <w:szCs w:val="24"/>
        </w:rPr>
        <w:t>Сокращенные характеристики коренных пород и более детальное описание четвертичных отложений, используемых в качестве грунтов основания приведены от более древних пород к молодым.</w:t>
      </w:r>
    </w:p>
    <w:p w:rsidR="00662AB2" w:rsidRPr="00662AB2" w:rsidRDefault="00662AB2" w:rsidP="00662AB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5.2. </w:t>
      </w:r>
      <w:r w:rsidRPr="00662AB2">
        <w:rPr>
          <w:rFonts w:ascii="Arial" w:hAnsi="Arial" w:cs="Arial"/>
          <w:b/>
          <w:bCs/>
          <w:sz w:val="24"/>
          <w:szCs w:val="24"/>
        </w:rPr>
        <w:t>Стратиграфия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662AB2" w:rsidRPr="00662AB2" w:rsidRDefault="00662AB2" w:rsidP="00662AB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62AB2">
        <w:rPr>
          <w:rFonts w:ascii="Arial" w:hAnsi="Arial" w:cs="Arial"/>
          <w:bCs/>
          <w:i/>
          <w:sz w:val="24"/>
          <w:szCs w:val="24"/>
        </w:rPr>
        <w:t>Протерозойская группа</w:t>
      </w:r>
      <w:r>
        <w:rPr>
          <w:rFonts w:ascii="Arial" w:hAnsi="Arial" w:cs="Arial"/>
          <w:bCs/>
          <w:i/>
          <w:sz w:val="24"/>
          <w:szCs w:val="24"/>
        </w:rPr>
        <w:t xml:space="preserve">. </w:t>
      </w:r>
      <w:r w:rsidRPr="00662AB2">
        <w:rPr>
          <w:rFonts w:ascii="Arial" w:hAnsi="Arial" w:cs="Arial"/>
          <w:sz w:val="24"/>
          <w:szCs w:val="24"/>
        </w:rPr>
        <w:t>Отложения протерозоя распространены незначительно на юго-западе поселения (Выявлены в</w:t>
      </w:r>
      <w:r>
        <w:rPr>
          <w:rFonts w:ascii="Arial" w:hAnsi="Arial" w:cs="Arial"/>
          <w:sz w:val="24"/>
          <w:szCs w:val="24"/>
        </w:rPr>
        <w:t xml:space="preserve"> </w:t>
      </w:r>
      <w:r w:rsidRPr="00662AB2">
        <w:rPr>
          <w:rFonts w:ascii="Arial" w:hAnsi="Arial" w:cs="Arial"/>
          <w:sz w:val="24"/>
          <w:szCs w:val="24"/>
        </w:rPr>
        <w:t xml:space="preserve">бассейне   р. </w:t>
      </w:r>
      <w:proofErr w:type="spellStart"/>
      <w:r w:rsidRPr="00662AB2">
        <w:rPr>
          <w:rFonts w:ascii="Arial" w:hAnsi="Arial" w:cs="Arial"/>
          <w:sz w:val="24"/>
          <w:szCs w:val="24"/>
        </w:rPr>
        <w:t>Маревка</w:t>
      </w:r>
      <w:proofErr w:type="spellEnd"/>
      <w:r w:rsidRPr="00662AB2">
        <w:rPr>
          <w:rFonts w:ascii="Arial" w:hAnsi="Arial" w:cs="Arial"/>
          <w:sz w:val="24"/>
          <w:szCs w:val="24"/>
        </w:rPr>
        <w:t>,   верховья   р. Бол. Уссурка   и   представлены      высокоглиноземистыми   и углистыми сланцами, гнейсами и кварцитами с прослоями мраморов.</w:t>
      </w:r>
    </w:p>
    <w:p w:rsidR="00662AB2" w:rsidRPr="00662AB2" w:rsidRDefault="00662AB2" w:rsidP="00662AB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662AB2">
        <w:rPr>
          <w:rFonts w:ascii="Arial" w:hAnsi="Arial" w:cs="Arial"/>
          <w:sz w:val="24"/>
          <w:szCs w:val="24"/>
        </w:rPr>
        <w:t>Матвеевская</w:t>
      </w:r>
      <w:proofErr w:type="spellEnd"/>
      <w:r w:rsidRPr="00662AB2">
        <w:rPr>
          <w:rFonts w:ascii="Arial" w:hAnsi="Arial" w:cs="Arial"/>
          <w:sz w:val="24"/>
          <w:szCs w:val="24"/>
        </w:rPr>
        <w:t xml:space="preserve">  свита:  биотитовые,  силлиманит  -  биотитовые  гнейсы  и  сланцы,  кварциты, </w:t>
      </w:r>
      <w:proofErr w:type="spellStart"/>
      <w:r w:rsidRPr="00662AB2">
        <w:rPr>
          <w:rFonts w:ascii="Arial" w:hAnsi="Arial" w:cs="Arial"/>
          <w:sz w:val="24"/>
          <w:szCs w:val="24"/>
        </w:rPr>
        <w:t>гиперстеновые</w:t>
      </w:r>
      <w:proofErr w:type="spellEnd"/>
      <w:r w:rsidRPr="00662AB2">
        <w:rPr>
          <w:rFonts w:ascii="Arial" w:hAnsi="Arial" w:cs="Arial"/>
          <w:sz w:val="24"/>
          <w:szCs w:val="24"/>
        </w:rPr>
        <w:t xml:space="preserve"> гнейсы, мраморы, графитовые и </w:t>
      </w:r>
      <w:proofErr w:type="spellStart"/>
      <w:r w:rsidRPr="00662AB2">
        <w:rPr>
          <w:rFonts w:ascii="Arial" w:hAnsi="Arial" w:cs="Arial"/>
          <w:sz w:val="24"/>
          <w:szCs w:val="24"/>
        </w:rPr>
        <w:t>диопсидовые</w:t>
      </w:r>
      <w:proofErr w:type="spellEnd"/>
      <w:r w:rsidRPr="00662AB2">
        <w:rPr>
          <w:rFonts w:ascii="Arial" w:hAnsi="Arial" w:cs="Arial"/>
          <w:sz w:val="24"/>
          <w:szCs w:val="24"/>
        </w:rPr>
        <w:t xml:space="preserve"> сланцы.</w:t>
      </w:r>
    </w:p>
    <w:p w:rsidR="00662AB2" w:rsidRPr="00662AB2" w:rsidRDefault="00662AB2" w:rsidP="00662AB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62AB2">
        <w:rPr>
          <w:rFonts w:ascii="Arial" w:hAnsi="Arial" w:cs="Arial"/>
          <w:sz w:val="24"/>
          <w:szCs w:val="24"/>
        </w:rPr>
        <w:t>Тургеневская свита: биотитовые, биотит - силлиманитовые, амфибол - биотитовые сланцы и гнейсы, мраморы, амфиболиты.</w:t>
      </w:r>
    </w:p>
    <w:p w:rsidR="00662AB2" w:rsidRPr="00662AB2" w:rsidRDefault="00662AB2" w:rsidP="00662AB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62AB2">
        <w:rPr>
          <w:rFonts w:ascii="Arial" w:hAnsi="Arial" w:cs="Arial"/>
          <w:sz w:val="24"/>
          <w:szCs w:val="24"/>
        </w:rPr>
        <w:t>Спасская свита: сланцы мусковит - биотитовые, биотитовые, порфироиды, кварциты. Палеозойская группа</w:t>
      </w:r>
    </w:p>
    <w:p w:rsidR="00662AB2" w:rsidRPr="00662AB2" w:rsidRDefault="00662AB2" w:rsidP="00662AB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62AB2">
        <w:rPr>
          <w:rFonts w:ascii="Arial" w:hAnsi="Arial" w:cs="Arial"/>
          <w:i/>
          <w:sz w:val="24"/>
          <w:szCs w:val="24"/>
        </w:rPr>
        <w:t>Кембрийская система</w:t>
      </w:r>
      <w:r>
        <w:rPr>
          <w:rFonts w:ascii="Arial" w:hAnsi="Arial" w:cs="Arial"/>
          <w:i/>
          <w:sz w:val="24"/>
          <w:szCs w:val="24"/>
        </w:rPr>
        <w:t xml:space="preserve">. </w:t>
      </w:r>
      <w:proofErr w:type="spellStart"/>
      <w:r w:rsidRPr="00662AB2">
        <w:rPr>
          <w:rFonts w:ascii="Arial" w:hAnsi="Arial" w:cs="Arial"/>
          <w:sz w:val="24"/>
          <w:szCs w:val="24"/>
        </w:rPr>
        <w:t>Смольнинская</w:t>
      </w:r>
      <w:proofErr w:type="spellEnd"/>
      <w:r w:rsidRPr="00662AB2">
        <w:rPr>
          <w:rFonts w:ascii="Arial" w:hAnsi="Arial" w:cs="Arial"/>
          <w:sz w:val="24"/>
          <w:szCs w:val="24"/>
        </w:rPr>
        <w:t xml:space="preserve"> свита </w:t>
      </w:r>
      <w:r w:rsidRPr="00662AB2">
        <w:rPr>
          <w:rFonts w:ascii="Arial" w:hAnsi="Arial" w:cs="Arial"/>
          <w:i/>
          <w:iCs/>
          <w:sz w:val="24"/>
          <w:szCs w:val="24"/>
        </w:rPr>
        <w:t xml:space="preserve">(Є1sm). </w:t>
      </w:r>
      <w:r w:rsidRPr="00662AB2">
        <w:rPr>
          <w:rFonts w:ascii="Arial" w:hAnsi="Arial" w:cs="Arial"/>
          <w:sz w:val="24"/>
          <w:szCs w:val="24"/>
        </w:rPr>
        <w:t>В общем виде свита, сложена доломитами и доломитовыми известняками с небольшими прослоями глинисто-серицитовых и серицит-хлоритовых сланцев.</w:t>
      </w:r>
    </w:p>
    <w:p w:rsidR="00662AB2" w:rsidRPr="00662AB2" w:rsidRDefault="00662AB2" w:rsidP="00662AB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62AB2">
        <w:rPr>
          <w:rFonts w:ascii="Arial" w:hAnsi="Arial" w:cs="Arial"/>
          <w:i/>
          <w:sz w:val="24"/>
          <w:szCs w:val="24"/>
        </w:rPr>
        <w:t>Каменноугольная система</w:t>
      </w:r>
      <w:r>
        <w:rPr>
          <w:rFonts w:ascii="Arial" w:hAnsi="Arial" w:cs="Arial"/>
          <w:i/>
          <w:sz w:val="24"/>
          <w:szCs w:val="24"/>
        </w:rPr>
        <w:t xml:space="preserve">. </w:t>
      </w:r>
      <w:r w:rsidRPr="00662AB2">
        <w:rPr>
          <w:rFonts w:ascii="Arial" w:hAnsi="Arial" w:cs="Arial"/>
          <w:sz w:val="24"/>
          <w:szCs w:val="24"/>
        </w:rPr>
        <w:t xml:space="preserve">Отложения каменноугольной системы отмечены  на водоразделе на левобережье в среднем течении р. Бикин и представлены </w:t>
      </w:r>
      <w:proofErr w:type="spellStart"/>
      <w:r w:rsidRPr="00662AB2">
        <w:rPr>
          <w:rFonts w:ascii="Arial" w:hAnsi="Arial" w:cs="Arial"/>
          <w:sz w:val="24"/>
          <w:szCs w:val="24"/>
        </w:rPr>
        <w:t>переслаиванием</w:t>
      </w:r>
      <w:proofErr w:type="spellEnd"/>
      <w:r w:rsidRPr="00662AB2">
        <w:rPr>
          <w:rFonts w:ascii="Arial" w:hAnsi="Arial" w:cs="Arial"/>
          <w:sz w:val="24"/>
          <w:szCs w:val="24"/>
        </w:rPr>
        <w:t xml:space="preserve"> алевролитов и песчаников с редкими прослоями конгломератов.</w:t>
      </w:r>
    </w:p>
    <w:p w:rsidR="00662AB2" w:rsidRPr="00662AB2" w:rsidRDefault="00662AB2" w:rsidP="00662AB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62AB2">
        <w:rPr>
          <w:rFonts w:ascii="Arial" w:hAnsi="Arial" w:cs="Arial"/>
          <w:bCs/>
          <w:i/>
          <w:sz w:val="24"/>
          <w:szCs w:val="24"/>
        </w:rPr>
        <w:t>Каменноугольная, пермская системы</w:t>
      </w:r>
      <w:r>
        <w:rPr>
          <w:rFonts w:ascii="Arial" w:hAnsi="Arial" w:cs="Arial"/>
          <w:bCs/>
          <w:i/>
          <w:sz w:val="24"/>
          <w:szCs w:val="24"/>
        </w:rPr>
        <w:t xml:space="preserve">. </w:t>
      </w:r>
      <w:r w:rsidRPr="00662AB2">
        <w:rPr>
          <w:rFonts w:ascii="Arial" w:hAnsi="Arial" w:cs="Arial"/>
          <w:sz w:val="24"/>
          <w:szCs w:val="24"/>
        </w:rPr>
        <w:t>Терригенные  и  кремнисто-карбонатные  отложения  этого  возраста  распространены  на</w:t>
      </w:r>
      <w:r>
        <w:rPr>
          <w:rFonts w:ascii="Arial" w:hAnsi="Arial" w:cs="Arial"/>
          <w:sz w:val="24"/>
          <w:szCs w:val="24"/>
        </w:rPr>
        <w:t xml:space="preserve"> </w:t>
      </w:r>
      <w:r w:rsidRPr="00662AB2">
        <w:rPr>
          <w:rFonts w:ascii="Arial" w:hAnsi="Arial" w:cs="Arial"/>
          <w:sz w:val="24"/>
          <w:szCs w:val="24"/>
        </w:rPr>
        <w:t xml:space="preserve">левобережье   в   среднем   течении   р. Бикин.   Образования   этого   уровня   разделены   на   два самостоятельных  комплекса  –  автохтонный,  представленный  толщей  </w:t>
      </w:r>
      <w:r w:rsidRPr="00662AB2">
        <w:rPr>
          <w:rFonts w:ascii="Arial" w:hAnsi="Arial" w:cs="Arial"/>
          <w:sz w:val="24"/>
          <w:szCs w:val="24"/>
        </w:rPr>
        <w:lastRenderedPageBreak/>
        <w:t>терригенных  отложений значительной мощности и аллохтонный, объединяющий инородные тела различного размера и</w:t>
      </w:r>
      <w:r>
        <w:rPr>
          <w:rFonts w:ascii="Arial" w:hAnsi="Arial" w:cs="Arial"/>
          <w:sz w:val="24"/>
          <w:szCs w:val="24"/>
        </w:rPr>
        <w:t xml:space="preserve"> </w:t>
      </w:r>
      <w:r w:rsidRPr="00662AB2">
        <w:rPr>
          <w:rFonts w:ascii="Arial" w:hAnsi="Arial" w:cs="Arial"/>
          <w:sz w:val="24"/>
          <w:szCs w:val="24"/>
        </w:rPr>
        <w:t>очертаний.</w:t>
      </w:r>
    </w:p>
    <w:p w:rsidR="00AD3E56" w:rsidRPr="00AD3E56" w:rsidRDefault="00AD3E56" w:rsidP="00AD3E56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AD3E56">
        <w:rPr>
          <w:rFonts w:ascii="Arial" w:hAnsi="Arial" w:cs="Arial"/>
          <w:sz w:val="24"/>
          <w:szCs w:val="24"/>
        </w:rPr>
        <w:t>В структурной геологии аллохтонным называют комплекс горных пород, залегающий над</w:t>
      </w:r>
      <w:r>
        <w:rPr>
          <w:rFonts w:ascii="Arial" w:hAnsi="Arial" w:cs="Arial"/>
          <w:sz w:val="24"/>
          <w:szCs w:val="24"/>
        </w:rPr>
        <w:t xml:space="preserve"> </w:t>
      </w:r>
      <w:r w:rsidRPr="00AD3E56">
        <w:rPr>
          <w:rFonts w:ascii="Arial" w:hAnsi="Arial" w:cs="Arial"/>
          <w:sz w:val="24"/>
          <w:szCs w:val="24"/>
        </w:rPr>
        <w:t>поверхностью  надвига  и  перемещенный  с  места  своего  образования  по  этой  поверхности.</w:t>
      </w:r>
    </w:p>
    <w:p w:rsidR="00AD3E56" w:rsidRPr="00AD3E56" w:rsidRDefault="00AD3E56" w:rsidP="00AD3E56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AD3E56">
        <w:rPr>
          <w:rFonts w:ascii="Arial" w:hAnsi="Arial" w:cs="Arial"/>
          <w:sz w:val="24"/>
          <w:szCs w:val="24"/>
        </w:rPr>
        <w:t>Автохтонные отложения залегают там же, где образовались. Наличие аллохтонных блоков го</w:t>
      </w:r>
      <w:r w:rsidR="00EF589D">
        <w:rPr>
          <w:rFonts w:ascii="Arial" w:hAnsi="Arial" w:cs="Arial"/>
          <w:sz w:val="24"/>
          <w:szCs w:val="24"/>
        </w:rPr>
        <w:t>ворит о</w:t>
      </w:r>
      <w:r w:rsidRPr="00AD3E56">
        <w:rPr>
          <w:rFonts w:ascii="Arial" w:hAnsi="Arial" w:cs="Arial"/>
          <w:sz w:val="24"/>
          <w:szCs w:val="24"/>
        </w:rPr>
        <w:t xml:space="preserve"> значительном  преобразовании  и  перемещении  пород,  что  характерно  для  особых  условий континентальных окраин.</w:t>
      </w:r>
    </w:p>
    <w:p w:rsidR="00AD3E56" w:rsidRPr="00AD3E56" w:rsidRDefault="00AD3E56" w:rsidP="00AD3E56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AD3E56">
        <w:rPr>
          <w:rFonts w:ascii="Arial" w:hAnsi="Arial" w:cs="Arial"/>
          <w:bCs/>
          <w:i/>
          <w:sz w:val="24"/>
          <w:szCs w:val="24"/>
        </w:rPr>
        <w:t>Пермская система</w:t>
      </w:r>
      <w:r>
        <w:rPr>
          <w:rFonts w:ascii="Arial" w:hAnsi="Arial" w:cs="Arial"/>
          <w:bCs/>
          <w:i/>
          <w:sz w:val="24"/>
          <w:szCs w:val="24"/>
        </w:rPr>
        <w:t xml:space="preserve">. </w:t>
      </w:r>
      <w:r w:rsidRPr="00AD3E56">
        <w:rPr>
          <w:rFonts w:ascii="Arial" w:hAnsi="Arial" w:cs="Arial"/>
          <w:bCs/>
          <w:i/>
          <w:sz w:val="24"/>
          <w:szCs w:val="24"/>
        </w:rPr>
        <w:t>Нижний отдел</w:t>
      </w:r>
      <w:r>
        <w:rPr>
          <w:rFonts w:ascii="Arial" w:hAnsi="Arial" w:cs="Arial"/>
          <w:bCs/>
          <w:i/>
          <w:sz w:val="24"/>
          <w:szCs w:val="24"/>
        </w:rPr>
        <w:t xml:space="preserve">. </w:t>
      </w:r>
      <w:r w:rsidRPr="00AD3E56">
        <w:rPr>
          <w:rFonts w:ascii="Arial" w:hAnsi="Arial" w:cs="Arial"/>
          <w:sz w:val="24"/>
          <w:szCs w:val="24"/>
        </w:rPr>
        <w:t xml:space="preserve">Отложения нижнего отдела </w:t>
      </w:r>
      <w:proofErr w:type="spellStart"/>
      <w:r w:rsidRPr="00AD3E56">
        <w:rPr>
          <w:rFonts w:ascii="Arial" w:hAnsi="Arial" w:cs="Arial"/>
          <w:sz w:val="24"/>
          <w:szCs w:val="24"/>
        </w:rPr>
        <w:t>перми</w:t>
      </w:r>
      <w:proofErr w:type="spellEnd"/>
      <w:r w:rsidRPr="00AD3E56">
        <w:rPr>
          <w:rFonts w:ascii="Arial" w:hAnsi="Arial" w:cs="Arial"/>
          <w:sz w:val="24"/>
          <w:szCs w:val="24"/>
        </w:rPr>
        <w:t xml:space="preserve"> установлены в пределах геосинклинальных прогибов, в</w:t>
      </w:r>
      <w:r>
        <w:rPr>
          <w:rFonts w:ascii="Arial" w:hAnsi="Arial" w:cs="Arial"/>
          <w:sz w:val="24"/>
          <w:szCs w:val="24"/>
        </w:rPr>
        <w:t xml:space="preserve"> </w:t>
      </w:r>
      <w:r w:rsidRPr="00AD3E56">
        <w:rPr>
          <w:rFonts w:ascii="Arial" w:hAnsi="Arial" w:cs="Arial"/>
          <w:sz w:val="24"/>
          <w:szCs w:val="24"/>
        </w:rPr>
        <w:t>Малиновской зоне.</w:t>
      </w:r>
    </w:p>
    <w:p w:rsidR="00AD3E56" w:rsidRPr="00AD3E56" w:rsidRDefault="00AD3E56" w:rsidP="00AD3E56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AD3E56">
        <w:rPr>
          <w:rFonts w:ascii="Arial" w:hAnsi="Arial" w:cs="Arial"/>
          <w:sz w:val="24"/>
          <w:szCs w:val="24"/>
        </w:rPr>
        <w:t xml:space="preserve">Дунайская    свита    (P1dn)    -    андезиты,    </w:t>
      </w:r>
      <w:proofErr w:type="spellStart"/>
      <w:r w:rsidRPr="00AD3E56">
        <w:rPr>
          <w:rFonts w:ascii="Arial" w:hAnsi="Arial" w:cs="Arial"/>
          <w:sz w:val="24"/>
          <w:szCs w:val="24"/>
        </w:rPr>
        <w:t>риолиты</w:t>
      </w:r>
      <w:proofErr w:type="spellEnd"/>
      <w:r w:rsidRPr="00AD3E56">
        <w:rPr>
          <w:rFonts w:ascii="Arial" w:hAnsi="Arial" w:cs="Arial"/>
          <w:sz w:val="24"/>
          <w:szCs w:val="24"/>
        </w:rPr>
        <w:t xml:space="preserve">    и    их    туфы,    </w:t>
      </w:r>
      <w:proofErr w:type="spellStart"/>
      <w:r w:rsidRPr="00AD3E56">
        <w:rPr>
          <w:rFonts w:ascii="Arial" w:hAnsi="Arial" w:cs="Arial"/>
          <w:sz w:val="24"/>
          <w:szCs w:val="24"/>
        </w:rPr>
        <w:t>туфоконгломераты</w:t>
      </w:r>
      <w:proofErr w:type="spellEnd"/>
      <w:r w:rsidRPr="00AD3E5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3E56">
        <w:rPr>
          <w:rFonts w:ascii="Arial" w:hAnsi="Arial" w:cs="Arial"/>
          <w:sz w:val="24"/>
          <w:szCs w:val="24"/>
        </w:rPr>
        <w:t>туфоалевролиты</w:t>
      </w:r>
      <w:proofErr w:type="spellEnd"/>
      <w:r w:rsidRPr="00AD3E5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3E56">
        <w:rPr>
          <w:rFonts w:ascii="Arial" w:hAnsi="Arial" w:cs="Arial"/>
          <w:sz w:val="24"/>
          <w:szCs w:val="24"/>
        </w:rPr>
        <w:t>туффиты</w:t>
      </w:r>
      <w:proofErr w:type="spellEnd"/>
      <w:r w:rsidRPr="00AD3E56">
        <w:rPr>
          <w:rFonts w:ascii="Arial" w:hAnsi="Arial" w:cs="Arial"/>
          <w:sz w:val="24"/>
          <w:szCs w:val="24"/>
        </w:rPr>
        <w:t>.</w:t>
      </w:r>
    </w:p>
    <w:p w:rsidR="00AD3E56" w:rsidRPr="00AD3E56" w:rsidRDefault="00AD3E56" w:rsidP="00AD3E56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AD3E56">
        <w:rPr>
          <w:rFonts w:ascii="Arial" w:hAnsi="Arial" w:cs="Arial"/>
          <w:sz w:val="24"/>
          <w:szCs w:val="24"/>
        </w:rPr>
        <w:t>Решетниковская</w:t>
      </w:r>
      <w:proofErr w:type="spellEnd"/>
      <w:r w:rsidRPr="00AD3E56">
        <w:rPr>
          <w:rFonts w:ascii="Arial" w:hAnsi="Arial" w:cs="Arial"/>
          <w:sz w:val="24"/>
          <w:szCs w:val="24"/>
        </w:rPr>
        <w:t xml:space="preserve"> свита - глинистые, </w:t>
      </w:r>
      <w:proofErr w:type="spellStart"/>
      <w:r w:rsidRPr="00AD3E56">
        <w:rPr>
          <w:rFonts w:ascii="Arial" w:hAnsi="Arial" w:cs="Arial"/>
          <w:sz w:val="24"/>
          <w:szCs w:val="24"/>
        </w:rPr>
        <w:t>углито</w:t>
      </w:r>
      <w:proofErr w:type="spellEnd"/>
      <w:r w:rsidRPr="00AD3E56">
        <w:rPr>
          <w:rFonts w:ascii="Arial" w:hAnsi="Arial" w:cs="Arial"/>
          <w:sz w:val="24"/>
          <w:szCs w:val="24"/>
        </w:rPr>
        <w:t xml:space="preserve"> - глинистые сланцы и алевроли</w:t>
      </w:r>
      <w:r>
        <w:rPr>
          <w:rFonts w:ascii="Arial" w:hAnsi="Arial" w:cs="Arial"/>
          <w:sz w:val="24"/>
          <w:szCs w:val="24"/>
        </w:rPr>
        <w:t xml:space="preserve">ты, </w:t>
      </w:r>
      <w:r w:rsidRPr="00AD3E56">
        <w:rPr>
          <w:rFonts w:ascii="Arial" w:hAnsi="Arial" w:cs="Arial"/>
          <w:sz w:val="24"/>
          <w:szCs w:val="24"/>
        </w:rPr>
        <w:t>песчаники</w:t>
      </w:r>
      <w:r w:rsidR="00EF589D">
        <w:rPr>
          <w:rFonts w:ascii="Arial" w:hAnsi="Arial" w:cs="Arial"/>
          <w:sz w:val="24"/>
          <w:szCs w:val="24"/>
        </w:rPr>
        <w:t>,</w:t>
      </w:r>
      <w:r w:rsidRPr="00AD3E56">
        <w:rPr>
          <w:rFonts w:ascii="Arial" w:hAnsi="Arial" w:cs="Arial"/>
          <w:sz w:val="24"/>
          <w:szCs w:val="24"/>
        </w:rPr>
        <w:t xml:space="preserve"> вулканиты среднего и кислого состава</w:t>
      </w:r>
      <w:r w:rsidR="00EF589D">
        <w:rPr>
          <w:rFonts w:ascii="Arial" w:hAnsi="Arial" w:cs="Arial"/>
          <w:sz w:val="24"/>
          <w:szCs w:val="24"/>
        </w:rPr>
        <w:t>,</w:t>
      </w:r>
      <w:r w:rsidRPr="00AD3E56">
        <w:rPr>
          <w:rFonts w:ascii="Arial" w:hAnsi="Arial" w:cs="Arial"/>
          <w:sz w:val="24"/>
          <w:szCs w:val="24"/>
        </w:rPr>
        <w:t xml:space="preserve"> конгломераты.</w:t>
      </w:r>
    </w:p>
    <w:p w:rsidR="00AD3E56" w:rsidRPr="00AD3E56" w:rsidRDefault="00AD3E56" w:rsidP="00AD3E56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AD3E56">
        <w:rPr>
          <w:rFonts w:ascii="Arial" w:hAnsi="Arial" w:cs="Arial"/>
          <w:bCs/>
          <w:i/>
          <w:sz w:val="24"/>
          <w:szCs w:val="24"/>
        </w:rPr>
        <w:t>Верхний отдел</w:t>
      </w:r>
      <w:r>
        <w:rPr>
          <w:rFonts w:ascii="Arial" w:hAnsi="Arial" w:cs="Arial"/>
          <w:bCs/>
          <w:i/>
          <w:sz w:val="24"/>
          <w:szCs w:val="24"/>
        </w:rPr>
        <w:t xml:space="preserve">. </w:t>
      </w:r>
      <w:r w:rsidRPr="00AD3E56">
        <w:rPr>
          <w:rFonts w:ascii="Arial" w:hAnsi="Arial" w:cs="Arial"/>
          <w:sz w:val="24"/>
          <w:szCs w:val="24"/>
        </w:rPr>
        <w:t>Верхнепермские отложения в Центральной зоне залегают в большей части в аллохтоне, а в</w:t>
      </w:r>
      <w:r>
        <w:rPr>
          <w:rFonts w:ascii="Arial" w:hAnsi="Arial" w:cs="Arial"/>
          <w:sz w:val="24"/>
          <w:szCs w:val="24"/>
        </w:rPr>
        <w:t xml:space="preserve"> </w:t>
      </w:r>
      <w:r w:rsidRPr="00AD3E56">
        <w:rPr>
          <w:rFonts w:ascii="Arial" w:hAnsi="Arial" w:cs="Arial"/>
          <w:sz w:val="24"/>
          <w:szCs w:val="24"/>
        </w:rPr>
        <w:t>меньшей - в автохтоне, образуя обломки, глыбы в мезозойском матриксе. По формационному составу   это   комплекс   глубоководн</w:t>
      </w:r>
      <w:r>
        <w:rPr>
          <w:rFonts w:ascii="Arial" w:hAnsi="Arial" w:cs="Arial"/>
          <w:sz w:val="24"/>
          <w:szCs w:val="24"/>
        </w:rPr>
        <w:t xml:space="preserve">ых </w:t>
      </w:r>
      <w:r w:rsidRPr="00AD3E56">
        <w:rPr>
          <w:rFonts w:ascii="Arial" w:hAnsi="Arial" w:cs="Arial"/>
          <w:sz w:val="24"/>
          <w:szCs w:val="24"/>
        </w:rPr>
        <w:t>(кремни</w:t>
      </w:r>
      <w:r w:rsidR="00EF589D">
        <w:rPr>
          <w:rFonts w:ascii="Arial" w:hAnsi="Arial" w:cs="Arial"/>
          <w:sz w:val="24"/>
          <w:szCs w:val="24"/>
        </w:rPr>
        <w:t>),</w:t>
      </w:r>
      <w:r w:rsidRPr="00AD3E56">
        <w:rPr>
          <w:rFonts w:ascii="Arial" w:hAnsi="Arial" w:cs="Arial"/>
          <w:sz w:val="24"/>
          <w:szCs w:val="24"/>
        </w:rPr>
        <w:t xml:space="preserve"> мелководн</w:t>
      </w:r>
      <w:r w:rsidR="00EF589D">
        <w:rPr>
          <w:rFonts w:ascii="Arial" w:hAnsi="Arial" w:cs="Arial"/>
          <w:sz w:val="24"/>
          <w:szCs w:val="24"/>
        </w:rPr>
        <w:t>ых</w:t>
      </w:r>
      <w:r w:rsidRPr="00AD3E56">
        <w:rPr>
          <w:rFonts w:ascii="Arial" w:hAnsi="Arial" w:cs="Arial"/>
          <w:sz w:val="24"/>
          <w:szCs w:val="24"/>
        </w:rPr>
        <w:t xml:space="preserve"> (известняки)  и   подводных вулканических образований (базальты, </w:t>
      </w:r>
      <w:proofErr w:type="spellStart"/>
      <w:r w:rsidRPr="00AD3E56">
        <w:rPr>
          <w:rFonts w:ascii="Arial" w:hAnsi="Arial" w:cs="Arial"/>
          <w:sz w:val="24"/>
          <w:szCs w:val="24"/>
        </w:rPr>
        <w:t>спилиты</w:t>
      </w:r>
      <w:proofErr w:type="spellEnd"/>
      <w:r w:rsidRPr="00AD3E56">
        <w:rPr>
          <w:rFonts w:ascii="Arial" w:hAnsi="Arial" w:cs="Arial"/>
          <w:sz w:val="24"/>
          <w:szCs w:val="24"/>
        </w:rPr>
        <w:t>).</w:t>
      </w:r>
    </w:p>
    <w:p w:rsidR="00AD3E56" w:rsidRPr="00AD3E56" w:rsidRDefault="00AD3E56" w:rsidP="00AD3E56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AD3E56">
        <w:rPr>
          <w:rFonts w:ascii="Arial" w:hAnsi="Arial" w:cs="Arial"/>
          <w:bCs/>
          <w:i/>
          <w:sz w:val="24"/>
          <w:szCs w:val="24"/>
        </w:rPr>
        <w:t>Пермская система нерасчлененная</w:t>
      </w:r>
      <w:r>
        <w:rPr>
          <w:rFonts w:ascii="Arial" w:hAnsi="Arial" w:cs="Arial"/>
          <w:bCs/>
          <w:i/>
          <w:sz w:val="24"/>
          <w:szCs w:val="24"/>
        </w:rPr>
        <w:t xml:space="preserve">. </w:t>
      </w:r>
      <w:r w:rsidRPr="00AD3E56">
        <w:rPr>
          <w:rFonts w:ascii="Arial" w:hAnsi="Arial" w:cs="Arial"/>
          <w:sz w:val="24"/>
          <w:szCs w:val="24"/>
        </w:rPr>
        <w:t xml:space="preserve">Нерасчлененные   отложения   пермской   системы   известны   в   </w:t>
      </w:r>
      <w:proofErr w:type="spellStart"/>
      <w:r w:rsidRPr="00AD3E56">
        <w:rPr>
          <w:rFonts w:ascii="Arial" w:hAnsi="Arial" w:cs="Arial"/>
          <w:sz w:val="24"/>
          <w:szCs w:val="24"/>
        </w:rPr>
        <w:t>Алчанской</w:t>
      </w:r>
      <w:proofErr w:type="spellEnd"/>
      <w:r w:rsidRPr="00AD3E56">
        <w:rPr>
          <w:rFonts w:ascii="Arial" w:hAnsi="Arial" w:cs="Arial"/>
          <w:sz w:val="24"/>
          <w:szCs w:val="24"/>
        </w:rPr>
        <w:t xml:space="preserve">   зоне.   По</w:t>
      </w:r>
      <w:r>
        <w:rPr>
          <w:rFonts w:ascii="Arial" w:hAnsi="Arial" w:cs="Arial"/>
          <w:sz w:val="24"/>
          <w:szCs w:val="24"/>
        </w:rPr>
        <w:t xml:space="preserve"> </w:t>
      </w:r>
      <w:r w:rsidRPr="00AD3E56">
        <w:rPr>
          <w:rFonts w:ascii="Arial" w:hAnsi="Arial" w:cs="Arial"/>
          <w:sz w:val="24"/>
          <w:szCs w:val="24"/>
        </w:rPr>
        <w:t>литологическим   признакам   в   составе   этих   образований   выделено   две   толщи.   Нижняя   - преимущественно   вулканогенна</w:t>
      </w:r>
      <w:r>
        <w:rPr>
          <w:rFonts w:ascii="Arial" w:hAnsi="Arial" w:cs="Arial"/>
          <w:sz w:val="24"/>
          <w:szCs w:val="24"/>
        </w:rPr>
        <w:t xml:space="preserve">я </w:t>
      </w:r>
      <w:r w:rsidRPr="00AD3E56">
        <w:rPr>
          <w:rFonts w:ascii="Arial" w:hAnsi="Arial" w:cs="Arial"/>
          <w:sz w:val="24"/>
          <w:szCs w:val="24"/>
        </w:rPr>
        <w:t>(ту</w:t>
      </w:r>
      <w:r w:rsidR="00EF589D">
        <w:rPr>
          <w:rFonts w:ascii="Arial" w:hAnsi="Arial" w:cs="Arial"/>
          <w:sz w:val="24"/>
          <w:szCs w:val="24"/>
        </w:rPr>
        <w:t xml:space="preserve">фы, </w:t>
      </w:r>
      <w:proofErr w:type="spellStart"/>
      <w:r w:rsidRPr="00AD3E56">
        <w:rPr>
          <w:rFonts w:ascii="Arial" w:hAnsi="Arial" w:cs="Arial"/>
          <w:sz w:val="24"/>
          <w:szCs w:val="24"/>
        </w:rPr>
        <w:t>туфоалевроли</w:t>
      </w:r>
      <w:r w:rsidR="00EF589D">
        <w:rPr>
          <w:rFonts w:ascii="Arial" w:hAnsi="Arial" w:cs="Arial"/>
          <w:sz w:val="24"/>
          <w:szCs w:val="24"/>
        </w:rPr>
        <w:t>ты</w:t>
      </w:r>
      <w:proofErr w:type="spellEnd"/>
      <w:r w:rsidR="00EF589D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AD3E56">
        <w:rPr>
          <w:rFonts w:ascii="Arial" w:hAnsi="Arial" w:cs="Arial"/>
          <w:sz w:val="24"/>
          <w:szCs w:val="24"/>
        </w:rPr>
        <w:t>дациты</w:t>
      </w:r>
      <w:proofErr w:type="spellEnd"/>
      <w:r w:rsidRPr="00AD3E56">
        <w:rPr>
          <w:rFonts w:ascii="Arial" w:hAnsi="Arial" w:cs="Arial"/>
          <w:sz w:val="24"/>
          <w:szCs w:val="24"/>
        </w:rPr>
        <w:t>),   верхняя   –   существенно терригенная (песчаники, алевролиты).</w:t>
      </w:r>
    </w:p>
    <w:p w:rsidR="00AD3E56" w:rsidRPr="00AD3E56" w:rsidRDefault="00AD3E56" w:rsidP="00AD3E56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AD3E56">
        <w:rPr>
          <w:rFonts w:ascii="Arial" w:hAnsi="Arial" w:cs="Arial"/>
          <w:sz w:val="24"/>
          <w:szCs w:val="24"/>
        </w:rPr>
        <w:t xml:space="preserve">Аллохтонный комплекс верхней </w:t>
      </w:r>
      <w:proofErr w:type="spellStart"/>
      <w:r w:rsidRPr="00AD3E56">
        <w:rPr>
          <w:rFonts w:ascii="Arial" w:hAnsi="Arial" w:cs="Arial"/>
          <w:sz w:val="24"/>
          <w:szCs w:val="24"/>
        </w:rPr>
        <w:t>перми</w:t>
      </w:r>
      <w:proofErr w:type="spellEnd"/>
      <w:r w:rsidRPr="00AD3E56">
        <w:rPr>
          <w:rFonts w:ascii="Arial" w:hAnsi="Arial" w:cs="Arial"/>
          <w:sz w:val="24"/>
          <w:szCs w:val="24"/>
        </w:rPr>
        <w:t xml:space="preserve"> на территории представлен </w:t>
      </w:r>
      <w:proofErr w:type="spellStart"/>
      <w:r w:rsidRPr="00AD3E56">
        <w:rPr>
          <w:rFonts w:ascii="Arial" w:hAnsi="Arial" w:cs="Arial"/>
          <w:sz w:val="24"/>
          <w:szCs w:val="24"/>
        </w:rPr>
        <w:t>сальдинской</w:t>
      </w:r>
      <w:proofErr w:type="spellEnd"/>
      <w:r w:rsidRPr="00AD3E56">
        <w:rPr>
          <w:rFonts w:ascii="Arial" w:hAnsi="Arial" w:cs="Arial"/>
          <w:sz w:val="24"/>
          <w:szCs w:val="24"/>
        </w:rPr>
        <w:t xml:space="preserve"> толщей и сложен кремнями, кремнисто-глинистыми породами и </w:t>
      </w:r>
      <w:proofErr w:type="spellStart"/>
      <w:r w:rsidRPr="00AD3E56">
        <w:rPr>
          <w:rFonts w:ascii="Arial" w:hAnsi="Arial" w:cs="Arial"/>
          <w:sz w:val="24"/>
          <w:szCs w:val="24"/>
        </w:rPr>
        <w:t>базальтоидами</w:t>
      </w:r>
      <w:proofErr w:type="spellEnd"/>
      <w:r w:rsidRPr="00AD3E56">
        <w:rPr>
          <w:rFonts w:ascii="Arial" w:hAnsi="Arial" w:cs="Arial"/>
          <w:sz w:val="24"/>
          <w:szCs w:val="24"/>
        </w:rPr>
        <w:t>.</w:t>
      </w:r>
    </w:p>
    <w:p w:rsidR="00AD3E56" w:rsidRPr="00AD3E56" w:rsidRDefault="00AD3E56" w:rsidP="00AD3E56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AD3E56">
        <w:rPr>
          <w:rFonts w:ascii="Arial" w:hAnsi="Arial" w:cs="Arial"/>
          <w:bCs/>
          <w:i/>
          <w:sz w:val="24"/>
          <w:szCs w:val="24"/>
        </w:rPr>
        <w:t>Мезозойская группа</w:t>
      </w:r>
      <w:r>
        <w:rPr>
          <w:rFonts w:ascii="Arial" w:hAnsi="Arial" w:cs="Arial"/>
          <w:bCs/>
          <w:i/>
          <w:sz w:val="24"/>
          <w:szCs w:val="24"/>
        </w:rPr>
        <w:t xml:space="preserve">. </w:t>
      </w:r>
      <w:r w:rsidRPr="00AD3E56">
        <w:rPr>
          <w:rFonts w:ascii="Arial" w:hAnsi="Arial" w:cs="Arial"/>
          <w:bCs/>
          <w:i/>
          <w:sz w:val="24"/>
          <w:szCs w:val="24"/>
        </w:rPr>
        <w:t>Триасовая система</w:t>
      </w:r>
      <w:r>
        <w:rPr>
          <w:rFonts w:ascii="Arial" w:hAnsi="Arial" w:cs="Arial"/>
          <w:bCs/>
          <w:i/>
          <w:sz w:val="24"/>
          <w:szCs w:val="24"/>
        </w:rPr>
        <w:t xml:space="preserve">. </w:t>
      </w:r>
      <w:proofErr w:type="spellStart"/>
      <w:r w:rsidRPr="00AD3E56">
        <w:rPr>
          <w:rFonts w:ascii="Arial" w:hAnsi="Arial" w:cs="Arial"/>
          <w:sz w:val="24"/>
          <w:szCs w:val="24"/>
        </w:rPr>
        <w:t>Норийский</w:t>
      </w:r>
      <w:proofErr w:type="spellEnd"/>
      <w:r w:rsidRPr="00AD3E56">
        <w:rPr>
          <w:rFonts w:ascii="Arial" w:hAnsi="Arial" w:cs="Arial"/>
          <w:sz w:val="24"/>
          <w:szCs w:val="24"/>
        </w:rPr>
        <w:t xml:space="preserve"> ярус (T3n</w:t>
      </w:r>
      <w:r w:rsidRPr="00AD3E56">
        <w:rPr>
          <w:rFonts w:ascii="Arial" w:hAnsi="Arial" w:cs="Arial"/>
          <w:b/>
          <w:bCs/>
          <w:sz w:val="24"/>
          <w:szCs w:val="24"/>
        </w:rPr>
        <w:t xml:space="preserve">) - </w:t>
      </w:r>
      <w:r w:rsidRPr="00AD3E56">
        <w:rPr>
          <w:rFonts w:ascii="Arial" w:hAnsi="Arial" w:cs="Arial"/>
          <w:sz w:val="24"/>
          <w:szCs w:val="24"/>
        </w:rPr>
        <w:t xml:space="preserve">песчаники, алевролиты, </w:t>
      </w:r>
      <w:proofErr w:type="spellStart"/>
      <w:r w:rsidRPr="00AD3E56">
        <w:rPr>
          <w:rFonts w:ascii="Arial" w:hAnsi="Arial" w:cs="Arial"/>
          <w:sz w:val="24"/>
          <w:szCs w:val="24"/>
        </w:rPr>
        <w:t>гравелиты</w:t>
      </w:r>
      <w:proofErr w:type="spellEnd"/>
      <w:r w:rsidRPr="00AD3E5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D3E56">
        <w:rPr>
          <w:rFonts w:ascii="Arial" w:hAnsi="Arial" w:cs="Arial"/>
          <w:sz w:val="24"/>
          <w:szCs w:val="24"/>
        </w:rPr>
        <w:t>ракушняки</w:t>
      </w:r>
      <w:proofErr w:type="spellEnd"/>
      <w:r w:rsidRPr="00AD3E56">
        <w:rPr>
          <w:rFonts w:ascii="Arial" w:hAnsi="Arial" w:cs="Arial"/>
          <w:sz w:val="24"/>
          <w:szCs w:val="24"/>
        </w:rPr>
        <w:t xml:space="preserve">, конгломераты, угли. В    районе   </w:t>
      </w:r>
      <w:proofErr w:type="spellStart"/>
      <w:r w:rsidRPr="00AD3E56">
        <w:rPr>
          <w:rFonts w:ascii="Arial" w:hAnsi="Arial" w:cs="Arial"/>
          <w:sz w:val="24"/>
          <w:szCs w:val="24"/>
        </w:rPr>
        <w:t>пгт</w:t>
      </w:r>
      <w:proofErr w:type="spellEnd"/>
      <w:r w:rsidRPr="00AD3E5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D3E56">
        <w:rPr>
          <w:rFonts w:ascii="Arial" w:hAnsi="Arial" w:cs="Arial"/>
          <w:sz w:val="24"/>
          <w:szCs w:val="24"/>
        </w:rPr>
        <w:t>Лучегорск</w:t>
      </w:r>
      <w:proofErr w:type="spellEnd"/>
      <w:r w:rsidRPr="00AD3E56">
        <w:rPr>
          <w:rFonts w:ascii="Arial" w:hAnsi="Arial" w:cs="Arial"/>
          <w:sz w:val="24"/>
          <w:szCs w:val="24"/>
        </w:rPr>
        <w:t xml:space="preserve">   и   к   юго-западу   от   него   выявлена   толща   песчаников</w:t>
      </w:r>
      <w:r>
        <w:rPr>
          <w:rFonts w:ascii="Arial" w:hAnsi="Arial" w:cs="Arial"/>
          <w:sz w:val="24"/>
          <w:szCs w:val="24"/>
        </w:rPr>
        <w:t xml:space="preserve"> </w:t>
      </w:r>
      <w:r w:rsidRPr="00AD3E56">
        <w:rPr>
          <w:rFonts w:ascii="Arial" w:hAnsi="Arial" w:cs="Arial"/>
          <w:sz w:val="24"/>
          <w:szCs w:val="24"/>
        </w:rPr>
        <w:t xml:space="preserve">неустановленной мощности, содержащей многочисленные остатки раковин </w:t>
      </w:r>
      <w:proofErr w:type="spellStart"/>
      <w:r w:rsidRPr="00AD3E56">
        <w:rPr>
          <w:rFonts w:ascii="Arial" w:hAnsi="Arial" w:cs="Arial"/>
          <w:sz w:val="24"/>
          <w:szCs w:val="24"/>
        </w:rPr>
        <w:t>монотид</w:t>
      </w:r>
      <w:proofErr w:type="spellEnd"/>
      <w:r w:rsidRPr="00AD3E56">
        <w:rPr>
          <w:rFonts w:ascii="Arial" w:hAnsi="Arial" w:cs="Arial"/>
          <w:sz w:val="24"/>
          <w:szCs w:val="24"/>
        </w:rPr>
        <w:t>.</w:t>
      </w:r>
    </w:p>
    <w:p w:rsidR="00AD3E56" w:rsidRPr="00AD3E56" w:rsidRDefault="00AD3E56" w:rsidP="00AD3E56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AD3E56">
        <w:rPr>
          <w:rFonts w:ascii="Arial" w:hAnsi="Arial" w:cs="Arial"/>
          <w:sz w:val="24"/>
          <w:szCs w:val="24"/>
        </w:rPr>
        <w:t>Нижний отдел триасовой системы – верхний отдел юрской системы</w:t>
      </w:r>
      <w:r w:rsidRPr="00AD3E56">
        <w:rPr>
          <w:rFonts w:ascii="Arial" w:hAnsi="Arial" w:cs="Arial"/>
          <w:b/>
          <w:bCs/>
          <w:sz w:val="24"/>
          <w:szCs w:val="24"/>
        </w:rPr>
        <w:t>.</w:t>
      </w:r>
    </w:p>
    <w:p w:rsidR="00AD3E56" w:rsidRPr="00AD3E56" w:rsidRDefault="00AD3E56" w:rsidP="00AD3E56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AD3E56">
        <w:rPr>
          <w:rFonts w:ascii="Arial" w:hAnsi="Arial" w:cs="Arial"/>
          <w:sz w:val="24"/>
          <w:szCs w:val="24"/>
        </w:rPr>
        <w:lastRenderedPageBreak/>
        <w:t xml:space="preserve">Кремнисто-терригенные отложения нижнего триаса – верхней юры развиты в </w:t>
      </w:r>
      <w:proofErr w:type="spellStart"/>
      <w:r w:rsidRPr="00AD3E56">
        <w:rPr>
          <w:rFonts w:ascii="Arial" w:hAnsi="Arial" w:cs="Arial"/>
          <w:sz w:val="24"/>
          <w:szCs w:val="24"/>
        </w:rPr>
        <w:t>Бикинской</w:t>
      </w:r>
      <w:proofErr w:type="spellEnd"/>
      <w:r w:rsidRPr="00AD3E56">
        <w:rPr>
          <w:rFonts w:ascii="Arial" w:hAnsi="Arial" w:cs="Arial"/>
          <w:sz w:val="24"/>
          <w:szCs w:val="24"/>
        </w:rPr>
        <w:t xml:space="preserve"> зоне.  Они представлены кремнями,  кремнистыми  аргиллитами,  песчаниками,  песчанистыми алевролитами.</w:t>
      </w:r>
    </w:p>
    <w:p w:rsidR="00AD3E56" w:rsidRPr="00AD3E56" w:rsidRDefault="00AD3E56" w:rsidP="00AD3E56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AD3E56">
        <w:rPr>
          <w:rFonts w:ascii="Arial" w:hAnsi="Arial" w:cs="Arial"/>
          <w:bCs/>
          <w:i/>
          <w:sz w:val="24"/>
          <w:szCs w:val="24"/>
        </w:rPr>
        <w:t>Юрская система</w:t>
      </w:r>
      <w:r>
        <w:rPr>
          <w:rFonts w:ascii="Arial" w:hAnsi="Arial" w:cs="Arial"/>
          <w:bCs/>
          <w:i/>
          <w:sz w:val="24"/>
          <w:szCs w:val="24"/>
        </w:rPr>
        <w:t xml:space="preserve">. </w:t>
      </w:r>
      <w:r w:rsidRPr="00AD3E56">
        <w:rPr>
          <w:rFonts w:ascii="Arial" w:hAnsi="Arial" w:cs="Arial"/>
          <w:bCs/>
          <w:i/>
          <w:sz w:val="24"/>
          <w:szCs w:val="24"/>
        </w:rPr>
        <w:t>Средний отдел</w:t>
      </w:r>
      <w:r>
        <w:rPr>
          <w:rFonts w:ascii="Arial" w:hAnsi="Arial" w:cs="Arial"/>
          <w:bCs/>
          <w:i/>
          <w:sz w:val="24"/>
          <w:szCs w:val="24"/>
        </w:rPr>
        <w:t xml:space="preserve">. </w:t>
      </w:r>
      <w:proofErr w:type="spellStart"/>
      <w:r w:rsidRPr="00AD3E56">
        <w:rPr>
          <w:rFonts w:ascii="Arial" w:hAnsi="Arial" w:cs="Arial"/>
          <w:sz w:val="24"/>
          <w:szCs w:val="24"/>
        </w:rPr>
        <w:t>Алчанская</w:t>
      </w:r>
      <w:proofErr w:type="spellEnd"/>
      <w:r w:rsidRPr="00AD3E56">
        <w:rPr>
          <w:rFonts w:ascii="Arial" w:hAnsi="Arial" w:cs="Arial"/>
          <w:sz w:val="24"/>
          <w:szCs w:val="24"/>
        </w:rPr>
        <w:t xml:space="preserve"> зона - песчаники, </w:t>
      </w:r>
      <w:proofErr w:type="spellStart"/>
      <w:r w:rsidRPr="00AD3E56">
        <w:rPr>
          <w:rFonts w:ascii="Arial" w:hAnsi="Arial" w:cs="Arial"/>
          <w:sz w:val="24"/>
          <w:szCs w:val="24"/>
        </w:rPr>
        <w:t>туфопесчаники</w:t>
      </w:r>
      <w:proofErr w:type="spellEnd"/>
      <w:r w:rsidRPr="00AD3E56">
        <w:rPr>
          <w:rFonts w:ascii="Arial" w:hAnsi="Arial" w:cs="Arial"/>
          <w:sz w:val="24"/>
          <w:szCs w:val="24"/>
        </w:rPr>
        <w:t>, алевролиты</w:t>
      </w:r>
      <w:r w:rsidRPr="00AD3E56">
        <w:rPr>
          <w:rFonts w:ascii="Arial" w:hAnsi="Arial" w:cs="Arial"/>
          <w:b/>
          <w:bCs/>
          <w:sz w:val="24"/>
          <w:szCs w:val="24"/>
        </w:rPr>
        <w:t>.</w:t>
      </w:r>
    </w:p>
    <w:p w:rsidR="00AD3E56" w:rsidRPr="00AD3E56" w:rsidRDefault="00AD3E56" w:rsidP="00AD3E56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AD3E56">
        <w:rPr>
          <w:rFonts w:ascii="Arial" w:hAnsi="Arial" w:cs="Arial"/>
          <w:bCs/>
          <w:i/>
          <w:sz w:val="24"/>
          <w:szCs w:val="24"/>
        </w:rPr>
        <w:t>Средний – верхний отделы</w:t>
      </w:r>
      <w:r>
        <w:rPr>
          <w:rFonts w:ascii="Arial" w:hAnsi="Arial" w:cs="Arial"/>
          <w:bCs/>
          <w:i/>
          <w:sz w:val="24"/>
          <w:szCs w:val="24"/>
        </w:rPr>
        <w:t xml:space="preserve">. </w:t>
      </w:r>
      <w:r w:rsidRPr="00AD3E56">
        <w:rPr>
          <w:rFonts w:ascii="Arial" w:hAnsi="Arial" w:cs="Arial"/>
          <w:sz w:val="24"/>
          <w:szCs w:val="24"/>
        </w:rPr>
        <w:t>Средняя – верхняя юра представлена отложениями, вмещающими мелкие обломки, глыбы</w:t>
      </w:r>
      <w:r>
        <w:rPr>
          <w:rFonts w:ascii="Arial" w:hAnsi="Arial" w:cs="Arial"/>
          <w:sz w:val="24"/>
          <w:szCs w:val="24"/>
        </w:rPr>
        <w:t xml:space="preserve"> </w:t>
      </w:r>
      <w:r w:rsidRPr="00AD3E56">
        <w:rPr>
          <w:rFonts w:ascii="Arial" w:hAnsi="Arial" w:cs="Arial"/>
          <w:sz w:val="24"/>
          <w:szCs w:val="24"/>
        </w:rPr>
        <w:t xml:space="preserve">и пластины более древних пород, в том числе и палеозойских. Разрезы средне - верхнеюрских отложений   правых   притоков   р.   Бикин   представлены   чередующимися   слоями   и   пачками алевролитов, аргиллитов, кремнистых аргиллитов, кремнисто-глинистых  сланцев,  </w:t>
      </w:r>
      <w:proofErr w:type="spellStart"/>
      <w:r w:rsidRPr="00AD3E56">
        <w:rPr>
          <w:rFonts w:ascii="Arial" w:hAnsi="Arial" w:cs="Arial"/>
          <w:sz w:val="24"/>
          <w:szCs w:val="24"/>
        </w:rPr>
        <w:t>туффитов</w:t>
      </w:r>
      <w:proofErr w:type="spellEnd"/>
      <w:r w:rsidRPr="00AD3E56">
        <w:rPr>
          <w:rFonts w:ascii="Arial" w:hAnsi="Arial" w:cs="Arial"/>
          <w:sz w:val="24"/>
          <w:szCs w:val="24"/>
        </w:rPr>
        <w:t>, пепловых туфов.</w:t>
      </w:r>
    </w:p>
    <w:p w:rsidR="00AD3E56" w:rsidRPr="00AD3E56" w:rsidRDefault="00AD3E56" w:rsidP="00AD3E56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AD3E56">
        <w:rPr>
          <w:rFonts w:ascii="Arial" w:hAnsi="Arial" w:cs="Arial"/>
          <w:bCs/>
          <w:i/>
          <w:sz w:val="24"/>
          <w:szCs w:val="24"/>
        </w:rPr>
        <w:t>Меловая система</w:t>
      </w:r>
      <w:r>
        <w:rPr>
          <w:rFonts w:ascii="Arial" w:hAnsi="Arial" w:cs="Arial"/>
          <w:bCs/>
          <w:i/>
          <w:sz w:val="24"/>
          <w:szCs w:val="24"/>
        </w:rPr>
        <w:t xml:space="preserve">. </w:t>
      </w:r>
      <w:r w:rsidRPr="00AD3E56">
        <w:rPr>
          <w:rFonts w:ascii="Arial" w:hAnsi="Arial" w:cs="Arial"/>
          <w:sz w:val="24"/>
          <w:szCs w:val="24"/>
        </w:rPr>
        <w:t>Меловые отложения в распространены в бассейне р. Бикин</w:t>
      </w:r>
      <w:r>
        <w:rPr>
          <w:rFonts w:ascii="Arial" w:hAnsi="Arial" w:cs="Arial"/>
          <w:sz w:val="24"/>
          <w:szCs w:val="24"/>
        </w:rPr>
        <w:t>.</w:t>
      </w:r>
      <w:r w:rsidRPr="00AD3E56">
        <w:rPr>
          <w:rFonts w:ascii="Arial" w:hAnsi="Arial" w:cs="Arial"/>
          <w:sz w:val="24"/>
          <w:szCs w:val="24"/>
        </w:rPr>
        <w:t xml:space="preserve"> Представлены в основном</w:t>
      </w:r>
      <w:r>
        <w:rPr>
          <w:rFonts w:ascii="Arial" w:hAnsi="Arial" w:cs="Arial"/>
          <w:sz w:val="24"/>
          <w:szCs w:val="24"/>
        </w:rPr>
        <w:t xml:space="preserve"> </w:t>
      </w:r>
      <w:r w:rsidRPr="00AD3E56">
        <w:rPr>
          <w:rFonts w:ascii="Arial" w:hAnsi="Arial" w:cs="Arial"/>
          <w:sz w:val="24"/>
          <w:szCs w:val="24"/>
        </w:rPr>
        <w:t>терригенными и вулканогенными образованиями континентального происхождения.</w:t>
      </w:r>
    </w:p>
    <w:p w:rsidR="00AD3E56" w:rsidRPr="00AD3E56" w:rsidRDefault="00AD3E56" w:rsidP="00AD3E56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AD3E56">
        <w:rPr>
          <w:rFonts w:ascii="Arial" w:hAnsi="Arial" w:cs="Arial"/>
          <w:bCs/>
          <w:i/>
          <w:sz w:val="24"/>
          <w:szCs w:val="24"/>
        </w:rPr>
        <w:t>Нижний отдел</w:t>
      </w:r>
      <w:r>
        <w:rPr>
          <w:rFonts w:ascii="Arial" w:hAnsi="Arial" w:cs="Arial"/>
          <w:bCs/>
          <w:i/>
          <w:sz w:val="24"/>
          <w:szCs w:val="24"/>
        </w:rPr>
        <w:t xml:space="preserve">. </w:t>
      </w:r>
      <w:proofErr w:type="spellStart"/>
      <w:r w:rsidRPr="00AD3E56">
        <w:rPr>
          <w:rFonts w:ascii="Arial" w:hAnsi="Arial" w:cs="Arial"/>
          <w:sz w:val="24"/>
          <w:szCs w:val="24"/>
        </w:rPr>
        <w:t>Стрельниковская</w:t>
      </w:r>
      <w:proofErr w:type="spellEnd"/>
      <w:r w:rsidRPr="00AD3E56">
        <w:rPr>
          <w:rFonts w:ascii="Arial" w:hAnsi="Arial" w:cs="Arial"/>
          <w:sz w:val="24"/>
          <w:szCs w:val="24"/>
        </w:rPr>
        <w:t xml:space="preserve"> свита (К1al2-3). Её выходы известны в отрогах хр. Стрельникова (на юге) и далее на север за  пределы  поселения  и  Пожарского  муниципального  района.  Представлена</w:t>
      </w:r>
      <w:r>
        <w:rPr>
          <w:rFonts w:ascii="Arial" w:hAnsi="Arial" w:cs="Arial"/>
          <w:sz w:val="24"/>
          <w:szCs w:val="24"/>
        </w:rPr>
        <w:t xml:space="preserve"> </w:t>
      </w:r>
      <w:r w:rsidRPr="00AD3E56">
        <w:rPr>
          <w:rFonts w:ascii="Arial" w:hAnsi="Arial" w:cs="Arial"/>
          <w:sz w:val="24"/>
          <w:szCs w:val="24"/>
        </w:rPr>
        <w:t>песчаниками, алевролитами, конгломератами.</w:t>
      </w:r>
    </w:p>
    <w:p w:rsidR="008931D2" w:rsidRPr="008931D2" w:rsidRDefault="008931D2" w:rsidP="008931D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8B5F9B">
        <w:rPr>
          <w:rFonts w:ascii="Arial" w:hAnsi="Arial" w:cs="Arial"/>
          <w:bCs/>
          <w:i/>
          <w:sz w:val="24"/>
          <w:szCs w:val="24"/>
        </w:rPr>
        <w:t>Верхний отдел</w:t>
      </w:r>
      <w:r w:rsidR="008B5F9B">
        <w:rPr>
          <w:rFonts w:ascii="Arial" w:hAnsi="Arial" w:cs="Arial"/>
          <w:bCs/>
          <w:i/>
          <w:sz w:val="24"/>
          <w:szCs w:val="24"/>
        </w:rPr>
        <w:t xml:space="preserve">. </w:t>
      </w:r>
      <w:proofErr w:type="spellStart"/>
      <w:r w:rsidRPr="008931D2">
        <w:rPr>
          <w:rFonts w:ascii="Arial" w:hAnsi="Arial" w:cs="Arial"/>
          <w:sz w:val="24"/>
          <w:szCs w:val="24"/>
        </w:rPr>
        <w:t>Синанчинская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 свита (К2sn) установлена на левобережье среднего течения р. Бикин. Толща</w:t>
      </w:r>
      <w:r w:rsidR="008B5F9B">
        <w:rPr>
          <w:rFonts w:ascii="Arial" w:hAnsi="Arial" w:cs="Arial"/>
          <w:sz w:val="24"/>
          <w:szCs w:val="24"/>
        </w:rPr>
        <w:t xml:space="preserve"> </w:t>
      </w:r>
      <w:r w:rsidRPr="008931D2">
        <w:rPr>
          <w:rFonts w:ascii="Arial" w:hAnsi="Arial" w:cs="Arial"/>
          <w:sz w:val="24"/>
          <w:szCs w:val="24"/>
        </w:rPr>
        <w:t xml:space="preserve">сложена туфами </w:t>
      </w:r>
      <w:proofErr w:type="spellStart"/>
      <w:r w:rsidRPr="008931D2">
        <w:rPr>
          <w:rFonts w:ascii="Arial" w:hAnsi="Arial" w:cs="Arial"/>
          <w:sz w:val="24"/>
          <w:szCs w:val="24"/>
        </w:rPr>
        <w:t>дацитов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931D2">
        <w:rPr>
          <w:rFonts w:ascii="Arial" w:hAnsi="Arial" w:cs="Arial"/>
          <w:sz w:val="24"/>
          <w:szCs w:val="24"/>
        </w:rPr>
        <w:t>риолитов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931D2">
        <w:rPr>
          <w:rFonts w:ascii="Arial" w:hAnsi="Arial" w:cs="Arial"/>
          <w:sz w:val="24"/>
          <w:szCs w:val="24"/>
        </w:rPr>
        <w:t>дацитами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 и андезитами.</w:t>
      </w:r>
    </w:p>
    <w:p w:rsidR="008931D2" w:rsidRPr="008931D2" w:rsidRDefault="008931D2" w:rsidP="008931D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8931D2">
        <w:rPr>
          <w:rFonts w:ascii="Arial" w:hAnsi="Arial" w:cs="Arial"/>
          <w:sz w:val="24"/>
          <w:szCs w:val="24"/>
        </w:rPr>
        <w:t xml:space="preserve">Толща </w:t>
      </w:r>
      <w:proofErr w:type="spellStart"/>
      <w:r w:rsidRPr="008931D2">
        <w:rPr>
          <w:rFonts w:ascii="Arial" w:hAnsi="Arial" w:cs="Arial"/>
          <w:sz w:val="24"/>
          <w:szCs w:val="24"/>
        </w:rPr>
        <w:t>риолитов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 (К2</w:t>
      </w:r>
      <w:r w:rsidRPr="008931D2">
        <w:rPr>
          <w:rFonts w:ascii="Arial" w:hAnsi="Arial" w:cs="Arial"/>
          <w:b/>
          <w:bCs/>
          <w:sz w:val="24"/>
          <w:szCs w:val="24"/>
        </w:rPr>
        <w:t xml:space="preserve">). </w:t>
      </w:r>
      <w:r w:rsidRPr="008931D2">
        <w:rPr>
          <w:rFonts w:ascii="Arial" w:hAnsi="Arial" w:cs="Arial"/>
          <w:sz w:val="24"/>
          <w:szCs w:val="24"/>
        </w:rPr>
        <w:t xml:space="preserve">В северо-западной части </w:t>
      </w:r>
      <w:proofErr w:type="spellStart"/>
      <w:r w:rsidRPr="008931D2">
        <w:rPr>
          <w:rFonts w:ascii="Arial" w:hAnsi="Arial" w:cs="Arial"/>
          <w:sz w:val="24"/>
          <w:szCs w:val="24"/>
        </w:rPr>
        <w:t>Бикинской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 зоны распространены вулканиты кислого состава, возраст которых практически не установлен.</w:t>
      </w:r>
    </w:p>
    <w:p w:rsidR="008931D2" w:rsidRPr="008931D2" w:rsidRDefault="008931D2" w:rsidP="008931D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8B5F9B">
        <w:rPr>
          <w:rFonts w:ascii="Arial" w:hAnsi="Arial" w:cs="Arial"/>
          <w:bCs/>
          <w:i/>
          <w:sz w:val="24"/>
          <w:szCs w:val="24"/>
        </w:rPr>
        <w:t>Кайнозойская группа</w:t>
      </w:r>
      <w:r w:rsidR="008B5F9B">
        <w:rPr>
          <w:rFonts w:ascii="Arial" w:hAnsi="Arial" w:cs="Arial"/>
          <w:bCs/>
          <w:i/>
          <w:sz w:val="24"/>
          <w:szCs w:val="24"/>
        </w:rPr>
        <w:t xml:space="preserve">. </w:t>
      </w:r>
      <w:r w:rsidRPr="008931D2">
        <w:rPr>
          <w:rFonts w:ascii="Arial" w:hAnsi="Arial" w:cs="Arial"/>
          <w:sz w:val="24"/>
          <w:szCs w:val="24"/>
        </w:rPr>
        <w:t xml:space="preserve">Кайнозойские отложения слагают угленосные впадины и покровы </w:t>
      </w:r>
      <w:proofErr w:type="spellStart"/>
      <w:r w:rsidRPr="008931D2">
        <w:rPr>
          <w:rFonts w:ascii="Arial" w:hAnsi="Arial" w:cs="Arial"/>
          <w:sz w:val="24"/>
          <w:szCs w:val="24"/>
        </w:rPr>
        <w:t>эффузивов</w:t>
      </w:r>
      <w:proofErr w:type="spellEnd"/>
      <w:r w:rsidRPr="008931D2">
        <w:rPr>
          <w:rFonts w:ascii="Arial" w:hAnsi="Arial" w:cs="Arial"/>
          <w:sz w:val="24"/>
          <w:szCs w:val="24"/>
        </w:rPr>
        <w:t>, выполняют</w:t>
      </w:r>
      <w:r w:rsidR="008B5F9B">
        <w:rPr>
          <w:rFonts w:ascii="Arial" w:hAnsi="Arial" w:cs="Arial"/>
          <w:sz w:val="24"/>
          <w:szCs w:val="24"/>
        </w:rPr>
        <w:t xml:space="preserve"> </w:t>
      </w:r>
      <w:r w:rsidRPr="008931D2">
        <w:rPr>
          <w:rFonts w:ascii="Arial" w:hAnsi="Arial" w:cs="Arial"/>
          <w:sz w:val="24"/>
          <w:szCs w:val="24"/>
        </w:rPr>
        <w:t>днища современных водотоков и покровом покрывают все более древние отложения. Особый интерес вызывали палеоген-неогеновые отложения в связи с их промышленной угленосностью и возможностью обнаружения погребенных россыпей полезных ископаемых непосредственно на фундаменте впадин.</w:t>
      </w:r>
    </w:p>
    <w:p w:rsidR="008931D2" w:rsidRPr="008931D2" w:rsidRDefault="008931D2" w:rsidP="008931D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8B5F9B">
        <w:rPr>
          <w:rFonts w:ascii="Arial" w:hAnsi="Arial" w:cs="Arial"/>
          <w:bCs/>
          <w:i/>
          <w:sz w:val="24"/>
          <w:szCs w:val="24"/>
        </w:rPr>
        <w:t>Палеогеновая система</w:t>
      </w:r>
      <w:r w:rsidR="008B5F9B">
        <w:rPr>
          <w:rFonts w:ascii="Arial" w:hAnsi="Arial" w:cs="Arial"/>
          <w:bCs/>
          <w:i/>
          <w:sz w:val="24"/>
          <w:szCs w:val="24"/>
        </w:rPr>
        <w:t xml:space="preserve">. </w:t>
      </w:r>
      <w:r w:rsidRPr="008931D2">
        <w:rPr>
          <w:rFonts w:ascii="Arial" w:hAnsi="Arial" w:cs="Arial"/>
          <w:sz w:val="24"/>
          <w:szCs w:val="24"/>
        </w:rPr>
        <w:t>Палеогеновы</w:t>
      </w:r>
      <w:r w:rsidR="00703055">
        <w:rPr>
          <w:rFonts w:ascii="Arial" w:hAnsi="Arial" w:cs="Arial"/>
          <w:sz w:val="24"/>
          <w:szCs w:val="24"/>
        </w:rPr>
        <w:t>е</w:t>
      </w:r>
      <w:r w:rsidRPr="008931D2">
        <w:rPr>
          <w:rFonts w:ascii="Arial" w:hAnsi="Arial" w:cs="Arial"/>
          <w:sz w:val="24"/>
          <w:szCs w:val="24"/>
        </w:rPr>
        <w:t xml:space="preserve"> отложения  представлены  осадочными  угленосными  и  вулканогенными</w:t>
      </w:r>
      <w:r w:rsidR="008B5F9B">
        <w:rPr>
          <w:rFonts w:ascii="Arial" w:hAnsi="Arial" w:cs="Arial"/>
          <w:sz w:val="24"/>
          <w:szCs w:val="24"/>
        </w:rPr>
        <w:t xml:space="preserve"> </w:t>
      </w:r>
      <w:r w:rsidRPr="008931D2">
        <w:rPr>
          <w:rFonts w:ascii="Arial" w:hAnsi="Arial" w:cs="Arial"/>
          <w:sz w:val="24"/>
          <w:szCs w:val="24"/>
        </w:rPr>
        <w:t xml:space="preserve">фациями. Осадочные - приурочены </w:t>
      </w:r>
      <w:r w:rsidRPr="008931D2">
        <w:rPr>
          <w:rFonts w:ascii="Arial" w:hAnsi="Arial" w:cs="Arial"/>
          <w:sz w:val="24"/>
          <w:szCs w:val="24"/>
        </w:rPr>
        <w:lastRenderedPageBreak/>
        <w:t>к зонам крупных разломов в центральной части территории, вулканогенные, как правило, тяготеют к Восточно-Сихотэ-Алинскому вулканическому поясу.</w:t>
      </w:r>
    </w:p>
    <w:p w:rsidR="008931D2" w:rsidRPr="008931D2" w:rsidRDefault="008931D2" w:rsidP="008931D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8B5F9B">
        <w:rPr>
          <w:rFonts w:ascii="Arial" w:hAnsi="Arial" w:cs="Arial"/>
          <w:bCs/>
          <w:i/>
          <w:sz w:val="24"/>
          <w:szCs w:val="24"/>
        </w:rPr>
        <w:t>Эоцен – олигоцен</w:t>
      </w:r>
      <w:r w:rsidR="008B5F9B">
        <w:rPr>
          <w:rFonts w:ascii="Arial" w:hAnsi="Arial" w:cs="Arial"/>
          <w:bCs/>
          <w:i/>
          <w:sz w:val="24"/>
          <w:szCs w:val="24"/>
        </w:rPr>
        <w:t xml:space="preserve">. </w:t>
      </w:r>
      <w:r w:rsidRPr="008931D2">
        <w:rPr>
          <w:rFonts w:ascii="Arial" w:hAnsi="Arial" w:cs="Arial"/>
          <w:sz w:val="24"/>
          <w:szCs w:val="24"/>
        </w:rPr>
        <w:t>Отложения  представлены двумя резко отличными фациями – эффузивными и осадочными</w:t>
      </w:r>
      <w:r w:rsidR="008B5F9B">
        <w:rPr>
          <w:rFonts w:ascii="Arial" w:hAnsi="Arial" w:cs="Arial"/>
          <w:sz w:val="24"/>
          <w:szCs w:val="24"/>
        </w:rPr>
        <w:t xml:space="preserve"> </w:t>
      </w:r>
      <w:r w:rsidRPr="008931D2">
        <w:rPr>
          <w:rFonts w:ascii="Arial" w:hAnsi="Arial" w:cs="Arial"/>
          <w:sz w:val="24"/>
          <w:szCs w:val="24"/>
        </w:rPr>
        <w:t xml:space="preserve">угленосными.   </w:t>
      </w:r>
      <w:proofErr w:type="spellStart"/>
      <w:r w:rsidRPr="008931D2">
        <w:rPr>
          <w:rFonts w:ascii="Arial" w:hAnsi="Arial" w:cs="Arial"/>
          <w:sz w:val="24"/>
          <w:szCs w:val="24"/>
        </w:rPr>
        <w:t>Эффузивы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   основного   –   среднего   состава   слагают   </w:t>
      </w:r>
      <w:proofErr w:type="spellStart"/>
      <w:r w:rsidRPr="008931D2">
        <w:rPr>
          <w:rFonts w:ascii="Arial" w:hAnsi="Arial" w:cs="Arial"/>
          <w:sz w:val="24"/>
          <w:szCs w:val="24"/>
        </w:rPr>
        <w:t>салибезскую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   толщу</w:t>
      </w:r>
      <w:r w:rsidR="008B5F9B">
        <w:rPr>
          <w:rFonts w:ascii="Arial" w:hAnsi="Arial" w:cs="Arial"/>
          <w:sz w:val="24"/>
          <w:szCs w:val="24"/>
        </w:rPr>
        <w:t>,</w:t>
      </w:r>
      <w:r w:rsidRPr="008931D2">
        <w:rPr>
          <w:rFonts w:ascii="Arial" w:hAnsi="Arial" w:cs="Arial"/>
          <w:sz w:val="24"/>
          <w:szCs w:val="24"/>
        </w:rPr>
        <w:t xml:space="preserve">  а грубообломочные отложения – </w:t>
      </w:r>
      <w:proofErr w:type="spellStart"/>
      <w:r w:rsidRPr="008931D2">
        <w:rPr>
          <w:rFonts w:ascii="Arial" w:hAnsi="Arial" w:cs="Arial"/>
          <w:sz w:val="24"/>
          <w:szCs w:val="24"/>
        </w:rPr>
        <w:t>светлинскую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931D2">
        <w:rPr>
          <w:rFonts w:ascii="Arial" w:hAnsi="Arial" w:cs="Arial"/>
          <w:sz w:val="24"/>
          <w:szCs w:val="24"/>
        </w:rPr>
        <w:t>нижнеэоценовые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 – нижнеолигоценовые угленосные отложения (</w:t>
      </w:r>
      <w:proofErr w:type="spellStart"/>
      <w:r w:rsidRPr="008931D2">
        <w:rPr>
          <w:rFonts w:ascii="Arial" w:hAnsi="Arial" w:cs="Arial"/>
          <w:sz w:val="24"/>
          <w:szCs w:val="24"/>
        </w:rPr>
        <w:t>угловская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 свита) выполняют впадины с промышленной угленосностью.</w:t>
      </w:r>
    </w:p>
    <w:p w:rsidR="008931D2" w:rsidRPr="008931D2" w:rsidRDefault="008931D2" w:rsidP="008931D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8B5F9B">
        <w:rPr>
          <w:rFonts w:ascii="Arial" w:hAnsi="Arial" w:cs="Arial"/>
          <w:bCs/>
          <w:i/>
          <w:sz w:val="24"/>
          <w:szCs w:val="24"/>
        </w:rPr>
        <w:t>Западная Сихотэ-Алинская зона. Эоцен – нижний олигоцен</w:t>
      </w:r>
      <w:r w:rsidR="008B5F9B">
        <w:rPr>
          <w:rFonts w:ascii="Arial" w:hAnsi="Arial" w:cs="Arial"/>
          <w:bCs/>
          <w:i/>
          <w:sz w:val="24"/>
          <w:szCs w:val="24"/>
        </w:rPr>
        <w:t xml:space="preserve">. </w:t>
      </w:r>
      <w:proofErr w:type="spellStart"/>
      <w:r w:rsidRPr="008931D2">
        <w:rPr>
          <w:rFonts w:ascii="Arial" w:hAnsi="Arial" w:cs="Arial"/>
          <w:sz w:val="24"/>
          <w:szCs w:val="24"/>
        </w:rPr>
        <w:t>Угловская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  свита  (P2  –  Р3ug)  отвечает  </w:t>
      </w:r>
      <w:proofErr w:type="spellStart"/>
      <w:r w:rsidRPr="008931D2">
        <w:rPr>
          <w:rFonts w:ascii="Arial" w:hAnsi="Arial" w:cs="Arial"/>
          <w:sz w:val="24"/>
          <w:szCs w:val="24"/>
        </w:rPr>
        <w:t>угловскому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  горизонту  и  распространена  во  всех угленосных впадинах западной Сихотэ-Алинской зоны.</w:t>
      </w:r>
    </w:p>
    <w:p w:rsidR="008931D2" w:rsidRPr="008931D2" w:rsidRDefault="008931D2" w:rsidP="008931D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8931D2">
        <w:rPr>
          <w:rFonts w:ascii="Arial" w:hAnsi="Arial" w:cs="Arial"/>
          <w:sz w:val="24"/>
          <w:szCs w:val="24"/>
        </w:rPr>
        <w:t xml:space="preserve">В </w:t>
      </w:r>
      <w:proofErr w:type="spellStart"/>
      <w:r w:rsidRPr="008931D2">
        <w:rPr>
          <w:rFonts w:ascii="Arial" w:hAnsi="Arial" w:cs="Arial"/>
          <w:sz w:val="24"/>
          <w:szCs w:val="24"/>
        </w:rPr>
        <w:t>Угловской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 впадине, в основании залегает пачка грубозернистых пород, сложенная плохо отсортированными  конгломератами,  </w:t>
      </w:r>
      <w:proofErr w:type="spellStart"/>
      <w:r w:rsidRPr="008931D2">
        <w:rPr>
          <w:rFonts w:ascii="Arial" w:hAnsi="Arial" w:cs="Arial"/>
          <w:sz w:val="24"/>
          <w:szCs w:val="24"/>
        </w:rPr>
        <w:t>конгломерато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-брекчиями  в  </w:t>
      </w:r>
      <w:proofErr w:type="spellStart"/>
      <w:r w:rsidRPr="008931D2">
        <w:rPr>
          <w:rFonts w:ascii="Arial" w:hAnsi="Arial" w:cs="Arial"/>
          <w:sz w:val="24"/>
          <w:szCs w:val="24"/>
        </w:rPr>
        <w:t>переслаивании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  с  </w:t>
      </w:r>
      <w:proofErr w:type="spellStart"/>
      <w:r w:rsidRPr="008931D2">
        <w:rPr>
          <w:rFonts w:ascii="Arial" w:hAnsi="Arial" w:cs="Arial"/>
          <w:sz w:val="24"/>
          <w:szCs w:val="24"/>
        </w:rPr>
        <w:t>гравелитами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, среднезернистыми  песчаникам.  Выше с  постепенным  переходом  залегает  пачка  угленосных отложений, сложенная в основном мелкозернистыми песчаниками с широким развитием текстур взмучивания, линз и конкреций </w:t>
      </w:r>
      <w:proofErr w:type="spellStart"/>
      <w:r w:rsidRPr="008931D2">
        <w:rPr>
          <w:rFonts w:ascii="Arial" w:hAnsi="Arial" w:cs="Arial"/>
          <w:sz w:val="24"/>
          <w:szCs w:val="24"/>
        </w:rPr>
        <w:t>сидеритового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 состава.</w:t>
      </w:r>
    </w:p>
    <w:p w:rsidR="008931D2" w:rsidRPr="008931D2" w:rsidRDefault="008931D2" w:rsidP="008931D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8B5F9B">
        <w:rPr>
          <w:rFonts w:ascii="Arial" w:hAnsi="Arial" w:cs="Arial"/>
          <w:bCs/>
          <w:i/>
          <w:sz w:val="24"/>
          <w:szCs w:val="24"/>
        </w:rPr>
        <w:t>Олигоцен</w:t>
      </w:r>
      <w:r w:rsidR="008B5F9B">
        <w:rPr>
          <w:rFonts w:ascii="Arial" w:hAnsi="Arial" w:cs="Arial"/>
          <w:bCs/>
          <w:i/>
          <w:sz w:val="24"/>
          <w:szCs w:val="24"/>
        </w:rPr>
        <w:t xml:space="preserve">. </w:t>
      </w:r>
      <w:proofErr w:type="spellStart"/>
      <w:r w:rsidRPr="008931D2">
        <w:rPr>
          <w:rFonts w:ascii="Arial" w:hAnsi="Arial" w:cs="Arial"/>
          <w:sz w:val="24"/>
          <w:szCs w:val="24"/>
        </w:rPr>
        <w:t>Надеждинская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 свита (Р3nd</w:t>
      </w:r>
      <w:r w:rsidRPr="008931D2">
        <w:rPr>
          <w:rFonts w:ascii="Arial" w:hAnsi="Arial" w:cs="Arial"/>
          <w:b/>
          <w:bCs/>
          <w:sz w:val="24"/>
          <w:szCs w:val="24"/>
        </w:rPr>
        <w:t xml:space="preserve">) </w:t>
      </w:r>
      <w:r w:rsidRPr="008931D2">
        <w:rPr>
          <w:rFonts w:ascii="Arial" w:hAnsi="Arial" w:cs="Arial"/>
          <w:sz w:val="24"/>
          <w:szCs w:val="24"/>
        </w:rPr>
        <w:t>в на поверхность не выходит и установлена только в скважинах. Мощность  ее  около  200  м,  но  не  исключено  увеличение  мощности  в  центральных  слабо изученных  районах  впадин.  Сложена  она  алевролитами  и  аргиллитами  с  редкими  прослоями</w:t>
      </w:r>
      <w:r w:rsidR="00D00193">
        <w:rPr>
          <w:rFonts w:ascii="Arial" w:hAnsi="Arial" w:cs="Arial"/>
          <w:sz w:val="24"/>
          <w:szCs w:val="24"/>
        </w:rPr>
        <w:t xml:space="preserve"> </w:t>
      </w:r>
      <w:r w:rsidRPr="008931D2">
        <w:rPr>
          <w:rFonts w:ascii="Arial" w:hAnsi="Arial" w:cs="Arial"/>
          <w:sz w:val="24"/>
          <w:szCs w:val="24"/>
        </w:rPr>
        <w:t>песчаников, содержит редкие растительные остатки, фауну.</w:t>
      </w:r>
    </w:p>
    <w:p w:rsidR="008931D2" w:rsidRPr="008931D2" w:rsidRDefault="008931D2" w:rsidP="008931D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8931D2">
        <w:rPr>
          <w:rFonts w:ascii="Arial" w:hAnsi="Arial" w:cs="Arial"/>
          <w:sz w:val="24"/>
          <w:szCs w:val="24"/>
        </w:rPr>
        <w:t>Павловская свита вмещает наиболее богатые по запасам месторождения углей, пригодные для открытой добычи. В Нижне-</w:t>
      </w:r>
      <w:proofErr w:type="spellStart"/>
      <w:r w:rsidRPr="008931D2">
        <w:rPr>
          <w:rFonts w:ascii="Arial" w:hAnsi="Arial" w:cs="Arial"/>
          <w:sz w:val="24"/>
          <w:szCs w:val="24"/>
        </w:rPr>
        <w:t>Бикинской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31D2">
        <w:rPr>
          <w:rFonts w:ascii="Arial" w:hAnsi="Arial" w:cs="Arial"/>
          <w:sz w:val="24"/>
          <w:szCs w:val="24"/>
        </w:rPr>
        <w:t>внадине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 Павловская свита (верхняя угленосная толща) согласно залегает на </w:t>
      </w:r>
      <w:proofErr w:type="spellStart"/>
      <w:r w:rsidRPr="008931D2">
        <w:rPr>
          <w:rFonts w:ascii="Arial" w:hAnsi="Arial" w:cs="Arial"/>
          <w:sz w:val="24"/>
          <w:szCs w:val="24"/>
        </w:rPr>
        <w:t>Надеждинской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 и сложена преимущественно песчаниками, среди которых установлено 15 групп угольных пластов сложного строения. Полная мощность свиты в этой части впадины порядка 750 м. В краевой части впадины разрез павловской свиты сокращается до 60 м.</w:t>
      </w:r>
    </w:p>
    <w:p w:rsidR="008931D2" w:rsidRPr="008931D2" w:rsidRDefault="008931D2" w:rsidP="008931D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00193">
        <w:rPr>
          <w:rFonts w:ascii="Arial" w:hAnsi="Arial" w:cs="Arial"/>
          <w:bCs/>
          <w:i/>
          <w:sz w:val="24"/>
          <w:szCs w:val="24"/>
        </w:rPr>
        <w:t>Неогеновая система</w:t>
      </w:r>
      <w:r w:rsidR="00D00193">
        <w:rPr>
          <w:rFonts w:ascii="Arial" w:hAnsi="Arial" w:cs="Arial"/>
          <w:bCs/>
          <w:i/>
          <w:sz w:val="24"/>
          <w:szCs w:val="24"/>
        </w:rPr>
        <w:t xml:space="preserve">. </w:t>
      </w:r>
      <w:r w:rsidRPr="008931D2">
        <w:rPr>
          <w:rFonts w:ascii="Arial" w:hAnsi="Arial" w:cs="Arial"/>
          <w:sz w:val="24"/>
          <w:szCs w:val="24"/>
        </w:rPr>
        <w:t>Неогеновые   отложения   представлены   континентальными   фациями,   выполняющими</w:t>
      </w:r>
      <w:r w:rsidR="00D00193">
        <w:rPr>
          <w:rFonts w:ascii="Arial" w:hAnsi="Arial" w:cs="Arial"/>
          <w:sz w:val="24"/>
          <w:szCs w:val="24"/>
        </w:rPr>
        <w:t xml:space="preserve"> </w:t>
      </w:r>
      <w:r w:rsidRPr="008931D2">
        <w:rPr>
          <w:rFonts w:ascii="Arial" w:hAnsi="Arial" w:cs="Arial"/>
          <w:sz w:val="24"/>
          <w:szCs w:val="24"/>
        </w:rPr>
        <w:t>межгорные и предгорные впадины и наземными вулканогенными образованиями, слагающими базальтовые плато.</w:t>
      </w:r>
    </w:p>
    <w:p w:rsidR="00703055" w:rsidRPr="00703055" w:rsidRDefault="008931D2" w:rsidP="0070305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00193">
        <w:rPr>
          <w:rFonts w:ascii="Arial" w:hAnsi="Arial" w:cs="Arial"/>
          <w:bCs/>
          <w:i/>
          <w:sz w:val="24"/>
          <w:szCs w:val="24"/>
        </w:rPr>
        <w:t>Нижний-средний миоцен</w:t>
      </w:r>
      <w:r w:rsidR="00D00193">
        <w:rPr>
          <w:rFonts w:ascii="Arial" w:hAnsi="Arial" w:cs="Arial"/>
          <w:bCs/>
          <w:i/>
          <w:sz w:val="24"/>
          <w:szCs w:val="24"/>
        </w:rPr>
        <w:t xml:space="preserve">. </w:t>
      </w:r>
      <w:proofErr w:type="spellStart"/>
      <w:r w:rsidRPr="008931D2">
        <w:rPr>
          <w:rFonts w:ascii="Arial" w:hAnsi="Arial" w:cs="Arial"/>
          <w:sz w:val="24"/>
          <w:szCs w:val="24"/>
        </w:rPr>
        <w:t>Кизинская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 свита (N11-2kz</w:t>
      </w:r>
      <w:r w:rsidRPr="008931D2">
        <w:rPr>
          <w:rFonts w:ascii="Arial" w:hAnsi="Arial" w:cs="Arial"/>
          <w:b/>
          <w:bCs/>
          <w:sz w:val="24"/>
          <w:szCs w:val="24"/>
        </w:rPr>
        <w:t xml:space="preserve">)   </w:t>
      </w:r>
      <w:r w:rsidRPr="008931D2">
        <w:rPr>
          <w:rFonts w:ascii="Arial" w:hAnsi="Arial" w:cs="Arial"/>
          <w:sz w:val="24"/>
          <w:szCs w:val="24"/>
        </w:rPr>
        <w:t xml:space="preserve">сложена преимущественно лавами </w:t>
      </w:r>
      <w:proofErr w:type="spellStart"/>
      <w:r w:rsidRPr="008931D2">
        <w:rPr>
          <w:rFonts w:ascii="Arial" w:hAnsi="Arial" w:cs="Arial"/>
          <w:sz w:val="24"/>
          <w:szCs w:val="24"/>
        </w:rPr>
        <w:t>пироксеновых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 базальтов и </w:t>
      </w:r>
      <w:proofErr w:type="spellStart"/>
      <w:r w:rsidRPr="008931D2">
        <w:rPr>
          <w:rFonts w:ascii="Arial" w:hAnsi="Arial" w:cs="Arial"/>
          <w:sz w:val="24"/>
          <w:szCs w:val="24"/>
        </w:rPr>
        <w:t>андезито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-базальтов,  реже  андезитов.  </w:t>
      </w:r>
      <w:proofErr w:type="spellStart"/>
      <w:r w:rsidRPr="008931D2">
        <w:rPr>
          <w:rFonts w:ascii="Arial" w:hAnsi="Arial" w:cs="Arial"/>
          <w:sz w:val="24"/>
          <w:szCs w:val="24"/>
        </w:rPr>
        <w:t>Базальтоиды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  занимают  междуречье  </w:t>
      </w:r>
      <w:proofErr w:type="spellStart"/>
      <w:r w:rsidRPr="008931D2">
        <w:rPr>
          <w:rFonts w:ascii="Arial" w:hAnsi="Arial" w:cs="Arial"/>
          <w:sz w:val="24"/>
          <w:szCs w:val="24"/>
        </w:rPr>
        <w:t>Светловодная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  –  Зева</w:t>
      </w:r>
      <w:r w:rsidR="00D00193">
        <w:rPr>
          <w:rFonts w:ascii="Arial" w:hAnsi="Arial" w:cs="Arial"/>
          <w:sz w:val="24"/>
          <w:szCs w:val="24"/>
        </w:rPr>
        <w:t xml:space="preserve"> </w:t>
      </w:r>
      <w:r w:rsidRPr="008931D2">
        <w:rPr>
          <w:rFonts w:ascii="Arial" w:hAnsi="Arial" w:cs="Arial"/>
          <w:sz w:val="24"/>
          <w:szCs w:val="24"/>
        </w:rPr>
        <w:t>(</w:t>
      </w:r>
      <w:proofErr w:type="spellStart"/>
      <w:r w:rsidRPr="008931D2">
        <w:rPr>
          <w:rFonts w:ascii="Arial" w:hAnsi="Arial" w:cs="Arial"/>
          <w:sz w:val="24"/>
          <w:szCs w:val="24"/>
        </w:rPr>
        <w:t>Бикинское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  </w:t>
      </w:r>
      <w:r w:rsidRPr="008931D2">
        <w:rPr>
          <w:rFonts w:ascii="Arial" w:hAnsi="Arial" w:cs="Arial"/>
          <w:sz w:val="24"/>
          <w:szCs w:val="24"/>
        </w:rPr>
        <w:lastRenderedPageBreak/>
        <w:t xml:space="preserve">поле)  на  западных  склонах  Сихотэ-Алиня  и  Светлая-Кабанья  на  восточных.  На большей площади  распространения  </w:t>
      </w:r>
      <w:proofErr w:type="spellStart"/>
      <w:r w:rsidRPr="008931D2">
        <w:rPr>
          <w:rFonts w:ascii="Arial" w:hAnsi="Arial" w:cs="Arial"/>
          <w:sz w:val="24"/>
          <w:szCs w:val="24"/>
        </w:rPr>
        <w:t>кизинская</w:t>
      </w:r>
      <w:proofErr w:type="spellEnd"/>
      <w:r w:rsidRPr="008931D2">
        <w:rPr>
          <w:rFonts w:ascii="Arial" w:hAnsi="Arial" w:cs="Arial"/>
          <w:sz w:val="24"/>
          <w:szCs w:val="24"/>
        </w:rPr>
        <w:t xml:space="preserve">  свита  представлена     алевролитами,  туфами,</w:t>
      </w:r>
      <w:r w:rsidR="00703055" w:rsidRPr="0070305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03055" w:rsidRPr="00703055">
        <w:rPr>
          <w:rFonts w:ascii="Arial" w:hAnsi="Arial" w:cs="Arial"/>
          <w:sz w:val="24"/>
          <w:szCs w:val="24"/>
        </w:rPr>
        <w:t xml:space="preserve">долеритами,  </w:t>
      </w:r>
      <w:proofErr w:type="spellStart"/>
      <w:r w:rsidR="00703055" w:rsidRPr="00703055">
        <w:rPr>
          <w:rFonts w:ascii="Arial" w:hAnsi="Arial" w:cs="Arial"/>
          <w:sz w:val="24"/>
          <w:szCs w:val="24"/>
        </w:rPr>
        <w:t>переславиванием</w:t>
      </w:r>
      <w:proofErr w:type="spellEnd"/>
      <w:r w:rsidR="00703055" w:rsidRPr="00703055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703055" w:rsidRPr="00703055">
        <w:rPr>
          <w:rFonts w:ascii="Arial" w:hAnsi="Arial" w:cs="Arial"/>
          <w:sz w:val="24"/>
          <w:szCs w:val="24"/>
        </w:rPr>
        <w:t>опоковидных</w:t>
      </w:r>
      <w:proofErr w:type="spellEnd"/>
      <w:r w:rsidR="00703055" w:rsidRPr="00703055">
        <w:rPr>
          <w:rFonts w:ascii="Arial" w:hAnsi="Arial" w:cs="Arial"/>
          <w:sz w:val="24"/>
          <w:szCs w:val="24"/>
        </w:rPr>
        <w:t xml:space="preserve">  глин,  </w:t>
      </w:r>
      <w:proofErr w:type="spellStart"/>
      <w:r w:rsidR="00703055" w:rsidRPr="00703055">
        <w:rPr>
          <w:rFonts w:ascii="Arial" w:hAnsi="Arial" w:cs="Arial"/>
          <w:sz w:val="24"/>
          <w:szCs w:val="24"/>
        </w:rPr>
        <w:t>лигнитовидных</w:t>
      </w:r>
      <w:proofErr w:type="spellEnd"/>
      <w:r w:rsidR="00703055" w:rsidRPr="00703055">
        <w:rPr>
          <w:rFonts w:ascii="Arial" w:hAnsi="Arial" w:cs="Arial"/>
          <w:sz w:val="24"/>
          <w:szCs w:val="24"/>
        </w:rPr>
        <w:t xml:space="preserve">  аргиллитов  и  алевролитов,</w:t>
      </w:r>
      <w:r w:rsidR="00703055">
        <w:rPr>
          <w:rFonts w:ascii="Arial" w:hAnsi="Arial" w:cs="Arial"/>
          <w:sz w:val="24"/>
          <w:szCs w:val="24"/>
        </w:rPr>
        <w:t xml:space="preserve"> </w:t>
      </w:r>
      <w:r w:rsidR="00703055" w:rsidRPr="00703055">
        <w:rPr>
          <w:rFonts w:ascii="Arial" w:hAnsi="Arial" w:cs="Arial"/>
          <w:sz w:val="24"/>
          <w:szCs w:val="24"/>
        </w:rPr>
        <w:t xml:space="preserve">потоками массивных базальтов и </w:t>
      </w:r>
      <w:proofErr w:type="spellStart"/>
      <w:r w:rsidR="00703055" w:rsidRPr="00703055">
        <w:rPr>
          <w:rFonts w:ascii="Arial" w:hAnsi="Arial" w:cs="Arial"/>
          <w:sz w:val="24"/>
          <w:szCs w:val="24"/>
        </w:rPr>
        <w:t>андезитобазальтов</w:t>
      </w:r>
      <w:proofErr w:type="spellEnd"/>
      <w:r w:rsidR="00703055" w:rsidRPr="00703055">
        <w:rPr>
          <w:rFonts w:ascii="Arial" w:hAnsi="Arial" w:cs="Arial"/>
          <w:sz w:val="24"/>
          <w:szCs w:val="24"/>
        </w:rPr>
        <w:t>.</w:t>
      </w:r>
    </w:p>
    <w:p w:rsidR="00703055" w:rsidRPr="00703055" w:rsidRDefault="00703055" w:rsidP="0070305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703055">
        <w:rPr>
          <w:rFonts w:ascii="Arial" w:hAnsi="Arial" w:cs="Arial"/>
          <w:bCs/>
          <w:i/>
          <w:sz w:val="24"/>
          <w:szCs w:val="24"/>
        </w:rPr>
        <w:t>Верхний миоцен</w:t>
      </w:r>
      <w:r>
        <w:rPr>
          <w:rFonts w:ascii="Arial" w:hAnsi="Arial" w:cs="Arial"/>
          <w:bCs/>
          <w:i/>
          <w:sz w:val="24"/>
          <w:szCs w:val="24"/>
        </w:rPr>
        <w:t xml:space="preserve">. </w:t>
      </w:r>
      <w:r w:rsidRPr="00703055">
        <w:rPr>
          <w:rFonts w:ascii="Arial" w:hAnsi="Arial" w:cs="Arial"/>
          <w:sz w:val="24"/>
          <w:szCs w:val="24"/>
        </w:rPr>
        <w:t>Верхнемиоценовые отложения распространены на незначительных площадях.</w:t>
      </w:r>
      <w:r>
        <w:rPr>
          <w:rFonts w:ascii="Arial" w:hAnsi="Arial" w:cs="Arial"/>
          <w:sz w:val="24"/>
          <w:szCs w:val="24"/>
        </w:rPr>
        <w:t xml:space="preserve"> </w:t>
      </w:r>
      <w:r w:rsidRPr="00703055">
        <w:rPr>
          <w:rFonts w:ascii="Arial" w:hAnsi="Arial" w:cs="Arial"/>
          <w:sz w:val="24"/>
          <w:szCs w:val="24"/>
        </w:rPr>
        <w:t>Острогорская толща (N2og</w:t>
      </w:r>
      <w:r w:rsidRPr="00703055">
        <w:rPr>
          <w:rFonts w:ascii="Arial" w:hAnsi="Arial" w:cs="Arial"/>
          <w:b/>
          <w:bCs/>
          <w:sz w:val="24"/>
          <w:szCs w:val="24"/>
        </w:rPr>
        <w:t xml:space="preserve">) </w:t>
      </w:r>
      <w:r w:rsidRPr="00703055">
        <w:rPr>
          <w:rFonts w:ascii="Arial" w:hAnsi="Arial" w:cs="Arial"/>
          <w:sz w:val="24"/>
          <w:szCs w:val="24"/>
        </w:rPr>
        <w:t xml:space="preserve">выделена в центре и на северо-западе территории. Сложена толща преимущественно оливиновыми </w:t>
      </w:r>
      <w:proofErr w:type="spellStart"/>
      <w:r w:rsidRPr="00703055">
        <w:rPr>
          <w:rFonts w:ascii="Arial" w:hAnsi="Arial" w:cs="Arial"/>
          <w:sz w:val="24"/>
          <w:szCs w:val="24"/>
        </w:rPr>
        <w:t>пикритобазальтами</w:t>
      </w:r>
      <w:proofErr w:type="spellEnd"/>
      <w:r w:rsidRPr="00703055">
        <w:rPr>
          <w:rFonts w:ascii="Arial" w:hAnsi="Arial" w:cs="Arial"/>
          <w:sz w:val="24"/>
          <w:szCs w:val="24"/>
        </w:rPr>
        <w:t xml:space="preserve">, оливиновыми базальтами, трахитами, среди которых наблюдаются маломощные горизонты </w:t>
      </w:r>
      <w:proofErr w:type="spellStart"/>
      <w:r w:rsidRPr="00703055">
        <w:rPr>
          <w:rFonts w:ascii="Arial" w:hAnsi="Arial" w:cs="Arial"/>
          <w:sz w:val="24"/>
          <w:szCs w:val="24"/>
        </w:rPr>
        <w:t>пикритов</w:t>
      </w:r>
      <w:proofErr w:type="spellEnd"/>
      <w:r w:rsidRPr="00703055">
        <w:rPr>
          <w:rFonts w:ascii="Arial" w:hAnsi="Arial" w:cs="Arial"/>
          <w:sz w:val="24"/>
          <w:szCs w:val="24"/>
        </w:rPr>
        <w:t>, а в основании – галечники, пески, глины.</w:t>
      </w:r>
    </w:p>
    <w:p w:rsidR="00703055" w:rsidRPr="00703055" w:rsidRDefault="00703055" w:rsidP="0070305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703055">
        <w:rPr>
          <w:rFonts w:ascii="Arial" w:hAnsi="Arial" w:cs="Arial"/>
          <w:sz w:val="24"/>
          <w:szCs w:val="24"/>
        </w:rPr>
        <w:t xml:space="preserve">Покровы базальтов образуют нагорное плато и выполняют речные </w:t>
      </w:r>
      <w:proofErr w:type="spellStart"/>
      <w:r w:rsidRPr="00703055">
        <w:rPr>
          <w:rFonts w:ascii="Arial" w:hAnsi="Arial" w:cs="Arial"/>
          <w:sz w:val="24"/>
          <w:szCs w:val="24"/>
        </w:rPr>
        <w:t>палеодолины</w:t>
      </w:r>
      <w:proofErr w:type="spellEnd"/>
      <w:r w:rsidRPr="00703055">
        <w:rPr>
          <w:rFonts w:ascii="Arial" w:hAnsi="Arial" w:cs="Arial"/>
          <w:sz w:val="24"/>
          <w:szCs w:val="24"/>
        </w:rPr>
        <w:t>. Строение покровов простое – в нижних частях наблюдаются массивные мелкокристаллические разности пород, верхние сложены пузыристыми базальтами.</w:t>
      </w:r>
    </w:p>
    <w:p w:rsidR="00703055" w:rsidRPr="00703055" w:rsidRDefault="00703055" w:rsidP="0070305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703055">
        <w:rPr>
          <w:rFonts w:ascii="Arial" w:hAnsi="Arial" w:cs="Arial"/>
          <w:bCs/>
          <w:i/>
          <w:sz w:val="24"/>
          <w:szCs w:val="24"/>
        </w:rPr>
        <w:t>Четвертичная система</w:t>
      </w:r>
      <w:r>
        <w:rPr>
          <w:rFonts w:ascii="Arial" w:hAnsi="Arial" w:cs="Arial"/>
          <w:bCs/>
          <w:i/>
          <w:sz w:val="24"/>
          <w:szCs w:val="24"/>
        </w:rPr>
        <w:t xml:space="preserve">. </w:t>
      </w:r>
      <w:r w:rsidRPr="00703055">
        <w:rPr>
          <w:rFonts w:ascii="Arial" w:hAnsi="Arial" w:cs="Arial"/>
          <w:sz w:val="24"/>
          <w:szCs w:val="24"/>
        </w:rPr>
        <w:t>В   районах   с   интенсивно   расчлененным   горным   рельефом   широко   распространены</w:t>
      </w:r>
      <w:r>
        <w:rPr>
          <w:rFonts w:ascii="Arial" w:hAnsi="Arial" w:cs="Arial"/>
          <w:sz w:val="24"/>
          <w:szCs w:val="24"/>
        </w:rPr>
        <w:t xml:space="preserve"> </w:t>
      </w:r>
      <w:r w:rsidRPr="00703055">
        <w:rPr>
          <w:rFonts w:ascii="Arial" w:hAnsi="Arial" w:cs="Arial"/>
          <w:sz w:val="24"/>
          <w:szCs w:val="24"/>
        </w:rPr>
        <w:t xml:space="preserve">отложения </w:t>
      </w:r>
      <w:proofErr w:type="spellStart"/>
      <w:r w:rsidRPr="00703055">
        <w:rPr>
          <w:rFonts w:ascii="Arial" w:hAnsi="Arial" w:cs="Arial"/>
          <w:sz w:val="24"/>
          <w:szCs w:val="24"/>
        </w:rPr>
        <w:t>алювиально</w:t>
      </w:r>
      <w:proofErr w:type="spellEnd"/>
      <w:r w:rsidRPr="00703055">
        <w:rPr>
          <w:rFonts w:ascii="Arial" w:hAnsi="Arial" w:cs="Arial"/>
          <w:sz w:val="24"/>
          <w:szCs w:val="24"/>
        </w:rPr>
        <w:t xml:space="preserve">-склонового ряда: глыбовые развалы, </w:t>
      </w:r>
      <w:proofErr w:type="spellStart"/>
      <w:r w:rsidRPr="00703055">
        <w:rPr>
          <w:rFonts w:ascii="Arial" w:hAnsi="Arial" w:cs="Arial"/>
          <w:sz w:val="24"/>
          <w:szCs w:val="24"/>
        </w:rPr>
        <w:t>курумы</w:t>
      </w:r>
      <w:proofErr w:type="spellEnd"/>
      <w:r w:rsidRPr="00703055">
        <w:rPr>
          <w:rFonts w:ascii="Arial" w:hAnsi="Arial" w:cs="Arial"/>
          <w:sz w:val="24"/>
          <w:szCs w:val="24"/>
        </w:rPr>
        <w:t xml:space="preserve"> и осыпи, галечно-глыбовый аллювий и пролювий, </w:t>
      </w:r>
      <w:proofErr w:type="spellStart"/>
      <w:r w:rsidRPr="00703055">
        <w:rPr>
          <w:rFonts w:ascii="Arial" w:hAnsi="Arial" w:cs="Arial"/>
          <w:sz w:val="24"/>
          <w:szCs w:val="24"/>
        </w:rPr>
        <w:t>дефлюкционные</w:t>
      </w:r>
      <w:proofErr w:type="spellEnd"/>
      <w:r w:rsidRPr="00703055">
        <w:rPr>
          <w:rFonts w:ascii="Arial" w:hAnsi="Arial" w:cs="Arial"/>
          <w:sz w:val="24"/>
          <w:szCs w:val="24"/>
        </w:rPr>
        <w:t xml:space="preserve"> щебнистые суглинки (на относительно пологих склонах).</w:t>
      </w:r>
    </w:p>
    <w:p w:rsidR="00703055" w:rsidRPr="00703055" w:rsidRDefault="00703055" w:rsidP="0070305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703055">
        <w:rPr>
          <w:rFonts w:ascii="Arial" w:hAnsi="Arial" w:cs="Arial"/>
          <w:sz w:val="24"/>
          <w:szCs w:val="24"/>
        </w:rPr>
        <w:t>Реки    западного    склона    хребта    Сихотэ-Алинь    имеют    более    пологие    профили, характеризуются  преобладанием  процессов  аккумуляции,  отсутствием  высоких  надпойменных террас. Суммарная мощность аллювия в долине р. Бикин достигает 40-60 м.</w:t>
      </w:r>
    </w:p>
    <w:p w:rsidR="00703055" w:rsidRPr="00703055" w:rsidRDefault="00703055" w:rsidP="0070305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703055">
        <w:rPr>
          <w:rFonts w:ascii="Arial" w:hAnsi="Arial" w:cs="Arial"/>
          <w:bCs/>
          <w:i/>
          <w:sz w:val="24"/>
          <w:szCs w:val="24"/>
        </w:rPr>
        <w:t>Нижнечетвертичное звено (Q1)</w:t>
      </w:r>
      <w:r>
        <w:rPr>
          <w:rFonts w:ascii="Arial" w:hAnsi="Arial" w:cs="Arial"/>
          <w:bCs/>
          <w:i/>
          <w:sz w:val="24"/>
          <w:szCs w:val="24"/>
        </w:rPr>
        <w:t xml:space="preserve">. </w:t>
      </w:r>
      <w:r w:rsidRPr="00703055">
        <w:rPr>
          <w:rFonts w:ascii="Arial" w:hAnsi="Arial" w:cs="Arial"/>
          <w:sz w:val="24"/>
          <w:szCs w:val="24"/>
        </w:rPr>
        <w:t>Нижнечетвертичные  отложения  слагают  высокие  (100-120  м)  аллювиальные  террасы  в</w:t>
      </w:r>
      <w:r>
        <w:rPr>
          <w:rFonts w:ascii="Arial" w:hAnsi="Arial" w:cs="Arial"/>
          <w:sz w:val="24"/>
          <w:szCs w:val="24"/>
        </w:rPr>
        <w:t xml:space="preserve"> </w:t>
      </w:r>
      <w:r w:rsidRPr="00703055">
        <w:rPr>
          <w:rFonts w:ascii="Arial" w:hAnsi="Arial" w:cs="Arial"/>
          <w:sz w:val="24"/>
          <w:szCs w:val="24"/>
        </w:rPr>
        <w:t>долинах  крупных  рек.  Они залегают  с  несогласием  эрозионного  типа  на  разновозрастных образованиях от докембрия до позднего миоцена и плиоцена.</w:t>
      </w:r>
    </w:p>
    <w:p w:rsidR="00703055" w:rsidRPr="00703055" w:rsidRDefault="00703055" w:rsidP="0070305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703055">
        <w:rPr>
          <w:rFonts w:ascii="Arial" w:hAnsi="Arial" w:cs="Arial"/>
          <w:sz w:val="24"/>
          <w:szCs w:val="24"/>
        </w:rPr>
        <w:t xml:space="preserve">В   литолого-генетическом   отношении   нижнечетвертичные   отложения   представлены преимущественно   аллювиальными   галечниками,   </w:t>
      </w:r>
      <w:proofErr w:type="spellStart"/>
      <w:r w:rsidRPr="00703055">
        <w:rPr>
          <w:rFonts w:ascii="Arial" w:hAnsi="Arial" w:cs="Arial"/>
          <w:sz w:val="24"/>
          <w:szCs w:val="24"/>
        </w:rPr>
        <w:t>гравийниками</w:t>
      </w:r>
      <w:proofErr w:type="spellEnd"/>
      <w:r w:rsidRPr="00703055">
        <w:rPr>
          <w:rFonts w:ascii="Arial" w:hAnsi="Arial" w:cs="Arial"/>
          <w:sz w:val="24"/>
          <w:szCs w:val="24"/>
        </w:rPr>
        <w:t>,   песками   с   подчиненными прослоями супесей, суглинков. Мощность их меняется от 15 до 50 м.</w:t>
      </w:r>
    </w:p>
    <w:p w:rsidR="00703055" w:rsidRPr="00703055" w:rsidRDefault="00703055" w:rsidP="0070305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703055">
        <w:rPr>
          <w:rFonts w:ascii="Arial" w:hAnsi="Arial" w:cs="Arial"/>
          <w:bCs/>
          <w:i/>
          <w:sz w:val="24"/>
          <w:szCs w:val="24"/>
        </w:rPr>
        <w:t>Среднечетвертичное</w:t>
      </w:r>
      <w:proofErr w:type="spellEnd"/>
      <w:r w:rsidRPr="00703055">
        <w:rPr>
          <w:rFonts w:ascii="Arial" w:hAnsi="Arial" w:cs="Arial"/>
          <w:bCs/>
          <w:i/>
          <w:sz w:val="24"/>
          <w:szCs w:val="24"/>
        </w:rPr>
        <w:t xml:space="preserve"> звено (Q2)</w:t>
      </w:r>
      <w:r>
        <w:rPr>
          <w:rFonts w:ascii="Arial" w:hAnsi="Arial" w:cs="Arial"/>
          <w:bCs/>
          <w:i/>
          <w:sz w:val="24"/>
          <w:szCs w:val="24"/>
        </w:rPr>
        <w:t xml:space="preserve">. </w:t>
      </w:r>
      <w:proofErr w:type="spellStart"/>
      <w:r w:rsidRPr="00703055">
        <w:rPr>
          <w:rFonts w:ascii="Arial" w:hAnsi="Arial" w:cs="Arial"/>
          <w:sz w:val="24"/>
          <w:szCs w:val="24"/>
        </w:rPr>
        <w:t>Среднечетвертичные</w:t>
      </w:r>
      <w:proofErr w:type="spellEnd"/>
      <w:r w:rsidRPr="00703055">
        <w:rPr>
          <w:rFonts w:ascii="Arial" w:hAnsi="Arial" w:cs="Arial"/>
          <w:sz w:val="24"/>
          <w:szCs w:val="24"/>
        </w:rPr>
        <w:t xml:space="preserve">   отложения   распространены   очень   широко   в   зоне   устойчивой</w:t>
      </w:r>
      <w:r>
        <w:rPr>
          <w:rFonts w:ascii="Arial" w:hAnsi="Arial" w:cs="Arial"/>
          <w:sz w:val="24"/>
          <w:szCs w:val="24"/>
        </w:rPr>
        <w:t xml:space="preserve"> </w:t>
      </w:r>
      <w:r w:rsidRPr="00703055">
        <w:rPr>
          <w:rFonts w:ascii="Arial" w:hAnsi="Arial" w:cs="Arial"/>
          <w:sz w:val="24"/>
          <w:szCs w:val="24"/>
        </w:rPr>
        <w:t xml:space="preserve">аккумуляции     Западного     </w:t>
      </w:r>
      <w:r w:rsidRPr="00703055">
        <w:rPr>
          <w:rFonts w:ascii="Arial" w:hAnsi="Arial" w:cs="Arial"/>
          <w:sz w:val="24"/>
          <w:szCs w:val="24"/>
        </w:rPr>
        <w:lastRenderedPageBreak/>
        <w:t xml:space="preserve">Приморья.     В     генетическом     отношении     они     представлены аллювиальными,  озерно-аллювиальными   и   озерными   </w:t>
      </w:r>
      <w:proofErr w:type="spellStart"/>
      <w:r w:rsidRPr="00703055">
        <w:rPr>
          <w:rFonts w:ascii="Arial" w:hAnsi="Arial" w:cs="Arial"/>
          <w:sz w:val="24"/>
          <w:szCs w:val="24"/>
        </w:rPr>
        <w:t>гравийниками</w:t>
      </w:r>
      <w:proofErr w:type="spellEnd"/>
      <w:r w:rsidRPr="00703055">
        <w:rPr>
          <w:rFonts w:ascii="Arial" w:hAnsi="Arial" w:cs="Arial"/>
          <w:sz w:val="24"/>
          <w:szCs w:val="24"/>
        </w:rPr>
        <w:t>,   песками,   суглинками, глинами.</w:t>
      </w:r>
    </w:p>
    <w:p w:rsidR="00703055" w:rsidRPr="00703055" w:rsidRDefault="00703055" w:rsidP="0070305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703055">
        <w:rPr>
          <w:rFonts w:ascii="Arial" w:hAnsi="Arial" w:cs="Arial"/>
          <w:sz w:val="24"/>
          <w:szCs w:val="24"/>
        </w:rPr>
        <w:t xml:space="preserve">В     долине     р. Бикин     отложения     среднего     плейстоцена     наращивают     разрезы нижнечетвертичных    галечников    и    </w:t>
      </w:r>
      <w:proofErr w:type="spellStart"/>
      <w:r w:rsidRPr="00703055">
        <w:rPr>
          <w:rFonts w:ascii="Arial" w:hAnsi="Arial" w:cs="Arial"/>
          <w:sz w:val="24"/>
          <w:szCs w:val="24"/>
        </w:rPr>
        <w:t>гравийников</w:t>
      </w:r>
      <w:proofErr w:type="spellEnd"/>
      <w:r w:rsidRPr="00703055">
        <w:rPr>
          <w:rFonts w:ascii="Arial" w:hAnsi="Arial" w:cs="Arial"/>
          <w:sz w:val="24"/>
          <w:szCs w:val="24"/>
        </w:rPr>
        <w:t xml:space="preserve">.    Преобладают    разнозернистые    пески    с подчиненными прослоями </w:t>
      </w:r>
      <w:proofErr w:type="spellStart"/>
      <w:r w:rsidRPr="00703055">
        <w:rPr>
          <w:rFonts w:ascii="Arial" w:hAnsi="Arial" w:cs="Arial"/>
          <w:sz w:val="24"/>
          <w:szCs w:val="24"/>
        </w:rPr>
        <w:t>гравийников</w:t>
      </w:r>
      <w:proofErr w:type="spellEnd"/>
      <w:r w:rsidRPr="00703055">
        <w:rPr>
          <w:rFonts w:ascii="Arial" w:hAnsi="Arial" w:cs="Arial"/>
          <w:sz w:val="24"/>
          <w:szCs w:val="24"/>
        </w:rPr>
        <w:t>. Значительно чаще отмечаются тонкообломочные породы (суглинки, супеси), обогащенные растительным детритом.</w:t>
      </w:r>
    </w:p>
    <w:p w:rsidR="00703055" w:rsidRPr="00703055" w:rsidRDefault="00703055" w:rsidP="0070305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703055">
        <w:rPr>
          <w:rFonts w:ascii="Arial" w:hAnsi="Arial" w:cs="Arial"/>
          <w:bCs/>
          <w:i/>
          <w:sz w:val="24"/>
          <w:szCs w:val="24"/>
        </w:rPr>
        <w:t>Средне-верхнечетвертичное звено (Q2-3)</w:t>
      </w:r>
      <w:r>
        <w:rPr>
          <w:rFonts w:ascii="Arial" w:hAnsi="Arial" w:cs="Arial"/>
          <w:bCs/>
          <w:i/>
          <w:sz w:val="24"/>
          <w:szCs w:val="24"/>
        </w:rPr>
        <w:t xml:space="preserve">. </w:t>
      </w:r>
      <w:r w:rsidRPr="00703055">
        <w:rPr>
          <w:rFonts w:ascii="Arial" w:hAnsi="Arial" w:cs="Arial"/>
          <w:sz w:val="24"/>
          <w:szCs w:val="24"/>
        </w:rPr>
        <w:t>Нерасчлененные отложения  распространены  в  зонах  холмисто-увалистого  рельефа  и</w:t>
      </w:r>
      <w:r>
        <w:rPr>
          <w:rFonts w:ascii="Arial" w:hAnsi="Arial" w:cs="Arial"/>
          <w:sz w:val="24"/>
          <w:szCs w:val="24"/>
        </w:rPr>
        <w:t xml:space="preserve"> </w:t>
      </w:r>
      <w:r w:rsidRPr="00703055">
        <w:rPr>
          <w:rFonts w:ascii="Arial" w:hAnsi="Arial" w:cs="Arial"/>
          <w:sz w:val="24"/>
          <w:szCs w:val="24"/>
        </w:rPr>
        <w:t xml:space="preserve">представлены «бурыми суглинками» и одновозрастным их балочным комплексом. Для «бурых суглинков» трудности усугубляются  тем,  что  подавляющее  большинство  проб  не  содержит </w:t>
      </w:r>
      <w:proofErr w:type="spellStart"/>
      <w:r w:rsidRPr="00703055">
        <w:rPr>
          <w:rFonts w:ascii="Arial" w:hAnsi="Arial" w:cs="Arial"/>
          <w:sz w:val="24"/>
          <w:szCs w:val="24"/>
        </w:rPr>
        <w:t>палинологических</w:t>
      </w:r>
      <w:proofErr w:type="spellEnd"/>
      <w:r w:rsidRPr="00703055">
        <w:rPr>
          <w:rFonts w:ascii="Arial" w:hAnsi="Arial" w:cs="Arial"/>
          <w:sz w:val="24"/>
          <w:szCs w:val="24"/>
        </w:rPr>
        <w:t xml:space="preserve">   спектров,   они   «пустые».   Предварительные   спектры   содержат   только погребенные почвы и, естественно, данные по ним нельзя распространять на всю толщу «бурых суглинков». «Бурые суглинки» в распространении тесно с уплощенными, слабо расчлененными поверхностями плиоценовых </w:t>
      </w:r>
      <w:proofErr w:type="spellStart"/>
      <w:r w:rsidRPr="00703055">
        <w:rPr>
          <w:rFonts w:ascii="Arial" w:hAnsi="Arial" w:cs="Arial"/>
          <w:sz w:val="24"/>
          <w:szCs w:val="24"/>
        </w:rPr>
        <w:t>педиментов</w:t>
      </w:r>
      <w:proofErr w:type="spellEnd"/>
      <w:r w:rsidRPr="00703055">
        <w:rPr>
          <w:rFonts w:ascii="Arial" w:hAnsi="Arial" w:cs="Arial"/>
          <w:sz w:val="24"/>
          <w:szCs w:val="24"/>
        </w:rPr>
        <w:t>, которые образуют линейную зону и выклиниваются в речные долины.</w:t>
      </w:r>
    </w:p>
    <w:p w:rsidR="00703055" w:rsidRPr="00703055" w:rsidRDefault="00703055" w:rsidP="0070305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703055">
        <w:rPr>
          <w:rFonts w:ascii="Arial" w:hAnsi="Arial" w:cs="Arial"/>
          <w:bCs/>
          <w:i/>
          <w:sz w:val="24"/>
          <w:szCs w:val="24"/>
        </w:rPr>
        <w:t>Верхнечетвертичное звено (Q3)</w:t>
      </w:r>
      <w:r>
        <w:rPr>
          <w:rFonts w:ascii="Arial" w:hAnsi="Arial" w:cs="Arial"/>
          <w:bCs/>
          <w:i/>
          <w:sz w:val="24"/>
          <w:szCs w:val="24"/>
        </w:rPr>
        <w:t xml:space="preserve">. </w:t>
      </w:r>
      <w:r w:rsidRPr="00703055">
        <w:rPr>
          <w:rFonts w:ascii="Arial" w:hAnsi="Arial" w:cs="Arial"/>
          <w:sz w:val="24"/>
          <w:szCs w:val="24"/>
        </w:rPr>
        <w:t>В   долине   р. Бикин   верхнечетвертичные   отложения   формируют   комплекс   террас,</w:t>
      </w:r>
      <w:r>
        <w:rPr>
          <w:rFonts w:ascii="Arial" w:hAnsi="Arial" w:cs="Arial"/>
          <w:sz w:val="24"/>
          <w:szCs w:val="24"/>
        </w:rPr>
        <w:t xml:space="preserve"> </w:t>
      </w:r>
      <w:r w:rsidRPr="00703055">
        <w:rPr>
          <w:rFonts w:ascii="Arial" w:hAnsi="Arial" w:cs="Arial"/>
          <w:sz w:val="24"/>
          <w:szCs w:val="24"/>
        </w:rPr>
        <w:t>находящихся  в  погребенном  состоянии,  кроме  самой  молодой,  отвечающей  завершающей</w:t>
      </w:r>
      <w:r>
        <w:rPr>
          <w:rFonts w:ascii="Arial" w:hAnsi="Arial" w:cs="Arial"/>
          <w:sz w:val="24"/>
          <w:szCs w:val="24"/>
        </w:rPr>
        <w:t xml:space="preserve"> </w:t>
      </w:r>
      <w:r w:rsidRPr="00703055">
        <w:rPr>
          <w:rFonts w:ascii="Arial" w:hAnsi="Arial" w:cs="Arial"/>
          <w:sz w:val="24"/>
          <w:szCs w:val="24"/>
        </w:rPr>
        <w:t>холодной фазе позднего плейстоцена.</w:t>
      </w:r>
    </w:p>
    <w:p w:rsidR="00B14FDF" w:rsidRPr="00B14FDF" w:rsidRDefault="00B14FDF" w:rsidP="00B14FDF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14FDF">
        <w:rPr>
          <w:rFonts w:ascii="Arial" w:hAnsi="Arial" w:cs="Arial"/>
          <w:sz w:val="24"/>
          <w:szCs w:val="24"/>
        </w:rPr>
        <w:t xml:space="preserve">В составе аллювия террас преобладают галечники, </w:t>
      </w:r>
      <w:proofErr w:type="spellStart"/>
      <w:r w:rsidRPr="00B14FDF">
        <w:rPr>
          <w:rFonts w:ascii="Arial" w:hAnsi="Arial" w:cs="Arial"/>
          <w:sz w:val="24"/>
          <w:szCs w:val="24"/>
        </w:rPr>
        <w:t>гравийники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 с песчаным заполнителем с</w:t>
      </w:r>
      <w:r>
        <w:rPr>
          <w:rFonts w:ascii="Arial" w:hAnsi="Arial" w:cs="Arial"/>
          <w:sz w:val="24"/>
          <w:szCs w:val="24"/>
        </w:rPr>
        <w:t xml:space="preserve"> </w:t>
      </w:r>
      <w:r w:rsidRPr="00B14FDF">
        <w:rPr>
          <w:rFonts w:ascii="Arial" w:hAnsi="Arial" w:cs="Arial"/>
          <w:sz w:val="24"/>
          <w:szCs w:val="24"/>
        </w:rPr>
        <w:t>прослоями-линзами   супесей,   суглинков   с   растительным   детритом.   Мощность   обычно   не превышает 17-19 м, уменьшаясь вверх по долине.</w:t>
      </w:r>
    </w:p>
    <w:p w:rsidR="00B14FDF" w:rsidRPr="00B14FDF" w:rsidRDefault="00B14FDF" w:rsidP="00B14FDF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14FDF">
        <w:rPr>
          <w:rFonts w:ascii="Arial" w:hAnsi="Arial" w:cs="Arial"/>
          <w:bCs/>
          <w:i/>
          <w:sz w:val="24"/>
          <w:szCs w:val="24"/>
        </w:rPr>
        <w:t>Современное звено (Q4)</w:t>
      </w:r>
      <w:r>
        <w:rPr>
          <w:rFonts w:ascii="Arial" w:hAnsi="Arial" w:cs="Arial"/>
          <w:bCs/>
          <w:i/>
          <w:sz w:val="24"/>
          <w:szCs w:val="24"/>
        </w:rPr>
        <w:t xml:space="preserve">. </w:t>
      </w:r>
      <w:r w:rsidRPr="00B14FDF">
        <w:rPr>
          <w:rFonts w:ascii="Arial" w:hAnsi="Arial" w:cs="Arial"/>
          <w:sz w:val="24"/>
          <w:szCs w:val="24"/>
        </w:rPr>
        <w:t>Современные (</w:t>
      </w:r>
      <w:proofErr w:type="spellStart"/>
      <w:r w:rsidRPr="00B14FDF">
        <w:rPr>
          <w:rFonts w:ascii="Arial" w:hAnsi="Arial" w:cs="Arial"/>
          <w:sz w:val="24"/>
          <w:szCs w:val="24"/>
        </w:rPr>
        <w:t>голоценовые</w:t>
      </w:r>
      <w:proofErr w:type="spellEnd"/>
      <w:r w:rsidRPr="00B14FDF">
        <w:rPr>
          <w:rFonts w:ascii="Arial" w:hAnsi="Arial" w:cs="Arial"/>
          <w:sz w:val="24"/>
          <w:szCs w:val="24"/>
        </w:rPr>
        <w:t>) отложения в качестве самостоятельного горизонта показаны в</w:t>
      </w:r>
      <w:r>
        <w:rPr>
          <w:rFonts w:ascii="Arial" w:hAnsi="Arial" w:cs="Arial"/>
          <w:sz w:val="24"/>
          <w:szCs w:val="24"/>
        </w:rPr>
        <w:t xml:space="preserve"> </w:t>
      </w:r>
      <w:r w:rsidRPr="00B14FDF">
        <w:rPr>
          <w:rFonts w:ascii="Arial" w:hAnsi="Arial" w:cs="Arial"/>
          <w:sz w:val="24"/>
          <w:szCs w:val="24"/>
        </w:rPr>
        <w:t xml:space="preserve">долин р. Бикин. Они представлены грубообломочным аллювием контрастного типа, слагающим пойменные уровни аккумуляции, среди которых можно выделить высокую, среднюю и низкую поймы. В строении пойменных террас отчетливо обособляются русловые и пойменные фации, граница между ними обычно резкая. </w:t>
      </w:r>
      <w:proofErr w:type="spellStart"/>
      <w:r w:rsidRPr="00B14FDF">
        <w:rPr>
          <w:rFonts w:ascii="Arial" w:hAnsi="Arial" w:cs="Arial"/>
          <w:sz w:val="24"/>
          <w:szCs w:val="24"/>
        </w:rPr>
        <w:t>Голоценовый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 аллювий   ничем не отличается от аллювия более древних, погребенных террас.</w:t>
      </w:r>
    </w:p>
    <w:p w:rsidR="00B14FDF" w:rsidRPr="00B14FDF" w:rsidRDefault="00B14FDF" w:rsidP="00B14FDF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14FDF">
        <w:rPr>
          <w:rFonts w:ascii="Arial" w:hAnsi="Arial" w:cs="Arial"/>
          <w:sz w:val="24"/>
          <w:szCs w:val="24"/>
        </w:rPr>
        <w:lastRenderedPageBreak/>
        <w:t>Строение пойменных аллювиальных террас рек следующее и ориентировочные мощности пластов:</w:t>
      </w:r>
    </w:p>
    <w:p w:rsidR="00B14FDF" w:rsidRPr="00B14FDF" w:rsidRDefault="00B14FDF" w:rsidP="00B14FDF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14FDF">
        <w:rPr>
          <w:rFonts w:ascii="Arial" w:hAnsi="Arial" w:cs="Arial"/>
          <w:sz w:val="24"/>
          <w:szCs w:val="24"/>
        </w:rPr>
        <w:t>1.   Песок   коричнево-желтый   гравелистый   хорошо   промытый   с   прослойками   серого глинистого песка - 0,6 м;</w:t>
      </w:r>
    </w:p>
    <w:p w:rsidR="00B14FDF" w:rsidRPr="00B14FDF" w:rsidRDefault="00B14FDF" w:rsidP="00B14FDF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14FDF">
        <w:rPr>
          <w:rFonts w:ascii="Arial" w:hAnsi="Arial" w:cs="Arial"/>
          <w:sz w:val="24"/>
          <w:szCs w:val="24"/>
        </w:rPr>
        <w:t>2. Гравий, галька с желтовато-коричневым разнозернистым песком, прослои серой супеси -</w:t>
      </w:r>
      <w:r>
        <w:rPr>
          <w:rFonts w:ascii="Arial" w:hAnsi="Arial" w:cs="Arial"/>
          <w:sz w:val="24"/>
          <w:szCs w:val="24"/>
        </w:rPr>
        <w:t xml:space="preserve"> </w:t>
      </w:r>
      <w:r w:rsidRPr="00B14FDF">
        <w:rPr>
          <w:rFonts w:ascii="Arial" w:hAnsi="Arial" w:cs="Arial"/>
          <w:sz w:val="24"/>
          <w:szCs w:val="24"/>
        </w:rPr>
        <w:t>1,3 м;</w:t>
      </w:r>
    </w:p>
    <w:p w:rsidR="00B14FDF" w:rsidRPr="00B14FDF" w:rsidRDefault="00B14FDF" w:rsidP="00B14FDF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14FDF">
        <w:rPr>
          <w:rFonts w:ascii="Arial" w:hAnsi="Arial" w:cs="Arial"/>
          <w:sz w:val="24"/>
          <w:szCs w:val="24"/>
        </w:rPr>
        <w:t>3. Супесь серая, линзы торфа с мелкими древесными остатками - 0,2 м;</w:t>
      </w:r>
    </w:p>
    <w:p w:rsidR="00B14FDF" w:rsidRPr="00B14FDF" w:rsidRDefault="00B14FDF" w:rsidP="00B14FDF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14FDF">
        <w:rPr>
          <w:rFonts w:ascii="Arial" w:hAnsi="Arial" w:cs="Arial"/>
          <w:sz w:val="24"/>
          <w:szCs w:val="24"/>
        </w:rPr>
        <w:t xml:space="preserve">4. Суглинок </w:t>
      </w:r>
      <w:proofErr w:type="spellStart"/>
      <w:r w:rsidRPr="00B14FDF">
        <w:rPr>
          <w:rFonts w:ascii="Arial" w:hAnsi="Arial" w:cs="Arial"/>
          <w:sz w:val="24"/>
          <w:szCs w:val="24"/>
        </w:rPr>
        <w:t>буровато</w:t>
      </w:r>
      <w:proofErr w:type="spellEnd"/>
      <w:r w:rsidRPr="00B14FDF">
        <w:rPr>
          <w:rFonts w:ascii="Arial" w:hAnsi="Arial" w:cs="Arial"/>
          <w:sz w:val="24"/>
          <w:szCs w:val="24"/>
        </w:rPr>
        <w:t>-коричневый торфянистый - 0,6 м;</w:t>
      </w:r>
    </w:p>
    <w:p w:rsidR="00B14FDF" w:rsidRPr="00B14FDF" w:rsidRDefault="00B14FDF" w:rsidP="00B14FDF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14FDF">
        <w:rPr>
          <w:rFonts w:ascii="Arial" w:hAnsi="Arial" w:cs="Arial"/>
          <w:sz w:val="24"/>
          <w:szCs w:val="24"/>
        </w:rPr>
        <w:t>5. Суглинок синевато-серый с растительным детритом - 0,7 м.</w:t>
      </w:r>
    </w:p>
    <w:p w:rsidR="00B14FDF" w:rsidRPr="00B14FDF" w:rsidRDefault="00B14FDF" w:rsidP="00B14FDF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14FDF">
        <w:rPr>
          <w:rFonts w:ascii="Arial" w:hAnsi="Arial" w:cs="Arial"/>
          <w:bCs/>
          <w:i/>
          <w:sz w:val="24"/>
          <w:szCs w:val="24"/>
        </w:rPr>
        <w:t>Интрузивные образования</w:t>
      </w:r>
      <w:r>
        <w:rPr>
          <w:rFonts w:ascii="Arial" w:hAnsi="Arial" w:cs="Arial"/>
          <w:bCs/>
          <w:i/>
          <w:sz w:val="24"/>
          <w:szCs w:val="24"/>
        </w:rPr>
        <w:t xml:space="preserve">. </w:t>
      </w:r>
      <w:r w:rsidRPr="00B14FDF">
        <w:rPr>
          <w:rFonts w:ascii="Arial" w:hAnsi="Arial" w:cs="Arial"/>
          <w:sz w:val="24"/>
          <w:szCs w:val="24"/>
        </w:rPr>
        <w:t>Магматические   породы   в   поселении   (в   том   числе,   палеозойские,   мезозойски</w:t>
      </w:r>
      <w:r>
        <w:rPr>
          <w:rFonts w:ascii="Arial" w:hAnsi="Arial" w:cs="Arial"/>
          <w:sz w:val="24"/>
          <w:szCs w:val="24"/>
        </w:rPr>
        <w:t xml:space="preserve">е </w:t>
      </w:r>
      <w:r w:rsidRPr="00B14FDF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B14FDF">
        <w:rPr>
          <w:rFonts w:ascii="Arial" w:hAnsi="Arial" w:cs="Arial"/>
          <w:sz w:val="24"/>
          <w:szCs w:val="24"/>
        </w:rPr>
        <w:t>кайнозойские образования)  слагают значительные территории.</w:t>
      </w:r>
    </w:p>
    <w:p w:rsidR="00B14FDF" w:rsidRPr="00B14FDF" w:rsidRDefault="00B14FDF" w:rsidP="00B14FDF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14FDF">
        <w:rPr>
          <w:rFonts w:ascii="Arial" w:hAnsi="Arial" w:cs="Arial"/>
          <w:bCs/>
          <w:i/>
          <w:sz w:val="24"/>
          <w:szCs w:val="24"/>
        </w:rPr>
        <w:t>Палеозойские интрузивные образования</w:t>
      </w:r>
      <w:r w:rsidRPr="00B14FDF">
        <w:rPr>
          <w:rFonts w:ascii="Arial" w:hAnsi="Arial" w:cs="Arial"/>
          <w:i/>
          <w:sz w:val="24"/>
          <w:szCs w:val="24"/>
        </w:rPr>
        <w:t>.</w:t>
      </w:r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B14FDF">
        <w:rPr>
          <w:rFonts w:ascii="Arial" w:hAnsi="Arial" w:cs="Arial"/>
          <w:sz w:val="24"/>
          <w:szCs w:val="24"/>
        </w:rPr>
        <w:t>Тахалинский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B14FDF">
        <w:rPr>
          <w:rFonts w:ascii="Arial" w:hAnsi="Arial" w:cs="Arial"/>
          <w:sz w:val="24"/>
          <w:szCs w:val="24"/>
        </w:rPr>
        <w:t>габбро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  -  гипербазитовый  комплекс  (ν27,  ν27).  Выходы  пород  комплекса, прослеживаются  вдоль  зоны  </w:t>
      </w:r>
      <w:proofErr w:type="spellStart"/>
      <w:r w:rsidRPr="00B14FDF">
        <w:rPr>
          <w:rFonts w:ascii="Arial" w:hAnsi="Arial" w:cs="Arial"/>
          <w:sz w:val="24"/>
          <w:szCs w:val="24"/>
        </w:rPr>
        <w:t>Арсеньевского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  структурного  шва  в  северной  части  Приморья. Массивы однофазные, в целом полосчатые, с элементами расслоения. В их составе присутствуют дуниты, перидотиты (</w:t>
      </w:r>
      <w:proofErr w:type="spellStart"/>
      <w:r w:rsidRPr="00B14FDF">
        <w:rPr>
          <w:rFonts w:ascii="Arial" w:hAnsi="Arial" w:cs="Arial"/>
          <w:sz w:val="24"/>
          <w:szCs w:val="24"/>
        </w:rPr>
        <w:t>лерцолиты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14FDF">
        <w:rPr>
          <w:rFonts w:ascii="Arial" w:hAnsi="Arial" w:cs="Arial"/>
          <w:sz w:val="24"/>
          <w:szCs w:val="24"/>
        </w:rPr>
        <w:t>гарцбургиты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14FDF">
        <w:rPr>
          <w:rFonts w:ascii="Arial" w:hAnsi="Arial" w:cs="Arial"/>
          <w:sz w:val="24"/>
          <w:szCs w:val="24"/>
        </w:rPr>
        <w:t>верлиты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14FDF">
        <w:rPr>
          <w:rFonts w:ascii="Arial" w:hAnsi="Arial" w:cs="Arial"/>
          <w:sz w:val="24"/>
          <w:szCs w:val="24"/>
        </w:rPr>
        <w:t>пироксениты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14FDF">
        <w:rPr>
          <w:rFonts w:ascii="Arial" w:hAnsi="Arial" w:cs="Arial"/>
          <w:sz w:val="24"/>
          <w:szCs w:val="24"/>
        </w:rPr>
        <w:t>вебстериты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14FDF">
        <w:rPr>
          <w:rFonts w:ascii="Arial" w:hAnsi="Arial" w:cs="Arial"/>
          <w:sz w:val="24"/>
          <w:szCs w:val="24"/>
        </w:rPr>
        <w:t>гиперстениты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) и </w:t>
      </w:r>
      <w:proofErr w:type="spellStart"/>
      <w:r w:rsidRPr="00B14FDF">
        <w:rPr>
          <w:rFonts w:ascii="Arial" w:hAnsi="Arial" w:cs="Arial"/>
          <w:sz w:val="24"/>
          <w:szCs w:val="24"/>
        </w:rPr>
        <w:t>габбро</w:t>
      </w:r>
      <w:proofErr w:type="spellEnd"/>
      <w:r w:rsidRPr="00B14FDF">
        <w:rPr>
          <w:rFonts w:ascii="Arial" w:hAnsi="Arial" w:cs="Arial"/>
          <w:sz w:val="24"/>
          <w:szCs w:val="24"/>
        </w:rPr>
        <w:t>.</w:t>
      </w:r>
    </w:p>
    <w:p w:rsidR="00B14FDF" w:rsidRPr="00B14FDF" w:rsidRDefault="00B14FDF" w:rsidP="00B14FDF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0B5B46">
        <w:rPr>
          <w:rFonts w:ascii="Arial" w:hAnsi="Arial" w:cs="Arial"/>
          <w:bCs/>
          <w:i/>
          <w:sz w:val="24"/>
          <w:szCs w:val="24"/>
        </w:rPr>
        <w:t>Мезозойские интрузивные образования</w:t>
      </w:r>
      <w:r w:rsidR="000B5B46">
        <w:rPr>
          <w:rFonts w:ascii="Arial" w:hAnsi="Arial" w:cs="Arial"/>
          <w:bCs/>
          <w:i/>
          <w:sz w:val="24"/>
          <w:szCs w:val="24"/>
        </w:rPr>
        <w:t xml:space="preserve">. </w:t>
      </w:r>
      <w:r w:rsidR="00EC5695">
        <w:rPr>
          <w:rFonts w:ascii="Arial" w:hAnsi="Arial" w:cs="Arial"/>
          <w:sz w:val="24"/>
          <w:szCs w:val="24"/>
        </w:rPr>
        <w:t xml:space="preserve">Мезозойский </w:t>
      </w:r>
      <w:r w:rsidRPr="00B14FDF">
        <w:rPr>
          <w:rFonts w:ascii="Arial" w:hAnsi="Arial" w:cs="Arial"/>
          <w:sz w:val="24"/>
          <w:szCs w:val="24"/>
        </w:rPr>
        <w:t xml:space="preserve">интрузивный  </w:t>
      </w:r>
      <w:proofErr w:type="spellStart"/>
      <w:r w:rsidRPr="00B14FDF">
        <w:rPr>
          <w:rFonts w:ascii="Arial" w:hAnsi="Arial" w:cs="Arial"/>
          <w:sz w:val="24"/>
          <w:szCs w:val="24"/>
        </w:rPr>
        <w:t>магматизм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  широко  проявлен  в  пределах  Сихотэ-Алинской</w:t>
      </w:r>
      <w:r w:rsidR="000B5B46">
        <w:rPr>
          <w:rFonts w:ascii="Arial" w:hAnsi="Arial" w:cs="Arial"/>
          <w:sz w:val="24"/>
          <w:szCs w:val="24"/>
        </w:rPr>
        <w:t xml:space="preserve"> </w:t>
      </w:r>
      <w:r w:rsidRPr="00B14FDF">
        <w:rPr>
          <w:rFonts w:ascii="Arial" w:hAnsi="Arial" w:cs="Arial"/>
          <w:sz w:val="24"/>
          <w:szCs w:val="24"/>
        </w:rPr>
        <w:t xml:space="preserve">геосинклинальной  складчатой  системы  и  распространение  мезозойских  </w:t>
      </w:r>
      <w:proofErr w:type="spellStart"/>
      <w:r w:rsidRPr="00B14FDF">
        <w:rPr>
          <w:rFonts w:ascii="Arial" w:hAnsi="Arial" w:cs="Arial"/>
          <w:sz w:val="24"/>
          <w:szCs w:val="24"/>
        </w:rPr>
        <w:t>интрузий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  тяготеют  к Центральному Сихотэ-Алинскому разлому и Восточно-Сихотэ-Алинскому вулканическому поясу. Широко  развит  в  </w:t>
      </w:r>
      <w:proofErr w:type="spellStart"/>
      <w:r w:rsidRPr="00B14FDF">
        <w:rPr>
          <w:rFonts w:ascii="Arial" w:hAnsi="Arial" w:cs="Arial"/>
          <w:sz w:val="24"/>
          <w:szCs w:val="24"/>
        </w:rPr>
        <w:t>Бикинской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  зоне.  Среди  мезозойских  </w:t>
      </w:r>
      <w:proofErr w:type="spellStart"/>
      <w:r w:rsidRPr="00B14FDF">
        <w:rPr>
          <w:rFonts w:ascii="Arial" w:hAnsi="Arial" w:cs="Arial"/>
          <w:sz w:val="24"/>
          <w:szCs w:val="24"/>
        </w:rPr>
        <w:t>интрузий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  выделяется  позднеюрский, раннемеловой и позднемеловой комплексы и имеют распространение в </w:t>
      </w:r>
      <w:proofErr w:type="spellStart"/>
      <w:r w:rsidRPr="00B14FDF">
        <w:rPr>
          <w:rFonts w:ascii="Arial" w:hAnsi="Arial" w:cs="Arial"/>
          <w:sz w:val="24"/>
          <w:szCs w:val="24"/>
        </w:rPr>
        <w:t>Бикинской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 зоне.</w:t>
      </w:r>
    </w:p>
    <w:p w:rsidR="00B14FDF" w:rsidRPr="00B14FDF" w:rsidRDefault="00B14FDF" w:rsidP="00B14FDF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14FDF">
        <w:rPr>
          <w:rFonts w:ascii="Arial" w:hAnsi="Arial" w:cs="Arial"/>
          <w:sz w:val="24"/>
          <w:szCs w:val="24"/>
        </w:rPr>
        <w:t>Позднеюрский габбро-гипербазитовый комплекс (ν 31, ύ 31, ξ 31, δ 1).</w:t>
      </w:r>
    </w:p>
    <w:p w:rsidR="00B14FDF" w:rsidRPr="00B14FDF" w:rsidRDefault="00B14FDF" w:rsidP="00B14FDF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14FDF">
        <w:rPr>
          <w:rFonts w:ascii="Arial" w:hAnsi="Arial" w:cs="Arial"/>
          <w:sz w:val="24"/>
          <w:szCs w:val="24"/>
        </w:rPr>
        <w:t xml:space="preserve">В   </w:t>
      </w:r>
      <w:proofErr w:type="spellStart"/>
      <w:r w:rsidRPr="00B14FDF">
        <w:rPr>
          <w:rFonts w:ascii="Arial" w:hAnsi="Arial" w:cs="Arial"/>
          <w:sz w:val="24"/>
          <w:szCs w:val="24"/>
        </w:rPr>
        <w:t>Бикинской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   зоне   распространены   </w:t>
      </w:r>
      <w:proofErr w:type="spellStart"/>
      <w:r w:rsidRPr="00B14FDF">
        <w:rPr>
          <w:rFonts w:ascii="Arial" w:hAnsi="Arial" w:cs="Arial"/>
          <w:sz w:val="24"/>
          <w:szCs w:val="24"/>
        </w:rPr>
        <w:t>базит</w:t>
      </w:r>
      <w:proofErr w:type="spellEnd"/>
      <w:r w:rsidRPr="00B14FDF">
        <w:rPr>
          <w:rFonts w:ascii="Arial" w:hAnsi="Arial" w:cs="Arial"/>
          <w:sz w:val="24"/>
          <w:szCs w:val="24"/>
        </w:rPr>
        <w:t>-гипербазитовые   интрузии   позднеюрского</w:t>
      </w:r>
      <w:r w:rsidR="00EC5695">
        <w:rPr>
          <w:rFonts w:ascii="Arial" w:hAnsi="Arial" w:cs="Arial"/>
          <w:sz w:val="24"/>
          <w:szCs w:val="24"/>
        </w:rPr>
        <w:t xml:space="preserve"> </w:t>
      </w:r>
      <w:r w:rsidRPr="00B14FDF">
        <w:rPr>
          <w:rFonts w:ascii="Arial" w:hAnsi="Arial" w:cs="Arial"/>
          <w:sz w:val="24"/>
          <w:szCs w:val="24"/>
        </w:rPr>
        <w:t xml:space="preserve">комплекса  и  представлены  сложно  дифференцированными  и  весьма  пестрыми  по  составу массивами, большинство из которых обладают чертами </w:t>
      </w:r>
      <w:proofErr w:type="spellStart"/>
      <w:r w:rsidRPr="00B14FDF">
        <w:rPr>
          <w:rFonts w:ascii="Arial" w:hAnsi="Arial" w:cs="Arial"/>
          <w:sz w:val="24"/>
          <w:szCs w:val="24"/>
        </w:rPr>
        <w:t>концентрически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 - зонального строения.</w:t>
      </w:r>
    </w:p>
    <w:p w:rsidR="00B14FDF" w:rsidRPr="00B14FDF" w:rsidRDefault="00B14FDF" w:rsidP="00B14FDF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14FDF">
        <w:rPr>
          <w:rFonts w:ascii="Arial" w:hAnsi="Arial" w:cs="Arial"/>
          <w:sz w:val="24"/>
          <w:szCs w:val="24"/>
        </w:rPr>
        <w:t xml:space="preserve">Экструзивные образования имеют место в </w:t>
      </w:r>
      <w:proofErr w:type="spellStart"/>
      <w:r w:rsidRPr="00B14FDF">
        <w:rPr>
          <w:rFonts w:ascii="Arial" w:hAnsi="Arial" w:cs="Arial"/>
          <w:sz w:val="24"/>
          <w:szCs w:val="24"/>
        </w:rPr>
        <w:t>Бикинской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 зоне, это либо небольшие </w:t>
      </w:r>
      <w:proofErr w:type="spellStart"/>
      <w:r w:rsidRPr="00B14FDF">
        <w:rPr>
          <w:rFonts w:ascii="Arial" w:hAnsi="Arial" w:cs="Arial"/>
          <w:sz w:val="24"/>
          <w:szCs w:val="24"/>
        </w:rPr>
        <w:t>жерловые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 аппараты,  выполненные  субщелочными  базальтами,  либо  </w:t>
      </w:r>
      <w:r w:rsidRPr="00B14FDF">
        <w:rPr>
          <w:rFonts w:ascii="Arial" w:hAnsi="Arial" w:cs="Arial"/>
          <w:sz w:val="24"/>
          <w:szCs w:val="24"/>
        </w:rPr>
        <w:lastRenderedPageBreak/>
        <w:t xml:space="preserve">крупные  тела.  Это  </w:t>
      </w:r>
      <w:proofErr w:type="spellStart"/>
      <w:r w:rsidRPr="00B14FDF">
        <w:rPr>
          <w:rFonts w:ascii="Arial" w:hAnsi="Arial" w:cs="Arial"/>
          <w:sz w:val="24"/>
          <w:szCs w:val="24"/>
        </w:rPr>
        <w:t>пластообразная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 залежь с элементами контактов, близкими к слоистости вмещающих пород </w:t>
      </w:r>
      <w:proofErr w:type="spellStart"/>
      <w:r w:rsidRPr="00B14FDF">
        <w:rPr>
          <w:rFonts w:ascii="Arial" w:hAnsi="Arial" w:cs="Arial"/>
          <w:sz w:val="24"/>
          <w:szCs w:val="24"/>
        </w:rPr>
        <w:t>култухинской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 свиты (J3).  Состав  пород  экструзии  довольно  пестрый,  но  в  целом  это  серия  щелочных  базитов- </w:t>
      </w:r>
      <w:proofErr w:type="spellStart"/>
      <w:r w:rsidRPr="00B14FDF">
        <w:rPr>
          <w:rFonts w:ascii="Arial" w:hAnsi="Arial" w:cs="Arial"/>
          <w:sz w:val="24"/>
          <w:szCs w:val="24"/>
        </w:rPr>
        <w:t>ультрабазитов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:    щелочные    базальты,    диабазы,    габбро-диабазы,    щелочные    </w:t>
      </w:r>
      <w:proofErr w:type="spellStart"/>
      <w:r w:rsidRPr="00B14FDF">
        <w:rPr>
          <w:rFonts w:ascii="Arial" w:hAnsi="Arial" w:cs="Arial"/>
          <w:sz w:val="24"/>
          <w:szCs w:val="24"/>
        </w:rPr>
        <w:t>лампрофиры</w:t>
      </w:r>
      <w:proofErr w:type="spellEnd"/>
      <w:r w:rsidRPr="00B14FDF">
        <w:rPr>
          <w:rFonts w:ascii="Arial" w:hAnsi="Arial" w:cs="Arial"/>
          <w:sz w:val="24"/>
          <w:szCs w:val="24"/>
        </w:rPr>
        <w:t>, ультраосновное вулканическое стекло.</w:t>
      </w:r>
    </w:p>
    <w:p w:rsidR="00B14FDF" w:rsidRPr="00B14FDF" w:rsidRDefault="00B14FDF" w:rsidP="00B14FDF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B14FDF">
        <w:rPr>
          <w:rFonts w:ascii="Arial" w:hAnsi="Arial" w:cs="Arial"/>
          <w:sz w:val="24"/>
          <w:szCs w:val="24"/>
        </w:rPr>
        <w:t>Готеривский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 комплекс высокоглиноземистых гранитов (</w:t>
      </w:r>
      <w:proofErr w:type="spellStart"/>
      <w:r w:rsidRPr="00B14FDF">
        <w:rPr>
          <w:rFonts w:ascii="Arial" w:hAnsi="Arial" w:cs="Arial"/>
          <w:sz w:val="24"/>
          <w:szCs w:val="24"/>
        </w:rPr>
        <w:t>хунгарийский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) (γ32) объединяет ряд крупных массивов, расположенных в </w:t>
      </w:r>
      <w:proofErr w:type="spellStart"/>
      <w:r w:rsidRPr="00B14FDF">
        <w:rPr>
          <w:rFonts w:ascii="Arial" w:hAnsi="Arial" w:cs="Arial"/>
          <w:sz w:val="24"/>
          <w:szCs w:val="24"/>
        </w:rPr>
        <w:t>Бикинской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 зоне. Главной разновидностью пород являются</w:t>
      </w:r>
      <w:r w:rsidR="00EC5695">
        <w:rPr>
          <w:rFonts w:ascii="Arial" w:hAnsi="Arial" w:cs="Arial"/>
          <w:sz w:val="24"/>
          <w:szCs w:val="24"/>
        </w:rPr>
        <w:t xml:space="preserve"> </w:t>
      </w:r>
      <w:r w:rsidRPr="00B14FDF">
        <w:rPr>
          <w:rFonts w:ascii="Arial" w:hAnsi="Arial" w:cs="Arial"/>
          <w:sz w:val="24"/>
          <w:szCs w:val="24"/>
        </w:rPr>
        <w:t>средне-крупно-зернистые биотитовые и двуслюдяные граниты.</w:t>
      </w:r>
    </w:p>
    <w:p w:rsidR="00B14FDF" w:rsidRPr="00B14FDF" w:rsidRDefault="00B14FDF" w:rsidP="00B14FDF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B14FDF">
        <w:rPr>
          <w:rFonts w:ascii="Arial" w:hAnsi="Arial" w:cs="Arial"/>
          <w:sz w:val="24"/>
          <w:szCs w:val="24"/>
        </w:rPr>
        <w:t>Апт-альбский</w:t>
      </w:r>
      <w:proofErr w:type="spellEnd"/>
      <w:r w:rsidRPr="00B14FDF">
        <w:rPr>
          <w:rFonts w:ascii="Arial" w:hAnsi="Arial" w:cs="Arial"/>
          <w:sz w:val="24"/>
          <w:szCs w:val="24"/>
        </w:rPr>
        <w:t xml:space="preserve"> габбро-диабазовый комплекс (δ 33, ν 3  , ν δ 3  ). К этому комплексу относятся</w:t>
      </w:r>
      <w:r w:rsidR="00EC5695">
        <w:rPr>
          <w:rFonts w:ascii="Arial" w:hAnsi="Arial" w:cs="Arial"/>
          <w:sz w:val="24"/>
          <w:szCs w:val="24"/>
        </w:rPr>
        <w:t xml:space="preserve"> </w:t>
      </w:r>
      <w:r w:rsidRPr="00B14FDF">
        <w:rPr>
          <w:rFonts w:ascii="Arial" w:hAnsi="Arial" w:cs="Arial"/>
          <w:sz w:val="24"/>
          <w:szCs w:val="24"/>
        </w:rPr>
        <w:t>массивы,  силы  и  дайки  пород  основного  состава  интрузивного  и  субвулканического  облика.</w:t>
      </w:r>
    </w:p>
    <w:p w:rsidR="00563094" w:rsidRDefault="00563094" w:rsidP="0056309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563094">
        <w:rPr>
          <w:rFonts w:ascii="Arial" w:hAnsi="Arial" w:cs="Arial"/>
          <w:sz w:val="24"/>
          <w:szCs w:val="24"/>
        </w:rPr>
        <w:t xml:space="preserve">Породы   комплекса   представлены   </w:t>
      </w:r>
      <w:proofErr w:type="spellStart"/>
      <w:r w:rsidRPr="00563094">
        <w:rPr>
          <w:rFonts w:ascii="Arial" w:hAnsi="Arial" w:cs="Arial"/>
          <w:sz w:val="24"/>
          <w:szCs w:val="24"/>
        </w:rPr>
        <w:t>габбро</w:t>
      </w:r>
      <w:proofErr w:type="spellEnd"/>
      <w:r w:rsidRPr="00563094">
        <w:rPr>
          <w:rFonts w:ascii="Arial" w:hAnsi="Arial" w:cs="Arial"/>
          <w:sz w:val="24"/>
          <w:szCs w:val="24"/>
        </w:rPr>
        <w:t>,   габбро-сиенитами,   диоритовыми   и   диабазовыми</w:t>
      </w:r>
      <w:r>
        <w:rPr>
          <w:rFonts w:ascii="Arial" w:hAnsi="Arial" w:cs="Arial"/>
          <w:sz w:val="24"/>
          <w:szCs w:val="24"/>
        </w:rPr>
        <w:t xml:space="preserve"> </w:t>
      </w:r>
      <w:r w:rsidRPr="00563094">
        <w:rPr>
          <w:rFonts w:ascii="Arial" w:hAnsi="Arial" w:cs="Arial"/>
          <w:sz w:val="24"/>
          <w:szCs w:val="24"/>
        </w:rPr>
        <w:t>порфиритами.</w:t>
      </w:r>
      <w:r>
        <w:rPr>
          <w:rFonts w:ascii="Arial" w:hAnsi="Arial" w:cs="Arial"/>
          <w:sz w:val="24"/>
          <w:szCs w:val="24"/>
        </w:rPr>
        <w:t xml:space="preserve"> </w:t>
      </w:r>
    </w:p>
    <w:p w:rsidR="00563094" w:rsidRPr="00563094" w:rsidRDefault="00563094" w:rsidP="0056309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563094">
        <w:rPr>
          <w:rFonts w:ascii="Arial" w:hAnsi="Arial" w:cs="Arial"/>
          <w:sz w:val="24"/>
          <w:szCs w:val="24"/>
        </w:rPr>
        <w:t>Альб-</w:t>
      </w:r>
      <w:proofErr w:type="spellStart"/>
      <w:r w:rsidRPr="00563094">
        <w:rPr>
          <w:rFonts w:ascii="Arial" w:hAnsi="Arial" w:cs="Arial"/>
          <w:sz w:val="24"/>
          <w:szCs w:val="24"/>
        </w:rPr>
        <w:t>сеноманский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 (</w:t>
      </w:r>
      <w:proofErr w:type="spellStart"/>
      <w:r w:rsidRPr="00563094">
        <w:rPr>
          <w:rFonts w:ascii="Arial" w:hAnsi="Arial" w:cs="Arial"/>
          <w:sz w:val="24"/>
          <w:szCs w:val="24"/>
        </w:rPr>
        <w:t>татибинский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)  </w:t>
      </w:r>
      <w:proofErr w:type="spellStart"/>
      <w:r w:rsidRPr="00563094">
        <w:rPr>
          <w:rFonts w:ascii="Arial" w:hAnsi="Arial" w:cs="Arial"/>
          <w:sz w:val="24"/>
          <w:szCs w:val="24"/>
        </w:rPr>
        <w:t>адамеллит</w:t>
      </w:r>
      <w:proofErr w:type="spellEnd"/>
      <w:r w:rsidRPr="00563094">
        <w:rPr>
          <w:rFonts w:ascii="Arial" w:hAnsi="Arial" w:cs="Arial"/>
          <w:sz w:val="24"/>
          <w:szCs w:val="24"/>
        </w:rPr>
        <w:t>-гранитный  комплекс  (γ34</w:t>
      </w:r>
      <w:r>
        <w:rPr>
          <w:rFonts w:ascii="Arial" w:hAnsi="Arial" w:cs="Arial"/>
          <w:sz w:val="24"/>
          <w:szCs w:val="24"/>
        </w:rPr>
        <w:t xml:space="preserve">, </w:t>
      </w:r>
      <w:r w:rsidRPr="00563094">
        <w:rPr>
          <w:rFonts w:ascii="Arial" w:hAnsi="Arial" w:cs="Arial"/>
          <w:sz w:val="24"/>
          <w:szCs w:val="24"/>
        </w:rPr>
        <w:t>γδ</w:t>
      </w:r>
      <w:r>
        <w:rPr>
          <w:rFonts w:ascii="Arial" w:hAnsi="Arial" w:cs="Arial"/>
          <w:sz w:val="24"/>
          <w:szCs w:val="24"/>
        </w:rPr>
        <w:t>3</w:t>
      </w:r>
      <w:r w:rsidRPr="00563094">
        <w:rPr>
          <w:rFonts w:ascii="Arial" w:hAnsi="Arial" w:cs="Arial"/>
          <w:sz w:val="24"/>
          <w:szCs w:val="24"/>
        </w:rPr>
        <w:t>,  δ</w:t>
      </w:r>
      <w:r>
        <w:rPr>
          <w:rFonts w:ascii="Arial" w:hAnsi="Arial" w:cs="Arial"/>
          <w:sz w:val="24"/>
          <w:szCs w:val="24"/>
        </w:rPr>
        <w:t>3,</w:t>
      </w:r>
      <w:r w:rsidRPr="00563094">
        <w:rPr>
          <w:rFonts w:ascii="Arial" w:hAnsi="Arial" w:cs="Arial"/>
          <w:sz w:val="24"/>
          <w:szCs w:val="24"/>
        </w:rPr>
        <w:t xml:space="preserve"> γ ξ3  ).</w:t>
      </w:r>
      <w:r>
        <w:rPr>
          <w:rFonts w:ascii="Arial" w:hAnsi="Arial" w:cs="Arial"/>
          <w:sz w:val="24"/>
          <w:szCs w:val="24"/>
        </w:rPr>
        <w:t xml:space="preserve"> </w:t>
      </w:r>
      <w:r w:rsidRPr="00563094">
        <w:rPr>
          <w:rFonts w:ascii="Arial" w:hAnsi="Arial" w:cs="Arial"/>
          <w:sz w:val="24"/>
          <w:szCs w:val="24"/>
        </w:rPr>
        <w:t>Интрузии этого комплекса не имеют эффузивных или субвулканических аналогов.</w:t>
      </w:r>
    </w:p>
    <w:p w:rsidR="00563094" w:rsidRPr="00563094" w:rsidRDefault="00563094" w:rsidP="0056309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563094">
        <w:rPr>
          <w:rFonts w:ascii="Arial" w:hAnsi="Arial" w:cs="Arial"/>
          <w:sz w:val="24"/>
          <w:szCs w:val="24"/>
        </w:rPr>
        <w:t xml:space="preserve">Бисерный массив приурочен к зоне Центрального разлома на левобережье р. Бикин, но вытянут, как и большинство </w:t>
      </w:r>
      <w:proofErr w:type="spellStart"/>
      <w:r w:rsidRPr="00563094">
        <w:rPr>
          <w:rFonts w:ascii="Arial" w:hAnsi="Arial" w:cs="Arial"/>
          <w:sz w:val="24"/>
          <w:szCs w:val="24"/>
        </w:rPr>
        <w:t>интрузий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этой зоны, не вдоль разлома, а параллельно с простиранием складчатых    структур.    Сложен   мелко-   среднезернистыми   порфировидными   биотитовыми гранитами.      Расположенный      ниже      </w:t>
      </w:r>
      <w:proofErr w:type="spellStart"/>
      <w:r w:rsidRPr="00563094">
        <w:rPr>
          <w:rFonts w:ascii="Arial" w:hAnsi="Arial" w:cs="Arial"/>
          <w:sz w:val="24"/>
          <w:szCs w:val="24"/>
        </w:rPr>
        <w:t>Дальненский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     массив      сложен      преимущественно среднезернистыми биотит-роговообманковыми </w:t>
      </w:r>
      <w:proofErr w:type="spellStart"/>
      <w:r w:rsidRPr="00563094">
        <w:rPr>
          <w:rFonts w:ascii="Arial" w:hAnsi="Arial" w:cs="Arial"/>
          <w:sz w:val="24"/>
          <w:szCs w:val="24"/>
        </w:rPr>
        <w:t>гранодиоритами</w:t>
      </w:r>
      <w:proofErr w:type="spellEnd"/>
      <w:r w:rsidRPr="00563094">
        <w:rPr>
          <w:rFonts w:ascii="Arial" w:hAnsi="Arial" w:cs="Arial"/>
          <w:sz w:val="24"/>
          <w:szCs w:val="24"/>
        </w:rPr>
        <w:t>,</w:t>
      </w:r>
    </w:p>
    <w:p w:rsidR="00563094" w:rsidRPr="00563094" w:rsidRDefault="00563094" w:rsidP="0056309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563094">
        <w:rPr>
          <w:rFonts w:ascii="Arial" w:hAnsi="Arial" w:cs="Arial"/>
          <w:sz w:val="24"/>
          <w:szCs w:val="24"/>
        </w:rPr>
        <w:t>Стрельниковский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63094">
        <w:rPr>
          <w:rFonts w:ascii="Arial" w:hAnsi="Arial" w:cs="Arial"/>
          <w:sz w:val="24"/>
          <w:szCs w:val="24"/>
        </w:rPr>
        <w:t>монцонит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-гранодиоритовый  комплекс  развит  в  </w:t>
      </w:r>
      <w:proofErr w:type="spellStart"/>
      <w:r w:rsidRPr="00563094">
        <w:rPr>
          <w:rFonts w:ascii="Arial" w:hAnsi="Arial" w:cs="Arial"/>
          <w:sz w:val="24"/>
          <w:szCs w:val="24"/>
        </w:rPr>
        <w:t>Бикинской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 зоне.  Он образует  единую  с  </w:t>
      </w:r>
      <w:proofErr w:type="spellStart"/>
      <w:r w:rsidRPr="00563094">
        <w:rPr>
          <w:rFonts w:ascii="Arial" w:hAnsi="Arial" w:cs="Arial"/>
          <w:sz w:val="24"/>
          <w:szCs w:val="24"/>
        </w:rPr>
        <w:t>алчанским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 (средний-поздний  </w:t>
      </w:r>
      <w:proofErr w:type="spellStart"/>
      <w:r w:rsidRPr="00563094">
        <w:rPr>
          <w:rFonts w:ascii="Arial" w:hAnsi="Arial" w:cs="Arial"/>
          <w:sz w:val="24"/>
          <w:szCs w:val="24"/>
        </w:rPr>
        <w:t>альб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)  </w:t>
      </w:r>
      <w:proofErr w:type="spellStart"/>
      <w:r w:rsidRPr="00563094">
        <w:rPr>
          <w:rFonts w:ascii="Arial" w:hAnsi="Arial" w:cs="Arial"/>
          <w:sz w:val="24"/>
          <w:szCs w:val="24"/>
        </w:rPr>
        <w:t>вулкано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-плутоническую  ассоциацию. Интрузии прорывают и </w:t>
      </w:r>
      <w:proofErr w:type="spellStart"/>
      <w:r w:rsidRPr="00563094">
        <w:rPr>
          <w:rFonts w:ascii="Arial" w:hAnsi="Arial" w:cs="Arial"/>
          <w:sz w:val="24"/>
          <w:szCs w:val="24"/>
        </w:rPr>
        <w:t>метаморфизируют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вулканиты </w:t>
      </w:r>
      <w:proofErr w:type="spellStart"/>
      <w:r w:rsidRPr="00563094">
        <w:rPr>
          <w:rFonts w:ascii="Arial" w:hAnsi="Arial" w:cs="Arial"/>
          <w:sz w:val="24"/>
          <w:szCs w:val="24"/>
        </w:rPr>
        <w:t>алчанской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свиты.</w:t>
      </w:r>
    </w:p>
    <w:p w:rsidR="00563094" w:rsidRPr="00563094" w:rsidRDefault="00563094" w:rsidP="0056309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D418F3">
        <w:rPr>
          <w:rFonts w:ascii="Arial" w:hAnsi="Arial" w:cs="Arial"/>
          <w:bCs/>
          <w:i/>
          <w:sz w:val="24"/>
          <w:szCs w:val="24"/>
        </w:rPr>
        <w:t>Маастрихские</w:t>
      </w:r>
      <w:proofErr w:type="spellEnd"/>
      <w:r w:rsidRPr="00D418F3">
        <w:rPr>
          <w:rFonts w:ascii="Arial" w:hAnsi="Arial" w:cs="Arial"/>
          <w:bCs/>
          <w:i/>
          <w:sz w:val="24"/>
          <w:szCs w:val="24"/>
        </w:rPr>
        <w:t xml:space="preserve"> интрузивные и субвулканические образования</w:t>
      </w:r>
      <w:r w:rsidR="00D418F3">
        <w:rPr>
          <w:rFonts w:ascii="Arial" w:hAnsi="Arial" w:cs="Arial"/>
          <w:bCs/>
          <w:i/>
          <w:sz w:val="24"/>
          <w:szCs w:val="24"/>
        </w:rPr>
        <w:t xml:space="preserve">. </w:t>
      </w:r>
      <w:r w:rsidRPr="00563094">
        <w:rPr>
          <w:rFonts w:ascii="Arial" w:hAnsi="Arial" w:cs="Arial"/>
          <w:sz w:val="24"/>
          <w:szCs w:val="24"/>
        </w:rPr>
        <w:t>Распространены весьма разнообразны по составу</w:t>
      </w:r>
      <w:r w:rsidR="00D418F3">
        <w:rPr>
          <w:rFonts w:ascii="Arial" w:hAnsi="Arial" w:cs="Arial"/>
          <w:sz w:val="24"/>
          <w:szCs w:val="24"/>
        </w:rPr>
        <w:t xml:space="preserve"> </w:t>
      </w:r>
      <w:r w:rsidRPr="00563094">
        <w:rPr>
          <w:rFonts w:ascii="Arial" w:hAnsi="Arial" w:cs="Arial"/>
          <w:sz w:val="24"/>
          <w:szCs w:val="24"/>
        </w:rPr>
        <w:t xml:space="preserve">– от андезитов и </w:t>
      </w:r>
      <w:proofErr w:type="spellStart"/>
      <w:r w:rsidRPr="00563094">
        <w:rPr>
          <w:rFonts w:ascii="Arial" w:hAnsi="Arial" w:cs="Arial"/>
          <w:sz w:val="24"/>
          <w:szCs w:val="24"/>
        </w:rPr>
        <w:t>андезито</w:t>
      </w:r>
      <w:proofErr w:type="spellEnd"/>
      <w:r w:rsidRPr="00563094">
        <w:rPr>
          <w:rFonts w:ascii="Arial" w:hAnsi="Arial" w:cs="Arial"/>
          <w:sz w:val="24"/>
          <w:szCs w:val="24"/>
        </w:rPr>
        <w:t>-базальтов до</w:t>
      </w:r>
      <w:r w:rsidR="00D418F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3094">
        <w:rPr>
          <w:rFonts w:ascii="Arial" w:hAnsi="Arial" w:cs="Arial"/>
          <w:sz w:val="24"/>
          <w:szCs w:val="24"/>
        </w:rPr>
        <w:t>риолито-дацитов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563094">
        <w:rPr>
          <w:rFonts w:ascii="Arial" w:hAnsi="Arial" w:cs="Arial"/>
          <w:sz w:val="24"/>
          <w:szCs w:val="24"/>
        </w:rPr>
        <w:t>риолитов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. По форме это </w:t>
      </w:r>
      <w:proofErr w:type="spellStart"/>
      <w:r w:rsidRPr="00563094">
        <w:rPr>
          <w:rFonts w:ascii="Arial" w:hAnsi="Arial" w:cs="Arial"/>
          <w:sz w:val="24"/>
          <w:szCs w:val="24"/>
        </w:rPr>
        <w:t>некки</w:t>
      </w:r>
      <w:proofErr w:type="spellEnd"/>
      <w:r w:rsidRPr="00563094">
        <w:rPr>
          <w:rFonts w:ascii="Arial" w:hAnsi="Arial" w:cs="Arial"/>
          <w:sz w:val="24"/>
          <w:szCs w:val="24"/>
        </w:rPr>
        <w:t>, корневые части вулканов, куполов. Экструзии тесно ассоциируют с покровами.</w:t>
      </w:r>
    </w:p>
    <w:p w:rsidR="00563094" w:rsidRPr="00563094" w:rsidRDefault="00563094" w:rsidP="0056309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D418F3">
        <w:rPr>
          <w:rFonts w:ascii="Arial" w:hAnsi="Arial" w:cs="Arial"/>
          <w:bCs/>
          <w:i/>
          <w:sz w:val="24"/>
          <w:szCs w:val="24"/>
        </w:rPr>
        <w:t>Позднемаастрихтский</w:t>
      </w:r>
      <w:proofErr w:type="spellEnd"/>
      <w:r w:rsidRPr="00D418F3">
        <w:rPr>
          <w:rFonts w:ascii="Arial" w:hAnsi="Arial" w:cs="Arial"/>
          <w:bCs/>
          <w:i/>
          <w:sz w:val="24"/>
          <w:szCs w:val="24"/>
        </w:rPr>
        <w:t xml:space="preserve"> </w:t>
      </w:r>
      <w:proofErr w:type="spellStart"/>
      <w:r w:rsidRPr="00D418F3">
        <w:rPr>
          <w:rFonts w:ascii="Arial" w:hAnsi="Arial" w:cs="Arial"/>
          <w:bCs/>
          <w:i/>
          <w:sz w:val="24"/>
          <w:szCs w:val="24"/>
        </w:rPr>
        <w:t>вулкано</w:t>
      </w:r>
      <w:proofErr w:type="spellEnd"/>
      <w:r w:rsidRPr="00D418F3">
        <w:rPr>
          <w:rFonts w:ascii="Arial" w:hAnsi="Arial" w:cs="Arial"/>
          <w:bCs/>
          <w:i/>
          <w:sz w:val="24"/>
          <w:szCs w:val="24"/>
        </w:rPr>
        <w:t>-плутонический комплекс</w:t>
      </w:r>
      <w:r w:rsidR="00D418F3">
        <w:rPr>
          <w:rFonts w:ascii="Arial" w:hAnsi="Arial" w:cs="Arial"/>
          <w:bCs/>
          <w:i/>
          <w:sz w:val="24"/>
          <w:szCs w:val="24"/>
        </w:rPr>
        <w:t xml:space="preserve">. </w:t>
      </w:r>
      <w:r w:rsidRPr="00563094">
        <w:rPr>
          <w:rFonts w:ascii="Arial" w:hAnsi="Arial" w:cs="Arial"/>
          <w:sz w:val="24"/>
          <w:szCs w:val="24"/>
        </w:rPr>
        <w:t xml:space="preserve">Вулканиты </w:t>
      </w:r>
      <w:proofErr w:type="spellStart"/>
      <w:r w:rsidRPr="00563094">
        <w:rPr>
          <w:rFonts w:ascii="Arial" w:hAnsi="Arial" w:cs="Arial"/>
          <w:sz w:val="24"/>
          <w:szCs w:val="24"/>
        </w:rPr>
        <w:t>богопольской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свиты характеризуются </w:t>
      </w:r>
      <w:proofErr w:type="spellStart"/>
      <w:r w:rsidRPr="00563094">
        <w:rPr>
          <w:rFonts w:ascii="Arial" w:hAnsi="Arial" w:cs="Arial"/>
          <w:sz w:val="24"/>
          <w:szCs w:val="24"/>
        </w:rPr>
        <w:t>ультракислым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составом, преобладанием</w:t>
      </w:r>
      <w:r w:rsidR="00D418F3">
        <w:rPr>
          <w:rFonts w:ascii="Arial" w:hAnsi="Arial" w:cs="Arial"/>
          <w:sz w:val="24"/>
          <w:szCs w:val="24"/>
        </w:rPr>
        <w:t xml:space="preserve"> </w:t>
      </w:r>
      <w:r w:rsidRPr="00563094">
        <w:rPr>
          <w:rFonts w:ascii="Arial" w:hAnsi="Arial" w:cs="Arial"/>
          <w:sz w:val="24"/>
          <w:szCs w:val="24"/>
        </w:rPr>
        <w:lastRenderedPageBreak/>
        <w:t xml:space="preserve">спекшихся </w:t>
      </w:r>
      <w:proofErr w:type="spellStart"/>
      <w:r w:rsidRPr="00563094">
        <w:rPr>
          <w:rFonts w:ascii="Arial" w:hAnsi="Arial" w:cs="Arial"/>
          <w:sz w:val="24"/>
          <w:szCs w:val="24"/>
        </w:rPr>
        <w:t>лавоподобных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пород, значительными мощностями и однородным составом потоков и покровов, наличием в разрезах стекловатых разностей и вулканических стекол.</w:t>
      </w:r>
    </w:p>
    <w:p w:rsidR="00563094" w:rsidRPr="00563094" w:rsidRDefault="00563094" w:rsidP="0056309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563094">
        <w:rPr>
          <w:rFonts w:ascii="Arial" w:hAnsi="Arial" w:cs="Arial"/>
          <w:sz w:val="24"/>
          <w:szCs w:val="24"/>
        </w:rPr>
        <w:t xml:space="preserve">Плутонические члены комплекса представлены так называемыми </w:t>
      </w:r>
      <w:proofErr w:type="spellStart"/>
      <w:r w:rsidRPr="00563094">
        <w:rPr>
          <w:rFonts w:ascii="Arial" w:hAnsi="Arial" w:cs="Arial"/>
          <w:sz w:val="24"/>
          <w:szCs w:val="24"/>
        </w:rPr>
        <w:t>якутинскими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3094">
        <w:rPr>
          <w:rFonts w:ascii="Arial" w:hAnsi="Arial" w:cs="Arial"/>
          <w:sz w:val="24"/>
          <w:szCs w:val="24"/>
        </w:rPr>
        <w:t>интрузиями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63094">
        <w:rPr>
          <w:rFonts w:ascii="Arial" w:hAnsi="Arial" w:cs="Arial"/>
          <w:sz w:val="24"/>
          <w:szCs w:val="24"/>
        </w:rPr>
        <w:t>лейкократовых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    гранитов,     субщелочных     гранитов     и     </w:t>
      </w:r>
      <w:proofErr w:type="spellStart"/>
      <w:r w:rsidRPr="00563094">
        <w:rPr>
          <w:rFonts w:ascii="Arial" w:hAnsi="Arial" w:cs="Arial"/>
          <w:sz w:val="24"/>
          <w:szCs w:val="24"/>
        </w:rPr>
        <w:t>лейкогранитов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,     гранит-порфиров, </w:t>
      </w:r>
      <w:proofErr w:type="spellStart"/>
      <w:r w:rsidRPr="00563094">
        <w:rPr>
          <w:rFonts w:ascii="Arial" w:hAnsi="Arial" w:cs="Arial"/>
          <w:sz w:val="24"/>
          <w:szCs w:val="24"/>
        </w:rPr>
        <w:t>пространственно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  и   генетически   связанными   с   кислыми   вулканитами   </w:t>
      </w:r>
      <w:proofErr w:type="spellStart"/>
      <w:r w:rsidRPr="00563094">
        <w:rPr>
          <w:rFonts w:ascii="Arial" w:hAnsi="Arial" w:cs="Arial"/>
          <w:sz w:val="24"/>
          <w:szCs w:val="24"/>
        </w:rPr>
        <w:t>позднемаастрихского</w:t>
      </w:r>
      <w:proofErr w:type="spellEnd"/>
      <w:r w:rsidR="00D418F3">
        <w:rPr>
          <w:rFonts w:ascii="Arial" w:hAnsi="Arial" w:cs="Arial"/>
          <w:sz w:val="24"/>
          <w:szCs w:val="24"/>
        </w:rPr>
        <w:t xml:space="preserve"> </w:t>
      </w:r>
      <w:r w:rsidRPr="00563094">
        <w:rPr>
          <w:rFonts w:ascii="Arial" w:hAnsi="Arial" w:cs="Arial"/>
          <w:sz w:val="24"/>
          <w:szCs w:val="24"/>
        </w:rPr>
        <w:t xml:space="preserve">возраста (γ38, γδ3  , </w:t>
      </w:r>
      <w:proofErr w:type="spellStart"/>
      <w:r w:rsidRPr="00563094">
        <w:rPr>
          <w:rFonts w:ascii="Arial" w:hAnsi="Arial" w:cs="Arial"/>
          <w:sz w:val="24"/>
          <w:szCs w:val="24"/>
        </w:rPr>
        <w:t>ξγ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3  ).</w:t>
      </w:r>
    </w:p>
    <w:p w:rsidR="00563094" w:rsidRPr="00563094" w:rsidRDefault="00563094" w:rsidP="0056309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563094">
        <w:rPr>
          <w:rFonts w:ascii="Arial" w:hAnsi="Arial" w:cs="Arial"/>
          <w:sz w:val="24"/>
          <w:szCs w:val="24"/>
        </w:rPr>
        <w:t>Иолийские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  интрузии   представлены   массивами   гранитов,   </w:t>
      </w:r>
      <w:proofErr w:type="spellStart"/>
      <w:r w:rsidRPr="00563094">
        <w:rPr>
          <w:rFonts w:ascii="Arial" w:hAnsi="Arial" w:cs="Arial"/>
          <w:sz w:val="24"/>
          <w:szCs w:val="24"/>
        </w:rPr>
        <w:t>гранодиоритов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  и   гранит-порфиров,     прорывающих     покровы     </w:t>
      </w:r>
      <w:proofErr w:type="spellStart"/>
      <w:r w:rsidRPr="00563094">
        <w:rPr>
          <w:rFonts w:ascii="Arial" w:hAnsi="Arial" w:cs="Arial"/>
          <w:sz w:val="24"/>
          <w:szCs w:val="24"/>
        </w:rPr>
        <w:t>богопольской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    свиты,     </w:t>
      </w:r>
      <w:proofErr w:type="spellStart"/>
      <w:r w:rsidRPr="00563094">
        <w:rPr>
          <w:rFonts w:ascii="Arial" w:hAnsi="Arial" w:cs="Arial"/>
          <w:sz w:val="24"/>
          <w:szCs w:val="24"/>
        </w:rPr>
        <w:t>дальнегорские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    интрузии     и перекрывающихся эоцен-олигоценовыми базальтами.</w:t>
      </w:r>
    </w:p>
    <w:p w:rsidR="00563094" w:rsidRPr="00563094" w:rsidRDefault="00563094" w:rsidP="0056309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418F3">
        <w:rPr>
          <w:rFonts w:ascii="Arial" w:hAnsi="Arial" w:cs="Arial"/>
          <w:bCs/>
          <w:i/>
          <w:sz w:val="24"/>
          <w:szCs w:val="24"/>
        </w:rPr>
        <w:t>Наложенные структуры</w:t>
      </w:r>
      <w:r w:rsidR="00D418F3">
        <w:rPr>
          <w:rFonts w:ascii="Arial" w:hAnsi="Arial" w:cs="Arial"/>
          <w:bCs/>
          <w:i/>
          <w:sz w:val="24"/>
          <w:szCs w:val="24"/>
        </w:rPr>
        <w:t xml:space="preserve">. </w:t>
      </w:r>
      <w:r w:rsidRPr="00D418F3">
        <w:rPr>
          <w:rFonts w:ascii="Arial" w:hAnsi="Arial" w:cs="Arial"/>
          <w:iCs/>
          <w:sz w:val="24"/>
          <w:szCs w:val="24"/>
        </w:rPr>
        <w:t>Средне-</w:t>
      </w:r>
      <w:proofErr w:type="spellStart"/>
      <w:r w:rsidRPr="00D418F3">
        <w:rPr>
          <w:rFonts w:ascii="Arial" w:hAnsi="Arial" w:cs="Arial"/>
          <w:iCs/>
          <w:sz w:val="24"/>
          <w:szCs w:val="24"/>
        </w:rPr>
        <w:t>Бикинская</w:t>
      </w:r>
      <w:proofErr w:type="spellEnd"/>
      <w:r w:rsidRPr="00D418F3">
        <w:rPr>
          <w:rFonts w:ascii="Arial" w:hAnsi="Arial" w:cs="Arial"/>
          <w:iCs/>
          <w:sz w:val="24"/>
          <w:szCs w:val="24"/>
        </w:rPr>
        <w:t xml:space="preserve">  впадина</w:t>
      </w:r>
      <w:r w:rsidRPr="00563094">
        <w:rPr>
          <w:rFonts w:ascii="Arial" w:hAnsi="Arial" w:cs="Arial"/>
          <w:i/>
          <w:iCs/>
          <w:sz w:val="24"/>
          <w:szCs w:val="24"/>
        </w:rPr>
        <w:t xml:space="preserve">  </w:t>
      </w:r>
      <w:r w:rsidRPr="00563094">
        <w:rPr>
          <w:rFonts w:ascii="Arial" w:hAnsi="Arial" w:cs="Arial"/>
          <w:sz w:val="24"/>
          <w:szCs w:val="24"/>
        </w:rPr>
        <w:t xml:space="preserve">–  приуроченных  к  </w:t>
      </w:r>
      <w:proofErr w:type="spellStart"/>
      <w:r w:rsidRPr="00563094">
        <w:rPr>
          <w:rFonts w:ascii="Arial" w:hAnsi="Arial" w:cs="Arial"/>
          <w:sz w:val="24"/>
          <w:szCs w:val="24"/>
        </w:rPr>
        <w:t>Арсеньевскому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разлому.  Длина  ее  30 км,</w:t>
      </w:r>
      <w:r w:rsidR="00D418F3">
        <w:rPr>
          <w:rFonts w:ascii="Arial" w:hAnsi="Arial" w:cs="Arial"/>
          <w:sz w:val="24"/>
          <w:szCs w:val="24"/>
        </w:rPr>
        <w:t xml:space="preserve"> </w:t>
      </w:r>
      <w:r w:rsidRPr="00563094">
        <w:rPr>
          <w:rFonts w:ascii="Arial" w:hAnsi="Arial" w:cs="Arial"/>
          <w:sz w:val="24"/>
          <w:szCs w:val="24"/>
        </w:rPr>
        <w:t>ширина  до  5 км,  глубина  до  1000 м.  Впадина  выполнена  эоцен-олигоценовыми  и  олиго-цен-</w:t>
      </w:r>
      <w:proofErr w:type="spellStart"/>
      <w:r w:rsidRPr="00563094">
        <w:rPr>
          <w:rFonts w:ascii="Arial" w:hAnsi="Arial" w:cs="Arial"/>
          <w:sz w:val="24"/>
          <w:szCs w:val="24"/>
        </w:rPr>
        <w:t>среднемиоценовыми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угленосными отложениями,</w:t>
      </w:r>
    </w:p>
    <w:p w:rsidR="00563094" w:rsidRPr="00563094" w:rsidRDefault="009E5B6A" w:rsidP="0056309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5.3. </w:t>
      </w:r>
      <w:r w:rsidR="00563094" w:rsidRPr="00563094">
        <w:rPr>
          <w:rFonts w:ascii="Arial" w:hAnsi="Arial" w:cs="Arial"/>
          <w:b/>
          <w:bCs/>
          <w:sz w:val="24"/>
          <w:szCs w:val="24"/>
        </w:rPr>
        <w:t>Тектоника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563094" w:rsidRPr="00563094" w:rsidRDefault="00563094" w:rsidP="0056309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563094">
        <w:rPr>
          <w:rFonts w:ascii="Arial" w:hAnsi="Arial" w:cs="Arial"/>
          <w:sz w:val="24"/>
          <w:szCs w:val="24"/>
        </w:rPr>
        <w:t>Проявления тектонической активности на территории связаны с расположением района в</w:t>
      </w:r>
      <w:r w:rsidR="009E5B6A">
        <w:rPr>
          <w:rFonts w:ascii="Arial" w:hAnsi="Arial" w:cs="Arial"/>
          <w:sz w:val="24"/>
          <w:szCs w:val="24"/>
        </w:rPr>
        <w:t xml:space="preserve"> </w:t>
      </w:r>
      <w:r w:rsidRPr="00563094">
        <w:rPr>
          <w:rFonts w:ascii="Arial" w:hAnsi="Arial" w:cs="Arial"/>
          <w:sz w:val="24"/>
          <w:szCs w:val="24"/>
        </w:rPr>
        <w:t xml:space="preserve">зоне активного контакта континентальной окраины Евразии и океанической плиты </w:t>
      </w:r>
      <w:proofErr w:type="spellStart"/>
      <w:r w:rsidRPr="00563094">
        <w:rPr>
          <w:rFonts w:ascii="Arial" w:hAnsi="Arial" w:cs="Arial"/>
          <w:sz w:val="24"/>
          <w:szCs w:val="24"/>
        </w:rPr>
        <w:t>Идзинаги</w:t>
      </w:r>
      <w:proofErr w:type="spellEnd"/>
      <w:r w:rsidRPr="00563094">
        <w:rPr>
          <w:rFonts w:ascii="Arial" w:hAnsi="Arial" w:cs="Arial"/>
          <w:sz w:val="24"/>
          <w:szCs w:val="24"/>
        </w:rPr>
        <w:t>.</w:t>
      </w:r>
    </w:p>
    <w:p w:rsidR="00563094" w:rsidRPr="00563094" w:rsidRDefault="00563094" w:rsidP="0056309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563094">
        <w:rPr>
          <w:rFonts w:ascii="Arial" w:hAnsi="Arial" w:cs="Arial"/>
          <w:sz w:val="24"/>
          <w:szCs w:val="24"/>
        </w:rPr>
        <w:t xml:space="preserve">Характерной  особенностью  </w:t>
      </w:r>
      <w:proofErr w:type="spellStart"/>
      <w:r w:rsidRPr="00563094">
        <w:rPr>
          <w:rFonts w:ascii="Arial" w:hAnsi="Arial" w:cs="Arial"/>
          <w:sz w:val="24"/>
          <w:szCs w:val="24"/>
        </w:rPr>
        <w:t>Сихотэ-Алиньской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 складчатой  системы  является  широкое развитие протяженных глубинных разломов.</w:t>
      </w:r>
    </w:p>
    <w:p w:rsidR="00563094" w:rsidRPr="00563094" w:rsidRDefault="00563094" w:rsidP="0056309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563094">
        <w:rPr>
          <w:rFonts w:ascii="Arial" w:hAnsi="Arial" w:cs="Arial"/>
          <w:sz w:val="24"/>
          <w:szCs w:val="24"/>
        </w:rPr>
        <w:t xml:space="preserve">Выделяются разломы типа надвигов и типа сдвигов. Простирание надвигов обычно близко к   простиранию   складчатых   форм.   Они   представляют   собой   широкие   до   10 км   системы переплетающихся надвигов и сбросов, разделенных зонами </w:t>
      </w:r>
      <w:proofErr w:type="spellStart"/>
      <w:r w:rsidRPr="00563094">
        <w:rPr>
          <w:rFonts w:ascii="Arial" w:hAnsi="Arial" w:cs="Arial"/>
          <w:sz w:val="24"/>
          <w:szCs w:val="24"/>
        </w:rPr>
        <w:t>милонитизации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563094">
        <w:rPr>
          <w:rFonts w:ascii="Arial" w:hAnsi="Arial" w:cs="Arial"/>
          <w:sz w:val="24"/>
          <w:szCs w:val="24"/>
        </w:rPr>
        <w:t>рассланцевания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. Эти разломы лишь изредка сопровождаются </w:t>
      </w:r>
      <w:proofErr w:type="spellStart"/>
      <w:r w:rsidRPr="00563094">
        <w:rPr>
          <w:rFonts w:ascii="Arial" w:hAnsi="Arial" w:cs="Arial"/>
          <w:sz w:val="24"/>
          <w:szCs w:val="24"/>
        </w:rPr>
        <w:t>интрузиями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и полями </w:t>
      </w:r>
      <w:proofErr w:type="spellStart"/>
      <w:r w:rsidRPr="00563094">
        <w:rPr>
          <w:rFonts w:ascii="Arial" w:hAnsi="Arial" w:cs="Arial"/>
          <w:sz w:val="24"/>
          <w:szCs w:val="24"/>
        </w:rPr>
        <w:t>эффузивов</w:t>
      </w:r>
      <w:proofErr w:type="spellEnd"/>
      <w:r w:rsidRPr="00563094">
        <w:rPr>
          <w:rFonts w:ascii="Arial" w:hAnsi="Arial" w:cs="Arial"/>
          <w:sz w:val="24"/>
          <w:szCs w:val="24"/>
        </w:rPr>
        <w:t>, но часто контролируют расположение   гидротермальных   месторождений.   Амплитуды   отдельных   разрывов   внутри ступеней достигают 2-3 км.</w:t>
      </w:r>
    </w:p>
    <w:p w:rsidR="004022F3" w:rsidRPr="004022F3" w:rsidRDefault="00563094" w:rsidP="004022F3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563094">
        <w:rPr>
          <w:rFonts w:ascii="Arial" w:hAnsi="Arial" w:cs="Arial"/>
          <w:sz w:val="24"/>
          <w:szCs w:val="24"/>
        </w:rPr>
        <w:t xml:space="preserve">Разломы типа сдвигов расположены под углами 20-30° к простиранию складчатых форм и часто обрывают структурно - формационные зоны. Они представляют собой системы сдвигов, сбросов и взбросов шириной до 5 км и постоянно сопровождаются разновозрастными </w:t>
      </w:r>
      <w:proofErr w:type="spellStart"/>
      <w:r w:rsidRPr="00563094">
        <w:rPr>
          <w:rFonts w:ascii="Arial" w:hAnsi="Arial" w:cs="Arial"/>
          <w:sz w:val="24"/>
          <w:szCs w:val="24"/>
        </w:rPr>
        <w:t>интрузиями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 и   сопряженными  с  </w:t>
      </w:r>
      <w:r w:rsidRPr="00563094">
        <w:rPr>
          <w:rFonts w:ascii="Arial" w:hAnsi="Arial" w:cs="Arial"/>
          <w:sz w:val="24"/>
          <w:szCs w:val="24"/>
        </w:rPr>
        <w:lastRenderedPageBreak/>
        <w:t xml:space="preserve">ними  </w:t>
      </w:r>
      <w:proofErr w:type="spellStart"/>
      <w:r w:rsidRPr="00563094">
        <w:rPr>
          <w:rFonts w:ascii="Arial" w:hAnsi="Arial" w:cs="Arial"/>
          <w:sz w:val="24"/>
          <w:szCs w:val="24"/>
        </w:rPr>
        <w:t>эффузивами</w:t>
      </w:r>
      <w:proofErr w:type="spellEnd"/>
      <w:r w:rsidRPr="00563094">
        <w:rPr>
          <w:rFonts w:ascii="Arial" w:hAnsi="Arial" w:cs="Arial"/>
          <w:sz w:val="24"/>
          <w:szCs w:val="24"/>
        </w:rPr>
        <w:t xml:space="preserve">.  Отдельны  зоны  представлены  зонами  дробления  и </w:t>
      </w:r>
      <w:proofErr w:type="spellStart"/>
      <w:r w:rsidRPr="00563094">
        <w:rPr>
          <w:rFonts w:ascii="Arial" w:hAnsi="Arial" w:cs="Arial"/>
          <w:sz w:val="24"/>
          <w:szCs w:val="24"/>
        </w:rPr>
        <w:t>катаклаза</w:t>
      </w:r>
      <w:proofErr w:type="spellEnd"/>
      <w:r w:rsidRPr="00563094">
        <w:rPr>
          <w:rFonts w:ascii="Arial" w:hAnsi="Arial" w:cs="Arial"/>
          <w:sz w:val="24"/>
          <w:szCs w:val="24"/>
        </w:rPr>
        <w:t>.</w:t>
      </w:r>
      <w:r w:rsidR="009E5B6A">
        <w:rPr>
          <w:rFonts w:ascii="Arial" w:hAnsi="Arial" w:cs="Arial"/>
          <w:sz w:val="24"/>
          <w:szCs w:val="24"/>
        </w:rPr>
        <w:t xml:space="preserve"> </w:t>
      </w:r>
      <w:r w:rsidRPr="00563094">
        <w:rPr>
          <w:rFonts w:ascii="Arial" w:hAnsi="Arial" w:cs="Arial"/>
          <w:sz w:val="24"/>
          <w:szCs w:val="24"/>
        </w:rPr>
        <w:t>Широтные разрывы представляют собой зоны сближенных сбросов и взбросов шириной до</w:t>
      </w:r>
      <w:r w:rsidR="009E5B6A">
        <w:rPr>
          <w:rFonts w:ascii="Arial" w:hAnsi="Arial" w:cs="Arial"/>
          <w:sz w:val="24"/>
          <w:szCs w:val="24"/>
        </w:rPr>
        <w:t xml:space="preserve"> </w:t>
      </w:r>
      <w:r w:rsidRPr="00563094">
        <w:rPr>
          <w:rFonts w:ascii="Arial" w:hAnsi="Arial" w:cs="Arial"/>
          <w:sz w:val="24"/>
          <w:szCs w:val="24"/>
        </w:rPr>
        <w:t>5 км.  Они  влияют  на  распределение  формаций,  фаций  и  мощностей  отложений  и  обычно</w:t>
      </w:r>
      <w:r w:rsidR="004022F3">
        <w:rPr>
          <w:rFonts w:ascii="Arial" w:hAnsi="Arial" w:cs="Arial"/>
          <w:sz w:val="24"/>
          <w:szCs w:val="24"/>
        </w:rPr>
        <w:t xml:space="preserve"> </w:t>
      </w:r>
      <w:r w:rsidR="004022F3" w:rsidRPr="004022F3">
        <w:rPr>
          <w:rFonts w:ascii="Arial" w:hAnsi="Arial" w:cs="Arial"/>
          <w:sz w:val="24"/>
          <w:szCs w:val="24"/>
        </w:rPr>
        <w:t xml:space="preserve">сопровождаются </w:t>
      </w:r>
      <w:proofErr w:type="spellStart"/>
      <w:r w:rsidR="004022F3" w:rsidRPr="004022F3">
        <w:rPr>
          <w:rFonts w:ascii="Arial" w:hAnsi="Arial" w:cs="Arial"/>
          <w:sz w:val="24"/>
          <w:szCs w:val="24"/>
        </w:rPr>
        <w:t>эффузивами</w:t>
      </w:r>
      <w:proofErr w:type="spellEnd"/>
      <w:r w:rsidR="004022F3" w:rsidRPr="004022F3">
        <w:rPr>
          <w:rFonts w:ascii="Arial" w:hAnsi="Arial" w:cs="Arial"/>
          <w:sz w:val="24"/>
          <w:szCs w:val="24"/>
        </w:rPr>
        <w:t xml:space="preserve"> и изредка - </w:t>
      </w:r>
      <w:proofErr w:type="spellStart"/>
      <w:r w:rsidR="004022F3" w:rsidRPr="004022F3">
        <w:rPr>
          <w:rFonts w:ascii="Arial" w:hAnsi="Arial" w:cs="Arial"/>
          <w:sz w:val="24"/>
          <w:szCs w:val="24"/>
        </w:rPr>
        <w:t>интрузиями</w:t>
      </w:r>
      <w:proofErr w:type="spellEnd"/>
      <w:r w:rsidR="004022F3" w:rsidRPr="004022F3">
        <w:rPr>
          <w:rFonts w:ascii="Arial" w:hAnsi="Arial" w:cs="Arial"/>
          <w:sz w:val="24"/>
          <w:szCs w:val="24"/>
        </w:rPr>
        <w:t>. Отдельные разрывы проявляются в виде зон</w:t>
      </w:r>
      <w:r w:rsidR="004022F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022F3" w:rsidRPr="004022F3">
        <w:rPr>
          <w:rFonts w:ascii="Arial" w:hAnsi="Arial" w:cs="Arial"/>
          <w:sz w:val="24"/>
          <w:szCs w:val="24"/>
        </w:rPr>
        <w:t>милонитизации</w:t>
      </w:r>
      <w:proofErr w:type="spellEnd"/>
      <w:r w:rsidR="004022F3" w:rsidRPr="004022F3">
        <w:rPr>
          <w:rFonts w:ascii="Arial" w:hAnsi="Arial" w:cs="Arial"/>
          <w:sz w:val="24"/>
          <w:szCs w:val="24"/>
        </w:rPr>
        <w:t xml:space="preserve"> и дробления, часто они резко выражены в поле силы тяжести.</w:t>
      </w:r>
    </w:p>
    <w:p w:rsidR="004022F3" w:rsidRPr="004022F3" w:rsidRDefault="004022F3" w:rsidP="004022F3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4022F3">
        <w:rPr>
          <w:rFonts w:ascii="Arial" w:hAnsi="Arial" w:cs="Arial"/>
          <w:sz w:val="24"/>
          <w:szCs w:val="24"/>
        </w:rPr>
        <w:t>Поверхностные разрывы представлены сдвигами, сбросами и взбросами. Они разбивают практически всю систему на блоки размеров 10 на 10 км. Смешение по ним обычно менее 1-2 км.</w:t>
      </w:r>
    </w:p>
    <w:p w:rsidR="004022F3" w:rsidRPr="004022F3" w:rsidRDefault="004022F3" w:rsidP="004022F3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4022F3">
        <w:rPr>
          <w:rFonts w:ascii="Arial" w:hAnsi="Arial" w:cs="Arial"/>
          <w:sz w:val="24"/>
          <w:szCs w:val="24"/>
        </w:rPr>
        <w:t xml:space="preserve">Потенциально,   территория,   примыкающая   к   </w:t>
      </w:r>
      <w:proofErr w:type="spellStart"/>
      <w:r w:rsidRPr="004022F3">
        <w:rPr>
          <w:rFonts w:ascii="Arial" w:hAnsi="Arial" w:cs="Arial"/>
          <w:sz w:val="24"/>
          <w:szCs w:val="24"/>
        </w:rPr>
        <w:t>пгт</w:t>
      </w:r>
      <w:proofErr w:type="spellEnd"/>
      <w:r w:rsidRPr="004022F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022F3">
        <w:rPr>
          <w:rFonts w:ascii="Arial" w:hAnsi="Arial" w:cs="Arial"/>
          <w:sz w:val="24"/>
          <w:szCs w:val="24"/>
        </w:rPr>
        <w:t>Лучегорск</w:t>
      </w:r>
      <w:proofErr w:type="spellEnd"/>
      <w:r w:rsidRPr="004022F3">
        <w:rPr>
          <w:rFonts w:ascii="Arial" w:hAnsi="Arial" w:cs="Arial"/>
          <w:sz w:val="24"/>
          <w:szCs w:val="24"/>
        </w:rPr>
        <w:t xml:space="preserve">,   является   тектонически активной. Факты современных движений установлены при геологическом изучении </w:t>
      </w:r>
      <w:proofErr w:type="spellStart"/>
      <w:r w:rsidRPr="004022F3">
        <w:rPr>
          <w:rFonts w:ascii="Arial" w:hAnsi="Arial" w:cs="Arial"/>
          <w:sz w:val="24"/>
          <w:szCs w:val="24"/>
        </w:rPr>
        <w:t>Лучегорского</w:t>
      </w:r>
      <w:proofErr w:type="spellEnd"/>
      <w:r w:rsidRPr="004022F3">
        <w:rPr>
          <w:rFonts w:ascii="Arial" w:hAnsi="Arial" w:cs="Arial"/>
          <w:sz w:val="24"/>
          <w:szCs w:val="24"/>
        </w:rPr>
        <w:t xml:space="preserve"> разреза.</w:t>
      </w:r>
    </w:p>
    <w:p w:rsidR="004022F3" w:rsidRPr="004022F3" w:rsidRDefault="004022F3" w:rsidP="004022F3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 xml:space="preserve">5.4. </w:t>
      </w:r>
      <w:r w:rsidRPr="004022F3">
        <w:rPr>
          <w:rFonts w:ascii="Arial" w:hAnsi="Arial" w:cs="Arial"/>
          <w:b/>
          <w:bCs/>
          <w:iCs/>
          <w:sz w:val="24"/>
          <w:szCs w:val="24"/>
        </w:rPr>
        <w:t>Рельеф</w:t>
      </w:r>
      <w:r>
        <w:rPr>
          <w:rFonts w:ascii="Arial" w:hAnsi="Arial" w:cs="Arial"/>
          <w:b/>
          <w:bCs/>
          <w:iCs/>
          <w:sz w:val="24"/>
          <w:szCs w:val="24"/>
        </w:rPr>
        <w:t>.</w:t>
      </w:r>
    </w:p>
    <w:p w:rsidR="004022F3" w:rsidRPr="004022F3" w:rsidRDefault="004022F3" w:rsidP="004022F3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4022F3">
        <w:rPr>
          <w:rFonts w:ascii="Arial" w:hAnsi="Arial" w:cs="Arial"/>
          <w:sz w:val="24"/>
          <w:szCs w:val="24"/>
        </w:rPr>
        <w:t>Территория расположена в долине р. Бикин. Долина заложена по крупной тектонической</w:t>
      </w:r>
      <w:r>
        <w:rPr>
          <w:rFonts w:ascii="Arial" w:hAnsi="Arial" w:cs="Arial"/>
          <w:sz w:val="24"/>
          <w:szCs w:val="24"/>
        </w:rPr>
        <w:t xml:space="preserve"> </w:t>
      </w:r>
      <w:r w:rsidRPr="004022F3">
        <w:rPr>
          <w:rFonts w:ascii="Arial" w:hAnsi="Arial" w:cs="Arial"/>
          <w:sz w:val="24"/>
          <w:szCs w:val="24"/>
        </w:rPr>
        <w:t xml:space="preserve">зоне </w:t>
      </w:r>
      <w:proofErr w:type="spellStart"/>
      <w:r w:rsidRPr="004022F3">
        <w:rPr>
          <w:rFonts w:ascii="Arial" w:hAnsi="Arial" w:cs="Arial"/>
          <w:sz w:val="24"/>
          <w:szCs w:val="24"/>
        </w:rPr>
        <w:t>субширотного</w:t>
      </w:r>
      <w:proofErr w:type="spellEnd"/>
      <w:r w:rsidRPr="004022F3">
        <w:rPr>
          <w:rFonts w:ascii="Arial" w:hAnsi="Arial" w:cs="Arial"/>
          <w:sz w:val="24"/>
          <w:szCs w:val="24"/>
        </w:rPr>
        <w:t xml:space="preserve"> простирания. Истоки реки   лежат на западном склоне горной системы </w:t>
      </w:r>
      <w:proofErr w:type="spellStart"/>
      <w:r w:rsidRPr="004022F3">
        <w:rPr>
          <w:rFonts w:ascii="Arial" w:hAnsi="Arial" w:cs="Arial"/>
          <w:sz w:val="24"/>
          <w:szCs w:val="24"/>
        </w:rPr>
        <w:t>Сихотэ</w:t>
      </w:r>
      <w:proofErr w:type="spellEnd"/>
      <w:r w:rsidRPr="004022F3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4022F3">
        <w:rPr>
          <w:rFonts w:ascii="Arial" w:hAnsi="Arial" w:cs="Arial"/>
          <w:sz w:val="24"/>
          <w:szCs w:val="24"/>
        </w:rPr>
        <w:t>Алиня</w:t>
      </w:r>
      <w:proofErr w:type="spellEnd"/>
      <w:r w:rsidRPr="004022F3">
        <w:rPr>
          <w:rFonts w:ascii="Arial" w:hAnsi="Arial" w:cs="Arial"/>
          <w:sz w:val="24"/>
          <w:szCs w:val="24"/>
        </w:rPr>
        <w:t>.</w:t>
      </w:r>
    </w:p>
    <w:p w:rsidR="004022F3" w:rsidRPr="004022F3" w:rsidRDefault="004022F3" w:rsidP="004022F3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4022F3">
        <w:rPr>
          <w:rFonts w:ascii="Arial" w:hAnsi="Arial" w:cs="Arial"/>
          <w:sz w:val="24"/>
          <w:szCs w:val="24"/>
        </w:rPr>
        <w:t>Протяженность  реки  –  560 км,  общее  падение  –  1334 м,  средний  уклон  2,4%.  Общая заболоченность бассейна реки  - 5%. Речная сеть бассейна р. Бикин включает 4962 реки, 94% которых  имеют  протяженность  менее  10 км,  что  свидетельствует  о  молодости  рельефа  и многочисленности зон разломов, освоенных водотоками.</w:t>
      </w:r>
    </w:p>
    <w:p w:rsidR="004022F3" w:rsidRPr="004022F3" w:rsidRDefault="004022F3" w:rsidP="004022F3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4022F3">
        <w:rPr>
          <w:rFonts w:ascii="Arial" w:hAnsi="Arial" w:cs="Arial"/>
          <w:sz w:val="24"/>
          <w:szCs w:val="24"/>
        </w:rPr>
        <w:t xml:space="preserve">Долина реки в пределах межгорных впадин и котловин имеет трапецеидальную форму и ограничена пологими </w:t>
      </w:r>
      <w:proofErr w:type="spellStart"/>
      <w:r w:rsidRPr="004022F3">
        <w:rPr>
          <w:rFonts w:ascii="Arial" w:hAnsi="Arial" w:cs="Arial"/>
          <w:sz w:val="24"/>
          <w:szCs w:val="24"/>
        </w:rPr>
        <w:t>залесенными</w:t>
      </w:r>
      <w:proofErr w:type="spellEnd"/>
      <w:r w:rsidRPr="004022F3">
        <w:rPr>
          <w:rFonts w:ascii="Arial" w:hAnsi="Arial" w:cs="Arial"/>
          <w:sz w:val="24"/>
          <w:szCs w:val="24"/>
        </w:rPr>
        <w:t xml:space="preserve"> склонами. Преобладающая ширина долины от 2-4 км до 6-8 км.</w:t>
      </w:r>
    </w:p>
    <w:p w:rsidR="004022F3" w:rsidRPr="004022F3" w:rsidRDefault="004022F3" w:rsidP="004022F3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4022F3">
        <w:rPr>
          <w:rFonts w:ascii="Arial" w:hAnsi="Arial" w:cs="Arial"/>
          <w:sz w:val="24"/>
          <w:szCs w:val="24"/>
        </w:rPr>
        <w:t>В пределах поселения выделяются участки горного (низкогорье с высотами менее 400 м ) и равнинного рельефа.</w:t>
      </w:r>
    </w:p>
    <w:p w:rsidR="004022F3" w:rsidRPr="004022F3" w:rsidRDefault="004022F3" w:rsidP="004022F3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4022F3">
        <w:rPr>
          <w:rFonts w:ascii="Arial" w:hAnsi="Arial" w:cs="Arial"/>
          <w:sz w:val="24"/>
          <w:szCs w:val="24"/>
        </w:rPr>
        <w:t>Равнинные   участки   приурочены   к   поверхности   неотектонических   впадин,   широким долинам  рек  и   лавовым  плато.   Равнины  приурочены  к   речным  долинам  и  поверхности неотектонических впадин. Склоны гор пологие. Поверхность равнины имеет увалистый характер. Долины рек заболочены.</w:t>
      </w:r>
    </w:p>
    <w:p w:rsidR="004022F3" w:rsidRPr="004022F3" w:rsidRDefault="004022F3" w:rsidP="004022F3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4022F3">
        <w:rPr>
          <w:rFonts w:ascii="Arial" w:hAnsi="Arial" w:cs="Arial"/>
          <w:sz w:val="24"/>
          <w:szCs w:val="24"/>
        </w:rPr>
        <w:t>Равнинный рельеф в долинах рек наиболее благоприятен для освоения, за исключением затопляемых и подтопляемых участков.</w:t>
      </w:r>
    </w:p>
    <w:p w:rsidR="004022F3" w:rsidRPr="004022F3" w:rsidRDefault="004022F3" w:rsidP="004022F3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4022F3">
        <w:rPr>
          <w:rFonts w:ascii="Arial" w:hAnsi="Arial" w:cs="Arial"/>
          <w:sz w:val="24"/>
          <w:szCs w:val="24"/>
        </w:rPr>
        <w:lastRenderedPageBreak/>
        <w:t xml:space="preserve">В востоку от </w:t>
      </w:r>
      <w:proofErr w:type="spellStart"/>
      <w:r w:rsidRPr="004022F3">
        <w:rPr>
          <w:rFonts w:ascii="Arial" w:hAnsi="Arial" w:cs="Arial"/>
          <w:sz w:val="24"/>
          <w:szCs w:val="24"/>
        </w:rPr>
        <w:t>пгт</w:t>
      </w:r>
      <w:proofErr w:type="spellEnd"/>
      <w:r w:rsidRPr="004022F3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022F3">
        <w:rPr>
          <w:rFonts w:ascii="Arial" w:hAnsi="Arial" w:cs="Arial"/>
          <w:sz w:val="24"/>
          <w:szCs w:val="24"/>
        </w:rPr>
        <w:t>Лучегорск</w:t>
      </w:r>
      <w:proofErr w:type="spellEnd"/>
      <w:r w:rsidRPr="004022F3">
        <w:rPr>
          <w:rFonts w:ascii="Arial" w:hAnsi="Arial" w:cs="Arial"/>
          <w:sz w:val="24"/>
          <w:szCs w:val="24"/>
        </w:rPr>
        <w:t xml:space="preserve"> р. Бикин делает крутой поворот и прорезает невысокий горный хребет с отметками около 300 м. Здесь расположен узел зон разломов, включающий   крупный </w:t>
      </w:r>
      <w:proofErr w:type="spellStart"/>
      <w:r w:rsidRPr="004022F3">
        <w:rPr>
          <w:rFonts w:ascii="Arial" w:hAnsi="Arial" w:cs="Arial"/>
          <w:sz w:val="24"/>
          <w:szCs w:val="24"/>
        </w:rPr>
        <w:t>Алчанский</w:t>
      </w:r>
      <w:proofErr w:type="spellEnd"/>
      <w:r w:rsidRPr="004022F3">
        <w:rPr>
          <w:rFonts w:ascii="Arial" w:hAnsi="Arial" w:cs="Arial"/>
          <w:sz w:val="24"/>
          <w:szCs w:val="24"/>
        </w:rPr>
        <w:t xml:space="preserve">  разлом  (на  территории  Китая  он  известен  как  </w:t>
      </w:r>
      <w:proofErr w:type="spellStart"/>
      <w:r w:rsidRPr="004022F3">
        <w:rPr>
          <w:rFonts w:ascii="Arial" w:hAnsi="Arial" w:cs="Arial"/>
          <w:sz w:val="24"/>
          <w:szCs w:val="24"/>
        </w:rPr>
        <w:t>Мишань-Фушаньский</w:t>
      </w:r>
      <w:proofErr w:type="spellEnd"/>
      <w:r w:rsidRPr="004022F3">
        <w:rPr>
          <w:rFonts w:ascii="Arial" w:hAnsi="Arial" w:cs="Arial"/>
          <w:sz w:val="24"/>
          <w:szCs w:val="24"/>
        </w:rPr>
        <w:t>).  В  рельефе пересечение зон разломов, по которым заложены водотоки, выглядит как набор лучей.</w:t>
      </w:r>
    </w:p>
    <w:p w:rsidR="004022F3" w:rsidRPr="004022F3" w:rsidRDefault="004022F3" w:rsidP="004022F3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 xml:space="preserve">5.5. </w:t>
      </w:r>
      <w:r w:rsidRPr="004022F3">
        <w:rPr>
          <w:rFonts w:ascii="Arial" w:hAnsi="Arial" w:cs="Arial"/>
          <w:b/>
          <w:bCs/>
          <w:iCs/>
          <w:sz w:val="24"/>
          <w:szCs w:val="24"/>
        </w:rPr>
        <w:t xml:space="preserve">Поверхностные </w:t>
      </w:r>
      <w:r>
        <w:rPr>
          <w:rFonts w:ascii="Arial" w:hAnsi="Arial" w:cs="Arial"/>
          <w:b/>
          <w:bCs/>
          <w:iCs/>
          <w:sz w:val="24"/>
          <w:szCs w:val="24"/>
        </w:rPr>
        <w:t xml:space="preserve">и подземные </w:t>
      </w:r>
      <w:r w:rsidRPr="004022F3">
        <w:rPr>
          <w:rFonts w:ascii="Arial" w:hAnsi="Arial" w:cs="Arial"/>
          <w:b/>
          <w:bCs/>
          <w:iCs/>
          <w:sz w:val="24"/>
          <w:szCs w:val="24"/>
        </w:rPr>
        <w:t>воды</w:t>
      </w:r>
      <w:r>
        <w:rPr>
          <w:rFonts w:ascii="Arial" w:hAnsi="Arial" w:cs="Arial"/>
          <w:b/>
          <w:bCs/>
          <w:iCs/>
          <w:sz w:val="24"/>
          <w:szCs w:val="24"/>
        </w:rPr>
        <w:t>.</w:t>
      </w:r>
    </w:p>
    <w:p w:rsidR="004022F3" w:rsidRPr="004022F3" w:rsidRDefault="004022F3" w:rsidP="004022F3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4022F3">
        <w:rPr>
          <w:rFonts w:ascii="Arial" w:hAnsi="Arial" w:cs="Arial"/>
          <w:sz w:val="24"/>
          <w:szCs w:val="24"/>
        </w:rPr>
        <w:t>Характеристики  основных  водных   объектов,  находящихся  на  территории  поселения приведены в</w:t>
      </w:r>
      <w:r>
        <w:rPr>
          <w:rFonts w:ascii="Arial" w:hAnsi="Arial" w:cs="Arial"/>
          <w:sz w:val="24"/>
          <w:szCs w:val="24"/>
        </w:rPr>
        <w:t xml:space="preserve"> главе 4</w:t>
      </w:r>
      <w:r w:rsidRPr="004022F3">
        <w:rPr>
          <w:rFonts w:ascii="Arial" w:hAnsi="Arial" w:cs="Arial"/>
          <w:sz w:val="24"/>
          <w:szCs w:val="24"/>
        </w:rPr>
        <w:t>.</w:t>
      </w:r>
    </w:p>
    <w:p w:rsidR="004022F3" w:rsidRPr="004022F3" w:rsidRDefault="004022F3" w:rsidP="004022F3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4022F3">
        <w:rPr>
          <w:rFonts w:ascii="Arial" w:hAnsi="Arial" w:cs="Arial"/>
          <w:sz w:val="24"/>
          <w:szCs w:val="24"/>
        </w:rPr>
        <w:t>Гидрогеологические   условия   территории   определяются   ее   геологическим   строением,</w:t>
      </w:r>
      <w:r>
        <w:rPr>
          <w:rFonts w:ascii="Arial" w:hAnsi="Arial" w:cs="Arial"/>
          <w:sz w:val="24"/>
          <w:szCs w:val="24"/>
        </w:rPr>
        <w:t xml:space="preserve"> </w:t>
      </w:r>
      <w:r w:rsidRPr="004022F3">
        <w:rPr>
          <w:rFonts w:ascii="Arial" w:hAnsi="Arial" w:cs="Arial"/>
          <w:sz w:val="24"/>
          <w:szCs w:val="24"/>
        </w:rPr>
        <w:t>рельефом и климатом с малоснежной зимой и большим количеством осадков в летнее время. Горный рельеф района молод: количество скальных выходов велико, а накопленная масса рыхлых отложений  мала,  атмосферные  осадки  быстро  собираются  в  долинах  с  большой  площади водосбора, обеспечивая обильные паводки, особенно значительные в нижнем течении.</w:t>
      </w:r>
    </w:p>
    <w:p w:rsidR="004022F3" w:rsidRPr="004022F3" w:rsidRDefault="004022F3" w:rsidP="004022F3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4022F3">
        <w:rPr>
          <w:rFonts w:ascii="Arial" w:hAnsi="Arial" w:cs="Arial"/>
          <w:sz w:val="24"/>
          <w:szCs w:val="24"/>
        </w:rPr>
        <w:t>Воды содержатся в четвертичных отложениях долин, в верхней трещиноватой зоне коренных пород,  в  трещиноватых  зонах  интрузивных  контактов,  в  зонах  тектонических  нарушений,  в трещинных зонах базальтов, в малых артезианских бассейнах.</w:t>
      </w:r>
    </w:p>
    <w:p w:rsidR="004022F3" w:rsidRPr="004022F3" w:rsidRDefault="004022F3" w:rsidP="004022F3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4022F3">
        <w:rPr>
          <w:rFonts w:ascii="Arial" w:hAnsi="Arial" w:cs="Arial"/>
          <w:sz w:val="24"/>
          <w:szCs w:val="24"/>
        </w:rPr>
        <w:t xml:space="preserve">В  горной  части  территории  (на  северо-западе)  преобладают  воды  трещинных  зон,  в равнинной  -  воды  аллювиальных  отложений.  В  пределах  равнинной  освоенной  части  района выделяются следующие водоносные комплексы и зоны </w:t>
      </w:r>
      <w:proofErr w:type="spellStart"/>
      <w:r w:rsidRPr="004022F3">
        <w:rPr>
          <w:rFonts w:ascii="Arial" w:hAnsi="Arial" w:cs="Arial"/>
          <w:sz w:val="24"/>
          <w:szCs w:val="24"/>
        </w:rPr>
        <w:t>трещиноватости</w:t>
      </w:r>
      <w:proofErr w:type="spellEnd"/>
      <w:r w:rsidRPr="004022F3">
        <w:rPr>
          <w:rFonts w:ascii="Arial" w:hAnsi="Arial" w:cs="Arial"/>
          <w:sz w:val="24"/>
          <w:szCs w:val="24"/>
        </w:rPr>
        <w:t>, залегающие первыми от поверхности земли:</w:t>
      </w:r>
    </w:p>
    <w:p w:rsidR="00F60E4E" w:rsidRDefault="004022F3" w:rsidP="00612781">
      <w:pPr>
        <w:suppressAutoHyphens/>
        <w:spacing w:after="120" w:line="360" w:lineRule="auto"/>
        <w:ind w:left="284" w:firstLine="709"/>
        <w:jc w:val="both"/>
        <w:rPr>
          <w:rFonts w:ascii="Symbol" w:hAnsi="Symbol" w:cs="Symbol"/>
          <w:sz w:val="24"/>
          <w:szCs w:val="24"/>
          <w:lang w:eastAsia="ru-RU"/>
        </w:rPr>
      </w:pPr>
      <w:r w:rsidRPr="004022F3">
        <w:rPr>
          <w:rFonts w:ascii="Arial" w:hAnsi="Arial" w:cs="Arial"/>
          <w:sz w:val="24"/>
          <w:szCs w:val="24"/>
        </w:rPr>
        <w:t>1.    Водоносные   комплексы   с   порово-пластовым   скоплением   подземных   вод,  воды</w:t>
      </w:r>
      <w:r>
        <w:rPr>
          <w:rFonts w:ascii="Arial" w:hAnsi="Arial" w:cs="Arial"/>
          <w:sz w:val="24"/>
          <w:szCs w:val="24"/>
        </w:rPr>
        <w:t xml:space="preserve"> </w:t>
      </w:r>
      <w:r w:rsidRPr="004022F3">
        <w:rPr>
          <w:rFonts w:ascii="Arial" w:hAnsi="Arial" w:cs="Arial"/>
          <w:sz w:val="24"/>
          <w:szCs w:val="24"/>
        </w:rPr>
        <w:t>четвертичных отложений</w:t>
      </w:r>
      <w:r w:rsidR="00F60E4E">
        <w:rPr>
          <w:rFonts w:ascii="Arial" w:hAnsi="Arial" w:cs="Arial"/>
          <w:sz w:val="24"/>
          <w:szCs w:val="24"/>
        </w:rPr>
        <w:t>:</w:t>
      </w:r>
    </w:p>
    <w:p w:rsidR="00612781" w:rsidRPr="00F60E4E" w:rsidRDefault="00612781" w:rsidP="00F60E4E">
      <w:pPr>
        <w:pStyle w:val="af0"/>
        <w:numPr>
          <w:ilvl w:val="0"/>
          <w:numId w:val="29"/>
        </w:numPr>
        <w:suppressAutoHyphens/>
        <w:spacing w:after="120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F60E4E">
        <w:rPr>
          <w:rFonts w:ascii="Arial" w:hAnsi="Arial" w:cs="Arial"/>
          <w:sz w:val="24"/>
          <w:szCs w:val="24"/>
        </w:rPr>
        <w:t>в современных  аллювиальных,  озерных  и  озерно-аллювиальных  суглинках,  глинах  и</w:t>
      </w:r>
      <w:r w:rsidR="00F60E4E" w:rsidRPr="00F60E4E">
        <w:rPr>
          <w:rFonts w:ascii="Arial" w:hAnsi="Arial" w:cs="Arial"/>
          <w:sz w:val="24"/>
          <w:szCs w:val="24"/>
        </w:rPr>
        <w:t xml:space="preserve"> </w:t>
      </w:r>
      <w:r w:rsidRPr="00F60E4E">
        <w:rPr>
          <w:rFonts w:ascii="Arial" w:hAnsi="Arial" w:cs="Arial"/>
          <w:sz w:val="24"/>
          <w:szCs w:val="24"/>
        </w:rPr>
        <w:t>супесях;</w:t>
      </w:r>
    </w:p>
    <w:p w:rsidR="00612781" w:rsidRPr="00F60E4E" w:rsidRDefault="00612781" w:rsidP="00F60E4E">
      <w:pPr>
        <w:pStyle w:val="af0"/>
        <w:numPr>
          <w:ilvl w:val="0"/>
          <w:numId w:val="29"/>
        </w:numPr>
        <w:suppressAutoHyphens/>
        <w:spacing w:after="120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F60E4E">
        <w:rPr>
          <w:rFonts w:ascii="Arial" w:hAnsi="Arial" w:cs="Arial"/>
          <w:sz w:val="24"/>
          <w:szCs w:val="24"/>
        </w:rPr>
        <w:t>в средне-верхнечетвертичных валунно-галечных и песчаных аллювиальных отложениях;</w:t>
      </w:r>
    </w:p>
    <w:p w:rsidR="00612781" w:rsidRPr="00F60E4E" w:rsidRDefault="00612781" w:rsidP="00F60E4E">
      <w:pPr>
        <w:pStyle w:val="af0"/>
        <w:numPr>
          <w:ilvl w:val="0"/>
          <w:numId w:val="29"/>
        </w:numPr>
        <w:suppressAutoHyphens/>
        <w:spacing w:after="120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F60E4E">
        <w:rPr>
          <w:rFonts w:ascii="Arial" w:hAnsi="Arial" w:cs="Arial"/>
          <w:sz w:val="24"/>
          <w:szCs w:val="24"/>
        </w:rPr>
        <w:t>в средне-верхнечетвертичны озерно-аллювиальных суглинках, глинах и супесях;</w:t>
      </w:r>
    </w:p>
    <w:p w:rsidR="00612781" w:rsidRPr="00F60E4E" w:rsidRDefault="00612781" w:rsidP="00F60E4E">
      <w:pPr>
        <w:pStyle w:val="af0"/>
        <w:numPr>
          <w:ilvl w:val="0"/>
          <w:numId w:val="29"/>
        </w:numPr>
        <w:suppressAutoHyphens/>
        <w:spacing w:after="120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F60E4E">
        <w:rPr>
          <w:rFonts w:ascii="Arial" w:hAnsi="Arial" w:cs="Arial"/>
          <w:sz w:val="24"/>
          <w:szCs w:val="24"/>
        </w:rPr>
        <w:t xml:space="preserve">в плиоцен - нижнечетвертичных валунно-галечных и </w:t>
      </w:r>
      <w:proofErr w:type="spellStart"/>
      <w:r w:rsidRPr="00F60E4E">
        <w:rPr>
          <w:rFonts w:ascii="Arial" w:hAnsi="Arial" w:cs="Arial"/>
          <w:sz w:val="24"/>
          <w:szCs w:val="24"/>
        </w:rPr>
        <w:t>песчано</w:t>
      </w:r>
      <w:proofErr w:type="spellEnd"/>
      <w:r w:rsidRPr="00F60E4E">
        <w:rPr>
          <w:rFonts w:ascii="Arial" w:hAnsi="Arial" w:cs="Arial"/>
          <w:sz w:val="24"/>
          <w:szCs w:val="24"/>
        </w:rPr>
        <w:t xml:space="preserve"> - галечных отложениях;</w:t>
      </w:r>
    </w:p>
    <w:p w:rsidR="00612781" w:rsidRPr="00F60E4E" w:rsidRDefault="00612781" w:rsidP="00F60E4E">
      <w:pPr>
        <w:pStyle w:val="af0"/>
        <w:numPr>
          <w:ilvl w:val="0"/>
          <w:numId w:val="29"/>
        </w:numPr>
        <w:suppressAutoHyphens/>
        <w:spacing w:after="120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F60E4E">
        <w:rPr>
          <w:rFonts w:ascii="Arial" w:hAnsi="Arial" w:cs="Arial"/>
          <w:sz w:val="24"/>
          <w:szCs w:val="24"/>
        </w:rPr>
        <w:lastRenderedPageBreak/>
        <w:t>в плиоцен - нижнечетвертичных суглинках, глинах и супесях.</w:t>
      </w:r>
    </w:p>
    <w:p w:rsidR="00612781" w:rsidRPr="00612781" w:rsidRDefault="00612781" w:rsidP="006127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12781">
        <w:rPr>
          <w:rFonts w:ascii="Arial" w:hAnsi="Arial" w:cs="Arial"/>
          <w:sz w:val="24"/>
          <w:szCs w:val="24"/>
        </w:rPr>
        <w:t>2.    Водоносные комплексы с порово-трещинно-пластовыми скоплениями подземных вод</w:t>
      </w:r>
      <w:r w:rsidR="00F60E4E">
        <w:rPr>
          <w:rFonts w:ascii="Arial" w:hAnsi="Arial" w:cs="Arial"/>
          <w:sz w:val="24"/>
          <w:szCs w:val="24"/>
        </w:rPr>
        <w:t>:</w:t>
      </w:r>
    </w:p>
    <w:p w:rsidR="00612781" w:rsidRPr="00F60E4E" w:rsidRDefault="00612781" w:rsidP="00F60E4E">
      <w:pPr>
        <w:pStyle w:val="af0"/>
        <w:numPr>
          <w:ilvl w:val="0"/>
          <w:numId w:val="30"/>
        </w:numPr>
        <w:suppressAutoHyphens/>
        <w:spacing w:after="120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F60E4E">
        <w:rPr>
          <w:rFonts w:ascii="Arial" w:hAnsi="Arial" w:cs="Arial"/>
          <w:sz w:val="24"/>
          <w:szCs w:val="24"/>
        </w:rPr>
        <w:t>в олигоцен-миоценовых песчаниках, алевролитах, конгломератах и углях;</w:t>
      </w:r>
    </w:p>
    <w:p w:rsidR="00612781" w:rsidRPr="00F60E4E" w:rsidRDefault="00612781" w:rsidP="00F60E4E">
      <w:pPr>
        <w:pStyle w:val="af0"/>
        <w:numPr>
          <w:ilvl w:val="0"/>
          <w:numId w:val="30"/>
        </w:numPr>
        <w:suppressAutoHyphens/>
        <w:spacing w:after="120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F60E4E">
        <w:rPr>
          <w:rFonts w:ascii="Arial" w:hAnsi="Arial" w:cs="Arial"/>
          <w:sz w:val="24"/>
          <w:szCs w:val="24"/>
        </w:rPr>
        <w:t xml:space="preserve">в верхнемеловых песчаниках, алевролитах, конгломератах, углях, </w:t>
      </w:r>
      <w:proofErr w:type="spellStart"/>
      <w:r w:rsidRPr="00F60E4E">
        <w:rPr>
          <w:rFonts w:ascii="Arial" w:hAnsi="Arial" w:cs="Arial"/>
          <w:sz w:val="24"/>
          <w:szCs w:val="24"/>
        </w:rPr>
        <w:t>туффитах</w:t>
      </w:r>
      <w:proofErr w:type="spellEnd"/>
      <w:r w:rsidRPr="00F60E4E">
        <w:rPr>
          <w:rFonts w:ascii="Arial" w:hAnsi="Arial" w:cs="Arial"/>
          <w:sz w:val="24"/>
          <w:szCs w:val="24"/>
        </w:rPr>
        <w:t>;</w:t>
      </w:r>
    </w:p>
    <w:p w:rsidR="00612781" w:rsidRPr="00F60E4E" w:rsidRDefault="00612781" w:rsidP="00F60E4E">
      <w:pPr>
        <w:pStyle w:val="af0"/>
        <w:numPr>
          <w:ilvl w:val="0"/>
          <w:numId w:val="30"/>
        </w:numPr>
        <w:suppressAutoHyphens/>
        <w:spacing w:after="120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F60E4E">
        <w:rPr>
          <w:rFonts w:ascii="Arial" w:hAnsi="Arial" w:cs="Arial"/>
          <w:sz w:val="24"/>
          <w:szCs w:val="24"/>
        </w:rPr>
        <w:t>нижнемеловых песчаниках, алевролитах, конгломератах, углях.</w:t>
      </w:r>
    </w:p>
    <w:p w:rsidR="00612781" w:rsidRPr="00612781" w:rsidRDefault="00612781" w:rsidP="006127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12781">
        <w:rPr>
          <w:rFonts w:ascii="Arial" w:hAnsi="Arial" w:cs="Arial"/>
          <w:sz w:val="24"/>
          <w:szCs w:val="24"/>
        </w:rPr>
        <w:t>3.    Водоносные комплексы с трещинно-пластовым скоплением подземных вод</w:t>
      </w:r>
      <w:r w:rsidR="00F60E4E">
        <w:rPr>
          <w:rFonts w:ascii="Arial" w:hAnsi="Arial" w:cs="Arial"/>
          <w:sz w:val="24"/>
          <w:szCs w:val="24"/>
        </w:rPr>
        <w:t>:</w:t>
      </w:r>
    </w:p>
    <w:p w:rsidR="00612781" w:rsidRPr="00F60E4E" w:rsidRDefault="00612781" w:rsidP="00F60E4E">
      <w:pPr>
        <w:pStyle w:val="af0"/>
        <w:numPr>
          <w:ilvl w:val="0"/>
          <w:numId w:val="31"/>
        </w:numPr>
        <w:suppressAutoHyphens/>
        <w:spacing w:after="120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F60E4E">
        <w:rPr>
          <w:rFonts w:ascii="Arial" w:hAnsi="Arial" w:cs="Arial"/>
          <w:sz w:val="24"/>
          <w:szCs w:val="24"/>
        </w:rPr>
        <w:t>в плиоценовых базальтах и их туфах;</w:t>
      </w:r>
    </w:p>
    <w:p w:rsidR="00612781" w:rsidRPr="00F60E4E" w:rsidRDefault="00612781" w:rsidP="00F60E4E">
      <w:pPr>
        <w:pStyle w:val="af0"/>
        <w:numPr>
          <w:ilvl w:val="0"/>
          <w:numId w:val="31"/>
        </w:numPr>
        <w:suppressAutoHyphens/>
        <w:spacing w:after="120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F60E4E">
        <w:rPr>
          <w:rFonts w:ascii="Arial" w:hAnsi="Arial" w:cs="Arial"/>
          <w:sz w:val="24"/>
          <w:szCs w:val="24"/>
        </w:rPr>
        <w:t>в палеоцен- эоценовых базальтах, андезитах и их туфах;</w:t>
      </w:r>
    </w:p>
    <w:p w:rsidR="00612781" w:rsidRPr="00F60E4E" w:rsidRDefault="00612781" w:rsidP="00F60E4E">
      <w:pPr>
        <w:pStyle w:val="af0"/>
        <w:numPr>
          <w:ilvl w:val="0"/>
          <w:numId w:val="31"/>
        </w:numPr>
        <w:suppressAutoHyphens/>
        <w:spacing w:after="120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F60E4E">
        <w:rPr>
          <w:rFonts w:ascii="Arial" w:hAnsi="Arial" w:cs="Arial"/>
          <w:sz w:val="24"/>
          <w:szCs w:val="24"/>
        </w:rPr>
        <w:t>в верхнемеловых порфиритах и их туфах.</w:t>
      </w:r>
    </w:p>
    <w:p w:rsidR="00612781" w:rsidRPr="00612781" w:rsidRDefault="00612781" w:rsidP="006127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12781">
        <w:rPr>
          <w:rFonts w:ascii="Arial" w:hAnsi="Arial" w:cs="Arial"/>
          <w:sz w:val="24"/>
          <w:szCs w:val="24"/>
        </w:rPr>
        <w:t xml:space="preserve">4.    Водоносные зоны </w:t>
      </w:r>
      <w:proofErr w:type="spellStart"/>
      <w:r w:rsidRPr="00612781">
        <w:rPr>
          <w:rFonts w:ascii="Arial" w:hAnsi="Arial" w:cs="Arial"/>
          <w:sz w:val="24"/>
          <w:szCs w:val="24"/>
        </w:rPr>
        <w:t>трещиноватости</w:t>
      </w:r>
      <w:proofErr w:type="spellEnd"/>
      <w:r w:rsidRPr="00612781">
        <w:rPr>
          <w:rFonts w:ascii="Arial" w:hAnsi="Arial" w:cs="Arial"/>
          <w:sz w:val="24"/>
          <w:szCs w:val="24"/>
        </w:rPr>
        <w:t xml:space="preserve"> с трещинными и трещинно-жильными скоплениями подземных вод в каменноугольно-пермских отложениях.</w:t>
      </w:r>
    </w:p>
    <w:p w:rsidR="00612781" w:rsidRPr="00612781" w:rsidRDefault="00612781" w:rsidP="006127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12781">
        <w:rPr>
          <w:rFonts w:ascii="Arial" w:hAnsi="Arial" w:cs="Arial"/>
          <w:sz w:val="24"/>
          <w:szCs w:val="24"/>
        </w:rPr>
        <w:t>Среди   водоносных   комплексов   четвертичных   отложений      наиболее   водообильными являются аллювиальные отложения, слагающие днища долины и террасы р. Бикин.</w:t>
      </w:r>
    </w:p>
    <w:p w:rsidR="00612781" w:rsidRPr="00612781" w:rsidRDefault="00612781" w:rsidP="006127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12781">
        <w:rPr>
          <w:rFonts w:ascii="Arial" w:hAnsi="Arial" w:cs="Arial"/>
          <w:sz w:val="24"/>
          <w:szCs w:val="24"/>
        </w:rPr>
        <w:t xml:space="preserve">Питание    водоносных    горизонтов    аллювиальных    отложений    происходит    за    счет инфильтрации атмосферных осадков и, в меньшей степени, за счет дренирования подстилающих водоносных горизонтов и </w:t>
      </w:r>
      <w:proofErr w:type="spellStart"/>
      <w:r w:rsidRPr="00612781">
        <w:rPr>
          <w:rFonts w:ascii="Arial" w:hAnsi="Arial" w:cs="Arial"/>
          <w:sz w:val="24"/>
          <w:szCs w:val="24"/>
        </w:rPr>
        <w:t>подпитывания</w:t>
      </w:r>
      <w:proofErr w:type="spellEnd"/>
      <w:r w:rsidRPr="00612781">
        <w:rPr>
          <w:rFonts w:ascii="Arial" w:hAnsi="Arial" w:cs="Arial"/>
          <w:sz w:val="24"/>
          <w:szCs w:val="24"/>
        </w:rPr>
        <w:t xml:space="preserve"> поверхностными водами. </w:t>
      </w:r>
      <w:proofErr w:type="spellStart"/>
      <w:r w:rsidRPr="00612781">
        <w:rPr>
          <w:rFonts w:ascii="Arial" w:hAnsi="Arial" w:cs="Arial"/>
          <w:sz w:val="24"/>
          <w:szCs w:val="24"/>
        </w:rPr>
        <w:t>Водоупором</w:t>
      </w:r>
      <w:proofErr w:type="spellEnd"/>
      <w:r w:rsidRPr="00612781">
        <w:rPr>
          <w:rFonts w:ascii="Arial" w:hAnsi="Arial" w:cs="Arial"/>
          <w:sz w:val="24"/>
          <w:szCs w:val="24"/>
        </w:rPr>
        <w:t xml:space="preserve"> служат прослои глин и не трещиноватые коренные породы. Воды обычно безнапорные.</w:t>
      </w:r>
    </w:p>
    <w:p w:rsidR="00612781" w:rsidRPr="00612781" w:rsidRDefault="00612781" w:rsidP="006127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12781">
        <w:rPr>
          <w:rFonts w:ascii="Arial" w:hAnsi="Arial" w:cs="Arial"/>
          <w:sz w:val="24"/>
          <w:szCs w:val="24"/>
        </w:rPr>
        <w:t>Наиболее пригодны для водоснабжения воды аллювиальных отложений они пресные (0,1-0,15 г/л), мягкие, гидрокарбонатные, кальциевые.</w:t>
      </w:r>
    </w:p>
    <w:p w:rsidR="00612781" w:rsidRPr="00612781" w:rsidRDefault="00612781" w:rsidP="006127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12781">
        <w:rPr>
          <w:rFonts w:ascii="Arial" w:hAnsi="Arial" w:cs="Arial"/>
          <w:sz w:val="24"/>
          <w:szCs w:val="24"/>
        </w:rPr>
        <w:t>Элювиально-делювиальные отложения, развитые на склонах горных сооружений, обводнены спорадически,   в   пределах   линз   супесей   и   суглинков.   Мощность   линз   достигает   5-6 м. Водоносность этих отложении низкая.</w:t>
      </w:r>
    </w:p>
    <w:p w:rsidR="00612781" w:rsidRPr="00612781" w:rsidRDefault="00612781" w:rsidP="006127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12781">
        <w:rPr>
          <w:rFonts w:ascii="Arial" w:hAnsi="Arial" w:cs="Arial"/>
          <w:sz w:val="24"/>
          <w:szCs w:val="24"/>
        </w:rPr>
        <w:t xml:space="preserve">Наличие   линейных   и   пластовых   водопроводящих   зон   в   комплексе   с   пластовыми </w:t>
      </w:r>
      <w:proofErr w:type="spellStart"/>
      <w:r w:rsidRPr="00612781">
        <w:rPr>
          <w:rFonts w:ascii="Arial" w:hAnsi="Arial" w:cs="Arial"/>
          <w:sz w:val="24"/>
          <w:szCs w:val="24"/>
        </w:rPr>
        <w:t>водоупорами</w:t>
      </w:r>
      <w:proofErr w:type="spellEnd"/>
      <w:r w:rsidRPr="00612781">
        <w:rPr>
          <w:rFonts w:ascii="Arial" w:hAnsi="Arial" w:cs="Arial"/>
          <w:sz w:val="24"/>
          <w:szCs w:val="24"/>
        </w:rPr>
        <w:t xml:space="preserve">   создает   на   территории   района   специфические   гидрогеологические   условия. Водопроводящие  зоны  на  значительной  территории  (в  основном  в  северо-западной  части поселения)  образуют  единую  </w:t>
      </w:r>
      <w:r w:rsidRPr="00612781">
        <w:rPr>
          <w:rFonts w:ascii="Arial" w:hAnsi="Arial" w:cs="Arial"/>
          <w:sz w:val="24"/>
          <w:szCs w:val="24"/>
        </w:rPr>
        <w:lastRenderedPageBreak/>
        <w:t xml:space="preserve">гидравлическую  сеть,  питаемую  за  счет  атмосферных  осадков. Разгрузка сети происходит в низинах, на уровне низких гипсометрических отметок, в наиболее освоенной  части  поселения.  Поступление  большого  объема  вод  при  наличии  площадных </w:t>
      </w:r>
      <w:proofErr w:type="spellStart"/>
      <w:r w:rsidRPr="00612781">
        <w:rPr>
          <w:rFonts w:ascii="Arial" w:hAnsi="Arial" w:cs="Arial"/>
          <w:sz w:val="24"/>
          <w:szCs w:val="24"/>
        </w:rPr>
        <w:t>водоупоров</w:t>
      </w:r>
      <w:proofErr w:type="spellEnd"/>
      <w:r w:rsidRPr="00612781">
        <w:rPr>
          <w:rFonts w:ascii="Arial" w:hAnsi="Arial" w:cs="Arial"/>
          <w:sz w:val="24"/>
          <w:szCs w:val="24"/>
        </w:rPr>
        <w:t xml:space="preserve"> создает условия периодически пополняемого затопления и подтопления.</w:t>
      </w:r>
    </w:p>
    <w:p w:rsidR="00612781" w:rsidRPr="00612781" w:rsidRDefault="00612781" w:rsidP="006127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12781">
        <w:rPr>
          <w:rFonts w:ascii="Arial" w:hAnsi="Arial" w:cs="Arial"/>
          <w:sz w:val="24"/>
          <w:szCs w:val="24"/>
        </w:rPr>
        <w:t>Риск   подтопления   охватывает   не  только   поймы  рек,   но   и   низины,  включая   земли сельскохозяйственного   назначения.   При   проведении   мелиорации   необходимо    учитывать источники возможного поступления вод, в том числе выходы линейных и пластовых трещинных зон.</w:t>
      </w:r>
    </w:p>
    <w:p w:rsidR="00612781" w:rsidRPr="00612781" w:rsidRDefault="00612781" w:rsidP="006127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12781">
        <w:rPr>
          <w:rFonts w:ascii="Arial" w:hAnsi="Arial" w:cs="Arial"/>
          <w:sz w:val="24"/>
          <w:szCs w:val="24"/>
        </w:rPr>
        <w:t>Выходы   трещинных   зон   необходимо   также   учитывать   при   застройке   и   дорожном строительстве, поскольку по отношению к потоку поверхностных, грунтовых и  трещинных вод дорожные  сооружения  могут  представлять  собой  преграду,  способствующую  подтоплению территории.</w:t>
      </w:r>
    </w:p>
    <w:p w:rsidR="00612781" w:rsidRPr="00612781" w:rsidRDefault="00F60E4E" w:rsidP="006127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 xml:space="preserve">5.6. </w:t>
      </w:r>
      <w:r w:rsidR="00612781" w:rsidRPr="00F60E4E">
        <w:rPr>
          <w:rFonts w:ascii="Arial" w:hAnsi="Arial" w:cs="Arial"/>
          <w:b/>
          <w:bCs/>
          <w:iCs/>
          <w:sz w:val="24"/>
          <w:szCs w:val="24"/>
        </w:rPr>
        <w:t>Атмосферный воздух</w:t>
      </w:r>
      <w:r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:rsidR="00612781" w:rsidRPr="00612781" w:rsidRDefault="00612781" w:rsidP="006127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12781">
        <w:rPr>
          <w:rFonts w:ascii="Arial" w:hAnsi="Arial" w:cs="Arial"/>
          <w:sz w:val="24"/>
          <w:szCs w:val="24"/>
        </w:rPr>
        <w:t xml:space="preserve">Основными источниками загрязнения атмосферного воздуха на территории поселения, в том числе на территорию </w:t>
      </w:r>
      <w:proofErr w:type="spellStart"/>
      <w:r w:rsidRPr="00612781">
        <w:rPr>
          <w:rFonts w:ascii="Arial" w:hAnsi="Arial" w:cs="Arial"/>
          <w:sz w:val="24"/>
          <w:szCs w:val="24"/>
        </w:rPr>
        <w:t>пгт</w:t>
      </w:r>
      <w:proofErr w:type="spellEnd"/>
      <w:r w:rsidRPr="0061278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2781">
        <w:rPr>
          <w:rFonts w:ascii="Arial" w:hAnsi="Arial" w:cs="Arial"/>
          <w:sz w:val="24"/>
          <w:szCs w:val="24"/>
        </w:rPr>
        <w:t>Лучегорск</w:t>
      </w:r>
      <w:proofErr w:type="spellEnd"/>
      <w:r w:rsidRPr="00612781">
        <w:rPr>
          <w:rFonts w:ascii="Arial" w:hAnsi="Arial" w:cs="Arial"/>
          <w:sz w:val="24"/>
          <w:szCs w:val="24"/>
        </w:rPr>
        <w:t>, являются:</w:t>
      </w:r>
    </w:p>
    <w:p w:rsidR="00612781" w:rsidRPr="00612781" w:rsidRDefault="00612781" w:rsidP="006127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612781">
        <w:rPr>
          <w:rFonts w:ascii="Arial" w:hAnsi="Arial" w:cs="Arial"/>
          <w:sz w:val="24"/>
          <w:szCs w:val="24"/>
        </w:rPr>
        <w:t>- объекты топливо-энергетического комплекса, в том числе - Приморская ГРЭС, угольные разрезы</w:t>
      </w:r>
      <w:r w:rsidR="00F60E4E">
        <w:rPr>
          <w:rFonts w:ascii="Arial" w:hAnsi="Arial" w:cs="Arial"/>
          <w:sz w:val="24"/>
          <w:szCs w:val="24"/>
        </w:rPr>
        <w:t xml:space="preserve"> </w:t>
      </w:r>
      <w:r w:rsidRPr="00612781">
        <w:rPr>
          <w:rFonts w:ascii="Arial" w:hAnsi="Arial" w:cs="Arial"/>
          <w:sz w:val="24"/>
          <w:szCs w:val="24"/>
        </w:rPr>
        <w:t>«Лучегорский-1»   и   «Лучегорский-2»,   породные   отвалы,   Полигон   промышленных   отходов</w:t>
      </w:r>
      <w:r w:rsidR="00F60E4E">
        <w:rPr>
          <w:rFonts w:ascii="Arial" w:hAnsi="Arial" w:cs="Arial"/>
          <w:sz w:val="24"/>
          <w:szCs w:val="24"/>
        </w:rPr>
        <w:t xml:space="preserve"> </w:t>
      </w:r>
      <w:r w:rsidRPr="00612781">
        <w:rPr>
          <w:rFonts w:ascii="Arial" w:hAnsi="Arial" w:cs="Arial"/>
          <w:sz w:val="24"/>
          <w:szCs w:val="24"/>
        </w:rPr>
        <w:t>Приморской ГРЭС;</w:t>
      </w:r>
    </w:p>
    <w:p w:rsidR="00D5209E" w:rsidRPr="00D5209E" w:rsidRDefault="00D5209E" w:rsidP="00D5209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5209E">
        <w:rPr>
          <w:rFonts w:ascii="Arial" w:hAnsi="Arial" w:cs="Arial"/>
          <w:sz w:val="24"/>
          <w:szCs w:val="24"/>
        </w:rPr>
        <w:t xml:space="preserve">- автомобильный транспорт (зачастую – транзитный), следующий по автомобильной </w:t>
      </w:r>
      <w:proofErr w:type="spellStart"/>
      <w:r w:rsidRPr="00D5209E">
        <w:rPr>
          <w:rFonts w:ascii="Arial" w:hAnsi="Arial" w:cs="Arial"/>
          <w:sz w:val="24"/>
          <w:szCs w:val="24"/>
        </w:rPr>
        <w:t>дорогефедерального</w:t>
      </w:r>
      <w:proofErr w:type="spellEnd"/>
      <w:r w:rsidRPr="00D5209E">
        <w:rPr>
          <w:rFonts w:ascii="Arial" w:hAnsi="Arial" w:cs="Arial"/>
          <w:sz w:val="24"/>
          <w:szCs w:val="24"/>
        </w:rPr>
        <w:t xml:space="preserve"> значения А-370 «Уссури»;</w:t>
      </w:r>
    </w:p>
    <w:p w:rsidR="00D5209E" w:rsidRPr="00D5209E" w:rsidRDefault="00D5209E" w:rsidP="00D5209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5209E">
        <w:rPr>
          <w:rFonts w:ascii="Arial" w:hAnsi="Arial" w:cs="Arial"/>
          <w:sz w:val="24"/>
          <w:szCs w:val="24"/>
        </w:rPr>
        <w:t>- свалка твердых бытовых отходов;</w:t>
      </w:r>
    </w:p>
    <w:p w:rsidR="00D5209E" w:rsidRPr="00D5209E" w:rsidRDefault="00D5209E" w:rsidP="00D5209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5209E">
        <w:rPr>
          <w:rFonts w:ascii="Arial" w:hAnsi="Arial" w:cs="Arial"/>
          <w:sz w:val="24"/>
          <w:szCs w:val="24"/>
        </w:rPr>
        <w:t xml:space="preserve">- автомобильный транспорт жителей и предприятий </w:t>
      </w:r>
      <w:proofErr w:type="spellStart"/>
      <w:r w:rsidRPr="00D5209E">
        <w:rPr>
          <w:rFonts w:ascii="Arial" w:hAnsi="Arial" w:cs="Arial"/>
          <w:sz w:val="24"/>
          <w:szCs w:val="24"/>
        </w:rPr>
        <w:t>пгт</w:t>
      </w:r>
      <w:proofErr w:type="spellEnd"/>
      <w:r w:rsidRPr="00D5209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5209E">
        <w:rPr>
          <w:rFonts w:ascii="Arial" w:hAnsi="Arial" w:cs="Arial"/>
          <w:sz w:val="24"/>
          <w:szCs w:val="24"/>
        </w:rPr>
        <w:t>Лучегорск</w:t>
      </w:r>
      <w:proofErr w:type="spellEnd"/>
      <w:r w:rsidRPr="00D5209E">
        <w:rPr>
          <w:rFonts w:ascii="Arial" w:hAnsi="Arial" w:cs="Arial"/>
          <w:sz w:val="24"/>
          <w:szCs w:val="24"/>
        </w:rPr>
        <w:t>;</w:t>
      </w:r>
    </w:p>
    <w:p w:rsidR="00D5209E" w:rsidRPr="00D5209E" w:rsidRDefault="00D5209E" w:rsidP="00D5209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5209E">
        <w:rPr>
          <w:rFonts w:ascii="Arial" w:hAnsi="Arial" w:cs="Arial"/>
          <w:sz w:val="24"/>
          <w:szCs w:val="24"/>
        </w:rPr>
        <w:t>- лесные пожары.</w:t>
      </w:r>
    </w:p>
    <w:p w:rsidR="00D5209E" w:rsidRPr="00D5209E" w:rsidRDefault="00D5209E" w:rsidP="00D5209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5209E">
        <w:rPr>
          <w:rFonts w:ascii="Arial" w:hAnsi="Arial" w:cs="Arial"/>
          <w:sz w:val="24"/>
          <w:szCs w:val="24"/>
        </w:rPr>
        <w:t>Объекты   угольной   промышленности   и   электроэнергетики   выбрасывают   в   атмосферу следующие вещества – сажа, бензин нефтяной и керосин (пары), пыль неорганическая.</w:t>
      </w:r>
    </w:p>
    <w:p w:rsidR="00D5209E" w:rsidRPr="00D5209E" w:rsidRDefault="00D5209E" w:rsidP="00D5209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5209E">
        <w:rPr>
          <w:rFonts w:ascii="Arial" w:hAnsi="Arial" w:cs="Arial"/>
          <w:sz w:val="24"/>
          <w:szCs w:val="24"/>
        </w:rPr>
        <w:t xml:space="preserve">Очистные  сооружения,   установленные  на   Приморской  ГРЭС,  позволяют  производить очистку выбросов загрязняющих веществ только от зольной фракции до 97-98 % и частично от выбросов окислов серы. Периодически производится производственный лабораторный контроль уровня  загрязнения  атмосферного  </w:t>
      </w:r>
      <w:r w:rsidRPr="00D5209E">
        <w:rPr>
          <w:rFonts w:ascii="Arial" w:hAnsi="Arial" w:cs="Arial"/>
          <w:sz w:val="24"/>
          <w:szCs w:val="24"/>
        </w:rPr>
        <w:lastRenderedPageBreak/>
        <w:t xml:space="preserve">воздуха.  Не  производится  контроль  по  содержанию  таких опасных загрязнителей как </w:t>
      </w:r>
      <w:proofErr w:type="spellStart"/>
      <w:r w:rsidRPr="00D5209E">
        <w:rPr>
          <w:rFonts w:ascii="Arial" w:hAnsi="Arial" w:cs="Arial"/>
          <w:sz w:val="24"/>
          <w:szCs w:val="24"/>
        </w:rPr>
        <w:t>бенз</w:t>
      </w:r>
      <w:proofErr w:type="spellEnd"/>
      <w:r w:rsidRPr="00D5209E">
        <w:rPr>
          <w:rFonts w:ascii="Arial" w:hAnsi="Arial" w:cs="Arial"/>
          <w:sz w:val="24"/>
          <w:szCs w:val="24"/>
        </w:rPr>
        <w:t>(а)</w:t>
      </w:r>
      <w:proofErr w:type="spellStart"/>
      <w:r w:rsidRPr="00D5209E">
        <w:rPr>
          <w:rFonts w:ascii="Arial" w:hAnsi="Arial" w:cs="Arial"/>
          <w:sz w:val="24"/>
          <w:szCs w:val="24"/>
        </w:rPr>
        <w:t>пирен</w:t>
      </w:r>
      <w:proofErr w:type="spellEnd"/>
      <w:r w:rsidRPr="00D5209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5209E">
        <w:rPr>
          <w:rFonts w:ascii="Arial" w:hAnsi="Arial" w:cs="Arial"/>
          <w:sz w:val="24"/>
          <w:szCs w:val="24"/>
        </w:rPr>
        <w:t>диоксин</w:t>
      </w:r>
      <w:proofErr w:type="spellEnd"/>
      <w:r w:rsidRPr="00D5209E">
        <w:rPr>
          <w:rFonts w:ascii="Arial" w:hAnsi="Arial" w:cs="Arial"/>
          <w:sz w:val="24"/>
          <w:szCs w:val="24"/>
        </w:rPr>
        <w:t>, свинец.</w:t>
      </w:r>
    </w:p>
    <w:p w:rsidR="00D5209E" w:rsidRPr="00D5209E" w:rsidRDefault="00D5209E" w:rsidP="00D5209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5209E">
        <w:rPr>
          <w:rFonts w:ascii="Arial" w:hAnsi="Arial" w:cs="Arial"/>
          <w:sz w:val="24"/>
          <w:szCs w:val="24"/>
        </w:rPr>
        <w:t>Интенсивное загрязнение атмосферного воздуха отмечается в приземном слое воздуха вдоль автомобильной    дороги    А-370    «Уссури».    Лабораторный    контроль    уровня    загрязнения атмосферного воздуха не производится.</w:t>
      </w:r>
    </w:p>
    <w:p w:rsidR="00D5209E" w:rsidRPr="00D5209E" w:rsidRDefault="00D5209E" w:rsidP="00D5209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5209E">
        <w:rPr>
          <w:rFonts w:ascii="Arial" w:hAnsi="Arial" w:cs="Arial"/>
          <w:sz w:val="24"/>
          <w:szCs w:val="24"/>
        </w:rPr>
        <w:t xml:space="preserve">Негативное  влияние  автотранспорта  на  окружающую  среду  и  здоровье  людей  особенно сказывается в летний период. Вместе с отработанными газами в атмосферу поступает более 200 вредных веществ, в том числе I и II класса опасности: оксиды углерода, оксиды азота, диоксид серы, бензол, </w:t>
      </w:r>
      <w:proofErr w:type="spellStart"/>
      <w:r w:rsidRPr="00D5209E">
        <w:rPr>
          <w:rFonts w:ascii="Arial" w:hAnsi="Arial" w:cs="Arial"/>
          <w:sz w:val="24"/>
          <w:szCs w:val="24"/>
        </w:rPr>
        <w:t>бенз</w:t>
      </w:r>
      <w:proofErr w:type="spellEnd"/>
      <w:r w:rsidRPr="00D5209E">
        <w:rPr>
          <w:rFonts w:ascii="Arial" w:hAnsi="Arial" w:cs="Arial"/>
          <w:sz w:val="24"/>
          <w:szCs w:val="24"/>
        </w:rPr>
        <w:t>(а)</w:t>
      </w:r>
      <w:proofErr w:type="spellStart"/>
      <w:r w:rsidRPr="00D5209E">
        <w:rPr>
          <w:rFonts w:ascii="Arial" w:hAnsi="Arial" w:cs="Arial"/>
          <w:sz w:val="24"/>
          <w:szCs w:val="24"/>
        </w:rPr>
        <w:t>пирен</w:t>
      </w:r>
      <w:proofErr w:type="spellEnd"/>
      <w:r w:rsidRPr="00D5209E">
        <w:rPr>
          <w:rFonts w:ascii="Arial" w:hAnsi="Arial" w:cs="Arial"/>
          <w:sz w:val="24"/>
          <w:szCs w:val="24"/>
        </w:rPr>
        <w:t>, которые представляют особую опасность при длительном воздействии на организм человека.</w:t>
      </w:r>
    </w:p>
    <w:p w:rsidR="00D5209E" w:rsidRPr="00D5209E" w:rsidRDefault="00D5209E" w:rsidP="00D5209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5209E">
        <w:rPr>
          <w:rFonts w:ascii="Arial" w:hAnsi="Arial" w:cs="Arial"/>
          <w:sz w:val="24"/>
          <w:szCs w:val="24"/>
        </w:rPr>
        <w:t>Основными загрязняющими веществами, поступающими в атмосферу, от железной дороги являются: взвешенные вещества, диоксид серы, оксид углерода, оксиды азота.</w:t>
      </w:r>
    </w:p>
    <w:p w:rsidR="00D5209E" w:rsidRPr="00D5209E" w:rsidRDefault="00D5209E" w:rsidP="00D5209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5209E">
        <w:rPr>
          <w:rFonts w:ascii="Arial" w:hAnsi="Arial" w:cs="Arial"/>
          <w:sz w:val="24"/>
          <w:szCs w:val="24"/>
        </w:rPr>
        <w:t xml:space="preserve">Перерабатывающие   и   сельскохозяйственные   объекты   в   процессе   своей   деятельности выбрасывают в атмосферу следующие вещества - железа оксид, марганец и его соединения, азота диоксид, аммиак, сажа, серы диоксид, сероводород, углерода оксид, ксилол, </w:t>
      </w:r>
      <w:proofErr w:type="spellStart"/>
      <w:r w:rsidRPr="00D5209E">
        <w:rPr>
          <w:rFonts w:ascii="Arial" w:hAnsi="Arial" w:cs="Arial"/>
          <w:sz w:val="24"/>
          <w:szCs w:val="24"/>
        </w:rPr>
        <w:t>бенз</w:t>
      </w:r>
      <w:proofErr w:type="spellEnd"/>
      <w:r w:rsidRPr="00D5209E">
        <w:rPr>
          <w:rFonts w:ascii="Arial" w:hAnsi="Arial" w:cs="Arial"/>
          <w:sz w:val="24"/>
          <w:szCs w:val="24"/>
        </w:rPr>
        <w:t>(а)</w:t>
      </w:r>
      <w:proofErr w:type="spellStart"/>
      <w:r w:rsidRPr="00D5209E">
        <w:rPr>
          <w:rFonts w:ascii="Arial" w:hAnsi="Arial" w:cs="Arial"/>
          <w:sz w:val="24"/>
          <w:szCs w:val="24"/>
        </w:rPr>
        <w:t>пирен</w:t>
      </w:r>
      <w:proofErr w:type="spellEnd"/>
      <w:r w:rsidRPr="00D5209E">
        <w:rPr>
          <w:rFonts w:ascii="Arial" w:hAnsi="Arial" w:cs="Arial"/>
          <w:sz w:val="24"/>
          <w:szCs w:val="24"/>
        </w:rPr>
        <w:t xml:space="preserve">, фенол, </w:t>
      </w:r>
      <w:proofErr w:type="spellStart"/>
      <w:r w:rsidRPr="00D5209E">
        <w:rPr>
          <w:rFonts w:ascii="Arial" w:hAnsi="Arial" w:cs="Arial"/>
          <w:sz w:val="24"/>
          <w:szCs w:val="24"/>
        </w:rPr>
        <w:t>пропаналь</w:t>
      </w:r>
      <w:proofErr w:type="spellEnd"/>
      <w:r w:rsidRPr="00D5209E">
        <w:rPr>
          <w:rFonts w:ascii="Arial" w:hAnsi="Arial" w:cs="Arial"/>
          <w:sz w:val="24"/>
          <w:szCs w:val="24"/>
        </w:rPr>
        <w:t xml:space="preserve">,     кислота     валериановая,     </w:t>
      </w:r>
      <w:proofErr w:type="spellStart"/>
      <w:r w:rsidRPr="00D5209E">
        <w:rPr>
          <w:rFonts w:ascii="Arial" w:hAnsi="Arial" w:cs="Arial"/>
          <w:sz w:val="24"/>
          <w:szCs w:val="24"/>
        </w:rPr>
        <w:t>метилмеркаптан</w:t>
      </w:r>
      <w:proofErr w:type="spellEnd"/>
      <w:r w:rsidRPr="00D5209E">
        <w:rPr>
          <w:rFonts w:ascii="Arial" w:hAnsi="Arial" w:cs="Arial"/>
          <w:sz w:val="24"/>
          <w:szCs w:val="24"/>
        </w:rPr>
        <w:t xml:space="preserve">,     смесь     природных     меркаптанов, </w:t>
      </w:r>
      <w:proofErr w:type="spellStart"/>
      <w:r w:rsidRPr="00D5209E">
        <w:rPr>
          <w:rFonts w:ascii="Arial" w:hAnsi="Arial" w:cs="Arial"/>
          <w:sz w:val="24"/>
          <w:szCs w:val="24"/>
        </w:rPr>
        <w:t>этилмеркаптан</w:t>
      </w:r>
      <w:proofErr w:type="spellEnd"/>
      <w:r w:rsidRPr="00D5209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5209E">
        <w:rPr>
          <w:rFonts w:ascii="Arial" w:hAnsi="Arial" w:cs="Arial"/>
          <w:sz w:val="24"/>
          <w:szCs w:val="24"/>
        </w:rPr>
        <w:t>диметиламин</w:t>
      </w:r>
      <w:proofErr w:type="spellEnd"/>
      <w:r w:rsidRPr="00D5209E">
        <w:rPr>
          <w:rFonts w:ascii="Arial" w:hAnsi="Arial" w:cs="Arial"/>
          <w:sz w:val="24"/>
          <w:szCs w:val="24"/>
        </w:rPr>
        <w:t xml:space="preserve">, керосин, </w:t>
      </w:r>
      <w:proofErr w:type="spellStart"/>
      <w:r w:rsidRPr="00D5209E">
        <w:rPr>
          <w:rFonts w:ascii="Arial" w:hAnsi="Arial" w:cs="Arial"/>
          <w:sz w:val="24"/>
          <w:szCs w:val="24"/>
        </w:rPr>
        <w:t>уайт</w:t>
      </w:r>
      <w:proofErr w:type="spellEnd"/>
      <w:r w:rsidRPr="00D5209E">
        <w:rPr>
          <w:rFonts w:ascii="Arial" w:hAnsi="Arial" w:cs="Arial"/>
          <w:sz w:val="24"/>
          <w:szCs w:val="24"/>
        </w:rPr>
        <w:t xml:space="preserve">-спирит, взвешенные вещества, пыль костной муки, пыль  зерновая,  пыль  меховая,  специфических  веществ  от  процессов  утилизации   отходов. Наибольшее воздействие на качество атмосферного  воздуха оказывают фенол, </w:t>
      </w:r>
      <w:proofErr w:type="spellStart"/>
      <w:r w:rsidRPr="00D5209E">
        <w:rPr>
          <w:rFonts w:ascii="Arial" w:hAnsi="Arial" w:cs="Arial"/>
          <w:sz w:val="24"/>
          <w:szCs w:val="24"/>
        </w:rPr>
        <w:t>метилмеркаптан</w:t>
      </w:r>
      <w:proofErr w:type="spellEnd"/>
      <w:r w:rsidRPr="00D5209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5209E">
        <w:rPr>
          <w:rFonts w:ascii="Arial" w:hAnsi="Arial" w:cs="Arial"/>
          <w:sz w:val="24"/>
          <w:szCs w:val="24"/>
        </w:rPr>
        <w:t>этилмеркаптан</w:t>
      </w:r>
      <w:proofErr w:type="spellEnd"/>
      <w:r w:rsidRPr="00D5209E">
        <w:rPr>
          <w:rFonts w:ascii="Arial" w:hAnsi="Arial" w:cs="Arial"/>
          <w:sz w:val="24"/>
          <w:szCs w:val="24"/>
        </w:rPr>
        <w:t xml:space="preserve"> (фермы).</w:t>
      </w:r>
    </w:p>
    <w:p w:rsidR="00D5209E" w:rsidRPr="00D5209E" w:rsidRDefault="00D5209E" w:rsidP="00D5209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5209E">
        <w:rPr>
          <w:rFonts w:ascii="Arial" w:hAnsi="Arial" w:cs="Arial"/>
          <w:sz w:val="24"/>
          <w:szCs w:val="24"/>
        </w:rPr>
        <w:t>Строительные     и     транспортные     предприятия     характеризуются     незначительными максимально-разовыми     выбросами     загрязняющих     веществ,     в     основном     предельных углеводородов, продуктов сгорания топлива и пылевыми неорганизованными выбросами.</w:t>
      </w:r>
    </w:p>
    <w:p w:rsidR="00D5209E" w:rsidRPr="00D5209E" w:rsidRDefault="00D5209E" w:rsidP="00D5209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5209E">
        <w:rPr>
          <w:rFonts w:ascii="Arial" w:hAnsi="Arial" w:cs="Arial"/>
          <w:sz w:val="24"/>
          <w:szCs w:val="24"/>
        </w:rPr>
        <w:t>Автомобильные заправочные станции в процессе слива-залива и хранения нефтепродуктов осуществляют выброс углеводородов - бензин нефтяной (пары).</w:t>
      </w:r>
    </w:p>
    <w:p w:rsidR="00D5209E" w:rsidRPr="00D5209E" w:rsidRDefault="00D5209E" w:rsidP="00D5209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5209E">
        <w:rPr>
          <w:rFonts w:ascii="Arial" w:hAnsi="Arial" w:cs="Arial"/>
          <w:sz w:val="24"/>
          <w:szCs w:val="24"/>
        </w:rPr>
        <w:t>В  санитарно-защитной  зоне  Автостанции  и  автовокзала  «</w:t>
      </w:r>
      <w:proofErr w:type="spellStart"/>
      <w:r w:rsidRPr="00D5209E">
        <w:rPr>
          <w:rFonts w:ascii="Arial" w:hAnsi="Arial" w:cs="Arial"/>
          <w:sz w:val="24"/>
          <w:szCs w:val="24"/>
        </w:rPr>
        <w:t>Лучегорск</w:t>
      </w:r>
      <w:proofErr w:type="spellEnd"/>
      <w:r w:rsidRPr="00D5209E">
        <w:rPr>
          <w:rFonts w:ascii="Arial" w:hAnsi="Arial" w:cs="Arial"/>
          <w:sz w:val="24"/>
          <w:szCs w:val="24"/>
        </w:rPr>
        <w:t xml:space="preserve">»  находится  жилая застройка 1-го </w:t>
      </w:r>
      <w:proofErr w:type="spellStart"/>
      <w:r w:rsidRPr="00D5209E">
        <w:rPr>
          <w:rFonts w:ascii="Arial" w:hAnsi="Arial" w:cs="Arial"/>
          <w:sz w:val="24"/>
          <w:szCs w:val="24"/>
        </w:rPr>
        <w:t>мкр</w:t>
      </w:r>
      <w:proofErr w:type="spellEnd"/>
      <w:r w:rsidRPr="00D5209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5209E">
        <w:rPr>
          <w:rFonts w:ascii="Arial" w:hAnsi="Arial" w:cs="Arial"/>
          <w:sz w:val="24"/>
          <w:szCs w:val="24"/>
        </w:rPr>
        <w:t>пгт</w:t>
      </w:r>
      <w:proofErr w:type="spellEnd"/>
      <w:r w:rsidRPr="00D5209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5209E">
        <w:rPr>
          <w:rFonts w:ascii="Arial" w:hAnsi="Arial" w:cs="Arial"/>
          <w:sz w:val="24"/>
          <w:szCs w:val="24"/>
        </w:rPr>
        <w:t>Лучегорск</w:t>
      </w:r>
      <w:proofErr w:type="spellEnd"/>
      <w:r w:rsidRPr="00D5209E">
        <w:rPr>
          <w:rFonts w:ascii="Arial" w:hAnsi="Arial" w:cs="Arial"/>
          <w:sz w:val="24"/>
          <w:szCs w:val="24"/>
        </w:rPr>
        <w:t>.</w:t>
      </w:r>
    </w:p>
    <w:p w:rsidR="00D5209E" w:rsidRPr="00D5209E" w:rsidRDefault="00D5209E" w:rsidP="00D5209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D5209E" w:rsidRPr="00D5209E" w:rsidRDefault="00D5209E" w:rsidP="00D5209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5209E">
        <w:rPr>
          <w:rFonts w:ascii="Arial" w:hAnsi="Arial" w:cs="Arial"/>
          <w:sz w:val="24"/>
          <w:szCs w:val="24"/>
        </w:rPr>
        <w:lastRenderedPageBreak/>
        <w:t>Представляется  целесообразным  проведение  на  территории  автостанции  мероприятий  по снижению вредного воздействия, в том числе – разработка проекта санитарно-защитной зоны, устройство защитного экрана и полосы зеленых насаждений.</w:t>
      </w:r>
    </w:p>
    <w:p w:rsidR="00C44815" w:rsidRPr="00C44815" w:rsidRDefault="00C44815" w:rsidP="00C4481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 xml:space="preserve">5.7. </w:t>
      </w:r>
      <w:r w:rsidRPr="00C44815">
        <w:rPr>
          <w:rFonts w:ascii="Arial" w:hAnsi="Arial" w:cs="Arial"/>
          <w:b/>
          <w:bCs/>
          <w:iCs/>
          <w:sz w:val="24"/>
          <w:szCs w:val="24"/>
        </w:rPr>
        <w:t>Почвы</w:t>
      </w:r>
      <w:r>
        <w:rPr>
          <w:rFonts w:ascii="Arial" w:hAnsi="Arial" w:cs="Arial"/>
          <w:b/>
          <w:bCs/>
          <w:iCs/>
          <w:sz w:val="24"/>
          <w:szCs w:val="24"/>
        </w:rPr>
        <w:t>.</w:t>
      </w:r>
    </w:p>
    <w:p w:rsidR="00C44815" w:rsidRPr="00C44815" w:rsidRDefault="00C44815" w:rsidP="00C4481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44815">
        <w:rPr>
          <w:rFonts w:ascii="Arial" w:hAnsi="Arial" w:cs="Arial"/>
          <w:sz w:val="24"/>
          <w:szCs w:val="24"/>
        </w:rPr>
        <w:t>Почвенный  покров  на  северо-западе  территории  составляют  преимущественно  горно-лесные  почвы,  а  долине  р. Бикин  –  аллювиальные  почвы  равнинного  характера.  Различие  в характере почвенного покрова связано с разнообразием рельефа, материнской породы и характера растительности.</w:t>
      </w:r>
    </w:p>
    <w:p w:rsidR="00C44815" w:rsidRPr="00C44815" w:rsidRDefault="00C44815" w:rsidP="00C4481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44815">
        <w:rPr>
          <w:rFonts w:ascii="Arial" w:hAnsi="Arial" w:cs="Arial"/>
          <w:sz w:val="24"/>
          <w:szCs w:val="24"/>
        </w:rPr>
        <w:t>В  предгорьях  широко  развиты  серые  лесные  и  бурые  лесные  оподзоленные  почвы.  В верхнем поясе распространены горные подзолистые почвы, близкие к северным горно-таежным, а выше верхней границы леса – также горно-тундровые.</w:t>
      </w:r>
    </w:p>
    <w:p w:rsidR="00C44815" w:rsidRPr="00C44815" w:rsidRDefault="00C44815" w:rsidP="00C4481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44815">
        <w:rPr>
          <w:rFonts w:ascii="Arial" w:hAnsi="Arial" w:cs="Arial"/>
          <w:bCs/>
          <w:i/>
          <w:sz w:val="24"/>
          <w:szCs w:val="24"/>
        </w:rPr>
        <w:t>Горно-тундровые почвы</w:t>
      </w:r>
      <w:r w:rsidRPr="00C44815">
        <w:rPr>
          <w:rFonts w:ascii="Arial" w:hAnsi="Arial" w:cs="Arial"/>
          <w:b/>
          <w:bCs/>
          <w:sz w:val="24"/>
          <w:szCs w:val="24"/>
        </w:rPr>
        <w:t xml:space="preserve"> </w:t>
      </w:r>
      <w:r w:rsidRPr="00C44815">
        <w:rPr>
          <w:rFonts w:ascii="Arial" w:hAnsi="Arial" w:cs="Arial"/>
          <w:sz w:val="24"/>
          <w:szCs w:val="24"/>
        </w:rPr>
        <w:t xml:space="preserve">формируются под лишайниками, </w:t>
      </w:r>
      <w:proofErr w:type="spellStart"/>
      <w:r w:rsidRPr="00C44815">
        <w:rPr>
          <w:rFonts w:ascii="Arial" w:hAnsi="Arial" w:cs="Arial"/>
          <w:sz w:val="24"/>
          <w:szCs w:val="24"/>
        </w:rPr>
        <w:t>кустраниково</w:t>
      </w:r>
      <w:proofErr w:type="spellEnd"/>
      <w:r w:rsidRPr="00C44815">
        <w:rPr>
          <w:rFonts w:ascii="Arial" w:hAnsi="Arial" w:cs="Arial"/>
          <w:sz w:val="24"/>
          <w:szCs w:val="24"/>
        </w:rPr>
        <w:t xml:space="preserve">-лишайниковыми группировками. Они развиты на небольших по площади участках между каменистыми россыпями по  наиболее  высоким  вершинам.  Профиль  их  </w:t>
      </w:r>
      <w:proofErr w:type="spellStart"/>
      <w:r w:rsidRPr="00C44815">
        <w:rPr>
          <w:rFonts w:ascii="Arial" w:hAnsi="Arial" w:cs="Arial"/>
          <w:sz w:val="24"/>
          <w:szCs w:val="24"/>
        </w:rPr>
        <w:t>сильноскелетный</w:t>
      </w:r>
      <w:proofErr w:type="spellEnd"/>
      <w:r w:rsidRPr="00C44815">
        <w:rPr>
          <w:rFonts w:ascii="Arial" w:hAnsi="Arial" w:cs="Arial"/>
          <w:sz w:val="24"/>
          <w:szCs w:val="24"/>
        </w:rPr>
        <w:t xml:space="preserve">,  состоит  из  грубогумусового горизонта (5-7 см) и иллювиального, </w:t>
      </w:r>
      <w:proofErr w:type="spellStart"/>
      <w:r w:rsidRPr="00C44815">
        <w:rPr>
          <w:rFonts w:ascii="Arial" w:hAnsi="Arial" w:cs="Arial"/>
          <w:sz w:val="24"/>
          <w:szCs w:val="24"/>
        </w:rPr>
        <w:t>буровато</w:t>
      </w:r>
      <w:proofErr w:type="spellEnd"/>
      <w:r w:rsidRPr="00C44815">
        <w:rPr>
          <w:rFonts w:ascii="Arial" w:hAnsi="Arial" w:cs="Arial"/>
          <w:sz w:val="24"/>
          <w:szCs w:val="24"/>
        </w:rPr>
        <w:t>-коричневого цвета, прокрашенного гумусом.</w:t>
      </w:r>
    </w:p>
    <w:p w:rsidR="00C44815" w:rsidRPr="00C44815" w:rsidRDefault="00C44815" w:rsidP="00C4481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44815">
        <w:rPr>
          <w:rFonts w:ascii="Arial" w:hAnsi="Arial" w:cs="Arial"/>
          <w:bCs/>
          <w:i/>
          <w:sz w:val="24"/>
          <w:szCs w:val="24"/>
        </w:rPr>
        <w:t>Торфянисто-перегнойные  почвы</w:t>
      </w:r>
      <w:r w:rsidRPr="00C44815">
        <w:rPr>
          <w:rFonts w:ascii="Arial" w:hAnsi="Arial" w:cs="Arial"/>
          <w:b/>
          <w:bCs/>
          <w:sz w:val="24"/>
          <w:szCs w:val="24"/>
        </w:rPr>
        <w:t xml:space="preserve">  </w:t>
      </w:r>
      <w:r w:rsidRPr="00C44815">
        <w:rPr>
          <w:rFonts w:ascii="Arial" w:hAnsi="Arial" w:cs="Arial"/>
          <w:sz w:val="24"/>
          <w:szCs w:val="24"/>
        </w:rPr>
        <w:t xml:space="preserve">формируются  в  субальпийском  поясе  под  кедрово- стланиковыми зарослями. Они имеют подстилку, под которой залегает </w:t>
      </w:r>
      <w:proofErr w:type="spellStart"/>
      <w:r w:rsidRPr="00C44815">
        <w:rPr>
          <w:rFonts w:ascii="Arial" w:hAnsi="Arial" w:cs="Arial"/>
          <w:sz w:val="24"/>
          <w:szCs w:val="24"/>
        </w:rPr>
        <w:t>оторфованный</w:t>
      </w:r>
      <w:proofErr w:type="spellEnd"/>
      <w:r w:rsidRPr="00C44815">
        <w:rPr>
          <w:rFonts w:ascii="Arial" w:hAnsi="Arial" w:cs="Arial"/>
          <w:sz w:val="24"/>
          <w:szCs w:val="24"/>
        </w:rPr>
        <w:t xml:space="preserve"> горизонт мощностью 15-20 см. Характерно высокое содержание подвижных соединений гумуса (4-4,5%) и высокой кислотностью (рН=3,0-4,5).Данные почвы не пригодны к освоению.</w:t>
      </w:r>
    </w:p>
    <w:p w:rsidR="00C44815" w:rsidRPr="00C44815" w:rsidRDefault="00C44815" w:rsidP="00C4481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44815">
        <w:rPr>
          <w:rFonts w:ascii="Arial" w:hAnsi="Arial" w:cs="Arial"/>
          <w:sz w:val="24"/>
          <w:szCs w:val="24"/>
        </w:rPr>
        <w:t xml:space="preserve">Из   разнообразных   горно-лесных   почв   преобладают   </w:t>
      </w:r>
      <w:r w:rsidRPr="00C44815">
        <w:rPr>
          <w:rFonts w:ascii="Arial" w:hAnsi="Arial" w:cs="Arial"/>
          <w:bCs/>
          <w:i/>
          <w:sz w:val="24"/>
          <w:szCs w:val="24"/>
        </w:rPr>
        <w:t xml:space="preserve">горные   бурые   лесные   почвы </w:t>
      </w:r>
      <w:r w:rsidRPr="00C44815">
        <w:rPr>
          <w:rFonts w:ascii="Arial" w:hAnsi="Arial" w:cs="Arial"/>
          <w:sz w:val="24"/>
          <w:szCs w:val="24"/>
        </w:rPr>
        <w:t xml:space="preserve">развивающиеся   под   елово-широколиственными   лесами.   Мощность   почвенного   профиля   и </w:t>
      </w:r>
      <w:proofErr w:type="spellStart"/>
      <w:r w:rsidRPr="00C44815">
        <w:rPr>
          <w:rFonts w:ascii="Arial" w:hAnsi="Arial" w:cs="Arial"/>
          <w:sz w:val="24"/>
          <w:szCs w:val="24"/>
        </w:rPr>
        <w:t>щебнистость</w:t>
      </w:r>
      <w:proofErr w:type="spellEnd"/>
      <w:r w:rsidRPr="00C44815">
        <w:rPr>
          <w:rFonts w:ascii="Arial" w:hAnsi="Arial" w:cs="Arial"/>
          <w:sz w:val="24"/>
          <w:szCs w:val="24"/>
        </w:rPr>
        <w:t xml:space="preserve"> сильно изменяется в зависимости от местных условий. Содержание гумуса в верхнем горизонте  колеблется  в  очень  широких  пределах  от  6  до  16%.  Реакция  почв  слабокислая. Отмечается   накопление   оснований   в   дерново-гумусовом   горизонте.   Почвы   могут   быть использованы под луговые угодья.</w:t>
      </w:r>
    </w:p>
    <w:p w:rsidR="00C44815" w:rsidRPr="00C44815" w:rsidRDefault="00C44815" w:rsidP="00C4481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44815">
        <w:rPr>
          <w:rFonts w:ascii="Arial" w:hAnsi="Arial" w:cs="Arial"/>
          <w:bCs/>
          <w:i/>
          <w:sz w:val="24"/>
          <w:szCs w:val="24"/>
        </w:rPr>
        <w:t>Горные лугово-лесные почвы</w:t>
      </w:r>
      <w:r w:rsidRPr="00C44815">
        <w:rPr>
          <w:rFonts w:ascii="Arial" w:hAnsi="Arial" w:cs="Arial"/>
          <w:b/>
          <w:bCs/>
          <w:sz w:val="24"/>
          <w:szCs w:val="24"/>
        </w:rPr>
        <w:t xml:space="preserve"> </w:t>
      </w:r>
      <w:r w:rsidRPr="00C44815">
        <w:rPr>
          <w:rFonts w:ascii="Arial" w:hAnsi="Arial" w:cs="Arial"/>
          <w:sz w:val="24"/>
          <w:szCs w:val="24"/>
        </w:rPr>
        <w:t xml:space="preserve">распространены под </w:t>
      </w:r>
      <w:proofErr w:type="spellStart"/>
      <w:r w:rsidRPr="00C44815">
        <w:rPr>
          <w:rFonts w:ascii="Arial" w:hAnsi="Arial" w:cs="Arial"/>
          <w:sz w:val="24"/>
          <w:szCs w:val="24"/>
        </w:rPr>
        <w:t>каменоберезовыми</w:t>
      </w:r>
      <w:proofErr w:type="spellEnd"/>
      <w:r w:rsidRPr="00C44815">
        <w:rPr>
          <w:rFonts w:ascii="Arial" w:hAnsi="Arial" w:cs="Arial"/>
          <w:sz w:val="24"/>
          <w:szCs w:val="24"/>
        </w:rPr>
        <w:t xml:space="preserve"> лесами с хорошо</w:t>
      </w:r>
      <w:r>
        <w:rPr>
          <w:rFonts w:ascii="Arial" w:hAnsi="Arial" w:cs="Arial"/>
          <w:sz w:val="24"/>
          <w:szCs w:val="24"/>
        </w:rPr>
        <w:t xml:space="preserve"> </w:t>
      </w:r>
      <w:r w:rsidRPr="00C44815">
        <w:rPr>
          <w:rFonts w:ascii="Arial" w:hAnsi="Arial" w:cs="Arial"/>
          <w:sz w:val="24"/>
          <w:szCs w:val="24"/>
        </w:rPr>
        <w:t>развитым травяным покровом</w:t>
      </w:r>
      <w:r w:rsidRPr="00C44815">
        <w:rPr>
          <w:rFonts w:ascii="Arial" w:hAnsi="Arial" w:cs="Arial"/>
          <w:i/>
          <w:iCs/>
          <w:sz w:val="24"/>
          <w:szCs w:val="24"/>
        </w:rPr>
        <w:t xml:space="preserve">. </w:t>
      </w:r>
      <w:r w:rsidRPr="00C44815">
        <w:rPr>
          <w:rFonts w:ascii="Arial" w:hAnsi="Arial" w:cs="Arial"/>
          <w:sz w:val="24"/>
          <w:szCs w:val="24"/>
        </w:rPr>
        <w:t>Их профиль состоит из дерново-гумусового горизонта мощностью</w:t>
      </w:r>
      <w:r>
        <w:rPr>
          <w:rFonts w:ascii="Arial" w:hAnsi="Arial" w:cs="Arial"/>
          <w:sz w:val="24"/>
          <w:szCs w:val="24"/>
        </w:rPr>
        <w:t xml:space="preserve"> </w:t>
      </w:r>
      <w:r w:rsidRPr="00C44815">
        <w:rPr>
          <w:rFonts w:ascii="Arial" w:hAnsi="Arial" w:cs="Arial"/>
          <w:sz w:val="24"/>
          <w:szCs w:val="24"/>
        </w:rPr>
        <w:t xml:space="preserve">10-15   см,   под   которым   может   выделяться   </w:t>
      </w:r>
      <w:r w:rsidRPr="00C44815">
        <w:rPr>
          <w:rFonts w:ascii="Arial" w:hAnsi="Arial" w:cs="Arial"/>
          <w:sz w:val="24"/>
          <w:szCs w:val="24"/>
        </w:rPr>
        <w:lastRenderedPageBreak/>
        <w:t>слабовыраженный   оподзоленный   горизонт, сменяющийся однотонной серовато-бурой почвенной массой.  Эти  почвы отличаются высоким содержанием перегноя, но ввиду отдалённости и недоступности до настоящего времени человеком не используются.</w:t>
      </w:r>
    </w:p>
    <w:p w:rsidR="00C44815" w:rsidRPr="00C44815" w:rsidRDefault="00C44815" w:rsidP="00C4481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44815">
        <w:rPr>
          <w:rFonts w:ascii="Arial" w:hAnsi="Arial" w:cs="Arial"/>
          <w:i/>
          <w:sz w:val="24"/>
          <w:szCs w:val="24"/>
        </w:rPr>
        <w:t>Г</w:t>
      </w:r>
      <w:r w:rsidRPr="00C44815">
        <w:rPr>
          <w:rFonts w:ascii="Arial" w:hAnsi="Arial" w:cs="Arial"/>
          <w:bCs/>
          <w:i/>
          <w:sz w:val="24"/>
          <w:szCs w:val="24"/>
        </w:rPr>
        <w:t>орно-таёжные почвы</w:t>
      </w:r>
      <w:r w:rsidRPr="00C44815">
        <w:rPr>
          <w:rFonts w:ascii="Arial" w:hAnsi="Arial" w:cs="Arial"/>
          <w:b/>
          <w:bCs/>
          <w:sz w:val="24"/>
          <w:szCs w:val="24"/>
        </w:rPr>
        <w:t xml:space="preserve"> </w:t>
      </w:r>
      <w:r w:rsidRPr="00C44815">
        <w:rPr>
          <w:rFonts w:ascii="Arial" w:hAnsi="Arial" w:cs="Arial"/>
          <w:sz w:val="24"/>
          <w:szCs w:val="24"/>
        </w:rPr>
        <w:t xml:space="preserve">формируются  в зоне </w:t>
      </w:r>
      <w:proofErr w:type="spellStart"/>
      <w:r w:rsidRPr="00C44815">
        <w:rPr>
          <w:rFonts w:ascii="Arial" w:hAnsi="Arial" w:cs="Arial"/>
          <w:sz w:val="24"/>
          <w:szCs w:val="24"/>
        </w:rPr>
        <w:t>тёмнохвойных</w:t>
      </w:r>
      <w:proofErr w:type="spellEnd"/>
      <w:r w:rsidRPr="00C44815">
        <w:rPr>
          <w:rFonts w:ascii="Arial" w:hAnsi="Arial" w:cs="Arial"/>
          <w:sz w:val="24"/>
          <w:szCs w:val="24"/>
        </w:rPr>
        <w:t xml:space="preserve">  елово-пихтовых  лесов. Эти почвы также богаты перегноем, но маломощные.</w:t>
      </w:r>
    </w:p>
    <w:p w:rsidR="00C44815" w:rsidRPr="00C44815" w:rsidRDefault="00C44815" w:rsidP="00C4481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44815">
        <w:rPr>
          <w:rFonts w:ascii="Arial" w:hAnsi="Arial" w:cs="Arial"/>
          <w:bCs/>
          <w:i/>
          <w:sz w:val="24"/>
          <w:szCs w:val="24"/>
        </w:rPr>
        <w:t>Горно-таежные подзолистые почвы</w:t>
      </w:r>
      <w:r w:rsidRPr="00C44815">
        <w:rPr>
          <w:rFonts w:ascii="Arial" w:hAnsi="Arial" w:cs="Arial"/>
          <w:b/>
          <w:bCs/>
          <w:sz w:val="24"/>
          <w:szCs w:val="24"/>
        </w:rPr>
        <w:t xml:space="preserve"> </w:t>
      </w:r>
      <w:r w:rsidRPr="00C44815">
        <w:rPr>
          <w:rFonts w:ascii="Arial" w:hAnsi="Arial" w:cs="Arial"/>
          <w:sz w:val="24"/>
          <w:szCs w:val="24"/>
        </w:rPr>
        <w:t>формируются в условиях значительного увлажнения и сравнительно низких летних температур. Они отличаются невысоким содержанием гумуса (0,7-1,0%), высокой кислотностью (рН=4,6-4,9), не насыщенностью основаниями. Подзолистые почвы обычно имеют второй максимум содержания гумуса в горизонте вымывания. Эти почвы бедны доступными   растениям   формами   азота,   фосфора   и   калия   и   в   целом   обладают   низким потенциальным плодородием.</w:t>
      </w:r>
    </w:p>
    <w:p w:rsidR="00C44815" w:rsidRPr="00C44815" w:rsidRDefault="00C44815" w:rsidP="00C4481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44815">
        <w:rPr>
          <w:rFonts w:ascii="Arial" w:hAnsi="Arial" w:cs="Arial"/>
          <w:bCs/>
          <w:i/>
          <w:sz w:val="24"/>
          <w:szCs w:val="24"/>
        </w:rPr>
        <w:t>Иллювиально-гумусовые почвы</w:t>
      </w:r>
      <w:r w:rsidRPr="00C44815">
        <w:rPr>
          <w:rFonts w:ascii="Arial" w:hAnsi="Arial" w:cs="Arial"/>
          <w:b/>
          <w:bCs/>
          <w:sz w:val="24"/>
          <w:szCs w:val="24"/>
        </w:rPr>
        <w:t xml:space="preserve">  </w:t>
      </w:r>
      <w:r w:rsidRPr="00C44815">
        <w:rPr>
          <w:rFonts w:ascii="Arial" w:hAnsi="Arial" w:cs="Arial"/>
          <w:sz w:val="24"/>
          <w:szCs w:val="24"/>
        </w:rPr>
        <w:t>развиваются  на горных  склонах  и  шлейфах и  всегда содержат высокое количество щебнистого материала, что обеспечивает дренаж. Представляют большую ценность для лесного хозяйства, однако после вырубок леса они подвергаются действию водной эрозии из-за большого количества летних осадков и мощного снежного покрова.</w:t>
      </w:r>
    </w:p>
    <w:p w:rsidR="00C44815" w:rsidRPr="00C44815" w:rsidRDefault="00C44815" w:rsidP="00C4481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44815">
        <w:rPr>
          <w:rFonts w:ascii="Arial" w:hAnsi="Arial" w:cs="Arial"/>
          <w:bCs/>
          <w:i/>
          <w:sz w:val="24"/>
          <w:szCs w:val="24"/>
        </w:rPr>
        <w:t>Бурые лесные почвы</w:t>
      </w:r>
      <w:r w:rsidRPr="00C44815">
        <w:rPr>
          <w:rFonts w:ascii="Arial" w:hAnsi="Arial" w:cs="Arial"/>
          <w:b/>
          <w:bCs/>
          <w:sz w:val="24"/>
          <w:szCs w:val="24"/>
        </w:rPr>
        <w:t xml:space="preserve"> </w:t>
      </w:r>
      <w:r w:rsidRPr="00C44815">
        <w:rPr>
          <w:rFonts w:ascii="Arial" w:hAnsi="Arial" w:cs="Arial"/>
          <w:sz w:val="24"/>
          <w:szCs w:val="24"/>
        </w:rPr>
        <w:t>развиваются под пологом кедрово-широколиственных лесов. Для них  характерна  большая  мощность  почвенных  профилей  по  сравнению  с  горными  бурыми почвами.   Количество   гумуса   колеблется   от   5   до   20%.   Почвы   характеризуются   низким содержанием подвижных форм фосфора, количество азота от 0,3 до 1,1%. Реакция бурых лесных почв близка к нейтральной (рН=6,1)</w:t>
      </w:r>
    </w:p>
    <w:p w:rsidR="00C44815" w:rsidRPr="00C44815" w:rsidRDefault="00C44815" w:rsidP="00C4481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44815">
        <w:rPr>
          <w:rFonts w:ascii="Arial" w:hAnsi="Arial" w:cs="Arial"/>
          <w:sz w:val="24"/>
          <w:szCs w:val="24"/>
        </w:rPr>
        <w:t xml:space="preserve">В  пойме  р. Бикин  и  его  отдельных  притоков  формируются  </w:t>
      </w:r>
      <w:r w:rsidRPr="00C44815">
        <w:rPr>
          <w:rFonts w:ascii="Arial" w:hAnsi="Arial" w:cs="Arial"/>
          <w:bCs/>
          <w:i/>
          <w:sz w:val="24"/>
          <w:szCs w:val="24"/>
        </w:rPr>
        <w:t>аллювиальные  почвы</w:t>
      </w:r>
      <w:r>
        <w:rPr>
          <w:rFonts w:ascii="Arial" w:hAnsi="Arial" w:cs="Arial"/>
          <w:bCs/>
          <w:i/>
          <w:sz w:val="24"/>
          <w:szCs w:val="24"/>
        </w:rPr>
        <w:t xml:space="preserve"> </w:t>
      </w:r>
      <w:r w:rsidRPr="00C44815">
        <w:rPr>
          <w:rFonts w:ascii="Arial" w:hAnsi="Arial" w:cs="Arial"/>
          <w:sz w:val="24"/>
          <w:szCs w:val="24"/>
        </w:rPr>
        <w:t>плодородные и лёгкие по составу. Но они подвергаются затоплениям.</w:t>
      </w:r>
    </w:p>
    <w:p w:rsidR="00B73C8E" w:rsidRPr="00B73C8E" w:rsidRDefault="00C44815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44815">
        <w:rPr>
          <w:rFonts w:ascii="Arial" w:hAnsi="Arial" w:cs="Arial"/>
          <w:bCs/>
          <w:i/>
          <w:sz w:val="24"/>
          <w:szCs w:val="24"/>
        </w:rPr>
        <w:t>Лугово-дерновые почвы</w:t>
      </w:r>
      <w:r w:rsidRPr="00C44815">
        <w:rPr>
          <w:rFonts w:ascii="Arial" w:hAnsi="Arial" w:cs="Arial"/>
          <w:b/>
          <w:bCs/>
          <w:sz w:val="24"/>
          <w:szCs w:val="24"/>
        </w:rPr>
        <w:t xml:space="preserve"> </w:t>
      </w:r>
      <w:r w:rsidRPr="00C44815">
        <w:rPr>
          <w:rFonts w:ascii="Arial" w:hAnsi="Arial" w:cs="Arial"/>
          <w:sz w:val="24"/>
          <w:szCs w:val="24"/>
        </w:rPr>
        <w:t>распространены под луговой, лугово-кустарниковой и лугово- лесной растительностью. Содержание гумуса не превышает 5% и очень быстро падает вниз по профилю, реакция слабокислая рН=5,8, насыщенность основаниями довольно высокая активно</w:t>
      </w:r>
      <w:r w:rsidR="00B73C8E">
        <w:rPr>
          <w:rFonts w:ascii="Arial" w:hAnsi="Arial" w:cs="Arial"/>
          <w:sz w:val="24"/>
          <w:szCs w:val="24"/>
        </w:rPr>
        <w:t xml:space="preserve"> </w:t>
      </w:r>
      <w:r w:rsidR="00B73C8E" w:rsidRPr="00B73C8E">
        <w:rPr>
          <w:rFonts w:ascii="Arial" w:hAnsi="Arial" w:cs="Arial"/>
          <w:sz w:val="24"/>
          <w:szCs w:val="24"/>
        </w:rPr>
        <w:t>используются в сельском хозяйстве. Для использования данного типа почв в земледелии требуется</w:t>
      </w:r>
      <w:r w:rsidR="00B73C8E">
        <w:rPr>
          <w:rFonts w:ascii="Arial" w:hAnsi="Arial" w:cs="Arial"/>
          <w:sz w:val="24"/>
          <w:szCs w:val="24"/>
        </w:rPr>
        <w:t xml:space="preserve"> </w:t>
      </w:r>
      <w:r w:rsidR="00B73C8E" w:rsidRPr="00B73C8E">
        <w:rPr>
          <w:rFonts w:ascii="Arial" w:hAnsi="Arial" w:cs="Arial"/>
          <w:sz w:val="24"/>
          <w:szCs w:val="24"/>
        </w:rPr>
        <w:t>большой объём мелиоративных работ.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73C8E">
        <w:rPr>
          <w:rFonts w:ascii="Arial" w:hAnsi="Arial" w:cs="Arial"/>
          <w:bCs/>
          <w:i/>
          <w:sz w:val="24"/>
          <w:szCs w:val="24"/>
        </w:rPr>
        <w:lastRenderedPageBreak/>
        <w:t>Лугово-бурые  глеевые  почвы</w:t>
      </w:r>
      <w:r w:rsidRPr="00B73C8E">
        <w:rPr>
          <w:rFonts w:ascii="Arial" w:hAnsi="Arial" w:cs="Arial"/>
          <w:b/>
          <w:bCs/>
          <w:sz w:val="24"/>
          <w:szCs w:val="24"/>
        </w:rPr>
        <w:t xml:space="preserve">  </w:t>
      </w:r>
      <w:r w:rsidRPr="00B73C8E">
        <w:rPr>
          <w:rFonts w:ascii="Arial" w:hAnsi="Arial" w:cs="Arial"/>
          <w:sz w:val="24"/>
          <w:szCs w:val="24"/>
        </w:rPr>
        <w:t>распространены  в  западной  равнинной  части  района.</w:t>
      </w:r>
      <w:r>
        <w:rPr>
          <w:rFonts w:ascii="Arial" w:hAnsi="Arial" w:cs="Arial"/>
          <w:sz w:val="24"/>
          <w:szCs w:val="24"/>
        </w:rPr>
        <w:t xml:space="preserve"> </w:t>
      </w:r>
      <w:r w:rsidRPr="00B73C8E">
        <w:rPr>
          <w:rFonts w:ascii="Arial" w:hAnsi="Arial" w:cs="Arial"/>
          <w:sz w:val="24"/>
          <w:szCs w:val="24"/>
        </w:rPr>
        <w:t>Содержание гумуса от 5 до 7%. Входят в основной пахотный фонд.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73C8E">
        <w:rPr>
          <w:rFonts w:ascii="Arial" w:hAnsi="Arial" w:cs="Arial"/>
          <w:bCs/>
          <w:i/>
          <w:sz w:val="24"/>
          <w:szCs w:val="24"/>
        </w:rPr>
        <w:t>Болотные почвы</w:t>
      </w:r>
      <w:r w:rsidRPr="00B73C8E">
        <w:rPr>
          <w:rFonts w:ascii="Arial" w:hAnsi="Arial" w:cs="Arial"/>
          <w:b/>
          <w:bCs/>
          <w:sz w:val="24"/>
          <w:szCs w:val="24"/>
        </w:rPr>
        <w:t xml:space="preserve"> </w:t>
      </w:r>
      <w:r w:rsidRPr="00B73C8E">
        <w:rPr>
          <w:rFonts w:ascii="Arial" w:hAnsi="Arial" w:cs="Arial"/>
          <w:sz w:val="24"/>
          <w:szCs w:val="24"/>
        </w:rPr>
        <w:t>характерны для территории, тяготеющей к р. Бикин. В пониженных и наиболее ровных местах они переходят в торфяники мощностью до 2 м. Хорошо разложившийся торф  рекомендуется  применять  в  качестве  органического  удобрения  или  для  приготовления органоминеральных компостов.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73C8E">
        <w:rPr>
          <w:rFonts w:ascii="Arial" w:hAnsi="Arial" w:cs="Arial"/>
          <w:sz w:val="24"/>
          <w:szCs w:val="24"/>
        </w:rPr>
        <w:t>Почвы более возвышенных частей равнин и пологих склонов имеют перегнойный горизонт мощностью до 15-20 см. Это почвы среднего плодородия. При обильных осадках в летнее время они испытывают переувлажнение по причине тяжёлого механического состава и слабых уклонов на местности.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 xml:space="preserve">5.8. </w:t>
      </w:r>
      <w:r w:rsidRPr="00B73C8E">
        <w:rPr>
          <w:rFonts w:ascii="Arial" w:hAnsi="Arial" w:cs="Arial"/>
          <w:b/>
          <w:bCs/>
          <w:iCs/>
          <w:sz w:val="24"/>
          <w:szCs w:val="24"/>
        </w:rPr>
        <w:t>Флора</w:t>
      </w:r>
      <w:r>
        <w:rPr>
          <w:rFonts w:ascii="Arial" w:hAnsi="Arial" w:cs="Arial"/>
          <w:b/>
          <w:bCs/>
          <w:iCs/>
          <w:sz w:val="24"/>
          <w:szCs w:val="24"/>
        </w:rPr>
        <w:t>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73C8E">
        <w:rPr>
          <w:rFonts w:ascii="Arial" w:hAnsi="Arial" w:cs="Arial"/>
          <w:sz w:val="24"/>
          <w:szCs w:val="24"/>
        </w:rPr>
        <w:t>Территория относится к северно-таежной природной зоне. В составе флоры много ценных</w:t>
      </w:r>
      <w:r>
        <w:rPr>
          <w:rFonts w:ascii="Arial" w:hAnsi="Arial" w:cs="Arial"/>
          <w:sz w:val="24"/>
          <w:szCs w:val="24"/>
        </w:rPr>
        <w:t xml:space="preserve"> </w:t>
      </w:r>
      <w:r w:rsidRPr="00B73C8E">
        <w:rPr>
          <w:rFonts w:ascii="Arial" w:hAnsi="Arial" w:cs="Arial"/>
          <w:sz w:val="24"/>
          <w:szCs w:val="24"/>
        </w:rPr>
        <w:t>лекарственных,  технических  и  пищевых  растений,  большое  число  реликтовых  и  эндемичных видов.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73C8E">
        <w:rPr>
          <w:rFonts w:ascii="Arial" w:hAnsi="Arial" w:cs="Arial"/>
          <w:sz w:val="24"/>
          <w:szCs w:val="24"/>
        </w:rPr>
        <w:t xml:space="preserve">Леса являются важнейшим </w:t>
      </w:r>
      <w:proofErr w:type="spellStart"/>
      <w:r w:rsidRPr="00B73C8E">
        <w:rPr>
          <w:rFonts w:ascii="Arial" w:hAnsi="Arial" w:cs="Arial"/>
          <w:sz w:val="24"/>
          <w:szCs w:val="24"/>
        </w:rPr>
        <w:t>ландшафтообразующим</w:t>
      </w:r>
      <w:proofErr w:type="spellEnd"/>
      <w:r w:rsidRPr="00B73C8E">
        <w:rPr>
          <w:rFonts w:ascii="Arial" w:hAnsi="Arial" w:cs="Arial"/>
          <w:sz w:val="24"/>
          <w:szCs w:val="24"/>
        </w:rPr>
        <w:t xml:space="preserve"> элементом. Состояние всех наземных и, частично водных биологических объектов в значительной мере зависит от состояния лесов.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73C8E">
        <w:rPr>
          <w:rFonts w:ascii="Arial" w:hAnsi="Arial" w:cs="Arial"/>
          <w:bCs/>
          <w:i/>
          <w:sz w:val="24"/>
          <w:szCs w:val="24"/>
        </w:rPr>
        <w:t>Широколиственно-кедровые леса.</w:t>
      </w:r>
      <w:r w:rsidRPr="00B73C8E">
        <w:rPr>
          <w:rFonts w:ascii="Arial" w:hAnsi="Arial" w:cs="Arial"/>
          <w:b/>
          <w:bCs/>
          <w:sz w:val="24"/>
          <w:szCs w:val="24"/>
        </w:rPr>
        <w:t xml:space="preserve"> </w:t>
      </w:r>
      <w:r w:rsidRPr="00B73C8E">
        <w:rPr>
          <w:rFonts w:ascii="Arial" w:hAnsi="Arial" w:cs="Arial"/>
          <w:sz w:val="24"/>
          <w:szCs w:val="24"/>
        </w:rPr>
        <w:t xml:space="preserve">Главной лесообразующей породой широколиственно- кедровых лесов является корейская </w:t>
      </w:r>
      <w:proofErr w:type="spellStart"/>
      <w:r w:rsidRPr="00B73C8E">
        <w:rPr>
          <w:rFonts w:ascii="Arial" w:hAnsi="Arial" w:cs="Arial"/>
          <w:sz w:val="24"/>
          <w:szCs w:val="24"/>
        </w:rPr>
        <w:t>пятихвойная</w:t>
      </w:r>
      <w:proofErr w:type="spellEnd"/>
      <w:r w:rsidRPr="00B73C8E">
        <w:rPr>
          <w:rFonts w:ascii="Arial" w:hAnsi="Arial" w:cs="Arial"/>
          <w:sz w:val="24"/>
          <w:szCs w:val="24"/>
        </w:rPr>
        <w:t xml:space="preserve"> сосна, за которой закрепилось в литературе и в быту название кедр корейский, что, очевидно, связано с </w:t>
      </w:r>
      <w:proofErr w:type="spellStart"/>
      <w:r w:rsidRPr="00B73C8E">
        <w:rPr>
          <w:rFonts w:ascii="Arial" w:hAnsi="Arial" w:cs="Arial"/>
          <w:sz w:val="24"/>
          <w:szCs w:val="24"/>
        </w:rPr>
        <w:t>орехоносностью</w:t>
      </w:r>
      <w:proofErr w:type="spellEnd"/>
      <w:r w:rsidRPr="00B73C8E">
        <w:rPr>
          <w:rFonts w:ascii="Arial" w:hAnsi="Arial" w:cs="Arial"/>
          <w:sz w:val="24"/>
          <w:szCs w:val="24"/>
        </w:rPr>
        <w:t xml:space="preserve"> этой породы. По запасам кедра корейского бассейн р. Бикин занимает первое место в крае. Это типично дальневосточная порода. Кедр – одно из самых высоких деревьев, достигающее 45м в высоту. Один такой великан может дать 16м³ древесины. В урожайные годы на одном дереве созревает 500 и более шишек, а урожай орехов может составлять более 60кг с гектара.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73C8E">
        <w:rPr>
          <w:rFonts w:ascii="Arial" w:hAnsi="Arial" w:cs="Arial"/>
          <w:sz w:val="24"/>
          <w:szCs w:val="24"/>
        </w:rPr>
        <w:t>Широколиственно-кедровые леса отличаются от всех других лесных формаций богатством видового состава и сложной возрастной и восстановительной динамикой. На площади в 1 га в древостое кедровников иногда участвует до 20 древесных пород, а в кустарниковом и травяном ярусах   до   80-100   видов   растений.   Повсеместно   в   кедровниках   распространены   лианы. Чрезвычайно   популярны   такие   лекарственные   растения,   как   широко   распространенный элеутерококк и женьшень обыкновенный.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73C8E">
        <w:rPr>
          <w:rFonts w:ascii="Arial" w:hAnsi="Arial" w:cs="Arial"/>
          <w:sz w:val="24"/>
          <w:szCs w:val="24"/>
        </w:rPr>
        <w:lastRenderedPageBreak/>
        <w:t>Горные кедровники – растут на склонах разной экспозиции и крутизны, поднимаясь до 300, местами – до 400 м. Запасы древесины могут достигать 600 куб. м/га. Эти кедровники сильно пострадали   во   времена   условно-сплошных   рубок,   когда   полностью   вырубался   кедр,   а сопутствующие   породы   оставлялись.   Так,   в   основном,   произошли   современные   леса   с преобладанием   липы   и    березы   и    часть    смешанных    лиственных    лесов.   Естественное восстановление преобладания кедра в этих лесах затягивается на многие десятилетия, а там, где технология лесозаготовок грубо нарушается оно возможно только искусственным путем.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73C8E">
        <w:rPr>
          <w:rFonts w:ascii="Arial" w:hAnsi="Arial" w:cs="Arial"/>
          <w:sz w:val="24"/>
          <w:szCs w:val="24"/>
        </w:rPr>
        <w:t>Долинные кедровники занимают сравнительно небольшие площади на террасах речных долин. Запас стволовой древесины до 300-400 куб. м/га. Несмотря на то, что часть этих лесов входит в защитные полосы, они также сильно пострадали от промышленных рубок.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73C8E">
        <w:rPr>
          <w:rFonts w:ascii="Arial" w:hAnsi="Arial" w:cs="Arial"/>
          <w:bCs/>
          <w:i/>
          <w:sz w:val="24"/>
          <w:szCs w:val="24"/>
        </w:rPr>
        <w:t>Пихтово-еловые   леса</w:t>
      </w:r>
      <w:r w:rsidRPr="00B73C8E">
        <w:rPr>
          <w:rFonts w:ascii="Arial" w:hAnsi="Arial" w:cs="Arial"/>
          <w:b/>
          <w:bCs/>
          <w:sz w:val="24"/>
          <w:szCs w:val="24"/>
        </w:rPr>
        <w:t xml:space="preserve">    </w:t>
      </w:r>
      <w:r w:rsidRPr="00B73C8E">
        <w:rPr>
          <w:rFonts w:ascii="Arial" w:hAnsi="Arial" w:cs="Arial"/>
          <w:sz w:val="24"/>
          <w:szCs w:val="24"/>
        </w:rPr>
        <w:t xml:space="preserve">образуют    хорошо   выраженную    высотную    полосу   лесной растительности. Главным </w:t>
      </w:r>
      <w:proofErr w:type="spellStart"/>
      <w:r w:rsidRPr="00B73C8E">
        <w:rPr>
          <w:rFonts w:ascii="Arial" w:hAnsi="Arial" w:cs="Arial"/>
          <w:sz w:val="24"/>
          <w:szCs w:val="24"/>
        </w:rPr>
        <w:t>лесообразователем</w:t>
      </w:r>
      <w:proofErr w:type="spellEnd"/>
      <w:r w:rsidRPr="00B73C8E">
        <w:rPr>
          <w:rFonts w:ascii="Arial" w:hAnsi="Arial" w:cs="Arial"/>
          <w:sz w:val="24"/>
          <w:szCs w:val="24"/>
        </w:rPr>
        <w:t xml:space="preserve"> в них и преобладающей породой   является пихта </w:t>
      </w:r>
      <w:proofErr w:type="spellStart"/>
      <w:r w:rsidRPr="00B73C8E">
        <w:rPr>
          <w:rFonts w:ascii="Arial" w:hAnsi="Arial" w:cs="Arial"/>
          <w:sz w:val="24"/>
          <w:szCs w:val="24"/>
        </w:rPr>
        <w:t>белокорая</w:t>
      </w:r>
      <w:proofErr w:type="spellEnd"/>
      <w:r w:rsidRPr="00B73C8E">
        <w:rPr>
          <w:rFonts w:ascii="Arial" w:hAnsi="Arial" w:cs="Arial"/>
          <w:sz w:val="24"/>
          <w:szCs w:val="24"/>
        </w:rPr>
        <w:t xml:space="preserve">,   в  периоды  естественного   отмирания   старших   поколений  или   в  результате  ее промышленной вырубки получает преобладание ель </w:t>
      </w:r>
      <w:proofErr w:type="spellStart"/>
      <w:r w:rsidRPr="00B73C8E">
        <w:rPr>
          <w:rFonts w:ascii="Arial" w:hAnsi="Arial" w:cs="Arial"/>
          <w:sz w:val="24"/>
          <w:szCs w:val="24"/>
        </w:rPr>
        <w:t>аянская</w:t>
      </w:r>
      <w:proofErr w:type="spellEnd"/>
      <w:r w:rsidRPr="00B73C8E">
        <w:rPr>
          <w:rFonts w:ascii="Arial" w:hAnsi="Arial" w:cs="Arial"/>
          <w:sz w:val="24"/>
          <w:szCs w:val="24"/>
        </w:rPr>
        <w:t>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73C8E">
        <w:rPr>
          <w:rFonts w:ascii="Arial" w:hAnsi="Arial" w:cs="Arial"/>
          <w:sz w:val="24"/>
          <w:szCs w:val="24"/>
        </w:rPr>
        <w:t xml:space="preserve">Наибольшую  часть  горных  склонов  и  горные  плато  занимают  пихтово-еловые  леса, продуктивность   которых   колеблется   в   пределах    II-IV   классов   бонитета.   Преобладают зеленомошные  пихтово-еловые  леса.  Подлесок  образуют  представители  рода  кленов,  смородины, розы, жимолости, из лиан обычна актинидия </w:t>
      </w:r>
      <w:proofErr w:type="spellStart"/>
      <w:r w:rsidRPr="00B73C8E">
        <w:rPr>
          <w:rFonts w:ascii="Arial" w:hAnsi="Arial" w:cs="Arial"/>
          <w:sz w:val="24"/>
          <w:szCs w:val="24"/>
        </w:rPr>
        <w:t>коломикта</w:t>
      </w:r>
      <w:proofErr w:type="spellEnd"/>
      <w:r w:rsidRPr="00B73C8E">
        <w:rPr>
          <w:rFonts w:ascii="Arial" w:hAnsi="Arial" w:cs="Arial"/>
          <w:sz w:val="24"/>
          <w:szCs w:val="24"/>
        </w:rPr>
        <w:t>. Пихтово-еловые леса не редко располагаются</w:t>
      </w:r>
      <w:r>
        <w:rPr>
          <w:rFonts w:ascii="Arial" w:hAnsi="Arial" w:cs="Arial"/>
          <w:sz w:val="24"/>
          <w:szCs w:val="24"/>
        </w:rPr>
        <w:t xml:space="preserve"> </w:t>
      </w:r>
      <w:r w:rsidRPr="00B73C8E">
        <w:rPr>
          <w:rFonts w:ascii="Arial" w:hAnsi="Arial" w:cs="Arial"/>
          <w:sz w:val="24"/>
          <w:szCs w:val="24"/>
        </w:rPr>
        <w:t>по долинам горных рек и пологих шлейфов склонов и почти полностью входят в защитные полосы,</w:t>
      </w:r>
      <w:r w:rsidR="008A29CF">
        <w:rPr>
          <w:rFonts w:ascii="Arial" w:hAnsi="Arial" w:cs="Arial"/>
          <w:sz w:val="24"/>
          <w:szCs w:val="24"/>
        </w:rPr>
        <w:t xml:space="preserve"> </w:t>
      </w:r>
      <w:r w:rsidRPr="00B73C8E">
        <w:rPr>
          <w:rFonts w:ascii="Arial" w:hAnsi="Arial" w:cs="Arial"/>
          <w:sz w:val="24"/>
          <w:szCs w:val="24"/>
        </w:rPr>
        <w:t>установленные по берегам всех рек и речек и их истоков.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8A29CF">
        <w:rPr>
          <w:rFonts w:ascii="Arial" w:hAnsi="Arial" w:cs="Arial"/>
          <w:i/>
          <w:sz w:val="24"/>
          <w:szCs w:val="24"/>
        </w:rPr>
        <w:t>Д</w:t>
      </w:r>
      <w:r w:rsidRPr="008A29CF">
        <w:rPr>
          <w:rFonts w:ascii="Arial" w:hAnsi="Arial" w:cs="Arial"/>
          <w:bCs/>
          <w:i/>
          <w:sz w:val="24"/>
          <w:szCs w:val="24"/>
        </w:rPr>
        <w:t>убово-широколистные  леса,</w:t>
      </w:r>
      <w:r w:rsidRPr="00B73C8E">
        <w:rPr>
          <w:rFonts w:ascii="Arial" w:hAnsi="Arial" w:cs="Arial"/>
          <w:b/>
          <w:bCs/>
          <w:sz w:val="24"/>
          <w:szCs w:val="24"/>
        </w:rPr>
        <w:t xml:space="preserve">  </w:t>
      </w:r>
      <w:r w:rsidRPr="00B73C8E">
        <w:rPr>
          <w:rFonts w:ascii="Arial" w:hAnsi="Arial" w:cs="Arial"/>
          <w:sz w:val="24"/>
          <w:szCs w:val="24"/>
        </w:rPr>
        <w:t xml:space="preserve">состоящие    из  монгольского  дуба,  липы  маньчжурской, берёзы.  Бонитет  древостоев  III-V.  Главная  порода  этих  лесов  –  дуб  монгольский  обладает широкой    экологической    амплитудой    и    способен,    поэтому,    занимать    столь    различные местообитания. Кроме того, он устойчивее всех других древесных пород к воздействию лесных пожаров и рубок, сохраняя жизнедеятельность после двадцатикратного и даже более повреждения огнем.   Порослевая   способность   после   рубок   и   пожаров   сохраняется   в   течение   многих десятилетий.  В  конечном  итоге  дубовые  леса,  хотя  и  медленно,  но  </w:t>
      </w:r>
      <w:r w:rsidRPr="00B73C8E">
        <w:rPr>
          <w:rFonts w:ascii="Arial" w:hAnsi="Arial" w:cs="Arial"/>
          <w:sz w:val="24"/>
          <w:szCs w:val="24"/>
        </w:rPr>
        <w:lastRenderedPageBreak/>
        <w:t>деградируют.  Крайней степенью   их   деградации   являются,   так   называемые,   «порослевые   древесно-кустарниковые заросли».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73C8E">
        <w:rPr>
          <w:rFonts w:ascii="Arial" w:hAnsi="Arial" w:cs="Arial"/>
          <w:sz w:val="24"/>
          <w:szCs w:val="24"/>
        </w:rPr>
        <w:t>В поселении произрастает значительное количество видов медоносных растений, цветущих с момента выставления пчёл до глубокой осени. Главным медоносом в ранний период являются ивы и некоторые болотные растения – летом три вида лип и в поздний период – луговые растения и аралии.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73C8E">
        <w:rPr>
          <w:rFonts w:ascii="Arial" w:hAnsi="Arial" w:cs="Arial"/>
          <w:sz w:val="24"/>
          <w:szCs w:val="24"/>
        </w:rPr>
        <w:t>На лугах и болотах растут лекарственные растения и среди них такие, как корень жизни женьшень,   элеутерококк   колючий,   лимонник   китайский.   Все   они   обладают   сильнейшими тонизирующими и стимулирующими свойствами.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73C8E">
        <w:rPr>
          <w:rFonts w:ascii="Arial" w:hAnsi="Arial" w:cs="Arial"/>
          <w:sz w:val="24"/>
          <w:szCs w:val="24"/>
        </w:rPr>
        <w:t xml:space="preserve">Съедобных грибов насчитывается более 130 видов – это белые грибы и рыжики, грузди и подосиновики,  маслёнки  и  волнушки,  </w:t>
      </w:r>
      <w:proofErr w:type="spellStart"/>
      <w:r w:rsidRPr="00B73C8E">
        <w:rPr>
          <w:rFonts w:ascii="Arial" w:hAnsi="Arial" w:cs="Arial"/>
          <w:sz w:val="24"/>
          <w:szCs w:val="24"/>
        </w:rPr>
        <w:t>ильмаки</w:t>
      </w:r>
      <w:proofErr w:type="spellEnd"/>
      <w:r w:rsidRPr="00B73C8E">
        <w:rPr>
          <w:rFonts w:ascii="Arial" w:hAnsi="Arial" w:cs="Arial"/>
          <w:sz w:val="24"/>
          <w:szCs w:val="24"/>
        </w:rPr>
        <w:t xml:space="preserve">,  растущие  почти  всё  лето  на  сухих  стволах  и валежниках.  Запасы  грибов  неисчислимы.  Недостаточно  используются  и  продукты  плодово- ягодных растений, которых насчитывается более 30 видов. Наиболее ценными являются виноград амурский, жимолость и актинидия </w:t>
      </w:r>
      <w:proofErr w:type="spellStart"/>
      <w:r w:rsidRPr="00B73C8E">
        <w:rPr>
          <w:rFonts w:ascii="Arial" w:hAnsi="Arial" w:cs="Arial"/>
          <w:sz w:val="24"/>
          <w:szCs w:val="24"/>
        </w:rPr>
        <w:t>коломикта</w:t>
      </w:r>
      <w:proofErr w:type="spellEnd"/>
      <w:r w:rsidRPr="00B73C8E">
        <w:rPr>
          <w:rFonts w:ascii="Arial" w:hAnsi="Arial" w:cs="Arial"/>
          <w:sz w:val="24"/>
          <w:szCs w:val="24"/>
        </w:rPr>
        <w:t xml:space="preserve"> (кишмиш), голубица и клюква, калина и смородина,</w:t>
      </w:r>
      <w:r w:rsidR="008A29CF">
        <w:rPr>
          <w:rFonts w:ascii="Arial" w:hAnsi="Arial" w:cs="Arial"/>
          <w:sz w:val="24"/>
          <w:szCs w:val="24"/>
        </w:rPr>
        <w:t xml:space="preserve"> </w:t>
      </w:r>
      <w:r w:rsidRPr="00B73C8E">
        <w:rPr>
          <w:rFonts w:ascii="Arial" w:hAnsi="Arial" w:cs="Arial"/>
          <w:sz w:val="24"/>
          <w:szCs w:val="24"/>
        </w:rPr>
        <w:t>малина и земляника.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73C8E">
        <w:rPr>
          <w:rFonts w:ascii="Arial" w:hAnsi="Arial" w:cs="Arial"/>
          <w:sz w:val="24"/>
          <w:szCs w:val="24"/>
        </w:rPr>
        <w:t>Кроме орехов, ягод и грибов в лесах произрастает более 80 растений, у которых в пищу могут  идти  корневища,  листья  или  стебли.  К  числу  таких  съедобных  растений  относятся папоротники, рогозы, стрелолисты, лук черемша.</w:t>
      </w:r>
    </w:p>
    <w:p w:rsidR="00B73C8E" w:rsidRPr="008A29CF" w:rsidRDefault="008A29CF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 xml:space="preserve">5.9. </w:t>
      </w:r>
      <w:r w:rsidR="00B73C8E" w:rsidRPr="008A29CF">
        <w:rPr>
          <w:rFonts w:ascii="Arial" w:hAnsi="Arial" w:cs="Arial"/>
          <w:b/>
          <w:bCs/>
          <w:iCs/>
          <w:sz w:val="24"/>
          <w:szCs w:val="24"/>
        </w:rPr>
        <w:t>Фауна</w:t>
      </w:r>
      <w:r>
        <w:rPr>
          <w:rFonts w:ascii="Arial" w:hAnsi="Arial" w:cs="Arial"/>
          <w:b/>
          <w:bCs/>
          <w:iCs/>
          <w:sz w:val="24"/>
          <w:szCs w:val="24"/>
        </w:rPr>
        <w:t>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73C8E">
        <w:rPr>
          <w:rFonts w:ascii="Arial" w:hAnsi="Arial" w:cs="Arial"/>
          <w:sz w:val="24"/>
          <w:szCs w:val="24"/>
        </w:rPr>
        <w:t>Территория  характеризуется  широким  разнообразием  животного  мира,  в  том  числе</w:t>
      </w:r>
      <w:r w:rsidR="008A29CF">
        <w:rPr>
          <w:rFonts w:ascii="Arial" w:hAnsi="Arial" w:cs="Arial"/>
          <w:sz w:val="24"/>
          <w:szCs w:val="24"/>
        </w:rPr>
        <w:t xml:space="preserve"> </w:t>
      </w:r>
      <w:r w:rsidR="008A29CF" w:rsidRPr="00B73C8E">
        <w:rPr>
          <w:rFonts w:ascii="Arial" w:hAnsi="Arial" w:cs="Arial"/>
          <w:sz w:val="24"/>
          <w:szCs w:val="24"/>
        </w:rPr>
        <w:t>представлены</w:t>
      </w:r>
      <w:r w:rsidRPr="00B73C8E">
        <w:rPr>
          <w:rFonts w:ascii="Arial" w:hAnsi="Arial" w:cs="Arial"/>
          <w:sz w:val="24"/>
          <w:szCs w:val="24"/>
        </w:rPr>
        <w:t xml:space="preserve"> эндемичные и редкие виды, часть из которых находится под угрозой исчезновения и занесена в Красные книги различных уровней.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73C8E">
        <w:rPr>
          <w:rFonts w:ascii="Arial" w:hAnsi="Arial" w:cs="Arial"/>
          <w:sz w:val="24"/>
          <w:szCs w:val="24"/>
        </w:rPr>
        <w:t xml:space="preserve">На   территории   поселения   вероятно   нахождение   следующих   </w:t>
      </w:r>
      <w:r w:rsidRPr="008A29CF">
        <w:rPr>
          <w:rFonts w:ascii="Arial" w:hAnsi="Arial" w:cs="Arial"/>
          <w:bCs/>
          <w:i/>
          <w:sz w:val="24"/>
          <w:szCs w:val="24"/>
        </w:rPr>
        <w:t>млекопитающих</w:t>
      </w:r>
      <w:r w:rsidRPr="00B73C8E">
        <w:rPr>
          <w:rFonts w:ascii="Arial" w:hAnsi="Arial" w:cs="Arial"/>
          <w:b/>
          <w:bCs/>
          <w:sz w:val="24"/>
          <w:szCs w:val="24"/>
        </w:rPr>
        <w:t xml:space="preserve">   </w:t>
      </w:r>
      <w:r w:rsidRPr="00B73C8E">
        <w:rPr>
          <w:rFonts w:ascii="Arial" w:hAnsi="Arial" w:cs="Arial"/>
          <w:sz w:val="24"/>
          <w:szCs w:val="24"/>
        </w:rPr>
        <w:t xml:space="preserve">здесь обитают изюбр, кабарга, кабан, косуля, гималайский и бурый медведи, тигр, </w:t>
      </w:r>
      <w:proofErr w:type="spellStart"/>
      <w:r w:rsidRPr="00B73C8E">
        <w:rPr>
          <w:rFonts w:ascii="Arial" w:hAnsi="Arial" w:cs="Arial"/>
          <w:sz w:val="24"/>
          <w:szCs w:val="24"/>
        </w:rPr>
        <w:t>xaрза</w:t>
      </w:r>
      <w:proofErr w:type="spellEnd"/>
      <w:r w:rsidRPr="00B73C8E">
        <w:rPr>
          <w:rFonts w:ascii="Arial" w:hAnsi="Arial" w:cs="Arial"/>
          <w:sz w:val="24"/>
          <w:szCs w:val="24"/>
        </w:rPr>
        <w:t>, росомаха, соболь,  акклиматизированная  американская  норка,  барсук,  белка  маньчжурская     и  летяга Арсеньева, несколько видов землероек и мышевидных грызунов.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8A29CF">
        <w:rPr>
          <w:rFonts w:ascii="Arial" w:hAnsi="Arial" w:cs="Arial"/>
          <w:bCs/>
          <w:i/>
          <w:sz w:val="24"/>
          <w:szCs w:val="24"/>
        </w:rPr>
        <w:t>Тигр амурский</w:t>
      </w:r>
      <w:r w:rsidRPr="00B73C8E">
        <w:rPr>
          <w:rFonts w:ascii="Arial" w:hAnsi="Arial" w:cs="Arial"/>
          <w:b/>
          <w:bCs/>
          <w:sz w:val="24"/>
          <w:szCs w:val="24"/>
        </w:rPr>
        <w:t xml:space="preserve"> </w:t>
      </w:r>
      <w:r w:rsidRPr="00B73C8E">
        <w:rPr>
          <w:rFonts w:ascii="Arial" w:hAnsi="Arial" w:cs="Arial"/>
          <w:sz w:val="24"/>
          <w:szCs w:val="24"/>
        </w:rPr>
        <w:t>занесён в Красные книги МСОП и России. Основным объектом его охоты является кабан, чьё поголовье здесь устойчиво даже в неурожайные по кедровому ореху годы из- за обилия хвоща зимующего. По данным ежегодного мониторинга плотность составляет в среднем</w:t>
      </w:r>
      <w:r w:rsidR="008A29CF">
        <w:rPr>
          <w:rFonts w:ascii="Arial" w:hAnsi="Arial" w:cs="Arial"/>
          <w:sz w:val="24"/>
          <w:szCs w:val="24"/>
        </w:rPr>
        <w:t xml:space="preserve"> </w:t>
      </w:r>
      <w:r w:rsidRPr="00B73C8E">
        <w:rPr>
          <w:rFonts w:ascii="Arial" w:hAnsi="Arial" w:cs="Arial"/>
          <w:sz w:val="24"/>
          <w:szCs w:val="24"/>
        </w:rPr>
        <w:t>0,58 тигра на 100 кв. км (от 0,29 до 0,97), а общая численность достигает 40 особей.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8A29CF">
        <w:rPr>
          <w:rFonts w:ascii="Arial" w:hAnsi="Arial" w:cs="Arial"/>
          <w:bCs/>
          <w:i/>
          <w:sz w:val="24"/>
          <w:szCs w:val="24"/>
        </w:rPr>
        <w:lastRenderedPageBreak/>
        <w:t>Гималайский медведь</w:t>
      </w:r>
      <w:r w:rsidRPr="00B73C8E">
        <w:rPr>
          <w:rFonts w:ascii="Arial" w:hAnsi="Arial" w:cs="Arial"/>
          <w:b/>
          <w:bCs/>
          <w:sz w:val="24"/>
          <w:szCs w:val="24"/>
        </w:rPr>
        <w:t xml:space="preserve"> </w:t>
      </w:r>
      <w:r w:rsidRPr="00B73C8E">
        <w:rPr>
          <w:rFonts w:ascii="Arial" w:hAnsi="Arial" w:cs="Arial"/>
          <w:sz w:val="24"/>
          <w:szCs w:val="24"/>
        </w:rPr>
        <w:t>заселяет кедрово-широколиственные леса с плотностью около 1 особи на 10 кв. км. Добывать гималайского медведя проще, чем бурого, и, несмотря на небольшой официальный лимит добычи, численность его падает из-за браконьерства.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8A29CF">
        <w:rPr>
          <w:rFonts w:ascii="Arial" w:hAnsi="Arial" w:cs="Arial"/>
          <w:bCs/>
          <w:i/>
          <w:sz w:val="24"/>
          <w:szCs w:val="24"/>
        </w:rPr>
        <w:t>Бурый  медведь</w:t>
      </w:r>
      <w:r w:rsidRPr="00B73C8E">
        <w:rPr>
          <w:rFonts w:ascii="Arial" w:hAnsi="Arial" w:cs="Arial"/>
          <w:b/>
          <w:bCs/>
          <w:sz w:val="24"/>
          <w:szCs w:val="24"/>
        </w:rPr>
        <w:t xml:space="preserve">  </w:t>
      </w:r>
      <w:r w:rsidRPr="00B73C8E">
        <w:rPr>
          <w:rFonts w:ascii="Arial" w:hAnsi="Arial" w:cs="Arial"/>
          <w:sz w:val="24"/>
          <w:szCs w:val="24"/>
        </w:rPr>
        <w:t>-  промысловый  вид.  С  наибольшей  плотностью  заселяет  кедрово- широколиственные и кедровые леса. Соотношение численности гималайского и бурого медведей составляет, примерно, 1:1.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8A29CF">
        <w:rPr>
          <w:rFonts w:ascii="Arial" w:hAnsi="Arial" w:cs="Arial"/>
          <w:bCs/>
          <w:i/>
          <w:sz w:val="24"/>
          <w:szCs w:val="24"/>
        </w:rPr>
        <w:t xml:space="preserve">Соболь </w:t>
      </w:r>
      <w:r w:rsidRPr="00B73C8E">
        <w:rPr>
          <w:rFonts w:ascii="Arial" w:hAnsi="Arial" w:cs="Arial"/>
          <w:b/>
          <w:bCs/>
          <w:sz w:val="24"/>
          <w:szCs w:val="24"/>
        </w:rPr>
        <w:t xml:space="preserve"> </w:t>
      </w:r>
      <w:r w:rsidRPr="00B73C8E">
        <w:rPr>
          <w:rFonts w:ascii="Arial" w:hAnsi="Arial" w:cs="Arial"/>
          <w:sz w:val="24"/>
          <w:szCs w:val="24"/>
        </w:rPr>
        <w:t>-  основной  объект  промысла  на  большинстве  охотничьих  участков  Среднего</w:t>
      </w:r>
      <w:r w:rsidR="008A29CF">
        <w:rPr>
          <w:rFonts w:ascii="Arial" w:hAnsi="Arial" w:cs="Arial"/>
          <w:sz w:val="24"/>
          <w:szCs w:val="24"/>
        </w:rPr>
        <w:t xml:space="preserve"> </w:t>
      </w:r>
      <w:r w:rsidRPr="00B73C8E">
        <w:rPr>
          <w:rFonts w:ascii="Arial" w:hAnsi="Arial" w:cs="Arial"/>
          <w:sz w:val="24"/>
          <w:szCs w:val="24"/>
        </w:rPr>
        <w:t>Бикина. Плотность заселения – 5-7 особей на 10 кв. км.</w:t>
      </w:r>
    </w:p>
    <w:p w:rsidR="00B73C8E" w:rsidRPr="00B73C8E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8A29CF">
        <w:rPr>
          <w:rFonts w:ascii="Arial" w:hAnsi="Arial" w:cs="Arial"/>
          <w:bCs/>
          <w:i/>
          <w:sz w:val="24"/>
          <w:szCs w:val="24"/>
        </w:rPr>
        <w:t xml:space="preserve">Выдра </w:t>
      </w:r>
      <w:r w:rsidR="008A29CF">
        <w:rPr>
          <w:rFonts w:ascii="Arial" w:hAnsi="Arial" w:cs="Arial"/>
          <w:bCs/>
          <w:i/>
          <w:sz w:val="24"/>
          <w:szCs w:val="24"/>
        </w:rPr>
        <w:t xml:space="preserve">- </w:t>
      </w:r>
      <w:r w:rsidRPr="00B73C8E">
        <w:rPr>
          <w:rFonts w:ascii="Arial" w:hAnsi="Arial" w:cs="Arial"/>
          <w:sz w:val="24"/>
          <w:szCs w:val="24"/>
        </w:rPr>
        <w:t>является обычным промысловым видом в бассейне р. Бикин. Численность вида составляет 107-136 особей   и за последние годы резко сократилась из-за сокращения рыбных</w:t>
      </w:r>
      <w:r w:rsidR="008A29CF">
        <w:rPr>
          <w:rFonts w:ascii="Arial" w:hAnsi="Arial" w:cs="Arial"/>
          <w:sz w:val="24"/>
          <w:szCs w:val="24"/>
        </w:rPr>
        <w:t xml:space="preserve"> </w:t>
      </w:r>
      <w:r w:rsidRPr="00B73C8E">
        <w:rPr>
          <w:rFonts w:ascii="Arial" w:hAnsi="Arial" w:cs="Arial"/>
          <w:sz w:val="24"/>
          <w:szCs w:val="24"/>
        </w:rPr>
        <w:t>ресурсов и браконьерской добычи.</w:t>
      </w:r>
    </w:p>
    <w:p w:rsidR="00D36F90" w:rsidRPr="00D36F90" w:rsidRDefault="00D36F90" w:rsidP="00D36F9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36F90">
        <w:rPr>
          <w:rFonts w:ascii="Arial" w:hAnsi="Arial" w:cs="Arial"/>
          <w:bCs/>
          <w:i/>
          <w:sz w:val="24"/>
          <w:szCs w:val="24"/>
        </w:rPr>
        <w:t>Норка</w:t>
      </w:r>
      <w:r>
        <w:rPr>
          <w:rFonts w:ascii="Arial" w:hAnsi="Arial" w:cs="Arial"/>
          <w:sz w:val="24"/>
          <w:szCs w:val="24"/>
        </w:rPr>
        <w:t xml:space="preserve"> -</w:t>
      </w:r>
      <w:r w:rsidRPr="00D36F90">
        <w:rPr>
          <w:rFonts w:ascii="Arial" w:hAnsi="Arial" w:cs="Arial"/>
          <w:sz w:val="24"/>
          <w:szCs w:val="24"/>
        </w:rPr>
        <w:t xml:space="preserve"> американская промысловый вид, является удачным результатом акклиматизации в</w:t>
      </w:r>
      <w:r>
        <w:rPr>
          <w:rFonts w:ascii="Arial" w:hAnsi="Arial" w:cs="Arial"/>
          <w:sz w:val="24"/>
          <w:szCs w:val="24"/>
        </w:rPr>
        <w:t xml:space="preserve"> </w:t>
      </w:r>
      <w:r w:rsidRPr="00D36F90">
        <w:rPr>
          <w:rFonts w:ascii="Arial" w:hAnsi="Arial" w:cs="Arial"/>
          <w:sz w:val="24"/>
          <w:szCs w:val="24"/>
        </w:rPr>
        <w:t>50-х  годах  на  территории  Пожарского  муниципального  района.  В  угодьях  I  класса  бонитета (средние части рек длиной более 150 км и нижнее течение рек длиной 100-150 км) плотность поселения норки составляет 1,2 - 2,4 особи на 1 км русла.</w:t>
      </w:r>
    </w:p>
    <w:p w:rsidR="00D36F90" w:rsidRPr="00D36F90" w:rsidRDefault="00D36F90" w:rsidP="00D36F9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D36F90">
        <w:rPr>
          <w:rFonts w:ascii="Arial" w:hAnsi="Arial" w:cs="Arial"/>
          <w:bCs/>
          <w:i/>
          <w:sz w:val="24"/>
          <w:szCs w:val="24"/>
        </w:rPr>
        <w:t>Харза</w:t>
      </w:r>
      <w:proofErr w:type="spellEnd"/>
      <w:r w:rsidRPr="00D36F90">
        <w:rPr>
          <w:rFonts w:ascii="Arial" w:hAnsi="Arial" w:cs="Arial"/>
          <w:bCs/>
          <w:i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D36F90">
        <w:rPr>
          <w:rFonts w:ascii="Arial" w:hAnsi="Arial" w:cs="Arial"/>
          <w:b/>
          <w:bCs/>
          <w:sz w:val="24"/>
          <w:szCs w:val="24"/>
        </w:rPr>
        <w:t xml:space="preserve"> </w:t>
      </w:r>
      <w:r w:rsidRPr="00D36F90">
        <w:rPr>
          <w:rFonts w:ascii="Arial" w:hAnsi="Arial" w:cs="Arial"/>
          <w:sz w:val="24"/>
          <w:szCs w:val="24"/>
        </w:rPr>
        <w:t>обычный   для   данной   территории,   но   немногочисленный   вид   с   плотностью расселения не более 0,3 единицы на 10 кв. км.</w:t>
      </w:r>
    </w:p>
    <w:p w:rsidR="00D36F90" w:rsidRPr="00D36F90" w:rsidRDefault="00D36F90" w:rsidP="00D36F9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36F90">
        <w:rPr>
          <w:rFonts w:ascii="Arial" w:hAnsi="Arial" w:cs="Arial"/>
          <w:i/>
          <w:sz w:val="24"/>
          <w:szCs w:val="24"/>
        </w:rPr>
        <w:t>Горностай</w:t>
      </w:r>
      <w:r w:rsidRPr="00D36F90">
        <w:rPr>
          <w:rFonts w:ascii="Arial" w:hAnsi="Arial" w:cs="Arial"/>
          <w:sz w:val="24"/>
          <w:szCs w:val="24"/>
        </w:rPr>
        <w:t xml:space="preserve"> - немногочислен. Рысь промысловый, но малочисленный вид.</w:t>
      </w:r>
    </w:p>
    <w:p w:rsidR="00D36F90" w:rsidRPr="00D36F90" w:rsidRDefault="00D36F90" w:rsidP="00D36F9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36F90">
        <w:rPr>
          <w:rFonts w:ascii="Arial" w:hAnsi="Arial" w:cs="Arial"/>
          <w:bCs/>
          <w:i/>
          <w:sz w:val="24"/>
          <w:szCs w:val="24"/>
        </w:rPr>
        <w:t>Белка</w:t>
      </w:r>
      <w:r w:rsidRPr="00D36F90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- </w:t>
      </w:r>
      <w:r w:rsidRPr="00D36F90">
        <w:rPr>
          <w:rFonts w:ascii="Arial" w:hAnsi="Arial" w:cs="Arial"/>
          <w:sz w:val="24"/>
          <w:szCs w:val="24"/>
        </w:rPr>
        <w:t>в период пика численности является наиболее массовым промысловым видом на территории. Распространены со стабильной численностью ещё два представителя этого отряда: бурундук и белка-летяга, а также несколько видов мышевидных грызунов.</w:t>
      </w:r>
    </w:p>
    <w:p w:rsidR="00D36F90" w:rsidRPr="00D36F90" w:rsidRDefault="00D36F90" w:rsidP="00D36F9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36F90">
        <w:rPr>
          <w:rFonts w:ascii="Arial" w:hAnsi="Arial" w:cs="Arial"/>
          <w:bCs/>
          <w:i/>
          <w:sz w:val="24"/>
          <w:szCs w:val="24"/>
        </w:rPr>
        <w:t>Енотовидная  собака</w:t>
      </w:r>
      <w:r w:rsidRPr="00D36F90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</w:t>
      </w:r>
      <w:r w:rsidRPr="00D36F90">
        <w:rPr>
          <w:rFonts w:ascii="Arial" w:hAnsi="Arial" w:cs="Arial"/>
          <w:sz w:val="24"/>
          <w:szCs w:val="24"/>
        </w:rPr>
        <w:t xml:space="preserve">  распространена  на   пойме  р. Бикин,  практически  по  всей  его центральной части. Плотность промыслового вида 0,5-1 особь на 1 га. Барсук достаточно обычный промысловый вид на территории.</w:t>
      </w:r>
    </w:p>
    <w:p w:rsidR="00D36F90" w:rsidRPr="00D36F90" w:rsidRDefault="00D36F90" w:rsidP="00D36F9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36F90">
        <w:rPr>
          <w:rFonts w:ascii="Arial" w:hAnsi="Arial" w:cs="Arial"/>
          <w:bCs/>
          <w:i/>
          <w:sz w:val="24"/>
          <w:szCs w:val="24"/>
        </w:rPr>
        <w:t xml:space="preserve">Изюбрь </w:t>
      </w:r>
      <w:r w:rsidRPr="00D36F90">
        <w:rPr>
          <w:rFonts w:ascii="Arial" w:hAnsi="Arial" w:cs="Arial"/>
          <w:sz w:val="24"/>
          <w:szCs w:val="24"/>
        </w:rPr>
        <w:t>- промысловый вид с плотностью обитания в 6-8 единиц на 10 кв. км. Обитает практически по всему бассейну р. Бикин (кроме осевого водораздельного хребта).</w:t>
      </w:r>
    </w:p>
    <w:p w:rsidR="00D36F90" w:rsidRPr="00D36F90" w:rsidRDefault="00D36F90" w:rsidP="00D36F9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36F90">
        <w:rPr>
          <w:rFonts w:ascii="Arial" w:hAnsi="Arial" w:cs="Arial"/>
          <w:bCs/>
          <w:i/>
          <w:sz w:val="24"/>
          <w:szCs w:val="24"/>
        </w:rPr>
        <w:t>Кабан</w:t>
      </w:r>
      <w:r>
        <w:rPr>
          <w:rFonts w:ascii="Arial" w:hAnsi="Arial" w:cs="Arial"/>
          <w:bCs/>
          <w:i/>
          <w:sz w:val="24"/>
          <w:szCs w:val="24"/>
        </w:rPr>
        <w:t xml:space="preserve"> -</w:t>
      </w:r>
      <w:r w:rsidRPr="00D36F90">
        <w:rPr>
          <w:rFonts w:ascii="Arial" w:hAnsi="Arial" w:cs="Arial"/>
          <w:sz w:val="24"/>
          <w:szCs w:val="24"/>
        </w:rPr>
        <w:t xml:space="preserve"> Промысловый вид с плотностью обитания в 6-7 особей на 10 кв. км. Распространён в зоне кедрово-широколиственной тайги.</w:t>
      </w:r>
    </w:p>
    <w:p w:rsidR="00D36F90" w:rsidRPr="00D36F90" w:rsidRDefault="00D36F90" w:rsidP="00D36F9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36F90">
        <w:rPr>
          <w:rFonts w:ascii="Arial" w:hAnsi="Arial" w:cs="Arial"/>
          <w:bCs/>
          <w:i/>
          <w:sz w:val="24"/>
          <w:szCs w:val="24"/>
        </w:rPr>
        <w:lastRenderedPageBreak/>
        <w:t xml:space="preserve">Косуля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D36F90">
        <w:rPr>
          <w:rFonts w:ascii="Arial" w:hAnsi="Arial" w:cs="Arial"/>
          <w:b/>
          <w:bCs/>
          <w:sz w:val="24"/>
          <w:szCs w:val="24"/>
        </w:rPr>
        <w:t xml:space="preserve"> </w:t>
      </w:r>
      <w:r w:rsidRPr="00D36F90">
        <w:rPr>
          <w:rFonts w:ascii="Arial" w:hAnsi="Arial" w:cs="Arial"/>
          <w:sz w:val="24"/>
          <w:szCs w:val="24"/>
        </w:rPr>
        <w:t xml:space="preserve">достигает  наивысшей  плотности  -  по  пойме  Бикина  до  </w:t>
      </w:r>
      <w:proofErr w:type="spellStart"/>
      <w:r w:rsidRPr="00D36F90">
        <w:rPr>
          <w:rFonts w:ascii="Arial" w:hAnsi="Arial" w:cs="Arial"/>
          <w:sz w:val="24"/>
          <w:szCs w:val="24"/>
        </w:rPr>
        <w:t>Дунгузы</w:t>
      </w:r>
      <w:proofErr w:type="spellEnd"/>
      <w:r w:rsidRPr="00D36F90">
        <w:rPr>
          <w:rFonts w:ascii="Arial" w:hAnsi="Arial" w:cs="Arial"/>
          <w:sz w:val="24"/>
          <w:szCs w:val="24"/>
        </w:rPr>
        <w:t xml:space="preserve">  и  до  </w:t>
      </w:r>
      <w:proofErr w:type="spellStart"/>
      <w:r w:rsidRPr="00D36F90">
        <w:rPr>
          <w:rFonts w:ascii="Arial" w:hAnsi="Arial" w:cs="Arial"/>
          <w:sz w:val="24"/>
          <w:szCs w:val="24"/>
        </w:rPr>
        <w:t>Лаухэ</w:t>
      </w:r>
      <w:proofErr w:type="spellEnd"/>
      <w:r w:rsidRPr="00D36F90">
        <w:rPr>
          <w:rFonts w:ascii="Arial" w:hAnsi="Arial" w:cs="Arial"/>
          <w:sz w:val="24"/>
          <w:szCs w:val="24"/>
        </w:rPr>
        <w:t>. Численность косули относительно стабильна и составляет около 500 особей.</w:t>
      </w:r>
    </w:p>
    <w:p w:rsidR="00D36F90" w:rsidRPr="00D36F90" w:rsidRDefault="00D36F90" w:rsidP="00D36F9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36F90">
        <w:rPr>
          <w:rFonts w:ascii="Arial" w:hAnsi="Arial" w:cs="Arial"/>
          <w:bCs/>
          <w:i/>
          <w:sz w:val="24"/>
          <w:szCs w:val="24"/>
        </w:rPr>
        <w:t>Кабарга</w:t>
      </w:r>
      <w:r w:rsidRPr="00D36F90">
        <w:rPr>
          <w:rFonts w:ascii="Arial" w:hAnsi="Arial" w:cs="Arial"/>
          <w:b/>
          <w:bCs/>
          <w:sz w:val="24"/>
          <w:szCs w:val="24"/>
        </w:rPr>
        <w:t xml:space="preserve"> </w:t>
      </w:r>
      <w:r w:rsidRPr="00D36F90">
        <w:rPr>
          <w:rFonts w:ascii="Arial" w:hAnsi="Arial" w:cs="Arial"/>
          <w:sz w:val="24"/>
          <w:szCs w:val="24"/>
        </w:rPr>
        <w:t>- обычный промысловый вид с плотностью обитания до 30 особей на 10 кв. км. Предпочитает горные елово-пихтовые леса. Добывается до 200 особей за охотничий сезон для заготовки мускусной струи.</w:t>
      </w:r>
    </w:p>
    <w:p w:rsidR="00D36F90" w:rsidRPr="00D36F90" w:rsidRDefault="00D36F90" w:rsidP="00D36F9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36F90">
        <w:rPr>
          <w:rFonts w:ascii="Arial" w:hAnsi="Arial" w:cs="Arial"/>
          <w:sz w:val="24"/>
          <w:szCs w:val="24"/>
        </w:rPr>
        <w:t xml:space="preserve">Из  отряда  </w:t>
      </w:r>
      <w:r w:rsidRPr="00D36F90">
        <w:rPr>
          <w:rFonts w:ascii="Arial" w:hAnsi="Arial" w:cs="Arial"/>
          <w:bCs/>
          <w:i/>
          <w:sz w:val="24"/>
          <w:szCs w:val="24"/>
        </w:rPr>
        <w:t xml:space="preserve">насекомоядных </w:t>
      </w:r>
      <w:r w:rsidRPr="00D36F90">
        <w:rPr>
          <w:rFonts w:ascii="Arial" w:hAnsi="Arial" w:cs="Arial"/>
          <w:b/>
          <w:bCs/>
          <w:sz w:val="24"/>
          <w:szCs w:val="24"/>
        </w:rPr>
        <w:t xml:space="preserve">   </w:t>
      </w:r>
      <w:r w:rsidRPr="00D36F90">
        <w:rPr>
          <w:rFonts w:ascii="Arial" w:hAnsi="Arial" w:cs="Arial"/>
          <w:sz w:val="24"/>
          <w:szCs w:val="24"/>
        </w:rPr>
        <w:t xml:space="preserve">распространены  ёж  уссурийский,  </w:t>
      </w:r>
      <w:proofErr w:type="spellStart"/>
      <w:r w:rsidRPr="00D36F90">
        <w:rPr>
          <w:rFonts w:ascii="Arial" w:hAnsi="Arial" w:cs="Arial"/>
          <w:sz w:val="24"/>
          <w:szCs w:val="24"/>
        </w:rPr>
        <w:t>могера</w:t>
      </w:r>
      <w:proofErr w:type="spellEnd"/>
      <w:r w:rsidRPr="00D36F90">
        <w:rPr>
          <w:rFonts w:ascii="Arial" w:hAnsi="Arial" w:cs="Arial"/>
          <w:sz w:val="24"/>
          <w:szCs w:val="24"/>
        </w:rPr>
        <w:t xml:space="preserve">  дальневосточная несколько видов бурозубок.</w:t>
      </w:r>
    </w:p>
    <w:p w:rsidR="00D36F90" w:rsidRPr="00D36F90" w:rsidRDefault="00D36F90" w:rsidP="00D36F9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36F90">
        <w:rPr>
          <w:rFonts w:ascii="Arial" w:hAnsi="Arial" w:cs="Arial"/>
          <w:sz w:val="24"/>
          <w:szCs w:val="24"/>
        </w:rPr>
        <w:t xml:space="preserve">Среди  постоянно  живущих  на  территории  видов,  внесённых  в  Красную  Книгу  РФ,  в наибольшей степени актуально сохранение тигра, </w:t>
      </w:r>
      <w:proofErr w:type="spellStart"/>
      <w:r w:rsidRPr="00D36F90">
        <w:rPr>
          <w:rFonts w:ascii="Arial" w:hAnsi="Arial" w:cs="Arial"/>
          <w:sz w:val="24"/>
          <w:szCs w:val="24"/>
        </w:rPr>
        <w:t>субпопуляция</w:t>
      </w:r>
      <w:proofErr w:type="spellEnd"/>
      <w:r w:rsidRPr="00D36F90">
        <w:rPr>
          <w:rFonts w:ascii="Arial" w:hAnsi="Arial" w:cs="Arial"/>
          <w:sz w:val="24"/>
          <w:szCs w:val="24"/>
        </w:rPr>
        <w:t xml:space="preserve"> которого в пределах бассейна Бикина и Центрального Сихотэ-Алиня является ключевой для сохранения этого подвида.</w:t>
      </w:r>
    </w:p>
    <w:p w:rsidR="00D36F90" w:rsidRPr="00D36F90" w:rsidRDefault="00D36F90" w:rsidP="00D36F9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36F90">
        <w:rPr>
          <w:rFonts w:ascii="Arial" w:hAnsi="Arial" w:cs="Arial"/>
          <w:bCs/>
          <w:i/>
          <w:sz w:val="24"/>
          <w:szCs w:val="24"/>
        </w:rPr>
        <w:t>Орнитофауна</w:t>
      </w:r>
      <w:r w:rsidRPr="00D36F90">
        <w:rPr>
          <w:rFonts w:ascii="Arial" w:hAnsi="Arial" w:cs="Arial"/>
          <w:b/>
          <w:bCs/>
          <w:sz w:val="24"/>
          <w:szCs w:val="24"/>
        </w:rPr>
        <w:t xml:space="preserve"> </w:t>
      </w:r>
      <w:r w:rsidRPr="00D36F90">
        <w:rPr>
          <w:rFonts w:ascii="Arial" w:hAnsi="Arial" w:cs="Arial"/>
          <w:sz w:val="24"/>
          <w:szCs w:val="24"/>
        </w:rPr>
        <w:t>этой территории по своему видовому составу и экологической структуре очень необычна. Для бассейна р. Бикин известно пребывание 241 вида птиц, принадлежащих к 17 отрядам. Среди них 171 вид (около 71,8%) отмечены здесь достоверно гнездящимися, остальные встречаются в период сезонных миграций, на зимовках, либо являются залётными. Наибольшее число гнездящихся видов 97 населяет долинные широколиственные и широколиственно-кедровые леса.  К  редким  представителям  пернатых,  приуроченным  к  руслу  реки  и,  соответственно,  к рыбным запасам и обилию амфибий в пойменных лесах, относятся чёрный аист, чешуйчатый крохаль, мандаринка,  ястребиный сарыч, скопа  и рыбный филин. Для обширных галечниковых кос реки характерен очень редкий в своем ареале эндемичный вид - уссурийский зуёк.</w:t>
      </w:r>
    </w:p>
    <w:p w:rsidR="00741328" w:rsidRPr="00741328" w:rsidRDefault="00D36F90" w:rsidP="0074132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D36F90">
        <w:rPr>
          <w:rFonts w:ascii="Arial" w:hAnsi="Arial" w:cs="Arial"/>
          <w:sz w:val="24"/>
          <w:szCs w:val="24"/>
        </w:rPr>
        <w:t xml:space="preserve">Сочетание  лесных  массивов  с  открытыми  луговыми  ландшафтами  привлекает  многих характерных дневных хищных птиц и сов, амурский кобчик, малый перепелятник, длиннохвостая неясыть, </w:t>
      </w:r>
      <w:proofErr w:type="spellStart"/>
      <w:r w:rsidRPr="00D36F90">
        <w:rPr>
          <w:rFonts w:ascii="Arial" w:hAnsi="Arial" w:cs="Arial"/>
          <w:sz w:val="24"/>
          <w:szCs w:val="24"/>
        </w:rPr>
        <w:t>иглоногая</w:t>
      </w:r>
      <w:proofErr w:type="spellEnd"/>
      <w:r w:rsidRPr="00D36F90">
        <w:rPr>
          <w:rFonts w:ascii="Arial" w:hAnsi="Arial" w:cs="Arial"/>
          <w:sz w:val="24"/>
          <w:szCs w:val="24"/>
        </w:rPr>
        <w:t xml:space="preserve"> сова,  уссурийская совка. Из </w:t>
      </w:r>
      <w:proofErr w:type="spellStart"/>
      <w:r w:rsidRPr="00D36F90">
        <w:rPr>
          <w:rFonts w:ascii="Arial" w:hAnsi="Arial" w:cs="Arial"/>
          <w:sz w:val="24"/>
          <w:szCs w:val="24"/>
        </w:rPr>
        <w:t>ракшеобразных</w:t>
      </w:r>
      <w:proofErr w:type="spellEnd"/>
      <w:r w:rsidRPr="00D36F90">
        <w:rPr>
          <w:rFonts w:ascii="Arial" w:hAnsi="Arial" w:cs="Arial"/>
          <w:sz w:val="24"/>
          <w:szCs w:val="24"/>
        </w:rPr>
        <w:t xml:space="preserve">   характерным представителем является широкорот. Из отряда </w:t>
      </w:r>
      <w:proofErr w:type="spellStart"/>
      <w:r w:rsidRPr="00D36F90">
        <w:rPr>
          <w:rFonts w:ascii="Arial" w:hAnsi="Arial" w:cs="Arial"/>
          <w:sz w:val="24"/>
          <w:szCs w:val="24"/>
        </w:rPr>
        <w:t>дятлообразных</w:t>
      </w:r>
      <w:proofErr w:type="spellEnd"/>
      <w:r w:rsidRPr="00D36F90">
        <w:rPr>
          <w:rFonts w:ascii="Arial" w:hAnsi="Arial" w:cs="Arial"/>
          <w:sz w:val="24"/>
          <w:szCs w:val="24"/>
        </w:rPr>
        <w:t xml:space="preserve">  редким является большой острокрылый дятел. Из характерных  дальневосточных  представителей  отряда  </w:t>
      </w:r>
      <w:proofErr w:type="spellStart"/>
      <w:r w:rsidRPr="00D36F90">
        <w:rPr>
          <w:rFonts w:ascii="Arial" w:hAnsi="Arial" w:cs="Arial"/>
          <w:sz w:val="24"/>
          <w:szCs w:val="24"/>
        </w:rPr>
        <w:t>воробьинообразные</w:t>
      </w:r>
      <w:proofErr w:type="spellEnd"/>
      <w:r w:rsidRPr="00D36F90">
        <w:rPr>
          <w:rFonts w:ascii="Arial" w:hAnsi="Arial" w:cs="Arial"/>
          <w:sz w:val="24"/>
          <w:szCs w:val="24"/>
        </w:rPr>
        <w:t xml:space="preserve">     можно  отметить голубую  сороку,  большого  черноголового  дубоноса,  таёжную,  седоголовую  и  желтогорлую овсянок,  </w:t>
      </w:r>
      <w:proofErr w:type="spellStart"/>
      <w:r w:rsidRPr="00D36F90">
        <w:rPr>
          <w:rFonts w:ascii="Arial" w:hAnsi="Arial" w:cs="Arial"/>
          <w:sz w:val="24"/>
          <w:szCs w:val="24"/>
        </w:rPr>
        <w:t>урагуса</w:t>
      </w:r>
      <w:proofErr w:type="spellEnd"/>
      <w:r w:rsidRPr="00D36F90">
        <w:rPr>
          <w:rFonts w:ascii="Arial" w:hAnsi="Arial" w:cs="Arial"/>
          <w:sz w:val="24"/>
          <w:szCs w:val="24"/>
        </w:rPr>
        <w:t xml:space="preserve">,  черноголовую  иволгу,  белоглазку,  </w:t>
      </w:r>
      <w:proofErr w:type="spellStart"/>
      <w:r w:rsidRPr="00D36F90">
        <w:rPr>
          <w:rFonts w:ascii="Arial" w:hAnsi="Arial" w:cs="Arial"/>
          <w:sz w:val="24"/>
          <w:szCs w:val="24"/>
        </w:rPr>
        <w:t>личинкоеда</w:t>
      </w:r>
      <w:proofErr w:type="spellEnd"/>
      <w:r w:rsidRPr="00D36F90">
        <w:rPr>
          <w:rFonts w:ascii="Arial" w:hAnsi="Arial" w:cs="Arial"/>
          <w:sz w:val="24"/>
          <w:szCs w:val="24"/>
        </w:rPr>
        <w:t>,  синюю     и  желтоспинную мухоловок, красношейку  и синего соловья, сизого дрозда, светлоголовую, бледноногую пеночек, чернобровую камышевку и таёжного сверчка</w:t>
      </w:r>
      <w:r>
        <w:rPr>
          <w:rFonts w:ascii="Arial" w:hAnsi="Arial" w:cs="Arial"/>
          <w:sz w:val="24"/>
          <w:szCs w:val="24"/>
        </w:rPr>
        <w:t xml:space="preserve"> </w:t>
      </w:r>
      <w:r w:rsidRPr="00D36F90">
        <w:rPr>
          <w:rFonts w:ascii="Arial" w:hAnsi="Arial" w:cs="Arial"/>
          <w:sz w:val="24"/>
          <w:szCs w:val="24"/>
        </w:rPr>
        <w:t xml:space="preserve">В пихтово-еловых и горных </w:t>
      </w:r>
      <w:proofErr w:type="spellStart"/>
      <w:r w:rsidRPr="00D36F90">
        <w:rPr>
          <w:rFonts w:ascii="Arial" w:hAnsi="Arial" w:cs="Arial"/>
          <w:sz w:val="24"/>
          <w:szCs w:val="24"/>
        </w:rPr>
        <w:t>лиственичных</w:t>
      </w:r>
      <w:proofErr w:type="spellEnd"/>
      <w:r w:rsidRPr="00D36F90">
        <w:rPr>
          <w:rFonts w:ascii="Arial" w:hAnsi="Arial" w:cs="Arial"/>
          <w:sz w:val="24"/>
          <w:szCs w:val="24"/>
        </w:rPr>
        <w:t xml:space="preserve"> с берёзово-темнохвойными </w:t>
      </w:r>
      <w:r w:rsidRPr="00D36F90">
        <w:rPr>
          <w:rFonts w:ascii="Arial" w:hAnsi="Arial" w:cs="Arial"/>
          <w:sz w:val="24"/>
          <w:szCs w:val="24"/>
        </w:rPr>
        <w:lastRenderedPageBreak/>
        <w:t>лесами гнездятся 48 видов,  для  сохранения  биоразнообразия  наиболее  ценным  видом  здесь  является  дикуша.  Из</w:t>
      </w:r>
      <w:r>
        <w:rPr>
          <w:rFonts w:ascii="Arial" w:hAnsi="Arial" w:cs="Arial"/>
          <w:sz w:val="24"/>
          <w:szCs w:val="24"/>
        </w:rPr>
        <w:t xml:space="preserve"> </w:t>
      </w:r>
      <w:r w:rsidRPr="00D36F90">
        <w:rPr>
          <w:rFonts w:ascii="Arial" w:hAnsi="Arial" w:cs="Arial"/>
          <w:sz w:val="24"/>
          <w:szCs w:val="24"/>
        </w:rPr>
        <w:t xml:space="preserve">обычных видов стоит отметить ширококрылую кукушку, </w:t>
      </w:r>
      <w:proofErr w:type="spellStart"/>
      <w:r w:rsidRPr="00D36F90">
        <w:rPr>
          <w:rFonts w:ascii="Arial" w:hAnsi="Arial" w:cs="Arial"/>
          <w:sz w:val="24"/>
          <w:szCs w:val="24"/>
        </w:rPr>
        <w:t>кукшу</w:t>
      </w:r>
      <w:proofErr w:type="spellEnd"/>
      <w:r w:rsidRPr="00D36F90">
        <w:rPr>
          <w:rFonts w:ascii="Arial" w:hAnsi="Arial" w:cs="Arial"/>
          <w:sz w:val="24"/>
          <w:szCs w:val="24"/>
        </w:rPr>
        <w:t>, кедровку, бледного, сибирского</w:t>
      </w:r>
      <w:r>
        <w:rPr>
          <w:rFonts w:ascii="Arial" w:hAnsi="Arial" w:cs="Arial"/>
          <w:sz w:val="24"/>
          <w:szCs w:val="24"/>
        </w:rPr>
        <w:t xml:space="preserve"> </w:t>
      </w:r>
      <w:r w:rsidR="00741328" w:rsidRPr="00741328">
        <w:rPr>
          <w:rFonts w:ascii="Arial" w:hAnsi="Arial" w:cs="Arial"/>
          <w:sz w:val="24"/>
          <w:szCs w:val="24"/>
        </w:rPr>
        <w:t>и пёстрого дроздов, соловья-свистуна, корольковую пеночку, уссурийского снегиря, белокрылого</w:t>
      </w:r>
      <w:r w:rsidR="00741328">
        <w:rPr>
          <w:rFonts w:ascii="Arial" w:hAnsi="Arial" w:cs="Arial"/>
          <w:sz w:val="24"/>
          <w:szCs w:val="24"/>
        </w:rPr>
        <w:t xml:space="preserve"> </w:t>
      </w:r>
      <w:r w:rsidR="00741328" w:rsidRPr="00741328">
        <w:rPr>
          <w:rFonts w:ascii="Arial" w:hAnsi="Arial" w:cs="Arial"/>
          <w:sz w:val="24"/>
          <w:szCs w:val="24"/>
        </w:rPr>
        <w:t>клёста, синехвостку, таёжную мухоловку.</w:t>
      </w:r>
    </w:p>
    <w:p w:rsidR="00741328" w:rsidRPr="00741328" w:rsidRDefault="00741328" w:rsidP="0074132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741328">
        <w:rPr>
          <w:rFonts w:ascii="Arial" w:hAnsi="Arial" w:cs="Arial"/>
          <w:sz w:val="24"/>
          <w:szCs w:val="24"/>
        </w:rPr>
        <w:t>Сравнительно бедный состав пернатых в мелколиственных лесах на местах старых гарей, где гнездится всего 21 вид птиц. Ещё скромнее птичье население в горных тундрах (7 гнездящихся видов).  Основные  доминанты  здесь  пеночки,  лесной  конёк,  а  самым  ценным  с  точки  зрения биоразнообразия видом, живущим здесь, можно назвать каменного глухаря.</w:t>
      </w:r>
    </w:p>
    <w:p w:rsidR="00741328" w:rsidRPr="00741328" w:rsidRDefault="00741328" w:rsidP="0074132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741328">
        <w:rPr>
          <w:rFonts w:ascii="Arial" w:hAnsi="Arial" w:cs="Arial"/>
          <w:sz w:val="24"/>
          <w:szCs w:val="24"/>
        </w:rPr>
        <w:t xml:space="preserve">Заболоченные </w:t>
      </w:r>
      <w:proofErr w:type="spellStart"/>
      <w:r w:rsidRPr="00741328">
        <w:rPr>
          <w:rFonts w:ascii="Arial" w:hAnsi="Arial" w:cs="Arial"/>
          <w:sz w:val="24"/>
          <w:szCs w:val="24"/>
        </w:rPr>
        <w:t>лиственичные</w:t>
      </w:r>
      <w:proofErr w:type="spellEnd"/>
      <w:r w:rsidRPr="00741328">
        <w:rPr>
          <w:rFonts w:ascii="Arial" w:hAnsi="Arial" w:cs="Arial"/>
          <w:sz w:val="24"/>
          <w:szCs w:val="24"/>
        </w:rPr>
        <w:t xml:space="preserve"> леса и мари, расположенные в долине Бикина, представляют особый интерес разнообразием видового состава населения птиц (57 видов). Здесь более полно проявляется   соприкосновение   северных   и   южных   видов   </w:t>
      </w:r>
      <w:proofErr w:type="spellStart"/>
      <w:r w:rsidRPr="00741328">
        <w:rPr>
          <w:rFonts w:ascii="Arial" w:hAnsi="Arial" w:cs="Arial"/>
          <w:sz w:val="24"/>
          <w:szCs w:val="24"/>
        </w:rPr>
        <w:t>лиственично</w:t>
      </w:r>
      <w:proofErr w:type="spellEnd"/>
      <w:r w:rsidRPr="00741328">
        <w:rPr>
          <w:rFonts w:ascii="Arial" w:hAnsi="Arial" w:cs="Arial"/>
          <w:sz w:val="24"/>
          <w:szCs w:val="24"/>
        </w:rPr>
        <w:t xml:space="preserve">-сфагновых   болот   и окружающих лесных формаций. Это, прежде всего, такие виды, как чёрный журавль, пегий лунь, дальневосточный  кроншнеп,  амурский  волчок,  большой  погоныш,  трехперстка,  ошейниковая овсянка  и  тетерев.  В  настоящее  время  последний  является  особо  редким  видом  на  Дальнем Востоке   России.   Обитают   здесь   и   характерные   для   Европы   виды:   бородатая   неясыть черноголовый    чекан,    дубровник,    чернохвостый    веретенник,    ястребы   перепелятник        и тетеревятник, которые вплотную соприкасаются с выходцами из тропиков: широкоротом, серым </w:t>
      </w:r>
      <w:proofErr w:type="spellStart"/>
      <w:r w:rsidRPr="00741328">
        <w:rPr>
          <w:rFonts w:ascii="Arial" w:hAnsi="Arial" w:cs="Arial"/>
          <w:sz w:val="24"/>
          <w:szCs w:val="24"/>
        </w:rPr>
        <w:t>личинкоедом</w:t>
      </w:r>
      <w:proofErr w:type="spellEnd"/>
      <w:r w:rsidRPr="00741328">
        <w:rPr>
          <w:rFonts w:ascii="Arial" w:hAnsi="Arial" w:cs="Arial"/>
          <w:sz w:val="24"/>
          <w:szCs w:val="24"/>
        </w:rPr>
        <w:t>,  белоглазкой     и  некоторые  другими.  Для  маревых  озёр  и  речек  обычны  на гнездование  речные  утки:  касатка    и  кряква.  Из  гнездящихся  птиц  Бикина  (171  вид)  4  вида включены  в  Красную  Книгу МСОП  чешуйчатый  крохаль,  орлан  белохвост,  чёрный  журавль, рыбный филин и 10 - в Красную Книгу РФ (чёрный аист, мандаринка, скопа, ястребиный сарыч, дикуша,   уссурийский   зуёк).   Кроме   того,   предполагается   гнездование   чёрного   коршуна   и острокрылого   дятла,   включённых   в   Красную   книгу   Приморского   края.    Исследования орнитофауны   в бассейне р. Бикин показывает, что необходимы специальные меры охраны для сохранения птиц этой территории.</w:t>
      </w:r>
    </w:p>
    <w:p w:rsidR="00741328" w:rsidRPr="00741328" w:rsidRDefault="00741328" w:rsidP="0074132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741328">
        <w:rPr>
          <w:rFonts w:ascii="Arial" w:hAnsi="Arial" w:cs="Arial"/>
          <w:bCs/>
          <w:i/>
          <w:sz w:val="24"/>
          <w:szCs w:val="24"/>
        </w:rPr>
        <w:t>Амфибии и рептилии</w:t>
      </w:r>
      <w:r>
        <w:rPr>
          <w:rFonts w:ascii="Arial" w:hAnsi="Arial" w:cs="Arial"/>
          <w:bCs/>
          <w:i/>
          <w:sz w:val="24"/>
          <w:szCs w:val="24"/>
        </w:rPr>
        <w:t xml:space="preserve">. </w:t>
      </w:r>
      <w:r w:rsidRPr="00741328">
        <w:rPr>
          <w:rFonts w:ascii="Arial" w:hAnsi="Arial" w:cs="Arial"/>
          <w:sz w:val="24"/>
          <w:szCs w:val="24"/>
        </w:rPr>
        <w:t>Всего на данной территории встречается 7 видов амфибий и 10 видов рептилий. Даже среди</w:t>
      </w:r>
      <w:r>
        <w:rPr>
          <w:rFonts w:ascii="Arial" w:hAnsi="Arial" w:cs="Arial"/>
          <w:sz w:val="24"/>
          <w:szCs w:val="24"/>
        </w:rPr>
        <w:t xml:space="preserve"> </w:t>
      </w:r>
      <w:r w:rsidRPr="00741328">
        <w:rPr>
          <w:rFonts w:ascii="Arial" w:hAnsi="Arial" w:cs="Arial"/>
          <w:sz w:val="24"/>
          <w:szCs w:val="24"/>
        </w:rPr>
        <w:t xml:space="preserve">рептилий,  количество  которых  в  целом  невелико,  встречаются  редкие  и  эндемичные  виды: корейская  долгохвостка,  </w:t>
      </w:r>
      <w:r w:rsidRPr="00741328">
        <w:rPr>
          <w:rFonts w:ascii="Arial" w:hAnsi="Arial" w:cs="Arial"/>
          <w:sz w:val="24"/>
          <w:szCs w:val="24"/>
        </w:rPr>
        <w:lastRenderedPageBreak/>
        <w:t>тигровый  уж  красноспинный  полоз,  амурский  полоз,  восточный  и каменистый щитомордники.</w:t>
      </w:r>
    </w:p>
    <w:p w:rsidR="00741328" w:rsidRPr="00741328" w:rsidRDefault="00741328" w:rsidP="0074132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741328">
        <w:rPr>
          <w:rFonts w:ascii="Arial" w:hAnsi="Arial" w:cs="Arial"/>
          <w:bCs/>
          <w:i/>
          <w:sz w:val="24"/>
          <w:szCs w:val="24"/>
        </w:rPr>
        <w:t>Ихтиофауна</w:t>
      </w:r>
      <w:r>
        <w:rPr>
          <w:rFonts w:ascii="Arial" w:hAnsi="Arial" w:cs="Arial"/>
          <w:bCs/>
          <w:i/>
          <w:sz w:val="24"/>
          <w:szCs w:val="24"/>
        </w:rPr>
        <w:t xml:space="preserve">. </w:t>
      </w:r>
      <w:r w:rsidRPr="00741328">
        <w:rPr>
          <w:rFonts w:ascii="Arial" w:hAnsi="Arial" w:cs="Arial"/>
          <w:sz w:val="24"/>
          <w:szCs w:val="24"/>
        </w:rPr>
        <w:t>В бассейне Бикина обитает 49 видов, из которых 29 относятся к семейству карповых. В</w:t>
      </w:r>
      <w:r>
        <w:rPr>
          <w:rFonts w:ascii="Arial" w:hAnsi="Arial" w:cs="Arial"/>
          <w:sz w:val="24"/>
          <w:szCs w:val="24"/>
        </w:rPr>
        <w:t xml:space="preserve"> </w:t>
      </w:r>
      <w:r w:rsidRPr="00741328">
        <w:rPr>
          <w:rFonts w:ascii="Arial" w:hAnsi="Arial" w:cs="Arial"/>
          <w:sz w:val="24"/>
          <w:szCs w:val="24"/>
        </w:rPr>
        <w:t>Верхнем и Среднем Бикине промысловое значение имеют амурский хариус, ленок и таймень (весом до 35 кг). На нерест в верховья Бикина поднимаются проходящие виды – осенняя кета (и восточная краснопёрка).</w:t>
      </w:r>
    </w:p>
    <w:p w:rsidR="00741328" w:rsidRPr="00741328" w:rsidRDefault="00741328" w:rsidP="0074132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741328">
        <w:rPr>
          <w:rFonts w:ascii="Arial" w:hAnsi="Arial" w:cs="Arial"/>
          <w:sz w:val="24"/>
          <w:szCs w:val="24"/>
        </w:rPr>
        <w:t xml:space="preserve">Численность проходных рыб неуклонно сокращается в связи с усилением антропогенного пресса на Амуре, а стадо жилых рыб в отсутствии </w:t>
      </w:r>
      <w:proofErr w:type="spellStart"/>
      <w:r w:rsidRPr="00741328">
        <w:rPr>
          <w:rFonts w:ascii="Arial" w:hAnsi="Arial" w:cs="Arial"/>
          <w:sz w:val="24"/>
          <w:szCs w:val="24"/>
        </w:rPr>
        <w:t>перелова</w:t>
      </w:r>
      <w:proofErr w:type="spellEnd"/>
      <w:r w:rsidRPr="00741328">
        <w:rPr>
          <w:rFonts w:ascii="Arial" w:hAnsi="Arial" w:cs="Arial"/>
          <w:sz w:val="24"/>
          <w:szCs w:val="24"/>
        </w:rPr>
        <w:t xml:space="preserve"> сохраняется примерно на постоянном уровне. Из других ценных пород рыб в среднем течении обитает амурская щука, а в мелких озерцах на пойме и надпойменных террасах обилен серебряный карась. В верховьях водятся также ручьевая минога, амурский гольян; в среднем течении - амурский чебак, амурский обыкновенный пескарь,  подкаменщик  </w:t>
      </w:r>
      <w:proofErr w:type="spellStart"/>
      <w:r w:rsidRPr="00741328">
        <w:rPr>
          <w:rFonts w:ascii="Arial" w:hAnsi="Arial" w:cs="Arial"/>
          <w:sz w:val="24"/>
          <w:szCs w:val="24"/>
        </w:rPr>
        <w:t>пестроногий</w:t>
      </w:r>
      <w:proofErr w:type="spellEnd"/>
      <w:r w:rsidRPr="00741328">
        <w:rPr>
          <w:rFonts w:ascii="Arial" w:hAnsi="Arial" w:cs="Arial"/>
          <w:sz w:val="24"/>
          <w:szCs w:val="24"/>
        </w:rPr>
        <w:t xml:space="preserve">    и  мелкие  сорные  виды  стоячих  вод:  </w:t>
      </w:r>
      <w:proofErr w:type="spellStart"/>
      <w:r w:rsidRPr="00741328">
        <w:rPr>
          <w:rFonts w:ascii="Arial" w:hAnsi="Arial" w:cs="Arial"/>
          <w:sz w:val="24"/>
          <w:szCs w:val="24"/>
        </w:rPr>
        <w:t>ротан</w:t>
      </w:r>
      <w:proofErr w:type="spellEnd"/>
      <w:r w:rsidRPr="00741328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741328">
        <w:rPr>
          <w:rFonts w:ascii="Arial" w:hAnsi="Arial" w:cs="Arial"/>
          <w:sz w:val="24"/>
          <w:szCs w:val="24"/>
        </w:rPr>
        <w:t>девятииглая</w:t>
      </w:r>
      <w:proofErr w:type="spellEnd"/>
      <w:r w:rsidRPr="00741328">
        <w:rPr>
          <w:rFonts w:ascii="Arial" w:hAnsi="Arial" w:cs="Arial"/>
          <w:sz w:val="24"/>
          <w:szCs w:val="24"/>
        </w:rPr>
        <w:t xml:space="preserve"> колюшка и др.</w:t>
      </w:r>
      <w:r>
        <w:rPr>
          <w:rFonts w:ascii="Arial" w:hAnsi="Arial" w:cs="Arial"/>
          <w:sz w:val="24"/>
          <w:szCs w:val="24"/>
        </w:rPr>
        <w:t xml:space="preserve"> </w:t>
      </w:r>
      <w:r w:rsidRPr="00741328">
        <w:rPr>
          <w:rFonts w:ascii="Arial" w:hAnsi="Arial" w:cs="Arial"/>
          <w:sz w:val="24"/>
          <w:szCs w:val="24"/>
        </w:rPr>
        <w:t>Широко   распространены   ракообразные,   встречается   дальневосточная   черепаха,   ещё сохранившаяся в Среднем и Нижнем течении реки Бикин.</w:t>
      </w:r>
    </w:p>
    <w:p w:rsidR="00741328" w:rsidRPr="00741328" w:rsidRDefault="00741328" w:rsidP="0074132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741328">
        <w:rPr>
          <w:rFonts w:ascii="Arial" w:hAnsi="Arial" w:cs="Arial"/>
          <w:bCs/>
          <w:i/>
          <w:sz w:val="24"/>
          <w:szCs w:val="24"/>
        </w:rPr>
        <w:t>Энтомофауна</w:t>
      </w:r>
      <w:proofErr w:type="spellEnd"/>
      <w:r>
        <w:rPr>
          <w:rFonts w:ascii="Arial" w:hAnsi="Arial" w:cs="Arial"/>
          <w:bCs/>
          <w:i/>
          <w:sz w:val="24"/>
          <w:szCs w:val="24"/>
        </w:rPr>
        <w:t xml:space="preserve">. </w:t>
      </w:r>
      <w:r w:rsidRPr="00741328">
        <w:rPr>
          <w:rFonts w:ascii="Arial" w:hAnsi="Arial" w:cs="Arial"/>
          <w:sz w:val="24"/>
          <w:szCs w:val="24"/>
        </w:rPr>
        <w:t>На территории обитают 28 видов насекомых, включённых в «Красную Книгу РФ». В фауне</w:t>
      </w:r>
      <w:r>
        <w:rPr>
          <w:rFonts w:ascii="Arial" w:hAnsi="Arial" w:cs="Arial"/>
          <w:sz w:val="24"/>
          <w:szCs w:val="24"/>
        </w:rPr>
        <w:t xml:space="preserve"> </w:t>
      </w:r>
      <w:r w:rsidRPr="00741328">
        <w:rPr>
          <w:rFonts w:ascii="Arial" w:hAnsi="Arial" w:cs="Arial"/>
          <w:sz w:val="24"/>
          <w:szCs w:val="24"/>
        </w:rPr>
        <w:t xml:space="preserve">чешуекрылых  насекомых  присутствуют  многие  южные  виды,  как  эндемичные,  так  и  широко распространенные:  </w:t>
      </w:r>
      <w:proofErr w:type="spellStart"/>
      <w:r w:rsidRPr="00741328">
        <w:rPr>
          <w:rFonts w:ascii="Arial" w:hAnsi="Arial" w:cs="Arial"/>
          <w:sz w:val="24"/>
          <w:szCs w:val="24"/>
        </w:rPr>
        <w:t>хвостоносцы</w:t>
      </w:r>
      <w:proofErr w:type="spellEnd"/>
      <w:r w:rsidRPr="00741328">
        <w:rPr>
          <w:rFonts w:ascii="Arial" w:hAnsi="Arial" w:cs="Arial"/>
          <w:sz w:val="24"/>
          <w:szCs w:val="24"/>
        </w:rPr>
        <w:t>,   ряд  крупных  павлиноглазок,  радужницы,  ленточницы     и пеструшки; из жуков распространены - дровосеки, короеды  и листоеды.</w:t>
      </w:r>
    </w:p>
    <w:p w:rsidR="00741328" w:rsidRDefault="00741328" w:rsidP="0074132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17438D" w:rsidRDefault="0017438D" w:rsidP="0074132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17438D" w:rsidRDefault="0017438D" w:rsidP="0074132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17438D" w:rsidRDefault="0017438D" w:rsidP="0074132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17438D" w:rsidRDefault="0017438D" w:rsidP="0074132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17438D" w:rsidRDefault="0017438D" w:rsidP="0074132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17438D" w:rsidRDefault="0017438D" w:rsidP="0074132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D577B9" w:rsidRDefault="00D577B9" w:rsidP="0074132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17438D" w:rsidRDefault="0017438D" w:rsidP="0074132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17438D" w:rsidRDefault="0017438D" w:rsidP="0074132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741328" w:rsidRPr="00741328" w:rsidRDefault="0017438D" w:rsidP="0074132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6.</w:t>
      </w:r>
      <w:r w:rsidR="00741328" w:rsidRPr="00741328">
        <w:rPr>
          <w:rFonts w:ascii="Arial" w:hAnsi="Arial" w:cs="Arial"/>
          <w:b/>
          <w:bCs/>
          <w:sz w:val="24"/>
          <w:szCs w:val="24"/>
        </w:rPr>
        <w:t xml:space="preserve"> Полезные ископаемые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265217" w:rsidRPr="00265217" w:rsidRDefault="00741328" w:rsidP="002652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741328">
        <w:rPr>
          <w:rFonts w:ascii="Arial" w:hAnsi="Arial" w:cs="Arial"/>
          <w:sz w:val="24"/>
          <w:szCs w:val="24"/>
        </w:rPr>
        <w:t>Перечень    месторождений    полезных    ископаемых    на    территории    поселения    и    их использование  (согласно  данным  Федерального  агентства  по  недропользованию  (</w:t>
      </w:r>
      <w:proofErr w:type="spellStart"/>
      <w:r w:rsidRPr="00741328">
        <w:rPr>
          <w:rFonts w:ascii="Arial" w:hAnsi="Arial" w:cs="Arial"/>
          <w:sz w:val="24"/>
          <w:szCs w:val="24"/>
        </w:rPr>
        <w:t>Роснедра</w:t>
      </w:r>
      <w:proofErr w:type="spellEnd"/>
      <w:r w:rsidRPr="00741328">
        <w:rPr>
          <w:rFonts w:ascii="Arial" w:hAnsi="Arial" w:cs="Arial"/>
          <w:sz w:val="24"/>
          <w:szCs w:val="24"/>
        </w:rPr>
        <w:t>)</w:t>
      </w:r>
      <w:r w:rsidR="00265217" w:rsidRPr="0026521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65217" w:rsidRPr="00265217">
        <w:rPr>
          <w:rFonts w:ascii="Arial" w:hAnsi="Arial" w:cs="Arial"/>
          <w:sz w:val="24"/>
          <w:szCs w:val="24"/>
        </w:rPr>
        <w:t>Территориальный   орган   Федерального   агентства   по   недропользованию   «Управление   по</w:t>
      </w:r>
      <w:r w:rsidR="00265217">
        <w:rPr>
          <w:rFonts w:ascii="Arial" w:hAnsi="Arial" w:cs="Arial"/>
          <w:sz w:val="24"/>
          <w:szCs w:val="24"/>
        </w:rPr>
        <w:t xml:space="preserve"> </w:t>
      </w:r>
      <w:r w:rsidR="00265217" w:rsidRPr="00265217">
        <w:rPr>
          <w:rFonts w:ascii="Arial" w:hAnsi="Arial" w:cs="Arial"/>
          <w:sz w:val="24"/>
          <w:szCs w:val="24"/>
        </w:rPr>
        <w:t>недропользованию   по   Приморскому   краю»   и   Ситуационному   плану   Угольных   разрезов</w:t>
      </w:r>
      <w:r w:rsidR="00265217">
        <w:rPr>
          <w:rFonts w:ascii="Arial" w:hAnsi="Arial" w:cs="Arial"/>
          <w:sz w:val="24"/>
          <w:szCs w:val="24"/>
        </w:rPr>
        <w:t xml:space="preserve"> </w:t>
      </w:r>
      <w:r w:rsidR="00265217" w:rsidRPr="00265217">
        <w:rPr>
          <w:rFonts w:ascii="Arial" w:hAnsi="Arial" w:cs="Arial"/>
          <w:sz w:val="24"/>
          <w:szCs w:val="24"/>
        </w:rPr>
        <w:t>«Лучегорский-1» и «Лучегорский-2» Филиала «</w:t>
      </w:r>
      <w:proofErr w:type="spellStart"/>
      <w:r w:rsidR="00265217" w:rsidRPr="00265217">
        <w:rPr>
          <w:rFonts w:ascii="Arial" w:hAnsi="Arial" w:cs="Arial"/>
          <w:sz w:val="24"/>
          <w:szCs w:val="24"/>
        </w:rPr>
        <w:t>ЛуТЭК</w:t>
      </w:r>
      <w:proofErr w:type="spellEnd"/>
      <w:r w:rsidR="00265217" w:rsidRPr="00265217">
        <w:rPr>
          <w:rFonts w:ascii="Arial" w:hAnsi="Arial" w:cs="Arial"/>
          <w:sz w:val="24"/>
          <w:szCs w:val="24"/>
        </w:rPr>
        <w:t>» ОАО «ДГК» приведены в Таблице</w:t>
      </w:r>
      <w:r w:rsidR="00265217">
        <w:rPr>
          <w:rFonts w:ascii="Arial" w:hAnsi="Arial" w:cs="Arial"/>
          <w:sz w:val="24"/>
          <w:szCs w:val="24"/>
        </w:rPr>
        <w:t xml:space="preserve"> 3</w:t>
      </w:r>
      <w:r w:rsidR="00265217" w:rsidRPr="00265217">
        <w:rPr>
          <w:rFonts w:ascii="Arial" w:hAnsi="Arial" w:cs="Arial"/>
          <w:sz w:val="24"/>
          <w:szCs w:val="24"/>
        </w:rPr>
        <w:t>.</w:t>
      </w:r>
    </w:p>
    <w:p w:rsidR="00265217" w:rsidRPr="00265217" w:rsidRDefault="00C66597" w:rsidP="00265217">
      <w:pPr>
        <w:suppressAutoHyphens/>
        <w:spacing w:after="0" w:line="240" w:lineRule="auto"/>
        <w:ind w:left="284" w:firstLine="709"/>
        <w:jc w:val="right"/>
        <w:rPr>
          <w:rFonts w:ascii="Arial" w:hAnsi="Arial" w:cs="Arial"/>
          <w:sz w:val="20"/>
          <w:szCs w:val="20"/>
        </w:rPr>
      </w:pPr>
      <w:r w:rsidRPr="00C66597"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729920" behindDoc="0" locked="0" layoutInCell="1" allowOverlap="1" wp14:anchorId="04CD8CAF" wp14:editId="5C9AC6BA">
            <wp:simplePos x="0" y="0"/>
            <wp:positionH relativeFrom="margin">
              <wp:align>right</wp:align>
            </wp:positionH>
            <wp:positionV relativeFrom="paragraph">
              <wp:posOffset>441548</wp:posOffset>
            </wp:positionV>
            <wp:extent cx="5782945" cy="2668905"/>
            <wp:effectExtent l="0" t="0" r="8255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945" cy="266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65217">
        <w:rPr>
          <w:rFonts w:ascii="Arial" w:hAnsi="Arial" w:cs="Arial"/>
          <w:bCs/>
          <w:sz w:val="20"/>
          <w:szCs w:val="20"/>
        </w:rPr>
        <w:t xml:space="preserve">Таблица 3. </w:t>
      </w:r>
      <w:r w:rsidR="00265217" w:rsidRPr="00265217">
        <w:rPr>
          <w:rFonts w:ascii="Arial" w:hAnsi="Arial" w:cs="Arial"/>
          <w:bCs/>
          <w:sz w:val="20"/>
          <w:szCs w:val="20"/>
        </w:rPr>
        <w:t>Перечень месторождений полезных ископаемых на территории поселения и их использование</w:t>
      </w:r>
    </w:p>
    <w:p w:rsidR="00741328" w:rsidRPr="00741328" w:rsidRDefault="00741328" w:rsidP="0074132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06288" w:rsidRPr="00C06288" w:rsidRDefault="00C06288" w:rsidP="00C06288">
      <w:pPr>
        <w:suppressAutoHyphens/>
        <w:spacing w:after="0" w:line="240" w:lineRule="auto"/>
        <w:ind w:left="284" w:firstLine="709"/>
        <w:jc w:val="both"/>
        <w:rPr>
          <w:rFonts w:ascii="Arial" w:hAnsi="Arial" w:cs="Arial"/>
          <w:sz w:val="20"/>
          <w:szCs w:val="20"/>
        </w:rPr>
      </w:pPr>
      <w:r w:rsidRPr="00C06288">
        <w:rPr>
          <w:rFonts w:ascii="Arial" w:hAnsi="Arial" w:cs="Arial"/>
          <w:bCs/>
          <w:i/>
          <w:iCs/>
          <w:sz w:val="20"/>
          <w:szCs w:val="20"/>
        </w:rPr>
        <w:t>*</w:t>
      </w:r>
      <w:proofErr w:type="spellStart"/>
      <w:r w:rsidRPr="00C06288">
        <w:rPr>
          <w:rFonts w:ascii="Arial" w:hAnsi="Arial" w:cs="Arial"/>
          <w:bCs/>
          <w:i/>
          <w:iCs/>
          <w:sz w:val="20"/>
          <w:szCs w:val="20"/>
        </w:rPr>
        <w:t>Бикинское</w:t>
      </w:r>
      <w:proofErr w:type="spellEnd"/>
      <w:r w:rsidRPr="00C06288">
        <w:rPr>
          <w:rFonts w:ascii="Arial" w:hAnsi="Arial" w:cs="Arial"/>
          <w:bCs/>
          <w:i/>
          <w:iCs/>
          <w:sz w:val="20"/>
          <w:szCs w:val="20"/>
        </w:rPr>
        <w:t xml:space="preserve"> (</w:t>
      </w:r>
      <w:proofErr w:type="spellStart"/>
      <w:r w:rsidRPr="00C06288">
        <w:rPr>
          <w:rFonts w:ascii="Arial" w:hAnsi="Arial" w:cs="Arial"/>
          <w:bCs/>
          <w:i/>
          <w:iCs/>
          <w:sz w:val="20"/>
          <w:szCs w:val="20"/>
        </w:rPr>
        <w:t>Нижнебикинское</w:t>
      </w:r>
      <w:proofErr w:type="spellEnd"/>
      <w:r w:rsidRPr="00C06288">
        <w:rPr>
          <w:rFonts w:ascii="Arial" w:hAnsi="Arial" w:cs="Arial"/>
          <w:bCs/>
          <w:i/>
          <w:iCs/>
          <w:sz w:val="20"/>
          <w:szCs w:val="20"/>
        </w:rPr>
        <w:t>) буроугольное месторождение:</w:t>
      </w:r>
    </w:p>
    <w:p w:rsidR="00C06288" w:rsidRPr="00C06288" w:rsidRDefault="00C06288" w:rsidP="00C06288">
      <w:pPr>
        <w:suppressAutoHyphens/>
        <w:spacing w:after="0" w:line="240" w:lineRule="auto"/>
        <w:ind w:left="284" w:firstLine="709"/>
        <w:jc w:val="both"/>
        <w:rPr>
          <w:rFonts w:ascii="Arial" w:hAnsi="Arial" w:cs="Arial"/>
          <w:sz w:val="20"/>
          <w:szCs w:val="20"/>
        </w:rPr>
      </w:pPr>
      <w:r w:rsidRPr="00C06288">
        <w:rPr>
          <w:rFonts w:ascii="Arial" w:hAnsi="Arial" w:cs="Arial"/>
          <w:i/>
          <w:iCs/>
          <w:sz w:val="20"/>
          <w:szCs w:val="20"/>
        </w:rPr>
        <w:t>Открыто в 1893 г.</w:t>
      </w:r>
    </w:p>
    <w:p w:rsidR="00C06288" w:rsidRPr="00C06288" w:rsidRDefault="00C06288" w:rsidP="00C06288">
      <w:pPr>
        <w:suppressAutoHyphens/>
        <w:spacing w:after="0" w:line="240" w:lineRule="auto"/>
        <w:ind w:left="284" w:firstLine="709"/>
        <w:jc w:val="both"/>
        <w:rPr>
          <w:rFonts w:ascii="Arial" w:hAnsi="Arial" w:cs="Arial"/>
          <w:sz w:val="20"/>
          <w:szCs w:val="20"/>
        </w:rPr>
      </w:pPr>
      <w:r w:rsidRPr="00C06288">
        <w:rPr>
          <w:rFonts w:ascii="Arial" w:hAnsi="Arial" w:cs="Arial"/>
          <w:i/>
          <w:iCs/>
          <w:sz w:val="20"/>
          <w:szCs w:val="20"/>
        </w:rPr>
        <w:t>Освоение   –   1973 г   (Угольный   разрез   «Лучегорский-1»)   и   1997 г   (Угольный   разрез</w:t>
      </w:r>
    </w:p>
    <w:p w:rsidR="00C06288" w:rsidRPr="00C06288" w:rsidRDefault="00C06288" w:rsidP="00C06288">
      <w:pPr>
        <w:suppressAutoHyphens/>
        <w:spacing w:after="0" w:line="240" w:lineRule="auto"/>
        <w:ind w:left="284" w:firstLine="709"/>
        <w:jc w:val="both"/>
        <w:rPr>
          <w:rFonts w:ascii="Arial" w:hAnsi="Arial" w:cs="Arial"/>
          <w:sz w:val="20"/>
          <w:szCs w:val="20"/>
        </w:rPr>
      </w:pPr>
      <w:r w:rsidRPr="00C06288">
        <w:rPr>
          <w:rFonts w:ascii="Arial" w:hAnsi="Arial" w:cs="Arial"/>
          <w:i/>
          <w:iCs/>
          <w:sz w:val="20"/>
          <w:szCs w:val="20"/>
        </w:rPr>
        <w:t>«Лучегорский-2»)</w:t>
      </w:r>
    </w:p>
    <w:p w:rsidR="00C06288" w:rsidRPr="00C06288" w:rsidRDefault="00C06288" w:rsidP="00C06288">
      <w:pPr>
        <w:suppressAutoHyphens/>
        <w:spacing w:after="0" w:line="240" w:lineRule="auto"/>
        <w:ind w:left="284" w:firstLine="709"/>
        <w:jc w:val="both"/>
        <w:rPr>
          <w:rFonts w:ascii="Arial" w:hAnsi="Arial" w:cs="Arial"/>
          <w:sz w:val="20"/>
          <w:szCs w:val="20"/>
        </w:rPr>
      </w:pPr>
      <w:r w:rsidRPr="00C06288">
        <w:rPr>
          <w:rFonts w:ascii="Arial" w:hAnsi="Arial" w:cs="Arial"/>
          <w:i/>
          <w:iCs/>
          <w:sz w:val="20"/>
          <w:szCs w:val="20"/>
        </w:rPr>
        <w:t>Площадь – 250 кв. км</w:t>
      </w:r>
    </w:p>
    <w:p w:rsidR="00C06288" w:rsidRPr="00C06288" w:rsidRDefault="00C06288" w:rsidP="00C06288">
      <w:pPr>
        <w:suppressAutoHyphens/>
        <w:spacing w:after="0" w:line="240" w:lineRule="auto"/>
        <w:ind w:left="284" w:firstLine="709"/>
        <w:jc w:val="both"/>
        <w:rPr>
          <w:rFonts w:ascii="Arial" w:hAnsi="Arial" w:cs="Arial"/>
          <w:sz w:val="20"/>
          <w:szCs w:val="20"/>
        </w:rPr>
      </w:pPr>
      <w:r w:rsidRPr="00C06288">
        <w:rPr>
          <w:rFonts w:ascii="Arial" w:hAnsi="Arial" w:cs="Arial"/>
          <w:i/>
          <w:iCs/>
          <w:sz w:val="20"/>
          <w:szCs w:val="20"/>
        </w:rPr>
        <w:t>Прогнозные ресурсы – 1 млрд.  т</w:t>
      </w:r>
    </w:p>
    <w:p w:rsidR="00C06288" w:rsidRPr="00C06288" w:rsidRDefault="00C06288" w:rsidP="00C06288">
      <w:pPr>
        <w:suppressAutoHyphens/>
        <w:spacing w:after="0" w:line="240" w:lineRule="auto"/>
        <w:ind w:left="284" w:firstLine="709"/>
        <w:jc w:val="both"/>
        <w:rPr>
          <w:rFonts w:ascii="Arial" w:hAnsi="Arial" w:cs="Arial"/>
          <w:sz w:val="20"/>
          <w:szCs w:val="20"/>
        </w:rPr>
      </w:pPr>
      <w:r w:rsidRPr="00C06288">
        <w:rPr>
          <w:rFonts w:ascii="Arial" w:hAnsi="Arial" w:cs="Arial"/>
          <w:i/>
          <w:iCs/>
          <w:sz w:val="20"/>
          <w:szCs w:val="20"/>
        </w:rPr>
        <w:t>Разведанные запасы до глубины 300 м – 500 млн. т</w:t>
      </w:r>
    </w:p>
    <w:p w:rsidR="00C06288" w:rsidRPr="00C06288" w:rsidRDefault="00C06288" w:rsidP="00C06288">
      <w:pPr>
        <w:suppressAutoHyphens/>
        <w:spacing w:after="0" w:line="240" w:lineRule="auto"/>
        <w:ind w:left="284" w:firstLine="709"/>
        <w:jc w:val="both"/>
        <w:rPr>
          <w:rFonts w:ascii="Arial" w:hAnsi="Arial" w:cs="Arial"/>
          <w:sz w:val="20"/>
          <w:szCs w:val="20"/>
        </w:rPr>
      </w:pPr>
      <w:r w:rsidRPr="00C06288">
        <w:rPr>
          <w:rFonts w:ascii="Arial" w:hAnsi="Arial" w:cs="Arial"/>
          <w:i/>
          <w:iCs/>
          <w:sz w:val="20"/>
          <w:szCs w:val="20"/>
        </w:rPr>
        <w:t>Мощность угленосной толщи – 1800 м</w:t>
      </w:r>
    </w:p>
    <w:p w:rsidR="00C06288" w:rsidRPr="00C06288" w:rsidRDefault="00C06288" w:rsidP="00C06288">
      <w:pPr>
        <w:suppressAutoHyphens/>
        <w:spacing w:after="0" w:line="240" w:lineRule="auto"/>
        <w:ind w:left="284" w:firstLine="709"/>
        <w:jc w:val="both"/>
        <w:rPr>
          <w:rFonts w:ascii="Arial" w:hAnsi="Arial" w:cs="Arial"/>
          <w:sz w:val="20"/>
          <w:szCs w:val="20"/>
        </w:rPr>
      </w:pPr>
      <w:r w:rsidRPr="00C06288">
        <w:rPr>
          <w:rFonts w:ascii="Arial" w:hAnsi="Arial" w:cs="Arial"/>
          <w:i/>
          <w:iCs/>
          <w:sz w:val="20"/>
          <w:szCs w:val="20"/>
        </w:rPr>
        <w:t>Марка углей - 1Б, 2Б.</w:t>
      </w:r>
    </w:p>
    <w:p w:rsidR="00C06288" w:rsidRPr="00C06288" w:rsidRDefault="00C06288" w:rsidP="00C06288">
      <w:pPr>
        <w:suppressAutoHyphens/>
        <w:spacing w:after="0" w:line="240" w:lineRule="auto"/>
        <w:ind w:left="284" w:firstLine="709"/>
        <w:jc w:val="both"/>
        <w:rPr>
          <w:rFonts w:ascii="Arial" w:hAnsi="Arial" w:cs="Arial"/>
          <w:sz w:val="20"/>
          <w:szCs w:val="20"/>
        </w:rPr>
      </w:pPr>
      <w:r w:rsidRPr="00C06288">
        <w:rPr>
          <w:rFonts w:ascii="Arial" w:hAnsi="Arial" w:cs="Arial"/>
          <w:i/>
          <w:iCs/>
          <w:sz w:val="20"/>
          <w:szCs w:val="20"/>
        </w:rPr>
        <w:t>Теплота сгорания при использовании углей в качестве рабочего топлива 7,7-12,2 МДж/кг. Угли   участка  "</w:t>
      </w:r>
      <w:proofErr w:type="spellStart"/>
      <w:r w:rsidRPr="00C06288">
        <w:rPr>
          <w:rFonts w:ascii="Arial" w:hAnsi="Arial" w:cs="Arial"/>
          <w:i/>
          <w:iCs/>
          <w:sz w:val="20"/>
          <w:szCs w:val="20"/>
        </w:rPr>
        <w:t>Черемховый</w:t>
      </w:r>
      <w:proofErr w:type="spellEnd"/>
      <w:r w:rsidRPr="00C06288">
        <w:rPr>
          <w:rFonts w:ascii="Arial" w:hAnsi="Arial" w:cs="Arial"/>
          <w:i/>
          <w:iCs/>
          <w:sz w:val="20"/>
          <w:szCs w:val="20"/>
        </w:rPr>
        <w:t>"   (Угольный  разрез  «Лучегорский-2»)  содержат  редкие  и</w:t>
      </w:r>
    </w:p>
    <w:p w:rsidR="00C06288" w:rsidRPr="00C06288" w:rsidRDefault="00C06288" w:rsidP="00C06288">
      <w:pPr>
        <w:suppressAutoHyphens/>
        <w:spacing w:after="0" w:line="240" w:lineRule="auto"/>
        <w:ind w:left="284" w:firstLine="709"/>
        <w:jc w:val="both"/>
        <w:rPr>
          <w:rFonts w:ascii="Arial" w:hAnsi="Arial" w:cs="Arial"/>
          <w:sz w:val="20"/>
          <w:szCs w:val="20"/>
        </w:rPr>
      </w:pPr>
      <w:r w:rsidRPr="00C06288">
        <w:rPr>
          <w:rFonts w:ascii="Arial" w:hAnsi="Arial" w:cs="Arial"/>
          <w:i/>
          <w:iCs/>
          <w:sz w:val="20"/>
          <w:szCs w:val="20"/>
        </w:rPr>
        <w:t>рассеянные элементы, в том числе - германий.</w:t>
      </w:r>
    </w:p>
    <w:p w:rsidR="00C06288" w:rsidRDefault="00C06288" w:rsidP="00C0628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06288" w:rsidRDefault="00C06288" w:rsidP="00C0628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06288" w:rsidRDefault="00C06288" w:rsidP="00C0628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06288" w:rsidRDefault="00C06288" w:rsidP="00C0628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06288" w:rsidRDefault="00C06288" w:rsidP="00C0628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06288" w:rsidRPr="00C06288" w:rsidRDefault="00C06288" w:rsidP="00C0628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06288" w:rsidRPr="00C06288" w:rsidRDefault="00C06288" w:rsidP="00C0628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7. </w:t>
      </w:r>
      <w:r w:rsidRPr="00C06288">
        <w:rPr>
          <w:rFonts w:ascii="Arial" w:hAnsi="Arial" w:cs="Arial"/>
          <w:b/>
          <w:bCs/>
          <w:sz w:val="24"/>
          <w:szCs w:val="24"/>
        </w:rPr>
        <w:t xml:space="preserve"> Особо охраняемые природные территории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C06288" w:rsidRPr="00C06288" w:rsidRDefault="00C06288" w:rsidP="00C0628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06288">
        <w:rPr>
          <w:rFonts w:ascii="Arial" w:hAnsi="Arial" w:cs="Arial"/>
          <w:sz w:val="24"/>
          <w:szCs w:val="24"/>
        </w:rPr>
        <w:t>Перечень   особо   охраняемых   природных   территорий   на   территории   поселения   и   их использование (согласно Лесохозяйственному регламенту Верхне-</w:t>
      </w:r>
      <w:proofErr w:type="spellStart"/>
      <w:r w:rsidRPr="00C06288">
        <w:rPr>
          <w:rFonts w:ascii="Arial" w:hAnsi="Arial" w:cs="Arial"/>
          <w:sz w:val="24"/>
          <w:szCs w:val="24"/>
        </w:rPr>
        <w:t>Перевальнинского</w:t>
      </w:r>
      <w:proofErr w:type="spellEnd"/>
      <w:r w:rsidRPr="00C06288">
        <w:rPr>
          <w:rFonts w:ascii="Arial" w:hAnsi="Arial" w:cs="Arial"/>
          <w:sz w:val="24"/>
          <w:szCs w:val="24"/>
        </w:rPr>
        <w:t xml:space="preserve"> лесничества) приведены в Таблиц</w:t>
      </w:r>
      <w:r>
        <w:rPr>
          <w:rFonts w:ascii="Arial" w:hAnsi="Arial" w:cs="Arial"/>
          <w:sz w:val="24"/>
          <w:szCs w:val="24"/>
        </w:rPr>
        <w:t>е 4</w:t>
      </w:r>
      <w:r w:rsidRPr="00C06288">
        <w:rPr>
          <w:rFonts w:ascii="Arial" w:hAnsi="Arial" w:cs="Arial"/>
          <w:sz w:val="24"/>
          <w:szCs w:val="24"/>
        </w:rPr>
        <w:t>.</w:t>
      </w:r>
    </w:p>
    <w:p w:rsidR="00C06288" w:rsidRPr="00C06288" w:rsidRDefault="002F7C27" w:rsidP="00C06288">
      <w:pPr>
        <w:suppressAutoHyphens/>
        <w:spacing w:after="120" w:line="360" w:lineRule="auto"/>
        <w:ind w:left="284" w:firstLine="709"/>
        <w:jc w:val="right"/>
        <w:rPr>
          <w:rFonts w:ascii="Arial" w:hAnsi="Arial" w:cs="Arial"/>
          <w:sz w:val="20"/>
          <w:szCs w:val="20"/>
        </w:rPr>
      </w:pPr>
      <w:r w:rsidRPr="002F7C27"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731968" behindDoc="0" locked="0" layoutInCell="1" allowOverlap="1" wp14:anchorId="14122D1B" wp14:editId="18591D62">
            <wp:simplePos x="0" y="0"/>
            <wp:positionH relativeFrom="column">
              <wp:posOffset>651459</wp:posOffset>
            </wp:positionH>
            <wp:positionV relativeFrom="paragraph">
              <wp:posOffset>402916</wp:posOffset>
            </wp:positionV>
            <wp:extent cx="5671820" cy="951230"/>
            <wp:effectExtent l="0" t="0" r="5080" b="127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820" cy="95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06288">
        <w:rPr>
          <w:rFonts w:ascii="Arial" w:hAnsi="Arial" w:cs="Arial"/>
          <w:bCs/>
          <w:sz w:val="20"/>
          <w:szCs w:val="20"/>
        </w:rPr>
        <w:t xml:space="preserve">Таблица 4. </w:t>
      </w:r>
      <w:r w:rsidR="00C06288" w:rsidRPr="00C06288">
        <w:rPr>
          <w:rFonts w:ascii="Arial" w:hAnsi="Arial" w:cs="Arial"/>
          <w:bCs/>
          <w:sz w:val="20"/>
          <w:szCs w:val="20"/>
        </w:rPr>
        <w:t>Перечень особо охраняемых природных территорий</w:t>
      </w:r>
    </w:p>
    <w:p w:rsidR="00D36F90" w:rsidRPr="00D36F90" w:rsidRDefault="002F7C27" w:rsidP="00D36F9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2F7C27"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730944" behindDoc="0" locked="0" layoutInCell="1" allowOverlap="1" wp14:anchorId="2F22D9EE" wp14:editId="670F56E6">
            <wp:simplePos x="0" y="0"/>
            <wp:positionH relativeFrom="column">
              <wp:posOffset>663575</wp:posOffset>
            </wp:positionH>
            <wp:positionV relativeFrom="paragraph">
              <wp:posOffset>1058357</wp:posOffset>
            </wp:positionV>
            <wp:extent cx="5634990" cy="1247775"/>
            <wp:effectExtent l="0" t="0" r="3810" b="9525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499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1D67" w:rsidRDefault="00B01D67" w:rsidP="00B01D6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B01D67" w:rsidRDefault="00B01D67" w:rsidP="00B01D6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B01D67" w:rsidRDefault="00B01D67" w:rsidP="00B01D6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B01D67" w:rsidRDefault="00B01D67" w:rsidP="00B01D6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B01D67" w:rsidRDefault="00B01D67" w:rsidP="00B01D6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B01D67" w:rsidRDefault="00B01D67" w:rsidP="00B01D6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B01D67" w:rsidRDefault="00B01D67" w:rsidP="00B01D6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B01D67" w:rsidRDefault="00B01D67" w:rsidP="00B01D6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B01D67" w:rsidRDefault="00B01D67" w:rsidP="00B01D6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B01D67" w:rsidRDefault="00B01D67" w:rsidP="00B01D6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B01D67" w:rsidRDefault="00B01D67" w:rsidP="00B01D6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B01D67" w:rsidRDefault="00B01D67" w:rsidP="00B01D6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B01D67" w:rsidRDefault="00B01D67" w:rsidP="00B01D6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B01D67" w:rsidRDefault="00B01D67" w:rsidP="00B01D6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B01D67" w:rsidRDefault="00B01D67" w:rsidP="00B01D6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/>
          <w:bCs/>
          <w:sz w:val="24"/>
          <w:szCs w:val="24"/>
        </w:rPr>
      </w:pPr>
    </w:p>
    <w:p w:rsidR="000127E6" w:rsidRPr="000127E6" w:rsidRDefault="00B01D67" w:rsidP="000127E6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8. </w:t>
      </w:r>
      <w:r w:rsidR="000127E6" w:rsidRPr="000127E6">
        <w:rPr>
          <w:rFonts w:ascii="Arial" w:hAnsi="Arial" w:cs="Arial"/>
          <w:b/>
          <w:bCs/>
          <w:sz w:val="24"/>
          <w:szCs w:val="24"/>
        </w:rPr>
        <w:t>Лесопользование</w:t>
      </w:r>
      <w:r w:rsidR="000127E6">
        <w:rPr>
          <w:rFonts w:ascii="Arial" w:hAnsi="Arial" w:cs="Arial"/>
          <w:b/>
          <w:bCs/>
          <w:sz w:val="24"/>
          <w:szCs w:val="24"/>
        </w:rPr>
        <w:t>.</w:t>
      </w:r>
    </w:p>
    <w:p w:rsidR="000127E6" w:rsidRPr="000127E6" w:rsidRDefault="000127E6" w:rsidP="000127E6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Cs/>
          <w:sz w:val="24"/>
          <w:szCs w:val="24"/>
        </w:rPr>
      </w:pPr>
      <w:r w:rsidRPr="000127E6">
        <w:rPr>
          <w:rFonts w:ascii="Arial" w:hAnsi="Arial" w:cs="Arial"/>
          <w:bCs/>
          <w:sz w:val="24"/>
          <w:szCs w:val="24"/>
        </w:rPr>
        <w:t>Организацию лесопользования, охраны, защиты и воспроизводства лесов на землях лесного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0127E6">
        <w:rPr>
          <w:rFonts w:ascii="Arial" w:hAnsi="Arial" w:cs="Arial"/>
          <w:bCs/>
          <w:sz w:val="24"/>
          <w:szCs w:val="24"/>
        </w:rPr>
        <w:t>фонда на территории поселения осуществляет Верне-</w:t>
      </w:r>
      <w:proofErr w:type="spellStart"/>
      <w:r w:rsidRPr="000127E6">
        <w:rPr>
          <w:rFonts w:ascii="Arial" w:hAnsi="Arial" w:cs="Arial"/>
          <w:bCs/>
          <w:sz w:val="24"/>
          <w:szCs w:val="24"/>
        </w:rPr>
        <w:t>Перевальненский</w:t>
      </w:r>
      <w:proofErr w:type="spellEnd"/>
      <w:r w:rsidRPr="000127E6">
        <w:rPr>
          <w:rFonts w:ascii="Arial" w:hAnsi="Arial" w:cs="Arial"/>
          <w:bCs/>
          <w:sz w:val="24"/>
          <w:szCs w:val="24"/>
        </w:rPr>
        <w:t xml:space="preserve"> филиал КГКУ «</w:t>
      </w:r>
      <w:proofErr w:type="spellStart"/>
      <w:r w:rsidRPr="000127E6">
        <w:rPr>
          <w:rFonts w:ascii="Arial" w:hAnsi="Arial" w:cs="Arial"/>
          <w:bCs/>
          <w:sz w:val="24"/>
          <w:szCs w:val="24"/>
        </w:rPr>
        <w:t>Примлес</w:t>
      </w:r>
      <w:proofErr w:type="spellEnd"/>
      <w:r w:rsidRPr="000127E6">
        <w:rPr>
          <w:rFonts w:ascii="Arial" w:hAnsi="Arial" w:cs="Arial"/>
          <w:bCs/>
          <w:sz w:val="24"/>
          <w:szCs w:val="24"/>
        </w:rPr>
        <w:t xml:space="preserve">». На    территории    поселения    располагаются    лесохозяйственные    кварталы    </w:t>
      </w:r>
      <w:proofErr w:type="spellStart"/>
      <w:r w:rsidRPr="000127E6">
        <w:rPr>
          <w:rFonts w:ascii="Arial" w:hAnsi="Arial" w:cs="Arial"/>
          <w:bCs/>
          <w:sz w:val="24"/>
          <w:szCs w:val="24"/>
        </w:rPr>
        <w:t>Бурлитского</w:t>
      </w:r>
      <w:proofErr w:type="spellEnd"/>
      <w:r w:rsidRPr="000127E6">
        <w:rPr>
          <w:rFonts w:ascii="Arial" w:hAnsi="Arial" w:cs="Arial"/>
          <w:bCs/>
          <w:sz w:val="24"/>
          <w:szCs w:val="24"/>
        </w:rPr>
        <w:t xml:space="preserve">    и </w:t>
      </w:r>
      <w:proofErr w:type="spellStart"/>
      <w:r w:rsidRPr="000127E6">
        <w:rPr>
          <w:rFonts w:ascii="Arial" w:hAnsi="Arial" w:cs="Arial"/>
          <w:bCs/>
          <w:sz w:val="24"/>
          <w:szCs w:val="24"/>
        </w:rPr>
        <w:t>Лучегорского</w:t>
      </w:r>
      <w:proofErr w:type="spellEnd"/>
      <w:r w:rsidRPr="000127E6">
        <w:rPr>
          <w:rFonts w:ascii="Arial" w:hAnsi="Arial" w:cs="Arial"/>
          <w:bCs/>
          <w:sz w:val="24"/>
          <w:szCs w:val="24"/>
        </w:rPr>
        <w:t xml:space="preserve"> участковых лесничеств.</w:t>
      </w:r>
    </w:p>
    <w:p w:rsidR="000127E6" w:rsidRPr="000127E6" w:rsidRDefault="000127E6" w:rsidP="000127E6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Cs/>
          <w:sz w:val="24"/>
          <w:szCs w:val="24"/>
        </w:rPr>
      </w:pPr>
      <w:r w:rsidRPr="000127E6">
        <w:rPr>
          <w:rFonts w:ascii="Arial" w:hAnsi="Arial" w:cs="Arial"/>
          <w:bCs/>
          <w:sz w:val="24"/>
          <w:szCs w:val="24"/>
        </w:rPr>
        <w:t>Лесорастительная зона - Зона хвойно-широколиственных лесов.</w:t>
      </w:r>
    </w:p>
    <w:p w:rsidR="000127E6" w:rsidRPr="000127E6" w:rsidRDefault="000127E6" w:rsidP="000127E6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Cs/>
          <w:sz w:val="24"/>
          <w:szCs w:val="24"/>
        </w:rPr>
      </w:pPr>
      <w:r w:rsidRPr="000127E6">
        <w:rPr>
          <w:rFonts w:ascii="Arial" w:hAnsi="Arial" w:cs="Arial"/>
          <w:bCs/>
          <w:sz w:val="24"/>
          <w:szCs w:val="24"/>
        </w:rPr>
        <w:t xml:space="preserve">Лесной район - </w:t>
      </w:r>
      <w:proofErr w:type="spellStart"/>
      <w:r w:rsidRPr="000127E6">
        <w:rPr>
          <w:rFonts w:ascii="Arial" w:hAnsi="Arial" w:cs="Arial"/>
          <w:bCs/>
          <w:sz w:val="24"/>
          <w:szCs w:val="24"/>
        </w:rPr>
        <w:t>Приамурско</w:t>
      </w:r>
      <w:proofErr w:type="spellEnd"/>
      <w:r w:rsidRPr="000127E6">
        <w:rPr>
          <w:rFonts w:ascii="Arial" w:hAnsi="Arial" w:cs="Arial"/>
          <w:bCs/>
          <w:sz w:val="24"/>
          <w:szCs w:val="24"/>
        </w:rPr>
        <w:t>-Приморский хвойно-широколиственный район. Все земли лесного фонда на территории поселения отнесены к:</w:t>
      </w:r>
    </w:p>
    <w:p w:rsidR="000127E6" w:rsidRPr="000127E6" w:rsidRDefault="000127E6" w:rsidP="000127E6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Cs/>
          <w:sz w:val="24"/>
          <w:szCs w:val="24"/>
        </w:rPr>
      </w:pPr>
      <w:r w:rsidRPr="000127E6">
        <w:rPr>
          <w:rFonts w:ascii="Arial" w:hAnsi="Arial" w:cs="Arial"/>
          <w:bCs/>
          <w:sz w:val="24"/>
          <w:szCs w:val="24"/>
        </w:rPr>
        <w:t xml:space="preserve">-     природному     биологическому  </w:t>
      </w:r>
      <w:proofErr w:type="gramStart"/>
      <w:r w:rsidRPr="000127E6">
        <w:rPr>
          <w:rFonts w:ascii="Arial" w:hAnsi="Arial" w:cs="Arial"/>
          <w:bCs/>
          <w:sz w:val="24"/>
          <w:szCs w:val="24"/>
        </w:rPr>
        <w:t xml:space="preserve">   (</w:t>
      </w:r>
      <w:proofErr w:type="gramEnd"/>
      <w:r w:rsidRPr="000127E6">
        <w:rPr>
          <w:rFonts w:ascii="Arial" w:hAnsi="Arial" w:cs="Arial"/>
          <w:bCs/>
          <w:sz w:val="24"/>
          <w:szCs w:val="24"/>
        </w:rPr>
        <w:t>зоологическому)     заказнику     краевого     значения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0127E6">
        <w:rPr>
          <w:rFonts w:ascii="Arial" w:hAnsi="Arial" w:cs="Arial"/>
          <w:bCs/>
          <w:sz w:val="24"/>
          <w:szCs w:val="24"/>
        </w:rPr>
        <w:t>«</w:t>
      </w:r>
      <w:proofErr w:type="spellStart"/>
      <w:r w:rsidRPr="000127E6">
        <w:rPr>
          <w:rFonts w:ascii="Arial" w:hAnsi="Arial" w:cs="Arial"/>
          <w:bCs/>
          <w:sz w:val="24"/>
          <w:szCs w:val="24"/>
        </w:rPr>
        <w:t>Среднеуссурийский</w:t>
      </w:r>
      <w:proofErr w:type="spellEnd"/>
      <w:r w:rsidRPr="000127E6">
        <w:rPr>
          <w:rFonts w:ascii="Arial" w:hAnsi="Arial" w:cs="Arial"/>
          <w:bCs/>
          <w:sz w:val="24"/>
          <w:szCs w:val="24"/>
        </w:rPr>
        <w:t>» (Заказник расположен на землях лесного фонда без перевода земель в земли особо охраняемых природных территорий и без изменения целевого назначения лесов. Кв. 31, 32,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0127E6">
        <w:rPr>
          <w:rFonts w:ascii="Arial" w:hAnsi="Arial" w:cs="Arial"/>
          <w:bCs/>
          <w:sz w:val="24"/>
          <w:szCs w:val="24"/>
        </w:rPr>
        <w:t xml:space="preserve">39, 40 </w:t>
      </w:r>
      <w:proofErr w:type="spellStart"/>
      <w:r w:rsidRPr="000127E6">
        <w:rPr>
          <w:rFonts w:ascii="Arial" w:hAnsi="Arial" w:cs="Arial"/>
          <w:bCs/>
          <w:sz w:val="24"/>
          <w:szCs w:val="24"/>
        </w:rPr>
        <w:t>Бурлитского</w:t>
      </w:r>
      <w:proofErr w:type="spellEnd"/>
      <w:r w:rsidRPr="000127E6">
        <w:rPr>
          <w:rFonts w:ascii="Arial" w:hAnsi="Arial" w:cs="Arial"/>
          <w:bCs/>
          <w:sz w:val="24"/>
          <w:szCs w:val="24"/>
        </w:rPr>
        <w:t xml:space="preserve"> участкового лесничества, находящиеся на территории поселения как были так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0127E6">
        <w:rPr>
          <w:rFonts w:ascii="Arial" w:hAnsi="Arial" w:cs="Arial"/>
          <w:bCs/>
          <w:sz w:val="24"/>
          <w:szCs w:val="24"/>
        </w:rPr>
        <w:t>и остаются эксплуатационными лесами);</w:t>
      </w:r>
    </w:p>
    <w:p w:rsidR="00B33A7C" w:rsidRPr="00B33A7C" w:rsidRDefault="00B33A7C" w:rsidP="00B33A7C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33A7C">
        <w:rPr>
          <w:rFonts w:ascii="Arial" w:hAnsi="Arial" w:cs="Arial"/>
          <w:sz w:val="24"/>
          <w:szCs w:val="24"/>
        </w:rPr>
        <w:t xml:space="preserve">-   защитным   полосам   </w:t>
      </w:r>
      <w:proofErr w:type="gramStart"/>
      <w:r w:rsidRPr="00B33A7C">
        <w:rPr>
          <w:rFonts w:ascii="Arial" w:hAnsi="Arial" w:cs="Arial"/>
          <w:sz w:val="24"/>
          <w:szCs w:val="24"/>
        </w:rPr>
        <w:t xml:space="preserve">лесов,   </w:t>
      </w:r>
      <w:proofErr w:type="gramEnd"/>
      <w:r w:rsidRPr="00B33A7C">
        <w:rPr>
          <w:rFonts w:ascii="Arial" w:hAnsi="Arial" w:cs="Arial"/>
          <w:sz w:val="24"/>
          <w:szCs w:val="24"/>
        </w:rPr>
        <w:t>расположенным   вдоль   железнодорожных   путей   общего</w:t>
      </w:r>
      <w:r>
        <w:rPr>
          <w:rFonts w:ascii="Arial" w:hAnsi="Arial" w:cs="Arial"/>
          <w:sz w:val="24"/>
          <w:szCs w:val="24"/>
        </w:rPr>
        <w:t xml:space="preserve"> </w:t>
      </w:r>
      <w:r w:rsidRPr="00B33A7C">
        <w:rPr>
          <w:rFonts w:ascii="Arial" w:hAnsi="Arial" w:cs="Arial"/>
          <w:sz w:val="24"/>
          <w:szCs w:val="24"/>
        </w:rPr>
        <w:t>пользования,  федеральных  автомобильных  дорог  общего  пользования,  автомобильн</w:t>
      </w:r>
      <w:r>
        <w:rPr>
          <w:rFonts w:ascii="Arial" w:hAnsi="Arial" w:cs="Arial"/>
          <w:sz w:val="24"/>
          <w:szCs w:val="24"/>
        </w:rPr>
        <w:t xml:space="preserve">ых </w:t>
      </w:r>
      <w:r w:rsidRPr="00B33A7C">
        <w:rPr>
          <w:rFonts w:ascii="Arial" w:hAnsi="Arial" w:cs="Arial"/>
          <w:sz w:val="24"/>
          <w:szCs w:val="24"/>
        </w:rPr>
        <w:t>дорог</w:t>
      </w:r>
      <w:r>
        <w:rPr>
          <w:rFonts w:ascii="Arial" w:hAnsi="Arial" w:cs="Arial"/>
          <w:sz w:val="24"/>
          <w:szCs w:val="24"/>
        </w:rPr>
        <w:t xml:space="preserve"> </w:t>
      </w:r>
      <w:r w:rsidRPr="00B33A7C">
        <w:rPr>
          <w:rFonts w:ascii="Arial" w:hAnsi="Arial" w:cs="Arial"/>
          <w:sz w:val="24"/>
          <w:szCs w:val="24"/>
        </w:rPr>
        <w:t>общего пользования, находящихся в собственности субъектов РФ;</w:t>
      </w:r>
    </w:p>
    <w:p w:rsidR="00B33A7C" w:rsidRPr="00B33A7C" w:rsidRDefault="00B33A7C" w:rsidP="00B33A7C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33A7C">
        <w:rPr>
          <w:rFonts w:ascii="Arial" w:hAnsi="Arial" w:cs="Arial"/>
          <w:sz w:val="24"/>
          <w:szCs w:val="24"/>
        </w:rPr>
        <w:t>- зеленым зонам;</w:t>
      </w:r>
    </w:p>
    <w:p w:rsidR="00B33A7C" w:rsidRPr="00B33A7C" w:rsidRDefault="00B33A7C" w:rsidP="00B33A7C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B33A7C">
        <w:rPr>
          <w:rFonts w:ascii="Arial" w:hAnsi="Arial" w:cs="Arial"/>
          <w:sz w:val="24"/>
          <w:szCs w:val="24"/>
        </w:rPr>
        <w:t>- эксплуатационным лесам.</w:t>
      </w:r>
    </w:p>
    <w:p w:rsidR="00B01D67" w:rsidRPr="00B33A7C" w:rsidRDefault="00B01D67" w:rsidP="000127E6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B73C8E" w:rsidRPr="00B33A7C" w:rsidRDefault="00B73C8E" w:rsidP="00B73C8E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44815" w:rsidRPr="00B33A7C" w:rsidRDefault="00C44815" w:rsidP="00C44815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4022F3" w:rsidRPr="00B33A7C" w:rsidRDefault="004022F3" w:rsidP="004022F3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563094" w:rsidRPr="00B33A7C" w:rsidRDefault="00563094" w:rsidP="0056309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8931D2" w:rsidRPr="00B33A7C" w:rsidRDefault="008931D2" w:rsidP="008931D2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02269" w:rsidRPr="00B33A7C" w:rsidRDefault="00C02269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02269" w:rsidRPr="00B33A7C" w:rsidRDefault="00C02269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02269" w:rsidRDefault="00C02269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3459B4" w:rsidRPr="003459B4" w:rsidRDefault="003459B4" w:rsidP="003459B4">
      <w:pPr>
        <w:suppressAutoHyphens/>
        <w:spacing w:after="0" w:line="240" w:lineRule="auto"/>
        <w:ind w:left="284" w:firstLine="709"/>
        <w:jc w:val="both"/>
        <w:rPr>
          <w:rFonts w:ascii="Arial" w:hAnsi="Arial" w:cs="Arial"/>
          <w:b/>
          <w:sz w:val="24"/>
          <w:szCs w:val="24"/>
        </w:rPr>
      </w:pPr>
      <w:r w:rsidRPr="003459B4">
        <w:rPr>
          <w:rFonts w:ascii="Arial" w:hAnsi="Arial" w:cs="Arial"/>
          <w:b/>
          <w:sz w:val="24"/>
          <w:szCs w:val="24"/>
        </w:rPr>
        <w:lastRenderedPageBreak/>
        <w:t xml:space="preserve">Том 2. </w:t>
      </w:r>
      <w:proofErr w:type="spellStart"/>
      <w:r w:rsidRPr="003459B4">
        <w:rPr>
          <w:rFonts w:ascii="Arial" w:hAnsi="Arial" w:cs="Arial"/>
          <w:b/>
          <w:sz w:val="24"/>
          <w:szCs w:val="24"/>
        </w:rPr>
        <w:t>Геоэкологические</w:t>
      </w:r>
      <w:proofErr w:type="spellEnd"/>
      <w:r w:rsidRPr="003459B4">
        <w:rPr>
          <w:rFonts w:ascii="Arial" w:hAnsi="Arial" w:cs="Arial"/>
          <w:b/>
          <w:sz w:val="24"/>
          <w:szCs w:val="24"/>
        </w:rPr>
        <w:t xml:space="preserve"> характеристики территории  </w:t>
      </w:r>
    </w:p>
    <w:p w:rsidR="003459B4" w:rsidRPr="003459B4" w:rsidRDefault="003459B4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/>
          <w:sz w:val="24"/>
          <w:szCs w:val="24"/>
        </w:rPr>
      </w:pPr>
      <w:r w:rsidRPr="003459B4">
        <w:rPr>
          <w:rFonts w:ascii="Arial" w:hAnsi="Arial" w:cs="Arial"/>
          <w:b/>
          <w:sz w:val="24"/>
          <w:szCs w:val="24"/>
        </w:rPr>
        <w:t xml:space="preserve">            Приморского края.</w:t>
      </w:r>
    </w:p>
    <w:p w:rsidR="003459B4" w:rsidRPr="003459B4" w:rsidRDefault="003459B4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/>
          <w:sz w:val="24"/>
          <w:szCs w:val="24"/>
        </w:rPr>
      </w:pPr>
      <w:r w:rsidRPr="003459B4">
        <w:rPr>
          <w:rFonts w:ascii="Arial" w:hAnsi="Arial" w:cs="Arial"/>
          <w:b/>
          <w:sz w:val="24"/>
          <w:szCs w:val="24"/>
        </w:rPr>
        <w:t>1.</w:t>
      </w:r>
      <w:r w:rsidRPr="003459B4">
        <w:rPr>
          <w:rFonts w:ascii="Arial" w:hAnsi="Arial" w:cs="Arial"/>
          <w:b/>
          <w:sz w:val="24"/>
          <w:szCs w:val="24"/>
        </w:rPr>
        <w:tab/>
        <w:t>Эколого-геологическая обстановка.</w:t>
      </w:r>
    </w:p>
    <w:p w:rsidR="003459B4" w:rsidRPr="003459B4" w:rsidRDefault="003459B4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459B4">
        <w:rPr>
          <w:rFonts w:ascii="Arial" w:hAnsi="Arial" w:cs="Arial"/>
          <w:sz w:val="24"/>
          <w:szCs w:val="24"/>
        </w:rPr>
        <w:t xml:space="preserve">Территория Приморского края характеризуется контрастным геологическим и геоморфологическим строением. Выделяются западная часть, занятая равнинами, мелкосопочником, и восточная – среднегорьем. В более детальном плане выделяются с запада на </w:t>
      </w:r>
      <w:proofErr w:type="gramStart"/>
      <w:r w:rsidRPr="003459B4">
        <w:rPr>
          <w:rFonts w:ascii="Arial" w:hAnsi="Arial" w:cs="Arial"/>
          <w:sz w:val="24"/>
          <w:szCs w:val="24"/>
        </w:rPr>
        <w:t>восток  –</w:t>
      </w:r>
      <w:proofErr w:type="gramEnd"/>
      <w:r w:rsidRPr="003459B4">
        <w:rPr>
          <w:rFonts w:ascii="Arial" w:hAnsi="Arial" w:cs="Arial"/>
          <w:sz w:val="24"/>
          <w:szCs w:val="24"/>
        </w:rPr>
        <w:t xml:space="preserve"> окраина  Восточно-Маньчжурского нагорья (15 % от всей территории), Западно-Приморская равнина  (5 %), горная страна Сихотэ-Алинь (80 %).</w:t>
      </w:r>
    </w:p>
    <w:p w:rsidR="003459B4" w:rsidRPr="003459B4" w:rsidRDefault="003459B4" w:rsidP="003459B4">
      <w:pPr>
        <w:suppressAutoHyphens/>
        <w:spacing w:after="12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1.1. </w:t>
      </w:r>
      <w:r w:rsidRPr="003459B4">
        <w:rPr>
          <w:rFonts w:ascii="Arial" w:hAnsi="Arial" w:cs="Arial"/>
          <w:b/>
          <w:sz w:val="24"/>
          <w:szCs w:val="24"/>
        </w:rPr>
        <w:t>Характеристика экзогенных и эндогенных факторов.</w:t>
      </w:r>
    </w:p>
    <w:p w:rsidR="003459B4" w:rsidRPr="003459B4" w:rsidRDefault="003459B4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459B4">
        <w:rPr>
          <w:rFonts w:ascii="Arial" w:hAnsi="Arial" w:cs="Arial"/>
          <w:sz w:val="24"/>
          <w:szCs w:val="24"/>
        </w:rPr>
        <w:t xml:space="preserve">В целом территория Приморского края поражена экзогенными геологическими процессами /ЭГП/ (%): заболачиванием на 8, </w:t>
      </w:r>
      <w:proofErr w:type="spellStart"/>
      <w:r w:rsidRPr="003459B4">
        <w:rPr>
          <w:rFonts w:ascii="Arial" w:hAnsi="Arial" w:cs="Arial"/>
          <w:sz w:val="24"/>
          <w:szCs w:val="24"/>
        </w:rPr>
        <w:t>солифлюкцией</w:t>
      </w:r>
      <w:proofErr w:type="spellEnd"/>
      <w:r w:rsidRPr="003459B4">
        <w:rPr>
          <w:rFonts w:ascii="Arial" w:hAnsi="Arial" w:cs="Arial"/>
          <w:sz w:val="24"/>
          <w:szCs w:val="24"/>
        </w:rPr>
        <w:t xml:space="preserve"> – 27, осыпями – 58, наледями – 60, оврагами – 14, оползнями – 12. В </w:t>
      </w:r>
      <w:proofErr w:type="spellStart"/>
      <w:r w:rsidRPr="003459B4">
        <w:rPr>
          <w:rFonts w:ascii="Arial" w:hAnsi="Arial" w:cs="Arial"/>
          <w:sz w:val="24"/>
          <w:szCs w:val="24"/>
        </w:rPr>
        <w:t>Ханкайском</w:t>
      </w:r>
      <w:proofErr w:type="spellEnd"/>
      <w:r w:rsidRPr="003459B4">
        <w:rPr>
          <w:rFonts w:ascii="Arial" w:hAnsi="Arial" w:cs="Arial"/>
          <w:sz w:val="24"/>
          <w:szCs w:val="24"/>
        </w:rPr>
        <w:t xml:space="preserve"> регионе из современных процессов и явлений наиболее проявились площадное выветривание (кора мощностью 50–60 м), склоновая эрозия на пологоволнистых поверхностях мелкосопочника. Осушение больших пространств, их распашка, уничтожение лесов привели к развитию интенсивного плоскостного смыва и росту оврагов. Осушение и распашка болот, ежегодное повсеместное выжигание прошлогодней стерни и травы приводят к уничтожению почвенного покрова и активному развитию эоловых процессов (участились песчаные бури). </w:t>
      </w:r>
      <w:proofErr w:type="spellStart"/>
      <w:r w:rsidRPr="003459B4">
        <w:rPr>
          <w:rFonts w:ascii="Arial" w:hAnsi="Arial" w:cs="Arial"/>
          <w:sz w:val="24"/>
          <w:szCs w:val="24"/>
        </w:rPr>
        <w:t>Повидимому</w:t>
      </w:r>
      <w:proofErr w:type="spellEnd"/>
      <w:r w:rsidRPr="003459B4">
        <w:rPr>
          <w:rFonts w:ascii="Arial" w:hAnsi="Arial" w:cs="Arial"/>
          <w:sz w:val="24"/>
          <w:szCs w:val="24"/>
        </w:rPr>
        <w:t xml:space="preserve">, вследствие этих же причин отчетливо активизировались пучение грунтов (вследствие чего срок службы асфальтовых покрытий в 2,5 раза короче, нежели в среднем по России) и морозобойное трещинообразование. Следует еще упомянуть карст, проявленный локально, и более широкое </w:t>
      </w:r>
      <w:proofErr w:type="spellStart"/>
      <w:r w:rsidRPr="003459B4">
        <w:rPr>
          <w:rFonts w:ascii="Arial" w:hAnsi="Arial" w:cs="Arial"/>
          <w:sz w:val="24"/>
          <w:szCs w:val="24"/>
        </w:rPr>
        <w:t>оползнеобразование</w:t>
      </w:r>
      <w:proofErr w:type="spellEnd"/>
      <w:r w:rsidRPr="003459B4">
        <w:rPr>
          <w:rFonts w:ascii="Arial" w:hAnsi="Arial" w:cs="Arial"/>
          <w:sz w:val="24"/>
          <w:szCs w:val="24"/>
        </w:rPr>
        <w:t>, которым затронуты края базальтовых плато и останцы рыхлых третичных галечников на водоразделах.</w:t>
      </w:r>
    </w:p>
    <w:p w:rsidR="003459B4" w:rsidRPr="003459B4" w:rsidRDefault="003459B4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459B4">
        <w:rPr>
          <w:rFonts w:ascii="Arial" w:hAnsi="Arial" w:cs="Arial"/>
          <w:sz w:val="24"/>
          <w:szCs w:val="24"/>
        </w:rPr>
        <w:t xml:space="preserve">В Предгорном регионе развиты те же процессы, но меньшей интенсивностью. Обвально-оползневые процессы развиваются при катастрофических явлениях (землетрясения, циклоны, ливни) на пораженных высокой </w:t>
      </w:r>
      <w:proofErr w:type="spellStart"/>
      <w:r w:rsidRPr="003459B4">
        <w:rPr>
          <w:rFonts w:ascii="Arial" w:hAnsi="Arial" w:cs="Arial"/>
          <w:sz w:val="24"/>
          <w:szCs w:val="24"/>
        </w:rPr>
        <w:t>трещиноватостью</w:t>
      </w:r>
      <w:proofErr w:type="spellEnd"/>
      <w:r w:rsidRPr="003459B4">
        <w:rPr>
          <w:rFonts w:ascii="Arial" w:hAnsi="Arial" w:cs="Arial"/>
          <w:sz w:val="24"/>
          <w:szCs w:val="24"/>
        </w:rPr>
        <w:t xml:space="preserve">, слабой </w:t>
      </w:r>
      <w:proofErr w:type="spellStart"/>
      <w:r w:rsidRPr="003459B4">
        <w:rPr>
          <w:rFonts w:ascii="Arial" w:hAnsi="Arial" w:cs="Arial"/>
          <w:sz w:val="24"/>
          <w:szCs w:val="24"/>
        </w:rPr>
        <w:t>задернованностью</w:t>
      </w:r>
      <w:proofErr w:type="spellEnd"/>
      <w:r w:rsidRPr="003459B4">
        <w:rPr>
          <w:rFonts w:ascii="Arial" w:hAnsi="Arial" w:cs="Arial"/>
          <w:sz w:val="24"/>
          <w:szCs w:val="24"/>
        </w:rPr>
        <w:t xml:space="preserve">, пожарами крутых склонах. Так же сильно развита склоновая эрозия и плоскостной смыв на участках с нарушенной структурой.  Русловая эрозия, в основном донная, развита в водотоках низкого порядка. Заболачивание слабо проявлено, лишь на базальтовых плато отмечены мари и </w:t>
      </w:r>
      <w:r w:rsidRPr="003459B4">
        <w:rPr>
          <w:rFonts w:ascii="Arial" w:hAnsi="Arial" w:cs="Arial"/>
          <w:sz w:val="24"/>
          <w:szCs w:val="24"/>
        </w:rPr>
        <w:lastRenderedPageBreak/>
        <w:t xml:space="preserve">мелкие болота на террасах по долинам. Очень широко и интенсивно проявлены наледи, </w:t>
      </w:r>
      <w:proofErr w:type="spellStart"/>
      <w:r w:rsidRPr="003459B4">
        <w:rPr>
          <w:rFonts w:ascii="Arial" w:hAnsi="Arial" w:cs="Arial"/>
          <w:sz w:val="24"/>
          <w:szCs w:val="24"/>
        </w:rPr>
        <w:t>солифлюкция</w:t>
      </w:r>
      <w:proofErr w:type="spellEnd"/>
      <w:r w:rsidRPr="003459B4">
        <w:rPr>
          <w:rFonts w:ascii="Arial" w:hAnsi="Arial" w:cs="Arial"/>
          <w:sz w:val="24"/>
          <w:szCs w:val="24"/>
        </w:rPr>
        <w:t>, пучение грунтов.</w:t>
      </w:r>
    </w:p>
    <w:p w:rsidR="003459B4" w:rsidRPr="003459B4" w:rsidRDefault="003459B4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459B4">
        <w:rPr>
          <w:rFonts w:ascii="Arial" w:hAnsi="Arial" w:cs="Arial"/>
          <w:sz w:val="24"/>
          <w:szCs w:val="24"/>
        </w:rPr>
        <w:t xml:space="preserve">Предгорный регион был и продолжает оставаться в пределах Приморского края основным  районом  промышленных лесозаготовок и, как следствие – и лесных пожаров,  в силу чего на нарушенных  землях чрезвычайно интенсивно развиваются процессы эрозии, смыва со всеми вытекающими неблагоприятными последствиями, что видно, например, по мутности рек, которая составляет для рек региона 50–100 г/м3, в низовьях р. Раздольная – 100–200 г/м3, на восточном склоне Сихотэ-Алиня – 20 г/м3. Наблюдается увеличение числа катастрофических наводнений с пяти в 1867–1891 гг., до 16 в </w:t>
      </w:r>
      <w:smartTag w:uri="urn:schemas-microsoft-com:office:smarttags" w:element="metricconverter">
        <w:smartTagPr>
          <w:attr w:name="ProductID" w:val="1916 г"/>
        </w:smartTagPr>
        <w:r w:rsidRPr="003459B4">
          <w:rPr>
            <w:rFonts w:ascii="Arial" w:hAnsi="Arial" w:cs="Arial"/>
            <w:sz w:val="24"/>
            <w:szCs w:val="24"/>
          </w:rPr>
          <w:t>1916 г</w:t>
        </w:r>
      </w:smartTag>
      <w:r w:rsidRPr="003459B4">
        <w:rPr>
          <w:rFonts w:ascii="Arial" w:hAnsi="Arial" w:cs="Arial"/>
          <w:sz w:val="24"/>
          <w:szCs w:val="24"/>
        </w:rPr>
        <w:t>. и до 36 в 1942–1967 гг. и в 1990-е годы. Главная причина – вырубка лесов.</w:t>
      </w:r>
    </w:p>
    <w:p w:rsidR="003459B4" w:rsidRPr="003459B4" w:rsidRDefault="003459B4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459B4">
        <w:rPr>
          <w:rFonts w:ascii="Arial" w:hAnsi="Arial" w:cs="Arial"/>
          <w:sz w:val="24"/>
          <w:szCs w:val="24"/>
        </w:rPr>
        <w:t xml:space="preserve">В Сихотэ-Алинском регионе развито наибольшее число видов ЭГП. Это наиболее динамически активная часть территории Приморья, с наиболее контрастными сочетаниями ландшафтов. Это область быстрых поднятий, соседствующая с прибрежной частью побережья.  До 80 % склонов с крутизной 30° и более подвержены обвалам и оползням, осыпям и </w:t>
      </w:r>
      <w:proofErr w:type="spellStart"/>
      <w:r w:rsidRPr="003459B4">
        <w:rPr>
          <w:rFonts w:ascii="Arial" w:hAnsi="Arial" w:cs="Arial"/>
          <w:sz w:val="24"/>
          <w:szCs w:val="24"/>
        </w:rPr>
        <w:t>и</w:t>
      </w:r>
      <w:proofErr w:type="spellEnd"/>
      <w:r w:rsidRPr="003459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59B4">
        <w:rPr>
          <w:rFonts w:ascii="Arial" w:hAnsi="Arial" w:cs="Arial"/>
          <w:sz w:val="24"/>
          <w:szCs w:val="24"/>
        </w:rPr>
        <w:t>осовам</w:t>
      </w:r>
      <w:proofErr w:type="spellEnd"/>
      <w:r w:rsidRPr="003459B4">
        <w:rPr>
          <w:rFonts w:ascii="Arial" w:hAnsi="Arial" w:cs="Arial"/>
          <w:sz w:val="24"/>
          <w:szCs w:val="24"/>
        </w:rPr>
        <w:t xml:space="preserve">, поражены </w:t>
      </w:r>
      <w:proofErr w:type="spellStart"/>
      <w:r w:rsidRPr="003459B4">
        <w:rPr>
          <w:rFonts w:ascii="Arial" w:hAnsi="Arial" w:cs="Arial"/>
          <w:sz w:val="24"/>
          <w:szCs w:val="24"/>
        </w:rPr>
        <w:t>курумами</w:t>
      </w:r>
      <w:proofErr w:type="spellEnd"/>
      <w:r w:rsidRPr="003459B4">
        <w:rPr>
          <w:rFonts w:ascii="Arial" w:hAnsi="Arial" w:cs="Arial"/>
          <w:sz w:val="24"/>
          <w:szCs w:val="24"/>
        </w:rPr>
        <w:t xml:space="preserve">. Оползням подвержены также края Борисовского и </w:t>
      </w:r>
      <w:proofErr w:type="spellStart"/>
      <w:r w:rsidRPr="003459B4">
        <w:rPr>
          <w:rFonts w:ascii="Arial" w:hAnsi="Arial" w:cs="Arial"/>
          <w:sz w:val="24"/>
          <w:szCs w:val="24"/>
        </w:rPr>
        <w:t>Шкотовского</w:t>
      </w:r>
      <w:proofErr w:type="spellEnd"/>
      <w:r w:rsidRPr="003459B4">
        <w:rPr>
          <w:rFonts w:ascii="Arial" w:hAnsi="Arial" w:cs="Arial"/>
          <w:sz w:val="24"/>
          <w:szCs w:val="24"/>
        </w:rPr>
        <w:t xml:space="preserve"> базальтовых плато, на плоской и слабонаклонной поверхности которых развиты заболачивание, </w:t>
      </w:r>
      <w:proofErr w:type="spellStart"/>
      <w:r w:rsidRPr="003459B4">
        <w:rPr>
          <w:rFonts w:ascii="Arial" w:hAnsi="Arial" w:cs="Arial"/>
          <w:sz w:val="24"/>
          <w:szCs w:val="24"/>
        </w:rPr>
        <w:t>термокарст</w:t>
      </w:r>
      <w:proofErr w:type="spellEnd"/>
      <w:r w:rsidRPr="003459B4">
        <w:rPr>
          <w:rFonts w:ascii="Arial" w:hAnsi="Arial" w:cs="Arial"/>
          <w:sz w:val="24"/>
          <w:szCs w:val="24"/>
        </w:rPr>
        <w:t xml:space="preserve">.  В развитых речных системах преобладает глубинная донная эрозия.  В наиболее высокогорных областях, пораженных осыпями, </w:t>
      </w:r>
      <w:proofErr w:type="spellStart"/>
      <w:r w:rsidRPr="003459B4">
        <w:rPr>
          <w:rFonts w:ascii="Arial" w:hAnsi="Arial" w:cs="Arial"/>
          <w:sz w:val="24"/>
          <w:szCs w:val="24"/>
        </w:rPr>
        <w:t>курумами</w:t>
      </w:r>
      <w:proofErr w:type="spellEnd"/>
      <w:r w:rsidRPr="003459B4">
        <w:rPr>
          <w:rFonts w:ascii="Arial" w:hAnsi="Arial" w:cs="Arial"/>
          <w:sz w:val="24"/>
          <w:szCs w:val="24"/>
        </w:rPr>
        <w:t xml:space="preserve"> отмечены сели, среди которых преобладают грязекаменные </w:t>
      </w:r>
      <w:proofErr w:type="spellStart"/>
      <w:r w:rsidRPr="003459B4">
        <w:rPr>
          <w:rFonts w:ascii="Arial" w:hAnsi="Arial" w:cs="Arial"/>
          <w:sz w:val="24"/>
          <w:szCs w:val="24"/>
        </w:rPr>
        <w:t>наносоводные</w:t>
      </w:r>
      <w:proofErr w:type="spellEnd"/>
      <w:r w:rsidRPr="003459B4">
        <w:rPr>
          <w:rFonts w:ascii="Arial" w:hAnsi="Arial" w:cs="Arial"/>
          <w:sz w:val="24"/>
          <w:szCs w:val="24"/>
        </w:rPr>
        <w:t xml:space="preserve"> потоки.  Они возникают вследствие прохождений тайфунов (на аэрофотоснимках иногда четко видна полоса сошедших селей по </w:t>
      </w:r>
      <w:proofErr w:type="spellStart"/>
      <w:r w:rsidRPr="003459B4">
        <w:rPr>
          <w:rFonts w:ascii="Arial" w:hAnsi="Arial" w:cs="Arial"/>
          <w:sz w:val="24"/>
          <w:szCs w:val="24"/>
        </w:rPr>
        <w:t>низкопорядковым</w:t>
      </w:r>
      <w:proofErr w:type="spellEnd"/>
      <w:r w:rsidRPr="003459B4">
        <w:rPr>
          <w:rFonts w:ascii="Arial" w:hAnsi="Arial" w:cs="Arial"/>
          <w:sz w:val="24"/>
          <w:szCs w:val="24"/>
        </w:rPr>
        <w:t xml:space="preserve"> водотокам, ложбинам, мелким распадкам). Селями зачастую поражены не только понижения рельефа с нарушенной почвой, но и нормальные, густо </w:t>
      </w:r>
      <w:proofErr w:type="spellStart"/>
      <w:r w:rsidRPr="003459B4">
        <w:rPr>
          <w:rFonts w:ascii="Arial" w:hAnsi="Arial" w:cs="Arial"/>
          <w:sz w:val="24"/>
          <w:szCs w:val="24"/>
        </w:rPr>
        <w:t>залесенные</w:t>
      </w:r>
      <w:proofErr w:type="spellEnd"/>
      <w:r w:rsidRPr="003459B4">
        <w:rPr>
          <w:rFonts w:ascii="Arial" w:hAnsi="Arial" w:cs="Arial"/>
          <w:sz w:val="24"/>
          <w:szCs w:val="24"/>
        </w:rPr>
        <w:t xml:space="preserve"> водотоки, имеющие водосборные воронки. Материал, выносимый селями, откладывается на выходе в магистральную долину в виде конуса выноса длиной до 5–100 м и может представлять серьезную опасность для дорог, проложенных большей частью вдоль подножия склонов. Весьма распространены наледи, снежные лавины, </w:t>
      </w:r>
      <w:proofErr w:type="spellStart"/>
      <w:r w:rsidRPr="003459B4">
        <w:rPr>
          <w:rFonts w:ascii="Arial" w:hAnsi="Arial" w:cs="Arial"/>
          <w:sz w:val="24"/>
          <w:szCs w:val="24"/>
        </w:rPr>
        <w:t>солифлюкция</w:t>
      </w:r>
      <w:proofErr w:type="spellEnd"/>
      <w:r w:rsidRPr="003459B4">
        <w:rPr>
          <w:rFonts w:ascii="Arial" w:hAnsi="Arial" w:cs="Arial"/>
          <w:sz w:val="24"/>
          <w:szCs w:val="24"/>
        </w:rPr>
        <w:t xml:space="preserve"> и другие мерзлотные явления.  Карстом поражены все массивы известняков, хотя их немного.  Абразия морских берегов в настоящее время затухает, о чем свидетельствуют многочисленные обширные бенчи, </w:t>
      </w:r>
      <w:proofErr w:type="spellStart"/>
      <w:r w:rsidRPr="003459B4">
        <w:rPr>
          <w:rFonts w:ascii="Arial" w:hAnsi="Arial" w:cs="Arial"/>
          <w:sz w:val="24"/>
          <w:szCs w:val="24"/>
        </w:rPr>
        <w:t>пляжевые</w:t>
      </w:r>
      <w:proofErr w:type="spellEnd"/>
      <w:r w:rsidRPr="003459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59B4">
        <w:rPr>
          <w:rFonts w:ascii="Arial" w:hAnsi="Arial" w:cs="Arial"/>
          <w:sz w:val="24"/>
          <w:szCs w:val="24"/>
        </w:rPr>
        <w:t>отмостки</w:t>
      </w:r>
      <w:proofErr w:type="spellEnd"/>
      <w:r w:rsidRPr="003459B4">
        <w:rPr>
          <w:rFonts w:ascii="Arial" w:hAnsi="Arial" w:cs="Arial"/>
          <w:sz w:val="24"/>
          <w:szCs w:val="24"/>
        </w:rPr>
        <w:t xml:space="preserve"> практически у всех мысов, переполнение бухт наносами, заболачивание лагун.</w:t>
      </w:r>
    </w:p>
    <w:p w:rsidR="003459B4" w:rsidRPr="003459B4" w:rsidRDefault="003459B4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459B4">
        <w:rPr>
          <w:rFonts w:ascii="Arial" w:hAnsi="Arial" w:cs="Arial"/>
          <w:sz w:val="24"/>
          <w:szCs w:val="24"/>
        </w:rPr>
        <w:lastRenderedPageBreak/>
        <w:t>Из эндогенных процессов в Приморье наиболее значимой является сейсмичность.</w:t>
      </w:r>
    </w:p>
    <w:p w:rsidR="003459B4" w:rsidRDefault="003459B4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459B4">
        <w:rPr>
          <w:rFonts w:ascii="Arial" w:hAnsi="Arial" w:cs="Arial"/>
          <w:sz w:val="24"/>
          <w:szCs w:val="24"/>
        </w:rPr>
        <w:t xml:space="preserve">Приморский край не считается регионом с высокой сейсмической опасностью, и на всех существующих схемах сейсмического районирования относился к территориям с интенсивностью землетрясений не выше 7 баллов, и лишь на новой карте ОСР-97 почти все Приморье, кроме юго-западной части, отнесены к 8-балльной зоне. На карте ОСР-97–Д (неофициальной) появились и 9-балльные зоны.  </w:t>
      </w:r>
    </w:p>
    <w:p w:rsidR="00C33813" w:rsidRDefault="00C33813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33813" w:rsidRDefault="00C33813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33813" w:rsidRDefault="00C33813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33813" w:rsidRDefault="00C33813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33813" w:rsidRDefault="00C33813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33813" w:rsidRDefault="00C33813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33813" w:rsidRDefault="00C33813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33813" w:rsidRDefault="00C33813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33813" w:rsidRDefault="00C33813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33813" w:rsidRDefault="00C33813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33813" w:rsidRDefault="00C33813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33813" w:rsidRDefault="00C33813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33813" w:rsidRDefault="00C33813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33813" w:rsidRDefault="00C33813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33813" w:rsidRDefault="00C33813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33813" w:rsidRDefault="00C33813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33813" w:rsidRDefault="00C33813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33813" w:rsidRDefault="00C33813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33813" w:rsidRDefault="00C33813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33813" w:rsidRDefault="00C33813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33813" w:rsidRPr="003459B4" w:rsidRDefault="00C33813" w:rsidP="003459B4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/>
          <w:sz w:val="24"/>
          <w:szCs w:val="24"/>
        </w:rPr>
      </w:pPr>
      <w:r w:rsidRPr="00052F81">
        <w:rPr>
          <w:rFonts w:ascii="Arial" w:hAnsi="Arial" w:cs="Arial"/>
          <w:b/>
          <w:sz w:val="24"/>
          <w:szCs w:val="24"/>
        </w:rPr>
        <w:lastRenderedPageBreak/>
        <w:t>2. Эколого-геохимическая оценка территории.</w:t>
      </w: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052F81">
        <w:rPr>
          <w:rFonts w:ascii="Arial" w:hAnsi="Arial" w:cs="Arial"/>
          <w:sz w:val="24"/>
          <w:szCs w:val="24"/>
        </w:rPr>
        <w:t>Эколого-геохимическая обстановка на территории Приморья складывается из природных геохимических аномалий и техногенных очагов загрязнения.</w:t>
      </w: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052F81">
        <w:rPr>
          <w:rFonts w:ascii="Arial" w:hAnsi="Arial" w:cs="Arial"/>
          <w:sz w:val="24"/>
          <w:szCs w:val="24"/>
        </w:rPr>
        <w:t>На территории Приморья имеются многочисленные интразональные ореолы и потоки рассеяния тяжелых металлов и других элементов вокруг проявлений и месторождений полезных ископаемых. Как правило, ореолы на крупных месторождениях, ввиду их разработки, являются природно-техногенными, по интенсивности и контрастности во много раз превосходящими природные.</w:t>
      </w: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052F81">
        <w:rPr>
          <w:rFonts w:ascii="Arial" w:hAnsi="Arial" w:cs="Arial"/>
          <w:sz w:val="24"/>
          <w:szCs w:val="24"/>
        </w:rPr>
        <w:t xml:space="preserve">Согласно  этому, выделены  крупные  эколого-геохимические зоны: I – Уссурийская (природно-техногенная), охватывающая западные части Приморья и бассейн оз. </w:t>
      </w:r>
      <w:proofErr w:type="spellStart"/>
      <w:r w:rsidRPr="00052F81">
        <w:rPr>
          <w:rFonts w:ascii="Arial" w:hAnsi="Arial" w:cs="Arial"/>
          <w:sz w:val="24"/>
          <w:szCs w:val="24"/>
        </w:rPr>
        <w:t>Ханка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 с экологически неблагоприятными территориями – </w:t>
      </w:r>
      <w:proofErr w:type="spellStart"/>
      <w:r w:rsidRPr="00052F81">
        <w:rPr>
          <w:rFonts w:ascii="Arial" w:hAnsi="Arial" w:cs="Arial"/>
          <w:sz w:val="24"/>
          <w:szCs w:val="24"/>
        </w:rPr>
        <w:t>Ханкайская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2F81">
        <w:rPr>
          <w:rFonts w:ascii="Arial" w:hAnsi="Arial" w:cs="Arial"/>
          <w:sz w:val="24"/>
          <w:szCs w:val="24"/>
        </w:rPr>
        <w:t>подзона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  (</w:t>
      </w:r>
      <w:proofErr w:type="spellStart"/>
      <w:r w:rsidRPr="00052F81">
        <w:rPr>
          <w:rFonts w:ascii="Arial" w:hAnsi="Arial" w:cs="Arial"/>
          <w:sz w:val="24"/>
          <w:szCs w:val="24"/>
        </w:rPr>
        <w:t>As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52F81">
        <w:rPr>
          <w:rFonts w:ascii="Arial" w:hAnsi="Arial" w:cs="Arial"/>
          <w:sz w:val="24"/>
          <w:szCs w:val="24"/>
        </w:rPr>
        <w:t>Tl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52F81">
        <w:rPr>
          <w:rFonts w:ascii="Arial" w:hAnsi="Arial" w:cs="Arial"/>
          <w:sz w:val="24"/>
          <w:szCs w:val="24"/>
        </w:rPr>
        <w:t>Mn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052F81">
        <w:rPr>
          <w:rFonts w:ascii="Arial" w:hAnsi="Arial" w:cs="Arial"/>
          <w:sz w:val="24"/>
          <w:szCs w:val="24"/>
        </w:rPr>
        <w:t>Co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052F81">
        <w:rPr>
          <w:rFonts w:ascii="Arial" w:hAnsi="Arial" w:cs="Arial"/>
          <w:sz w:val="24"/>
          <w:szCs w:val="24"/>
        </w:rPr>
        <w:t>Ni</w:t>
      </w:r>
      <w:proofErr w:type="spellEnd"/>
      <w:r w:rsidRPr="00052F81">
        <w:rPr>
          <w:rFonts w:ascii="Arial" w:hAnsi="Arial" w:cs="Arial"/>
          <w:sz w:val="24"/>
          <w:szCs w:val="24"/>
        </w:rPr>
        <w:t>);  II  – Сихотэ-Алинская (</w:t>
      </w:r>
      <w:proofErr w:type="spellStart"/>
      <w:r w:rsidRPr="00052F81">
        <w:rPr>
          <w:rFonts w:ascii="Arial" w:hAnsi="Arial" w:cs="Arial"/>
          <w:sz w:val="24"/>
          <w:szCs w:val="24"/>
        </w:rPr>
        <w:t>техногенно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-природная), охватывающая восточную часть Приморья, до </w:t>
      </w:r>
      <w:proofErr w:type="spellStart"/>
      <w:r w:rsidRPr="00052F81">
        <w:rPr>
          <w:rFonts w:ascii="Arial" w:hAnsi="Arial" w:cs="Arial"/>
          <w:sz w:val="24"/>
          <w:szCs w:val="24"/>
        </w:rPr>
        <w:t>Преображeнья</w:t>
      </w:r>
      <w:proofErr w:type="spellEnd"/>
      <w:r w:rsidRPr="00052F81">
        <w:rPr>
          <w:rFonts w:ascii="Arial" w:hAnsi="Arial" w:cs="Arial"/>
          <w:sz w:val="24"/>
          <w:szCs w:val="24"/>
        </w:rPr>
        <w:t>, с экологически неблагоприятными территориями – 2 – Верхнее-Уссурийский район  (</w:t>
      </w:r>
      <w:proofErr w:type="spellStart"/>
      <w:r w:rsidRPr="00052F81">
        <w:rPr>
          <w:rFonts w:ascii="Arial" w:hAnsi="Arial" w:cs="Arial"/>
          <w:sz w:val="24"/>
          <w:szCs w:val="24"/>
        </w:rPr>
        <w:t>As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52F81">
        <w:rPr>
          <w:rFonts w:ascii="Arial" w:hAnsi="Arial" w:cs="Arial"/>
          <w:sz w:val="24"/>
          <w:szCs w:val="24"/>
        </w:rPr>
        <w:t>Pb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52F81">
        <w:rPr>
          <w:rFonts w:ascii="Arial" w:hAnsi="Arial" w:cs="Arial"/>
          <w:sz w:val="24"/>
          <w:szCs w:val="24"/>
        </w:rPr>
        <w:t>Mn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052F81">
        <w:rPr>
          <w:rFonts w:ascii="Arial" w:hAnsi="Arial" w:cs="Arial"/>
          <w:sz w:val="24"/>
          <w:szCs w:val="24"/>
        </w:rPr>
        <w:t>Zn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 </w:t>
      </w:r>
      <w:proofErr w:type="spellStart"/>
      <w:r w:rsidRPr="00052F81">
        <w:rPr>
          <w:rFonts w:ascii="Arial" w:hAnsi="Arial" w:cs="Arial"/>
          <w:sz w:val="24"/>
          <w:szCs w:val="24"/>
        </w:rPr>
        <w:t>Ni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); 3 – </w:t>
      </w:r>
      <w:proofErr w:type="spellStart"/>
      <w:r w:rsidRPr="00052F81">
        <w:rPr>
          <w:rFonts w:ascii="Arial" w:hAnsi="Arial" w:cs="Arial"/>
          <w:sz w:val="24"/>
          <w:szCs w:val="24"/>
        </w:rPr>
        <w:t>Ольгинский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 район (</w:t>
      </w:r>
      <w:proofErr w:type="spellStart"/>
      <w:r w:rsidRPr="00052F81">
        <w:rPr>
          <w:rFonts w:ascii="Arial" w:hAnsi="Arial" w:cs="Arial"/>
          <w:sz w:val="24"/>
          <w:szCs w:val="24"/>
        </w:rPr>
        <w:t>As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52F81">
        <w:rPr>
          <w:rFonts w:ascii="Arial" w:hAnsi="Arial" w:cs="Arial"/>
          <w:sz w:val="24"/>
          <w:szCs w:val="24"/>
        </w:rPr>
        <w:t>Zn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52F81">
        <w:rPr>
          <w:rFonts w:ascii="Arial" w:hAnsi="Arial" w:cs="Arial"/>
          <w:sz w:val="24"/>
          <w:szCs w:val="24"/>
        </w:rPr>
        <w:t>Pb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52F81">
        <w:rPr>
          <w:rFonts w:ascii="Arial" w:hAnsi="Arial" w:cs="Arial"/>
          <w:sz w:val="24"/>
          <w:szCs w:val="24"/>
        </w:rPr>
        <w:t>Be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52F81">
        <w:rPr>
          <w:rFonts w:ascii="Arial" w:hAnsi="Arial" w:cs="Arial"/>
          <w:sz w:val="24"/>
          <w:szCs w:val="24"/>
        </w:rPr>
        <w:t>Sr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52F81">
        <w:rPr>
          <w:rFonts w:ascii="Arial" w:hAnsi="Arial" w:cs="Arial"/>
          <w:sz w:val="24"/>
          <w:szCs w:val="24"/>
        </w:rPr>
        <w:t>Mn</w:t>
      </w:r>
      <w:proofErr w:type="spellEnd"/>
      <w:r w:rsidRPr="00052F81">
        <w:rPr>
          <w:rFonts w:ascii="Arial" w:hAnsi="Arial" w:cs="Arial"/>
          <w:sz w:val="24"/>
          <w:szCs w:val="24"/>
        </w:rPr>
        <w:t>); III – Южно-Приморская (существенно техногенная), охватывающая  Южное Приморье  (</w:t>
      </w:r>
      <w:proofErr w:type="spellStart"/>
      <w:r w:rsidRPr="00052F81">
        <w:rPr>
          <w:rFonts w:ascii="Arial" w:hAnsi="Arial" w:cs="Arial"/>
          <w:sz w:val="24"/>
          <w:szCs w:val="24"/>
        </w:rPr>
        <w:t>As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F, </w:t>
      </w:r>
      <w:proofErr w:type="spellStart"/>
      <w:r w:rsidRPr="00052F81">
        <w:rPr>
          <w:rFonts w:ascii="Arial" w:hAnsi="Arial" w:cs="Arial"/>
          <w:sz w:val="24"/>
          <w:szCs w:val="24"/>
        </w:rPr>
        <w:t>Sn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52F81">
        <w:rPr>
          <w:rFonts w:ascii="Arial" w:hAnsi="Arial" w:cs="Arial"/>
          <w:sz w:val="24"/>
          <w:szCs w:val="24"/>
        </w:rPr>
        <w:t>Pb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52F81">
        <w:rPr>
          <w:rFonts w:ascii="Arial" w:hAnsi="Arial" w:cs="Arial"/>
          <w:sz w:val="24"/>
          <w:szCs w:val="24"/>
        </w:rPr>
        <w:t>Zn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52F81">
        <w:rPr>
          <w:rFonts w:ascii="Arial" w:hAnsi="Arial" w:cs="Arial"/>
          <w:sz w:val="24"/>
          <w:szCs w:val="24"/>
        </w:rPr>
        <w:t>Ni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52F81">
        <w:rPr>
          <w:rFonts w:ascii="Arial" w:hAnsi="Arial" w:cs="Arial"/>
          <w:sz w:val="24"/>
          <w:szCs w:val="24"/>
        </w:rPr>
        <w:t>Cd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B, </w:t>
      </w:r>
      <w:proofErr w:type="spellStart"/>
      <w:r w:rsidRPr="00052F81">
        <w:rPr>
          <w:rFonts w:ascii="Arial" w:hAnsi="Arial" w:cs="Arial"/>
          <w:sz w:val="24"/>
          <w:szCs w:val="24"/>
        </w:rPr>
        <w:t>Cu</w:t>
      </w:r>
      <w:proofErr w:type="spellEnd"/>
      <w:r w:rsidRPr="00052F81">
        <w:rPr>
          <w:rFonts w:ascii="Arial" w:hAnsi="Arial" w:cs="Arial"/>
          <w:sz w:val="24"/>
          <w:szCs w:val="24"/>
        </w:rPr>
        <w:t>).</w:t>
      </w: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052F81">
        <w:rPr>
          <w:rFonts w:ascii="Arial" w:hAnsi="Arial" w:cs="Arial"/>
          <w:sz w:val="24"/>
          <w:szCs w:val="24"/>
        </w:rPr>
        <w:t xml:space="preserve">На схеме аномалии показаны в виде величины суммарного показателя загрязнения (СПЗ, при расчете которого использованы величины предельно-допустимых концентраций (ПДК); ориентировочно-допустимых концентраций (ОДК) и </w:t>
      </w:r>
      <w:proofErr w:type="spellStart"/>
      <w:r w:rsidRPr="00052F81">
        <w:rPr>
          <w:rFonts w:ascii="Arial" w:hAnsi="Arial" w:cs="Arial"/>
          <w:sz w:val="24"/>
          <w:szCs w:val="24"/>
        </w:rPr>
        <w:t>кларков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.  </w:t>
      </w: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052F81">
        <w:rPr>
          <w:rFonts w:ascii="Arial" w:hAnsi="Arial" w:cs="Arial"/>
          <w:sz w:val="24"/>
          <w:szCs w:val="24"/>
        </w:rPr>
        <w:t xml:space="preserve">Химических элементов (%): </w:t>
      </w:r>
      <w:proofErr w:type="spellStart"/>
      <w:r w:rsidRPr="00052F81">
        <w:rPr>
          <w:rFonts w:ascii="Arial" w:hAnsi="Arial" w:cs="Arial"/>
          <w:sz w:val="24"/>
          <w:szCs w:val="24"/>
        </w:rPr>
        <w:t>Hg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 – 0,00021, </w:t>
      </w:r>
      <w:proofErr w:type="spellStart"/>
      <w:r w:rsidRPr="00052F81">
        <w:rPr>
          <w:rFonts w:ascii="Arial" w:hAnsi="Arial" w:cs="Arial"/>
          <w:sz w:val="24"/>
          <w:szCs w:val="24"/>
        </w:rPr>
        <w:t>Cd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 – 0,00005, </w:t>
      </w:r>
      <w:proofErr w:type="spellStart"/>
      <w:r w:rsidRPr="00052F81">
        <w:rPr>
          <w:rFonts w:ascii="Arial" w:hAnsi="Arial" w:cs="Arial"/>
          <w:sz w:val="24"/>
          <w:szCs w:val="24"/>
        </w:rPr>
        <w:t>Tl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 – 0,0001, </w:t>
      </w:r>
      <w:proofErr w:type="spellStart"/>
      <w:r w:rsidRPr="00052F81">
        <w:rPr>
          <w:rFonts w:ascii="Arial" w:hAnsi="Arial" w:cs="Arial"/>
          <w:sz w:val="24"/>
          <w:szCs w:val="24"/>
        </w:rPr>
        <w:t>Hb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 – 0,0032, </w:t>
      </w:r>
      <w:proofErr w:type="spellStart"/>
      <w:r w:rsidRPr="00052F81">
        <w:rPr>
          <w:rFonts w:ascii="Arial" w:hAnsi="Arial" w:cs="Arial"/>
          <w:sz w:val="24"/>
          <w:szCs w:val="24"/>
        </w:rPr>
        <w:t>As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 – 0,0002, F – 0,0238, </w:t>
      </w:r>
      <w:proofErr w:type="spellStart"/>
      <w:r w:rsidRPr="00052F81">
        <w:rPr>
          <w:rFonts w:ascii="Arial" w:hAnsi="Arial" w:cs="Arial"/>
          <w:sz w:val="24"/>
          <w:szCs w:val="24"/>
        </w:rPr>
        <w:t>Zn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 – 0,0055, </w:t>
      </w:r>
      <w:proofErr w:type="spellStart"/>
      <w:r w:rsidRPr="00052F81">
        <w:rPr>
          <w:rFonts w:ascii="Arial" w:hAnsi="Arial" w:cs="Arial"/>
          <w:sz w:val="24"/>
          <w:szCs w:val="24"/>
        </w:rPr>
        <w:t>Co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 – 0,0018, </w:t>
      </w:r>
      <w:proofErr w:type="spellStart"/>
      <w:r w:rsidRPr="00052F81">
        <w:rPr>
          <w:rFonts w:ascii="Arial" w:hAnsi="Arial" w:cs="Arial"/>
          <w:sz w:val="24"/>
          <w:szCs w:val="24"/>
        </w:rPr>
        <w:t>Sb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 – 0,0004, </w:t>
      </w:r>
      <w:proofErr w:type="spellStart"/>
      <w:r w:rsidRPr="00052F81">
        <w:rPr>
          <w:rFonts w:ascii="Arial" w:hAnsi="Arial" w:cs="Arial"/>
          <w:sz w:val="24"/>
          <w:szCs w:val="24"/>
        </w:rPr>
        <w:t>Cu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 – 0,0033, </w:t>
      </w:r>
      <w:proofErr w:type="spellStart"/>
      <w:r w:rsidRPr="00052F81">
        <w:rPr>
          <w:rFonts w:ascii="Arial" w:hAnsi="Arial" w:cs="Arial"/>
          <w:sz w:val="24"/>
          <w:szCs w:val="24"/>
        </w:rPr>
        <w:t>Ni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 – 0,002, </w:t>
      </w:r>
      <w:proofErr w:type="spellStart"/>
      <w:r w:rsidRPr="00052F81">
        <w:rPr>
          <w:rFonts w:ascii="Arial" w:hAnsi="Arial" w:cs="Arial"/>
          <w:sz w:val="24"/>
          <w:szCs w:val="24"/>
        </w:rPr>
        <w:t>Sn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 – 0,0131, </w:t>
      </w:r>
      <w:proofErr w:type="spellStart"/>
      <w:r w:rsidRPr="00052F81">
        <w:rPr>
          <w:rFonts w:ascii="Arial" w:hAnsi="Arial" w:cs="Arial"/>
          <w:sz w:val="24"/>
          <w:szCs w:val="24"/>
        </w:rPr>
        <w:t>Mn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 – 0,15, </w:t>
      </w:r>
      <w:proofErr w:type="spellStart"/>
      <w:r w:rsidRPr="00052F81">
        <w:rPr>
          <w:rFonts w:ascii="Arial" w:hAnsi="Arial" w:cs="Arial"/>
          <w:sz w:val="24"/>
          <w:szCs w:val="24"/>
        </w:rPr>
        <w:t>Be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 – 0,0002, B – 0,00383. Оценка степени химического загрязнения почв, донных осадков, водоемов на исходной экологической карте Приморья приведена в следующих градациях: удовлетвори тельная (СПЗ &lt;8), допустимая (СПЗ = 8–16), напряженная (более 64). </w:t>
      </w: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052F81">
        <w:rPr>
          <w:rFonts w:ascii="Arial" w:hAnsi="Arial" w:cs="Arial"/>
          <w:sz w:val="24"/>
          <w:szCs w:val="24"/>
        </w:rPr>
        <w:t xml:space="preserve">Из природных загрязнителей отмечены </w:t>
      </w:r>
      <w:proofErr w:type="spellStart"/>
      <w:r w:rsidRPr="00052F81">
        <w:rPr>
          <w:rFonts w:ascii="Arial" w:hAnsi="Arial" w:cs="Arial"/>
          <w:sz w:val="24"/>
          <w:szCs w:val="24"/>
        </w:rPr>
        <w:t>Be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52F81">
        <w:rPr>
          <w:rFonts w:ascii="Arial" w:hAnsi="Arial" w:cs="Arial"/>
          <w:sz w:val="24"/>
          <w:szCs w:val="24"/>
        </w:rPr>
        <w:t>Hg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52F81">
        <w:rPr>
          <w:rFonts w:ascii="Arial" w:hAnsi="Arial" w:cs="Arial"/>
          <w:sz w:val="24"/>
          <w:szCs w:val="24"/>
        </w:rPr>
        <w:t>Al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52F81">
        <w:rPr>
          <w:rFonts w:ascii="Arial" w:hAnsi="Arial" w:cs="Arial"/>
          <w:sz w:val="24"/>
          <w:szCs w:val="24"/>
        </w:rPr>
        <w:t>Pb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52F81">
        <w:rPr>
          <w:rFonts w:ascii="Arial" w:hAnsi="Arial" w:cs="Arial"/>
          <w:sz w:val="24"/>
          <w:szCs w:val="24"/>
        </w:rPr>
        <w:t>Si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52F81">
        <w:rPr>
          <w:rFonts w:ascii="Arial" w:hAnsi="Arial" w:cs="Arial"/>
          <w:sz w:val="24"/>
          <w:szCs w:val="24"/>
        </w:rPr>
        <w:t>Fe</w:t>
      </w:r>
      <w:proofErr w:type="spellEnd"/>
      <w:r w:rsidRPr="00052F8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52F81">
        <w:rPr>
          <w:rFonts w:ascii="Arial" w:hAnsi="Arial" w:cs="Arial"/>
          <w:sz w:val="24"/>
          <w:szCs w:val="24"/>
        </w:rPr>
        <w:t>Mn</w:t>
      </w:r>
      <w:proofErr w:type="spellEnd"/>
      <w:r w:rsidRPr="00052F81">
        <w:rPr>
          <w:rFonts w:ascii="Arial" w:hAnsi="Arial" w:cs="Arial"/>
          <w:sz w:val="24"/>
          <w:szCs w:val="24"/>
        </w:rPr>
        <w:t>, из антропогенных – NH4, фенолы, фосфаты, нефтепродукты, СПАВ или даже ДДД и ДДЕ.</w:t>
      </w: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052F81">
        <w:rPr>
          <w:rFonts w:ascii="Arial" w:hAnsi="Arial" w:cs="Arial"/>
          <w:sz w:val="24"/>
          <w:szCs w:val="24"/>
        </w:rPr>
        <w:t xml:space="preserve">В целом обстановку в крае с загрязнением тяжелыми металлами и химическими элементами следует признать на ряде участков напряженной, на </w:t>
      </w:r>
      <w:r w:rsidRPr="00052F81">
        <w:rPr>
          <w:rFonts w:ascii="Arial" w:hAnsi="Arial" w:cs="Arial"/>
          <w:sz w:val="24"/>
          <w:szCs w:val="24"/>
        </w:rPr>
        <w:lastRenderedPageBreak/>
        <w:t>большей части территории Приморского края удовлетворительной, а в северо-восточной части – даже благоприятной.</w:t>
      </w: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052F81">
        <w:rPr>
          <w:rFonts w:ascii="Arial" w:hAnsi="Arial" w:cs="Arial"/>
          <w:sz w:val="24"/>
          <w:szCs w:val="24"/>
        </w:rPr>
        <w:drawing>
          <wp:anchor distT="0" distB="0" distL="114300" distR="114300" simplePos="0" relativeHeight="251734016" behindDoc="0" locked="0" layoutInCell="1" allowOverlap="1" wp14:anchorId="3EC2F583" wp14:editId="58517BD4">
            <wp:simplePos x="0" y="0"/>
            <wp:positionH relativeFrom="column">
              <wp:posOffset>906780</wp:posOffset>
            </wp:positionH>
            <wp:positionV relativeFrom="paragraph">
              <wp:posOffset>15603</wp:posOffset>
            </wp:positionV>
            <wp:extent cx="4712335" cy="5723890"/>
            <wp:effectExtent l="0" t="0" r="0" b="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59" b="7566"/>
                    <a:stretch/>
                  </pic:blipFill>
                  <pic:spPr bwMode="auto">
                    <a:xfrm>
                      <a:off x="0" y="0"/>
                      <a:ext cx="4712335" cy="572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052F81" w:rsidRP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052F81" w:rsidRDefault="00052F81" w:rsidP="00052F81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052F81">
        <w:rPr>
          <w:rFonts w:ascii="Arial" w:hAnsi="Arial" w:cs="Arial"/>
          <w:sz w:val="24"/>
          <w:szCs w:val="24"/>
        </w:rPr>
        <w:t xml:space="preserve">Благоприятная обстановка распространена на большей части Сихотэ-Алиня, где расположены труднодоступные горные массивы, основная часть первичных лесов, к вырубке которых только приступают, основная масса рек и водотоков не загрязнена, редкие небольшие по площади ореолы тяжелых металлов и химических элементов с интенсивностью до 8 СПЗ. </w:t>
      </w:r>
    </w:p>
    <w:p w:rsidR="003459B4" w:rsidRDefault="003459B4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6209A" w:rsidRDefault="00C6209A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6209A" w:rsidRDefault="00C6209A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C6209A" w:rsidRPr="00C6209A" w:rsidRDefault="00C6209A" w:rsidP="00C6209A">
      <w:pPr>
        <w:suppressAutoHyphens/>
        <w:spacing w:after="0" w:line="240" w:lineRule="auto"/>
        <w:ind w:left="284" w:firstLine="709"/>
        <w:jc w:val="both"/>
        <w:rPr>
          <w:rFonts w:ascii="Arial" w:hAnsi="Arial" w:cs="Arial"/>
          <w:b/>
          <w:sz w:val="24"/>
          <w:szCs w:val="24"/>
        </w:rPr>
      </w:pPr>
      <w:r w:rsidRPr="00C6209A">
        <w:rPr>
          <w:rFonts w:ascii="Arial" w:hAnsi="Arial" w:cs="Arial"/>
          <w:b/>
          <w:sz w:val="24"/>
          <w:szCs w:val="24"/>
        </w:rPr>
        <w:lastRenderedPageBreak/>
        <w:t>3. Характеристика хозяйственной деятельности в Приморском крае.</w:t>
      </w:r>
    </w:p>
    <w:p w:rsidR="00C6209A" w:rsidRPr="00C6209A" w:rsidRDefault="00C6209A" w:rsidP="00C6209A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b/>
          <w:sz w:val="24"/>
          <w:szCs w:val="24"/>
        </w:rPr>
      </w:pPr>
      <w:r w:rsidRPr="00C6209A">
        <w:rPr>
          <w:rFonts w:ascii="Arial" w:hAnsi="Arial" w:cs="Arial"/>
          <w:b/>
          <w:sz w:val="24"/>
          <w:szCs w:val="24"/>
        </w:rPr>
        <w:t xml:space="preserve">    Антропогенное и техногенное воздействия на территорию.</w:t>
      </w:r>
    </w:p>
    <w:p w:rsidR="00C6209A" w:rsidRPr="00C6209A" w:rsidRDefault="00C6209A" w:rsidP="00C6209A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6209A">
        <w:rPr>
          <w:rFonts w:ascii="Arial" w:hAnsi="Arial" w:cs="Arial"/>
          <w:sz w:val="24"/>
          <w:szCs w:val="24"/>
        </w:rPr>
        <w:t>Характеристика техногенных объектов.</w:t>
      </w:r>
    </w:p>
    <w:p w:rsidR="00C6209A" w:rsidRPr="00C6209A" w:rsidRDefault="00C6209A" w:rsidP="00C6209A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6209A">
        <w:rPr>
          <w:rFonts w:ascii="Arial" w:hAnsi="Arial" w:cs="Arial"/>
          <w:sz w:val="24"/>
          <w:szCs w:val="24"/>
        </w:rPr>
        <w:t>Основными видами техногенного воздействия на геологическую среду являются следующие:</w:t>
      </w:r>
    </w:p>
    <w:p w:rsidR="00C6209A" w:rsidRPr="00C6209A" w:rsidRDefault="00C6209A" w:rsidP="00C6209A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6209A">
        <w:rPr>
          <w:rFonts w:ascii="Arial" w:hAnsi="Arial" w:cs="Arial"/>
          <w:sz w:val="24"/>
          <w:szCs w:val="24"/>
        </w:rPr>
        <w:t>1)  промышленное и гражданское строительство;</w:t>
      </w:r>
    </w:p>
    <w:p w:rsidR="00C6209A" w:rsidRPr="00C6209A" w:rsidRDefault="00C6209A" w:rsidP="00C6209A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6209A">
        <w:rPr>
          <w:rFonts w:ascii="Arial" w:hAnsi="Arial" w:cs="Arial"/>
          <w:sz w:val="24"/>
          <w:szCs w:val="24"/>
        </w:rPr>
        <w:t>2)  горнодобывающая промышленность;</w:t>
      </w:r>
    </w:p>
    <w:p w:rsidR="00C6209A" w:rsidRPr="00C6209A" w:rsidRDefault="00C6209A" w:rsidP="00C6209A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6209A">
        <w:rPr>
          <w:rFonts w:ascii="Arial" w:hAnsi="Arial" w:cs="Arial"/>
          <w:sz w:val="24"/>
          <w:szCs w:val="24"/>
        </w:rPr>
        <w:t>3)  линейное строительство;</w:t>
      </w:r>
    </w:p>
    <w:p w:rsidR="00C6209A" w:rsidRPr="00C6209A" w:rsidRDefault="00C6209A" w:rsidP="00C6209A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6209A">
        <w:rPr>
          <w:rFonts w:ascii="Arial" w:hAnsi="Arial" w:cs="Arial"/>
          <w:sz w:val="24"/>
          <w:szCs w:val="24"/>
        </w:rPr>
        <w:t>4)  лесная промышленность;</w:t>
      </w:r>
    </w:p>
    <w:p w:rsidR="00C6209A" w:rsidRPr="00C6209A" w:rsidRDefault="00C6209A" w:rsidP="00C6209A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6209A">
        <w:rPr>
          <w:rFonts w:ascii="Arial" w:hAnsi="Arial" w:cs="Arial"/>
          <w:sz w:val="24"/>
          <w:szCs w:val="24"/>
        </w:rPr>
        <w:t>5)  сельскохозяйственное освоение территорий;</w:t>
      </w:r>
    </w:p>
    <w:p w:rsidR="00C6209A" w:rsidRPr="00C6209A" w:rsidRDefault="00C6209A" w:rsidP="00C6209A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6209A">
        <w:rPr>
          <w:rFonts w:ascii="Arial" w:hAnsi="Arial" w:cs="Arial"/>
          <w:sz w:val="24"/>
          <w:szCs w:val="24"/>
        </w:rPr>
        <w:t>6)  объекты Министерства обороны.</w:t>
      </w:r>
    </w:p>
    <w:p w:rsidR="00C6209A" w:rsidRPr="00C6209A" w:rsidRDefault="00C6209A" w:rsidP="00C6209A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6209A">
        <w:rPr>
          <w:rFonts w:ascii="Arial" w:hAnsi="Arial" w:cs="Arial"/>
          <w:sz w:val="24"/>
          <w:szCs w:val="24"/>
        </w:rPr>
        <w:t>Всевозможное строительство оказывает существенное влияние на геологическую среду: изменение естественного рельефа и появление техногенных форм, разуплотнение пород, изменение режима грунтовых и подземных вод, условий их питания и разгрузки.  Нарушение почвенного покрова приводит к развитию оврагов, промоин, резко активизируется плоскостной смыв.</w:t>
      </w:r>
    </w:p>
    <w:p w:rsidR="00C6209A" w:rsidRPr="00C6209A" w:rsidRDefault="00C6209A" w:rsidP="00C6209A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6209A">
        <w:rPr>
          <w:rFonts w:ascii="Arial" w:hAnsi="Arial" w:cs="Arial"/>
          <w:sz w:val="24"/>
          <w:szCs w:val="24"/>
        </w:rPr>
        <w:t xml:space="preserve">В результате горной добычи происходят изменения ландшафтов местности, исключение ее из землепользования под карьеры, отвалы, </w:t>
      </w:r>
      <w:proofErr w:type="spellStart"/>
      <w:r w:rsidRPr="00C6209A">
        <w:rPr>
          <w:rFonts w:ascii="Arial" w:hAnsi="Arial" w:cs="Arial"/>
          <w:sz w:val="24"/>
          <w:szCs w:val="24"/>
        </w:rPr>
        <w:t>хвостохранилища</w:t>
      </w:r>
      <w:proofErr w:type="spellEnd"/>
      <w:r w:rsidRPr="00C6209A">
        <w:rPr>
          <w:rFonts w:ascii="Arial" w:hAnsi="Arial" w:cs="Arial"/>
          <w:sz w:val="24"/>
          <w:szCs w:val="24"/>
        </w:rPr>
        <w:t xml:space="preserve">, изменение полей напряжений и геотермальных полей, освобождение и вовлечение в геохимический оборот больших количеств металлов и токсичных элементов, возникновение оползней и отвалов в карьерах и на отвалах, </w:t>
      </w:r>
      <w:proofErr w:type="spellStart"/>
      <w:r w:rsidRPr="00C6209A">
        <w:rPr>
          <w:rFonts w:ascii="Arial" w:hAnsi="Arial" w:cs="Arial"/>
          <w:sz w:val="24"/>
          <w:szCs w:val="24"/>
        </w:rPr>
        <w:t>проседаний</w:t>
      </w:r>
      <w:proofErr w:type="spellEnd"/>
      <w:r w:rsidRPr="00C6209A">
        <w:rPr>
          <w:rFonts w:ascii="Arial" w:hAnsi="Arial" w:cs="Arial"/>
          <w:sz w:val="24"/>
          <w:szCs w:val="24"/>
        </w:rPr>
        <w:t xml:space="preserve"> и провалов над подземными выработками.</w:t>
      </w:r>
    </w:p>
    <w:p w:rsidR="00C6209A" w:rsidRPr="00C6209A" w:rsidRDefault="00C6209A" w:rsidP="00C6209A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6209A">
        <w:rPr>
          <w:rFonts w:ascii="Arial" w:hAnsi="Arial" w:cs="Arial"/>
          <w:sz w:val="24"/>
          <w:szCs w:val="24"/>
        </w:rPr>
        <w:t xml:space="preserve">Добыча полезных ископаемых весьма </w:t>
      </w:r>
      <w:proofErr w:type="spellStart"/>
      <w:r w:rsidRPr="00C6209A">
        <w:rPr>
          <w:rFonts w:ascii="Arial" w:hAnsi="Arial" w:cs="Arial"/>
          <w:sz w:val="24"/>
          <w:szCs w:val="24"/>
        </w:rPr>
        <w:t>экологична</w:t>
      </w:r>
      <w:proofErr w:type="spellEnd"/>
      <w:r w:rsidRPr="00C6209A">
        <w:rPr>
          <w:rFonts w:ascii="Arial" w:hAnsi="Arial" w:cs="Arial"/>
          <w:sz w:val="24"/>
          <w:szCs w:val="24"/>
        </w:rPr>
        <w:t>. На добычу бурого и каменного угля, известняков, глин выдано 40 лицензий.</w:t>
      </w:r>
    </w:p>
    <w:p w:rsidR="00C6209A" w:rsidRPr="00C6209A" w:rsidRDefault="00C6209A" w:rsidP="00C6209A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6209A">
        <w:rPr>
          <w:rFonts w:ascii="Arial" w:hAnsi="Arial" w:cs="Arial"/>
          <w:sz w:val="24"/>
          <w:szCs w:val="24"/>
        </w:rPr>
        <w:t xml:space="preserve">Весьма серьезная проблема возникла в связи с затоплением 17 шахт и разрезов из-за их нерентабельности. Главные проблемы: выход шахтных вод на поверхность, газоотделение, провалы, воронки, мульды оседания. Возникло 132 опасных и 147 угрожающих зон по проникновению газов, в которые попали 864 объекта хозяйственной деятельности.  Откачиваемые шахтные воды, как правило, очистку не проходят и содержат многие вредные вещества и металлы в количестве до 10–185 ПДК (свинец, цинк, марганец, кадмий, хром, фенолы, нефтепродукты). Большинство шахт выделяют газы (метан, диоксид углерода, оксид углерода). </w:t>
      </w:r>
      <w:r w:rsidRPr="00C6209A">
        <w:rPr>
          <w:rFonts w:ascii="Arial" w:hAnsi="Arial" w:cs="Arial"/>
          <w:sz w:val="24"/>
          <w:szCs w:val="24"/>
        </w:rPr>
        <w:lastRenderedPageBreak/>
        <w:t>Например, в настоящее время при дегазации шахты «Капитальная» (Тавричанское месторождение) в пределах горного отвода выделяется 14,6 млн м3/год метана.</w:t>
      </w:r>
    </w:p>
    <w:p w:rsidR="00C6209A" w:rsidRPr="00C6209A" w:rsidRDefault="00C6209A" w:rsidP="00C6209A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6209A">
        <w:rPr>
          <w:rFonts w:ascii="Arial" w:hAnsi="Arial" w:cs="Arial"/>
          <w:sz w:val="24"/>
          <w:szCs w:val="24"/>
        </w:rPr>
        <w:t xml:space="preserve">В горящих отвалах (3–4 млн м3) образуются угольные пеки, сажа, бензол и другие продукты возгонки. Воздействие на горящие отвалы атмосферных осадков приводит к формированию органических веществ – основ сильнейших ядов – </w:t>
      </w:r>
      <w:proofErr w:type="spellStart"/>
      <w:r w:rsidRPr="00C6209A">
        <w:rPr>
          <w:rFonts w:ascii="Arial" w:hAnsi="Arial" w:cs="Arial"/>
          <w:sz w:val="24"/>
          <w:szCs w:val="24"/>
        </w:rPr>
        <w:t>диоксинов</w:t>
      </w:r>
      <w:proofErr w:type="spellEnd"/>
      <w:r w:rsidRPr="00C6209A">
        <w:rPr>
          <w:rFonts w:ascii="Arial" w:hAnsi="Arial" w:cs="Arial"/>
          <w:sz w:val="24"/>
          <w:szCs w:val="24"/>
        </w:rPr>
        <w:t>.</w:t>
      </w:r>
    </w:p>
    <w:p w:rsidR="00C6209A" w:rsidRPr="00C6209A" w:rsidRDefault="00C6209A" w:rsidP="00C6209A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6209A">
        <w:rPr>
          <w:rFonts w:ascii="Arial" w:hAnsi="Arial" w:cs="Arial"/>
          <w:sz w:val="24"/>
          <w:szCs w:val="24"/>
        </w:rPr>
        <w:t xml:space="preserve">При линейном строительстве происходит изменение условий поверхностного стока, режима подземных вод, активизация выветривания в бортах выемок, напряженного состояния скальных грунтов и нарушение устойчивости склонов, воздействие динамических нагрузок и деформация грунтов под насыпями, что приводит к перераспределению влаги, возникновению оползней, </w:t>
      </w:r>
      <w:proofErr w:type="spellStart"/>
      <w:r w:rsidRPr="00C6209A">
        <w:rPr>
          <w:rFonts w:ascii="Arial" w:hAnsi="Arial" w:cs="Arial"/>
          <w:sz w:val="24"/>
          <w:szCs w:val="24"/>
        </w:rPr>
        <w:t>оплывин</w:t>
      </w:r>
      <w:proofErr w:type="spellEnd"/>
      <w:r w:rsidRPr="00C6209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6209A">
        <w:rPr>
          <w:rFonts w:ascii="Arial" w:hAnsi="Arial" w:cs="Arial"/>
          <w:sz w:val="24"/>
          <w:szCs w:val="24"/>
        </w:rPr>
        <w:t>осовов</w:t>
      </w:r>
      <w:proofErr w:type="spellEnd"/>
      <w:r w:rsidRPr="00C6209A">
        <w:rPr>
          <w:rFonts w:ascii="Arial" w:hAnsi="Arial" w:cs="Arial"/>
          <w:sz w:val="24"/>
          <w:szCs w:val="24"/>
        </w:rPr>
        <w:t xml:space="preserve">, осыпей, оврагов и промоин, </w:t>
      </w:r>
      <w:proofErr w:type="spellStart"/>
      <w:r w:rsidRPr="00C6209A">
        <w:rPr>
          <w:rFonts w:ascii="Arial" w:hAnsi="Arial" w:cs="Arial"/>
          <w:sz w:val="24"/>
          <w:szCs w:val="24"/>
        </w:rPr>
        <w:t>подпруживанию</w:t>
      </w:r>
      <w:proofErr w:type="spellEnd"/>
      <w:r w:rsidRPr="00C6209A">
        <w:rPr>
          <w:rFonts w:ascii="Arial" w:hAnsi="Arial" w:cs="Arial"/>
          <w:sz w:val="24"/>
          <w:szCs w:val="24"/>
        </w:rPr>
        <w:t xml:space="preserve"> водотоков, возникновению наледей.</w:t>
      </w:r>
    </w:p>
    <w:p w:rsidR="00C6209A" w:rsidRPr="00C6209A" w:rsidRDefault="00C6209A" w:rsidP="00C6209A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6209A">
        <w:rPr>
          <w:rFonts w:ascii="Arial" w:hAnsi="Arial" w:cs="Arial"/>
          <w:sz w:val="24"/>
          <w:szCs w:val="24"/>
        </w:rPr>
        <w:t>Вырубки леса достигли в Приморье небывалого размаха, ведутся на обширных территориях с применением тяжелой мощной техники, с прокладкой многочисленных дорог большой протяженности, с повреждением почвенного покрова, изменением гидрогеологического режима рек (в бассейне р. Уссури паводки участились в шесть раз, мутность воды возросла в несколько раз). Многочисленные ежегодные пожары на тысячах гектаров приводят к полному уничтожению растительности, почвенного покрова, возникновению пирогенных группировок растительности, опустыниванию ландшафтов, полной смене географического облика местности, резкой активизации процессов эрозии и денудации.</w:t>
      </w:r>
    </w:p>
    <w:p w:rsidR="00C6209A" w:rsidRPr="00C6209A" w:rsidRDefault="00C6209A" w:rsidP="00C6209A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6209A">
        <w:rPr>
          <w:rFonts w:ascii="Arial" w:hAnsi="Arial" w:cs="Arial"/>
          <w:sz w:val="24"/>
          <w:szCs w:val="24"/>
        </w:rPr>
        <w:t>Сельскохозяйственное освоение земель в предгорных районах и горных долинах приводит к активизации эрозионных процессов на склонах крутизной до 10°: возникают овраги, промоины, плоскостной смыв. При этом активно развивались эрозия почв, плоскостной смыв, подтапливание, заболачивание, оплывание, иссушение, дефляция, засоление почв.</w:t>
      </w:r>
    </w:p>
    <w:p w:rsidR="00C6209A" w:rsidRPr="00C6209A" w:rsidRDefault="00C6209A" w:rsidP="00C6209A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C6209A">
        <w:rPr>
          <w:rFonts w:ascii="Arial" w:hAnsi="Arial" w:cs="Arial"/>
          <w:sz w:val="24"/>
          <w:szCs w:val="24"/>
        </w:rPr>
        <w:t xml:space="preserve">Урбанизированные территории по интенсивности своего воздействия на природную среду, безусловно, превосходят все остальные виды (кроме горной промышленности), хотя и воздействуют локально.  Помимо прямого воздействия на геологическую среду через активизацию экзогенных процессов, существенное влияние вся хозяйственная деятельность населения Приморья оказывает на </w:t>
      </w:r>
      <w:proofErr w:type="spellStart"/>
      <w:r w:rsidRPr="00C6209A">
        <w:rPr>
          <w:rFonts w:ascii="Arial" w:hAnsi="Arial" w:cs="Arial"/>
          <w:sz w:val="24"/>
          <w:szCs w:val="24"/>
        </w:rPr>
        <w:t>атмо</w:t>
      </w:r>
      <w:proofErr w:type="spellEnd"/>
      <w:r w:rsidRPr="00C6209A">
        <w:rPr>
          <w:rFonts w:ascii="Arial" w:hAnsi="Arial" w:cs="Arial"/>
          <w:sz w:val="24"/>
          <w:szCs w:val="24"/>
        </w:rPr>
        <w:t>- и гидросферу.</w:t>
      </w:r>
    </w:p>
    <w:p w:rsidR="00332078" w:rsidRPr="00332078" w:rsidRDefault="00332078" w:rsidP="0033207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32078">
        <w:rPr>
          <w:rFonts w:ascii="Arial" w:hAnsi="Arial" w:cs="Arial"/>
          <w:sz w:val="24"/>
          <w:szCs w:val="24"/>
        </w:rPr>
        <w:lastRenderedPageBreak/>
        <w:t>Качественный состав подземных вод обусловлен естественными и антропогенными условиями.  Воды в основном гидрокарбонатные, смешанные по катионам, мягкие, пресные.  Имеют отклонение по содержанию микрокомпонентов.</w:t>
      </w:r>
    </w:p>
    <w:p w:rsidR="00332078" w:rsidRPr="00332078" w:rsidRDefault="00332078" w:rsidP="0033207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32078">
        <w:rPr>
          <w:rFonts w:ascii="Arial" w:hAnsi="Arial" w:cs="Arial"/>
          <w:sz w:val="24"/>
          <w:szCs w:val="24"/>
        </w:rPr>
        <w:t>1. Отклонение по содержанию железа до 5–8 мг/дм3 имеют 50 водозаборов и 60 месторождений, марганцу – до 2,5 мг/дм3.</w:t>
      </w:r>
    </w:p>
    <w:p w:rsidR="00332078" w:rsidRPr="00332078" w:rsidRDefault="00332078" w:rsidP="00332078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332078">
        <w:rPr>
          <w:rFonts w:ascii="Arial" w:hAnsi="Arial" w:cs="Arial"/>
          <w:sz w:val="24"/>
          <w:szCs w:val="24"/>
        </w:rPr>
        <w:t>2. Очаги загрязнения нефтепродуктами, СПАВ и фенолами отмечены по р. Партизанская.</w:t>
      </w:r>
    </w:p>
    <w:p w:rsidR="00763140" w:rsidRPr="00763140" w:rsidRDefault="00763140" w:rsidP="0076314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3.1. </w:t>
      </w:r>
      <w:r w:rsidRPr="00763140">
        <w:rPr>
          <w:rFonts w:ascii="Arial" w:hAnsi="Arial" w:cs="Arial"/>
          <w:b/>
          <w:bCs/>
          <w:sz w:val="24"/>
          <w:szCs w:val="24"/>
        </w:rPr>
        <w:t>Факторы риска возникновения чрезвычайных ситуаций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763140" w:rsidRPr="00763140" w:rsidRDefault="00763140" w:rsidP="0076314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763140">
        <w:rPr>
          <w:rFonts w:ascii="Arial" w:hAnsi="Arial" w:cs="Arial"/>
          <w:sz w:val="24"/>
          <w:szCs w:val="24"/>
        </w:rPr>
        <w:t xml:space="preserve">Природная чрезвычайная ситуация (далее – природная ЧС) - обстановка на определенной </w:t>
      </w:r>
      <w:proofErr w:type="gramStart"/>
      <w:r w:rsidRPr="00763140">
        <w:rPr>
          <w:rFonts w:ascii="Arial" w:hAnsi="Arial" w:cs="Arial"/>
          <w:sz w:val="24"/>
          <w:szCs w:val="24"/>
        </w:rPr>
        <w:t>территории  или</w:t>
      </w:r>
      <w:proofErr w:type="gramEnd"/>
      <w:r w:rsidRPr="00763140">
        <w:rPr>
          <w:rFonts w:ascii="Arial" w:hAnsi="Arial" w:cs="Arial"/>
          <w:sz w:val="24"/>
          <w:szCs w:val="24"/>
        </w:rPr>
        <w:t xml:space="preserve">  акватории,  сложившаяся  в  результате  возникновения  источника  природной чрезвычайной ситуации, который может повлечь или повлек за собой человеческие жертвы, ущерб здоровью и (или) окружающей природной среде, значительные материальные потери и нарушение условий жизнедеятельности людей (Согласно ГОСТ Р 22.0.03-95 «Безопасность в чрезвычайных ситуациях. Природные чрезвычайные ситуации»)</w:t>
      </w:r>
    </w:p>
    <w:p w:rsidR="00763140" w:rsidRPr="00763140" w:rsidRDefault="00763140" w:rsidP="0076314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763140">
        <w:rPr>
          <w:rFonts w:ascii="Arial" w:hAnsi="Arial" w:cs="Arial"/>
          <w:sz w:val="24"/>
          <w:szCs w:val="24"/>
        </w:rPr>
        <w:t>Природные  условия</w:t>
      </w:r>
      <w:proofErr w:type="gramEnd"/>
      <w:r w:rsidRPr="00763140">
        <w:rPr>
          <w:rFonts w:ascii="Arial" w:hAnsi="Arial" w:cs="Arial"/>
          <w:sz w:val="24"/>
          <w:szCs w:val="24"/>
        </w:rPr>
        <w:t xml:space="preserve">  по  СНиП 22-01-95  «Геофизика опасных  природных  воздействий» на территории поселения оцениваются как средней сложности (Согласно Схеме территориального планирования Пожарского муниципального района Приморского края) по сочетанию следующих преобладающих факторов:</w:t>
      </w:r>
    </w:p>
    <w:p w:rsidR="00763140" w:rsidRPr="00763140" w:rsidRDefault="00763140" w:rsidP="0076314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763140">
        <w:rPr>
          <w:rFonts w:ascii="Arial" w:hAnsi="Arial" w:cs="Arial"/>
          <w:sz w:val="24"/>
          <w:szCs w:val="24"/>
        </w:rPr>
        <w:t>- более трех геоморфологических элементов одного генезиса;</w:t>
      </w:r>
    </w:p>
    <w:p w:rsidR="00763140" w:rsidRPr="00763140" w:rsidRDefault="00763140" w:rsidP="0076314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763140">
        <w:rPr>
          <w:rFonts w:ascii="Arial" w:hAnsi="Arial" w:cs="Arial"/>
          <w:sz w:val="24"/>
          <w:szCs w:val="24"/>
        </w:rPr>
        <w:t xml:space="preserve">-  </w:t>
      </w:r>
      <w:proofErr w:type="gramStart"/>
      <w:r w:rsidRPr="00763140">
        <w:rPr>
          <w:rFonts w:ascii="Arial" w:hAnsi="Arial" w:cs="Arial"/>
          <w:sz w:val="24"/>
          <w:szCs w:val="24"/>
        </w:rPr>
        <w:t>два  выдержанных</w:t>
      </w:r>
      <w:proofErr w:type="gramEnd"/>
      <w:r w:rsidRPr="00763140">
        <w:rPr>
          <w:rFonts w:ascii="Arial" w:hAnsi="Arial" w:cs="Arial"/>
          <w:sz w:val="24"/>
          <w:szCs w:val="24"/>
        </w:rPr>
        <w:t xml:space="preserve">  горизонта  подземных  вод,  местами  с  неоднородным  химическим</w:t>
      </w:r>
      <w:r>
        <w:rPr>
          <w:rFonts w:ascii="Arial" w:hAnsi="Arial" w:cs="Arial"/>
          <w:sz w:val="24"/>
          <w:szCs w:val="24"/>
        </w:rPr>
        <w:t xml:space="preserve"> </w:t>
      </w:r>
      <w:r w:rsidRPr="00763140">
        <w:rPr>
          <w:rFonts w:ascii="Arial" w:hAnsi="Arial" w:cs="Arial"/>
          <w:sz w:val="24"/>
          <w:szCs w:val="24"/>
        </w:rPr>
        <w:t>составом.</w:t>
      </w:r>
    </w:p>
    <w:p w:rsidR="00763140" w:rsidRPr="00763140" w:rsidRDefault="00763140" w:rsidP="0076314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763140">
        <w:rPr>
          <w:rFonts w:ascii="Arial" w:hAnsi="Arial" w:cs="Arial"/>
          <w:sz w:val="24"/>
          <w:szCs w:val="24"/>
        </w:rPr>
        <w:t>Техногенная чрезвычайная ситуация; техногенная ЧС (далее – техногенная ЧС) - состояние,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3140">
        <w:rPr>
          <w:rFonts w:ascii="Arial" w:hAnsi="Arial" w:cs="Arial"/>
          <w:sz w:val="24"/>
          <w:szCs w:val="24"/>
        </w:rPr>
        <w:t>при  котором</w:t>
      </w:r>
      <w:proofErr w:type="gramEnd"/>
      <w:r w:rsidRPr="00763140">
        <w:rPr>
          <w:rFonts w:ascii="Arial" w:hAnsi="Arial" w:cs="Arial"/>
          <w:sz w:val="24"/>
          <w:szCs w:val="24"/>
        </w:rPr>
        <w:t xml:space="preserve">  в  результате  возникновения  источника  техногенной  чрезвычайной  ситуации  на</w:t>
      </w:r>
      <w:r>
        <w:rPr>
          <w:rFonts w:ascii="Arial" w:hAnsi="Arial" w:cs="Arial"/>
          <w:sz w:val="24"/>
          <w:szCs w:val="24"/>
        </w:rPr>
        <w:t xml:space="preserve"> </w:t>
      </w:r>
      <w:r w:rsidRPr="00763140">
        <w:rPr>
          <w:rFonts w:ascii="Arial" w:hAnsi="Arial" w:cs="Arial"/>
          <w:sz w:val="24"/>
          <w:szCs w:val="24"/>
        </w:rPr>
        <w:t>объекте,  определенной  территории  или  акватории  нарушаются  нормальные  условия  жизни  и деятельности  людей,  возникает  угроза  их  жизни  и  здоровью,  наносится  ущерб  имуществу населения, народному хозяйству и окружающей природной среде (Согласно ГОСТ Р 22.0.05-94</w:t>
      </w:r>
      <w:r>
        <w:rPr>
          <w:rFonts w:ascii="Arial" w:hAnsi="Arial" w:cs="Arial"/>
          <w:sz w:val="24"/>
          <w:szCs w:val="24"/>
        </w:rPr>
        <w:t xml:space="preserve"> </w:t>
      </w:r>
      <w:r w:rsidRPr="00763140">
        <w:rPr>
          <w:rFonts w:ascii="Arial" w:hAnsi="Arial" w:cs="Arial"/>
          <w:sz w:val="24"/>
          <w:szCs w:val="24"/>
        </w:rPr>
        <w:t>«Безопасность в чрезвычайных ситуациях. Техногенные чрезвычайные ситуации»).</w:t>
      </w:r>
    </w:p>
    <w:p w:rsidR="00C6209A" w:rsidRDefault="00C6209A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0D06ED" w:rsidRDefault="000D06ED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0D06ED" w:rsidRDefault="000D06ED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0D06ED" w:rsidRPr="000D06ED" w:rsidRDefault="000D06ED" w:rsidP="000D06ED">
      <w:pPr>
        <w:suppressAutoHyphens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              4. </w:t>
      </w:r>
      <w:r w:rsidRPr="000D06ED">
        <w:rPr>
          <w:rFonts w:ascii="Arial" w:hAnsi="Arial" w:cs="Arial"/>
          <w:b/>
          <w:sz w:val="24"/>
          <w:szCs w:val="24"/>
        </w:rPr>
        <w:t>Радиационная обстановка.</w:t>
      </w:r>
    </w:p>
    <w:p w:rsidR="000D06ED" w:rsidRPr="000D06ED" w:rsidRDefault="000D06ED" w:rsidP="000D06E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0D06ED">
        <w:rPr>
          <w:rFonts w:ascii="Arial" w:hAnsi="Arial" w:cs="Arial"/>
          <w:sz w:val="24"/>
          <w:szCs w:val="24"/>
        </w:rPr>
        <w:t>В 2016 году радиационный мониторинг на территории Приморского края осуществлялся на 30 пунктах Государственной наблюдательной сети Приморского УГМС.</w:t>
      </w:r>
    </w:p>
    <w:p w:rsidR="000D06ED" w:rsidRPr="000D06ED" w:rsidRDefault="000D06ED" w:rsidP="000D06E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0D06ED">
        <w:rPr>
          <w:rFonts w:ascii="Arial" w:hAnsi="Arial" w:cs="Arial"/>
          <w:sz w:val="24"/>
          <w:szCs w:val="24"/>
        </w:rPr>
        <w:t>В течение года проводился ежедневный отбор проб радиоактивных аэрозолей в 1 пункте, ежедневный отбор проб атмосферных выпадений в 2 пунктах, ежедневное измерение мощности экспозиционной дозы (МЭД) γ - излучения на местности в 30 пунктах, отбор проб поверхностных вод в 1 пункте.</w:t>
      </w:r>
    </w:p>
    <w:p w:rsidR="000D06ED" w:rsidRPr="000D06ED" w:rsidRDefault="000D06ED" w:rsidP="000D06E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0D06ED">
        <w:rPr>
          <w:rFonts w:ascii="Arial" w:hAnsi="Arial" w:cs="Arial"/>
          <w:sz w:val="24"/>
          <w:szCs w:val="24"/>
        </w:rPr>
        <w:t xml:space="preserve">В 2016 году, как и в предыдущие годы, на радиационную обстановку отдельных локальных участков на территории Приморского края влияли (или могли влиять) загрязненные зоны - радиационный «след» после аварии АПЛ в бухте </w:t>
      </w:r>
      <w:proofErr w:type="spellStart"/>
      <w:r w:rsidRPr="000D06ED">
        <w:rPr>
          <w:rFonts w:ascii="Arial" w:hAnsi="Arial" w:cs="Arial"/>
          <w:sz w:val="24"/>
          <w:szCs w:val="24"/>
        </w:rPr>
        <w:t>Чажма</w:t>
      </w:r>
      <w:proofErr w:type="spellEnd"/>
      <w:r w:rsidRPr="000D06ED">
        <w:rPr>
          <w:rFonts w:ascii="Arial" w:hAnsi="Arial" w:cs="Arial"/>
          <w:sz w:val="24"/>
          <w:szCs w:val="24"/>
        </w:rPr>
        <w:t xml:space="preserve"> в 1985 году; районы базирования атомных судов ТОФ; завод «Звезда». В 2011 году в атмосфере появились техногенные радионуклиды, поступившие с воздушными массами после аварии на АЭС «</w:t>
      </w:r>
      <w:proofErr w:type="spellStart"/>
      <w:r w:rsidRPr="000D06ED">
        <w:rPr>
          <w:rFonts w:ascii="Arial" w:hAnsi="Arial" w:cs="Arial"/>
          <w:sz w:val="24"/>
          <w:szCs w:val="24"/>
        </w:rPr>
        <w:t>Фукусима</w:t>
      </w:r>
      <w:proofErr w:type="spellEnd"/>
      <w:r w:rsidRPr="000D06ED">
        <w:rPr>
          <w:rFonts w:ascii="Arial" w:hAnsi="Arial" w:cs="Arial"/>
          <w:sz w:val="24"/>
          <w:szCs w:val="24"/>
        </w:rPr>
        <w:t xml:space="preserve"> -1».</w:t>
      </w:r>
    </w:p>
    <w:p w:rsidR="000D06ED" w:rsidRPr="000D06ED" w:rsidRDefault="000D06ED" w:rsidP="000D06E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0D06ED">
        <w:rPr>
          <w:rFonts w:ascii="Arial" w:hAnsi="Arial" w:cs="Arial"/>
          <w:sz w:val="24"/>
          <w:szCs w:val="24"/>
        </w:rPr>
        <w:t xml:space="preserve">Среднегодовые значения МЭД γ -излучения на станциях края варьировали в пределах 0.1-0.19 </w:t>
      </w:r>
      <w:proofErr w:type="spellStart"/>
      <w:r w:rsidRPr="000D06ED">
        <w:rPr>
          <w:rFonts w:ascii="Arial" w:hAnsi="Arial" w:cs="Arial"/>
          <w:sz w:val="24"/>
          <w:szCs w:val="24"/>
        </w:rPr>
        <w:t>мкЗв</w:t>
      </w:r>
      <w:proofErr w:type="spellEnd"/>
      <w:r w:rsidRPr="000D06ED">
        <w:rPr>
          <w:rFonts w:ascii="Arial" w:hAnsi="Arial" w:cs="Arial"/>
          <w:sz w:val="24"/>
          <w:szCs w:val="24"/>
        </w:rPr>
        <w:t xml:space="preserve">/час. Максимальные значения МЭД - 0.19 </w:t>
      </w:r>
      <w:proofErr w:type="spellStart"/>
      <w:r w:rsidRPr="000D06ED">
        <w:rPr>
          <w:rFonts w:ascii="Arial" w:hAnsi="Arial" w:cs="Arial"/>
          <w:sz w:val="24"/>
          <w:szCs w:val="24"/>
        </w:rPr>
        <w:t>мкЗв</w:t>
      </w:r>
      <w:proofErr w:type="spellEnd"/>
      <w:r w:rsidRPr="000D06ED">
        <w:rPr>
          <w:rFonts w:ascii="Arial" w:hAnsi="Arial" w:cs="Arial"/>
          <w:sz w:val="24"/>
          <w:szCs w:val="24"/>
        </w:rPr>
        <w:t xml:space="preserve">/час, наблюдались в августе на М- </w:t>
      </w:r>
      <w:r w:rsidRPr="000D06ED">
        <w:rPr>
          <w:rFonts w:ascii="Arial" w:hAnsi="Arial" w:cs="Arial"/>
          <w:sz w:val="24"/>
          <w:szCs w:val="24"/>
          <w:lang w:val="en-US"/>
        </w:rPr>
        <w:t>II</w:t>
      </w:r>
      <w:r w:rsidRPr="000D06ED">
        <w:rPr>
          <w:rFonts w:ascii="Arial" w:hAnsi="Arial" w:cs="Arial"/>
          <w:sz w:val="24"/>
          <w:szCs w:val="24"/>
        </w:rPr>
        <w:t xml:space="preserve"> Хороль. На территории Владивостока МЭД в течение года находилась в пределах 0.12-0.14 </w:t>
      </w:r>
      <w:proofErr w:type="spellStart"/>
      <w:r w:rsidRPr="000D06ED">
        <w:rPr>
          <w:rFonts w:ascii="Arial" w:hAnsi="Arial" w:cs="Arial"/>
          <w:sz w:val="24"/>
          <w:szCs w:val="24"/>
        </w:rPr>
        <w:t>мкЗ</w:t>
      </w:r>
      <w:proofErr w:type="spellEnd"/>
      <w:r w:rsidRPr="000D06ED">
        <w:rPr>
          <w:rFonts w:ascii="Arial" w:hAnsi="Arial" w:cs="Arial"/>
          <w:sz w:val="24"/>
          <w:szCs w:val="24"/>
        </w:rPr>
        <w:t xml:space="preserve"> в/час. Радиационный фон на территории Приморского края в течение года находился в пределах естественного радиационного фона края.</w:t>
      </w:r>
    </w:p>
    <w:p w:rsidR="000D06ED" w:rsidRPr="000D06ED" w:rsidRDefault="000D06ED" w:rsidP="000D06E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0D06ED">
        <w:rPr>
          <w:rFonts w:ascii="Arial" w:hAnsi="Arial" w:cs="Arial"/>
          <w:sz w:val="24"/>
          <w:szCs w:val="24"/>
        </w:rPr>
        <w:t xml:space="preserve">Объемная активность техногенных радионуклидов, выявленных на территории края в 2016 году в пробах атмосферных аэрозолей, не превышала допустимую норму для населения, установленную Нормами радиационной безопасности (НРБ-99/2009). </w:t>
      </w:r>
    </w:p>
    <w:p w:rsidR="000D06ED" w:rsidRPr="000D06ED" w:rsidRDefault="000D06ED" w:rsidP="000D06E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0D06ED">
        <w:rPr>
          <w:rFonts w:ascii="Arial" w:hAnsi="Arial" w:cs="Arial"/>
          <w:sz w:val="24"/>
          <w:szCs w:val="24"/>
        </w:rPr>
        <w:t>Согласно Нормам радиационной безопасности (НРБ-99/2009) обнаруженные концентрации</w:t>
      </w:r>
      <w:r w:rsidRPr="000D06ED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0D06ED">
        <w:rPr>
          <w:rFonts w:ascii="Arial" w:hAnsi="Arial" w:cs="Arial"/>
          <w:sz w:val="24"/>
          <w:szCs w:val="24"/>
        </w:rPr>
        <w:t>техногенных радионуклидов значительно меньше допустимой объемной среднегодовой активности для населения и угрозы для здоровья населения не представляют.</w:t>
      </w:r>
    </w:p>
    <w:p w:rsidR="000D06ED" w:rsidRPr="000D06ED" w:rsidRDefault="000D06ED" w:rsidP="000D06ED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0D06ED">
        <w:rPr>
          <w:rFonts w:ascii="Arial" w:hAnsi="Arial" w:cs="Arial"/>
          <w:sz w:val="24"/>
          <w:szCs w:val="24"/>
        </w:rPr>
        <w:t xml:space="preserve">Случаев высокого радиоактивного загрязнения в течение года не зафиксировано. </w:t>
      </w:r>
    </w:p>
    <w:p w:rsidR="000D06ED" w:rsidRDefault="000D06ED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3459B4" w:rsidRDefault="003459B4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p w:rsidR="001E35E0" w:rsidRPr="001E35E0" w:rsidRDefault="001E35E0" w:rsidP="001E35E0">
      <w:pPr>
        <w:suppressAutoHyphens/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               5. </w:t>
      </w:r>
      <w:r w:rsidRPr="001E35E0">
        <w:rPr>
          <w:rFonts w:ascii="Arial" w:hAnsi="Arial" w:cs="Arial"/>
          <w:b/>
          <w:sz w:val="24"/>
          <w:szCs w:val="24"/>
        </w:rPr>
        <w:t>Образование, использование и размещение отходов.</w:t>
      </w:r>
    </w:p>
    <w:p w:rsidR="001E35E0" w:rsidRPr="001E35E0" w:rsidRDefault="001E35E0" w:rsidP="001E35E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1E35E0">
        <w:rPr>
          <w:rFonts w:ascii="Arial" w:hAnsi="Arial" w:cs="Arial"/>
          <w:sz w:val="24"/>
          <w:szCs w:val="24"/>
        </w:rPr>
        <w:t>По характеру специализации и по основным направлениям развития выделено 5 межрайонных систем:</w:t>
      </w:r>
    </w:p>
    <w:p w:rsidR="001E35E0" w:rsidRPr="001E35E0" w:rsidRDefault="001E35E0" w:rsidP="001E35E0">
      <w:pPr>
        <w:numPr>
          <w:ilvl w:val="0"/>
          <w:numId w:val="35"/>
        </w:numPr>
        <w:suppressAutoHyphens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E35E0">
        <w:rPr>
          <w:rFonts w:ascii="Arial" w:hAnsi="Arial" w:cs="Arial"/>
          <w:sz w:val="24"/>
          <w:szCs w:val="24"/>
        </w:rPr>
        <w:t>Северная межрайонная система,</w:t>
      </w:r>
    </w:p>
    <w:p w:rsidR="001E35E0" w:rsidRPr="001E35E0" w:rsidRDefault="001E35E0" w:rsidP="001E35E0">
      <w:pPr>
        <w:numPr>
          <w:ilvl w:val="0"/>
          <w:numId w:val="35"/>
        </w:numPr>
        <w:suppressAutoHyphens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E35E0">
        <w:rPr>
          <w:rFonts w:ascii="Arial" w:hAnsi="Arial" w:cs="Arial"/>
          <w:sz w:val="24"/>
          <w:szCs w:val="24"/>
        </w:rPr>
        <w:t>Северо-Восточная межрайонная система,</w:t>
      </w:r>
    </w:p>
    <w:p w:rsidR="001E35E0" w:rsidRPr="001E35E0" w:rsidRDefault="001E35E0" w:rsidP="001E35E0">
      <w:pPr>
        <w:numPr>
          <w:ilvl w:val="0"/>
          <w:numId w:val="35"/>
        </w:numPr>
        <w:suppressAutoHyphens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E35E0">
        <w:rPr>
          <w:rFonts w:ascii="Arial" w:hAnsi="Arial" w:cs="Arial"/>
          <w:sz w:val="24"/>
          <w:szCs w:val="24"/>
        </w:rPr>
        <w:t>Западная межрайонная система,</w:t>
      </w:r>
    </w:p>
    <w:p w:rsidR="001E35E0" w:rsidRPr="001E35E0" w:rsidRDefault="001E35E0" w:rsidP="001E35E0">
      <w:pPr>
        <w:numPr>
          <w:ilvl w:val="0"/>
          <w:numId w:val="35"/>
        </w:numPr>
        <w:suppressAutoHyphens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E35E0">
        <w:rPr>
          <w:rFonts w:ascii="Arial" w:hAnsi="Arial" w:cs="Arial"/>
          <w:sz w:val="24"/>
          <w:szCs w:val="24"/>
        </w:rPr>
        <w:t>Центральная межрайонная система,</w:t>
      </w:r>
    </w:p>
    <w:p w:rsidR="001E35E0" w:rsidRPr="001E35E0" w:rsidRDefault="001E35E0" w:rsidP="001E35E0">
      <w:pPr>
        <w:numPr>
          <w:ilvl w:val="0"/>
          <w:numId w:val="35"/>
        </w:numPr>
        <w:suppressAutoHyphens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E35E0">
        <w:rPr>
          <w:rFonts w:ascii="Arial" w:hAnsi="Arial" w:cs="Arial"/>
          <w:sz w:val="24"/>
          <w:szCs w:val="24"/>
        </w:rPr>
        <w:t>Южная межрайонная система.</w:t>
      </w:r>
    </w:p>
    <w:p w:rsidR="001E35E0" w:rsidRPr="001E35E0" w:rsidRDefault="001E35E0" w:rsidP="001E35E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1E35E0">
        <w:rPr>
          <w:rFonts w:ascii="Arial" w:hAnsi="Arial" w:cs="Arial"/>
          <w:i/>
          <w:sz w:val="24"/>
          <w:szCs w:val="24"/>
        </w:rPr>
        <w:t xml:space="preserve">Северная межрайонная система. </w:t>
      </w:r>
      <w:r w:rsidRPr="001E35E0">
        <w:rPr>
          <w:rFonts w:ascii="Arial" w:hAnsi="Arial" w:cs="Arial"/>
          <w:sz w:val="24"/>
          <w:szCs w:val="24"/>
        </w:rPr>
        <w:t xml:space="preserve">В состав системы входят </w:t>
      </w:r>
      <w:proofErr w:type="spellStart"/>
      <w:r w:rsidRPr="001E35E0">
        <w:rPr>
          <w:rFonts w:ascii="Arial" w:hAnsi="Arial" w:cs="Arial"/>
          <w:sz w:val="24"/>
          <w:szCs w:val="24"/>
        </w:rPr>
        <w:t>Дальнереченский</w:t>
      </w:r>
      <w:proofErr w:type="spellEnd"/>
      <w:r w:rsidRPr="001E35E0">
        <w:rPr>
          <w:rFonts w:ascii="Arial" w:hAnsi="Arial" w:cs="Arial"/>
          <w:sz w:val="24"/>
          <w:szCs w:val="24"/>
        </w:rPr>
        <w:t xml:space="preserve"> городской округ, Лесозаводский городской округ, Пожарский, Красноармейский, </w:t>
      </w:r>
      <w:proofErr w:type="spellStart"/>
      <w:r w:rsidRPr="001E35E0">
        <w:rPr>
          <w:rFonts w:ascii="Arial" w:hAnsi="Arial" w:cs="Arial"/>
          <w:sz w:val="24"/>
          <w:szCs w:val="24"/>
        </w:rPr>
        <w:t>Дальнереченский</w:t>
      </w:r>
      <w:proofErr w:type="spellEnd"/>
      <w:r w:rsidRPr="001E35E0">
        <w:rPr>
          <w:rFonts w:ascii="Arial" w:hAnsi="Arial" w:cs="Arial"/>
          <w:sz w:val="24"/>
          <w:szCs w:val="24"/>
        </w:rPr>
        <w:t>, Кировский муниципальные районы.</w:t>
      </w:r>
    </w:p>
    <w:p w:rsidR="001E35E0" w:rsidRPr="001E35E0" w:rsidRDefault="001E35E0" w:rsidP="001E35E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i/>
          <w:sz w:val="24"/>
          <w:szCs w:val="24"/>
        </w:rPr>
      </w:pPr>
      <w:r w:rsidRPr="001E35E0">
        <w:rPr>
          <w:rFonts w:ascii="Arial" w:hAnsi="Arial" w:cs="Arial"/>
          <w:i/>
          <w:sz w:val="24"/>
          <w:szCs w:val="24"/>
        </w:rPr>
        <w:t>Основные направления развития:</w:t>
      </w:r>
    </w:p>
    <w:p w:rsidR="001E35E0" w:rsidRPr="001E35E0" w:rsidRDefault="001E35E0" w:rsidP="001E35E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1E35E0">
        <w:rPr>
          <w:rFonts w:ascii="Arial" w:hAnsi="Arial" w:cs="Arial"/>
          <w:sz w:val="24"/>
          <w:szCs w:val="24"/>
        </w:rPr>
        <w:t>- развитие системы ООПТ;</w:t>
      </w:r>
    </w:p>
    <w:p w:rsidR="001E35E0" w:rsidRPr="001E35E0" w:rsidRDefault="001E35E0" w:rsidP="001E35E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1E35E0">
        <w:rPr>
          <w:rFonts w:ascii="Arial" w:hAnsi="Arial" w:cs="Arial"/>
          <w:sz w:val="24"/>
          <w:szCs w:val="24"/>
        </w:rPr>
        <w:t>- развитие военно-пограничных функций;</w:t>
      </w:r>
    </w:p>
    <w:p w:rsidR="001E35E0" w:rsidRPr="001E35E0" w:rsidRDefault="001E35E0" w:rsidP="001E35E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1E35E0">
        <w:rPr>
          <w:rFonts w:ascii="Arial" w:hAnsi="Arial" w:cs="Arial"/>
          <w:sz w:val="24"/>
          <w:szCs w:val="24"/>
        </w:rPr>
        <w:t>- развитие лесохозяйственной деятельности;</w:t>
      </w:r>
    </w:p>
    <w:p w:rsidR="001E35E0" w:rsidRPr="001E35E0" w:rsidRDefault="001E35E0" w:rsidP="001E35E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1E35E0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1E35E0">
        <w:rPr>
          <w:rFonts w:ascii="Arial" w:hAnsi="Arial" w:cs="Arial"/>
          <w:sz w:val="24"/>
          <w:szCs w:val="24"/>
        </w:rPr>
        <w:t>азвитие</w:t>
      </w:r>
      <w:proofErr w:type="spellEnd"/>
      <w:r w:rsidRPr="001E35E0">
        <w:rPr>
          <w:rFonts w:ascii="Arial" w:hAnsi="Arial" w:cs="Arial"/>
          <w:sz w:val="24"/>
          <w:szCs w:val="24"/>
        </w:rPr>
        <w:t xml:space="preserve"> добывающей промышленности.</w:t>
      </w:r>
    </w:p>
    <w:p w:rsidR="001E35E0" w:rsidRPr="001E35E0" w:rsidRDefault="001E35E0" w:rsidP="001E35E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1E35E0">
        <w:rPr>
          <w:rFonts w:ascii="Arial" w:hAnsi="Arial" w:cs="Arial"/>
          <w:sz w:val="24"/>
          <w:szCs w:val="24"/>
        </w:rPr>
        <w:t xml:space="preserve">Основными </w:t>
      </w:r>
      <w:r w:rsidRPr="001E35E0">
        <w:rPr>
          <w:rFonts w:ascii="Arial" w:hAnsi="Arial" w:cs="Arial"/>
          <w:i/>
          <w:sz w:val="24"/>
          <w:szCs w:val="24"/>
        </w:rPr>
        <w:t>источниками образования отходов</w:t>
      </w:r>
      <w:r w:rsidRPr="001E35E0">
        <w:rPr>
          <w:rFonts w:ascii="Arial" w:hAnsi="Arial" w:cs="Arial"/>
          <w:sz w:val="24"/>
          <w:szCs w:val="24"/>
        </w:rPr>
        <w:t xml:space="preserve"> в Приморском крае являются предприятия промышленного сектора экономики угольные и горнорудные компании, предприятия теплоэнергетического комплекса, компании - операторы морских терминалов, которые образуют более 90% количества отходов.  Твердые коммунальные отходы составляют не более 2% от общего количества образуемых отходов.</w:t>
      </w:r>
    </w:p>
    <w:p w:rsidR="001E35E0" w:rsidRPr="001E35E0" w:rsidRDefault="001E35E0" w:rsidP="001E35E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1E35E0">
        <w:rPr>
          <w:rFonts w:ascii="Arial" w:hAnsi="Arial" w:cs="Arial"/>
          <w:sz w:val="24"/>
          <w:szCs w:val="24"/>
        </w:rPr>
        <w:t xml:space="preserve">Наибольшее количество источников образования отходов, в том числе твёрдых коммунальных отходов, находится на промышленно развитых </w:t>
      </w:r>
      <w:proofErr w:type="spellStart"/>
      <w:r w:rsidRPr="001E35E0">
        <w:rPr>
          <w:rFonts w:ascii="Arial" w:hAnsi="Arial" w:cs="Arial"/>
          <w:sz w:val="24"/>
          <w:szCs w:val="24"/>
        </w:rPr>
        <w:t>высокоурбанизированных</w:t>
      </w:r>
      <w:proofErr w:type="spellEnd"/>
      <w:r w:rsidRPr="001E35E0">
        <w:rPr>
          <w:rFonts w:ascii="Arial" w:hAnsi="Arial" w:cs="Arial"/>
          <w:sz w:val="24"/>
          <w:szCs w:val="24"/>
        </w:rPr>
        <w:t xml:space="preserve"> территориях края, с высокой </w:t>
      </w:r>
      <w:r>
        <w:rPr>
          <w:rFonts w:ascii="Arial" w:hAnsi="Arial" w:cs="Arial"/>
          <w:sz w:val="24"/>
          <w:szCs w:val="24"/>
        </w:rPr>
        <w:t>концентрацией населения</w:t>
      </w:r>
      <w:r w:rsidRPr="001E35E0">
        <w:rPr>
          <w:rFonts w:ascii="Arial" w:hAnsi="Arial" w:cs="Arial"/>
          <w:sz w:val="24"/>
          <w:szCs w:val="24"/>
        </w:rPr>
        <w:t>.</w:t>
      </w:r>
    </w:p>
    <w:p w:rsidR="001E35E0" w:rsidRPr="001E35E0" w:rsidRDefault="001E35E0" w:rsidP="001E35E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1E35E0">
        <w:rPr>
          <w:rFonts w:ascii="Arial" w:hAnsi="Arial" w:cs="Arial"/>
          <w:sz w:val="24"/>
          <w:szCs w:val="24"/>
        </w:rPr>
        <w:t>Основные источники образования твердых коммунальных отходов это объекты, связанные с жизнедеятельностью человека – жилые дома, учреждения социальной сферы (детские сады, школы и пр.), административные учреждения, предприятия торговли и общественного питания, туристско-рекреационные учреждения и др.</w:t>
      </w:r>
    </w:p>
    <w:p w:rsidR="001E35E0" w:rsidRPr="001E35E0" w:rsidRDefault="001E35E0" w:rsidP="001E35E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1E35E0">
        <w:rPr>
          <w:rFonts w:ascii="Arial" w:hAnsi="Arial" w:cs="Arial"/>
          <w:sz w:val="24"/>
          <w:szCs w:val="24"/>
        </w:rPr>
        <w:lastRenderedPageBreak/>
        <w:t xml:space="preserve">На территории Приморского края за период 2013-2015 гг.  </w:t>
      </w:r>
      <w:proofErr w:type="gramStart"/>
      <w:r w:rsidRPr="001E35E0">
        <w:rPr>
          <w:rFonts w:ascii="Arial" w:hAnsi="Arial" w:cs="Arial"/>
          <w:sz w:val="24"/>
          <w:szCs w:val="24"/>
        </w:rPr>
        <w:t>было</w:t>
      </w:r>
      <w:proofErr w:type="gramEnd"/>
      <w:r w:rsidRPr="001E35E0">
        <w:rPr>
          <w:rFonts w:ascii="Arial" w:hAnsi="Arial" w:cs="Arial"/>
          <w:sz w:val="24"/>
          <w:szCs w:val="24"/>
        </w:rPr>
        <w:t xml:space="preserve"> образовано 122,15 млн. тонн отходов (или 40,72 в среднем за год). В общем количестве отходов, существенно преобладают отходы V класса опасности - 39,8 млн. тонн (или 98,8%).</w:t>
      </w:r>
    </w:p>
    <w:p w:rsidR="001E35E0" w:rsidRPr="001E35E0" w:rsidRDefault="001E35E0" w:rsidP="001E35E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1E35E0">
        <w:rPr>
          <w:rFonts w:ascii="Arial" w:hAnsi="Arial" w:cs="Arial"/>
          <w:sz w:val="24"/>
          <w:szCs w:val="24"/>
        </w:rPr>
        <w:t xml:space="preserve">Наибольшее количество отходов I класса опасности образуется на предприятиях Лесозаводского ГО, </w:t>
      </w:r>
      <w:proofErr w:type="spellStart"/>
      <w:r w:rsidRPr="001E35E0">
        <w:rPr>
          <w:rFonts w:ascii="Arial" w:hAnsi="Arial" w:cs="Arial"/>
          <w:sz w:val="24"/>
          <w:szCs w:val="24"/>
        </w:rPr>
        <w:t>Лазовского</w:t>
      </w:r>
      <w:proofErr w:type="spellEnd"/>
      <w:r w:rsidRPr="001E35E0">
        <w:rPr>
          <w:rFonts w:ascii="Arial" w:hAnsi="Arial" w:cs="Arial"/>
          <w:sz w:val="24"/>
          <w:szCs w:val="24"/>
        </w:rPr>
        <w:t xml:space="preserve"> муниципального района, ГО Большой Камень.</w:t>
      </w:r>
    </w:p>
    <w:p w:rsidR="001E35E0" w:rsidRPr="001E35E0" w:rsidRDefault="001E35E0" w:rsidP="001E35E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1E35E0">
        <w:rPr>
          <w:rFonts w:ascii="Arial" w:hAnsi="Arial" w:cs="Arial"/>
          <w:sz w:val="24"/>
          <w:szCs w:val="24"/>
        </w:rPr>
        <w:t>При этом по составу отходов можно отметить, что:</w:t>
      </w:r>
    </w:p>
    <w:p w:rsidR="001E35E0" w:rsidRPr="001E35E0" w:rsidRDefault="001E35E0" w:rsidP="001E35E0">
      <w:pPr>
        <w:numPr>
          <w:ilvl w:val="0"/>
          <w:numId w:val="36"/>
        </w:numPr>
        <w:suppressAutoHyphens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E35E0">
        <w:rPr>
          <w:rFonts w:ascii="Arial" w:hAnsi="Arial" w:cs="Arial"/>
          <w:sz w:val="24"/>
          <w:szCs w:val="24"/>
        </w:rPr>
        <w:t>значительные</w:t>
      </w:r>
      <w:proofErr w:type="gramEnd"/>
      <w:r w:rsidRPr="001E35E0">
        <w:rPr>
          <w:rFonts w:ascii="Arial" w:hAnsi="Arial" w:cs="Arial"/>
          <w:sz w:val="24"/>
          <w:szCs w:val="24"/>
        </w:rPr>
        <w:t xml:space="preserve"> объемы отходов I класса опасности приходятся на отработанные растворы </w:t>
      </w:r>
      <w:proofErr w:type="spellStart"/>
      <w:r w:rsidRPr="001E35E0">
        <w:rPr>
          <w:rFonts w:ascii="Arial" w:hAnsi="Arial" w:cs="Arial"/>
          <w:sz w:val="24"/>
          <w:szCs w:val="24"/>
        </w:rPr>
        <w:t>гальванопроизводств</w:t>
      </w:r>
      <w:proofErr w:type="spellEnd"/>
      <w:r w:rsidRPr="001E35E0">
        <w:rPr>
          <w:rFonts w:ascii="Arial" w:hAnsi="Arial" w:cs="Arial"/>
          <w:sz w:val="24"/>
          <w:szCs w:val="24"/>
        </w:rPr>
        <w:t xml:space="preserve"> и отработанные ртутьсодержащие лампы;</w:t>
      </w:r>
    </w:p>
    <w:p w:rsidR="001E35E0" w:rsidRPr="001E35E0" w:rsidRDefault="001E35E0" w:rsidP="001E35E0">
      <w:pPr>
        <w:numPr>
          <w:ilvl w:val="0"/>
          <w:numId w:val="36"/>
        </w:numPr>
        <w:suppressAutoHyphens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E35E0">
        <w:rPr>
          <w:rFonts w:ascii="Arial" w:hAnsi="Arial" w:cs="Arial"/>
          <w:sz w:val="24"/>
          <w:szCs w:val="24"/>
        </w:rPr>
        <w:t>среди</w:t>
      </w:r>
      <w:proofErr w:type="gramEnd"/>
      <w:r w:rsidRPr="001E35E0">
        <w:rPr>
          <w:rFonts w:ascii="Arial" w:hAnsi="Arial" w:cs="Arial"/>
          <w:sz w:val="24"/>
          <w:szCs w:val="24"/>
        </w:rPr>
        <w:t xml:space="preserve"> отходов  II  класса  опасности  преобладают  отработанные аккумуляторы с не слитым электролитом, кислота аккумуляторная серная отработанная, щелочи аккумуляторные отработанные;</w:t>
      </w:r>
    </w:p>
    <w:p w:rsidR="001E35E0" w:rsidRPr="001E35E0" w:rsidRDefault="001E35E0" w:rsidP="001E35E0">
      <w:pPr>
        <w:numPr>
          <w:ilvl w:val="0"/>
          <w:numId w:val="36"/>
        </w:numPr>
        <w:suppressAutoHyphens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E35E0">
        <w:rPr>
          <w:rFonts w:ascii="Arial" w:hAnsi="Arial" w:cs="Arial"/>
          <w:sz w:val="24"/>
          <w:szCs w:val="24"/>
        </w:rPr>
        <w:t>из</w:t>
      </w:r>
      <w:proofErr w:type="gramEnd"/>
      <w:r w:rsidRPr="001E35E0">
        <w:rPr>
          <w:rFonts w:ascii="Arial" w:hAnsi="Arial" w:cs="Arial"/>
          <w:sz w:val="24"/>
          <w:szCs w:val="24"/>
        </w:rPr>
        <w:t xml:space="preserve">   отходов   III   класса   опасности   в   значительных   количествах   в Приморском     крае     образуются     отходы     эмульсий     и     смесей нефтепродуктов,      всплывающая      плёнка      из      </w:t>
      </w:r>
      <w:proofErr w:type="spellStart"/>
      <w:r w:rsidRPr="001E35E0">
        <w:rPr>
          <w:rFonts w:ascii="Arial" w:hAnsi="Arial" w:cs="Arial"/>
          <w:sz w:val="24"/>
          <w:szCs w:val="24"/>
        </w:rPr>
        <w:t>нефтеуловителей</w:t>
      </w:r>
      <w:proofErr w:type="spellEnd"/>
      <w:r w:rsidRPr="001E35E0">
        <w:rPr>
          <w:rFonts w:ascii="Arial" w:hAnsi="Arial" w:cs="Arial"/>
          <w:sz w:val="24"/>
          <w:szCs w:val="24"/>
        </w:rPr>
        <w:t>, отработанные шпалы, пропитанные антисептическими веществами;</w:t>
      </w:r>
    </w:p>
    <w:p w:rsidR="001E35E0" w:rsidRPr="001E35E0" w:rsidRDefault="001E35E0" w:rsidP="001E35E0">
      <w:pPr>
        <w:numPr>
          <w:ilvl w:val="0"/>
          <w:numId w:val="36"/>
        </w:numPr>
        <w:suppressAutoHyphens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E35E0">
        <w:rPr>
          <w:rFonts w:ascii="Arial" w:hAnsi="Arial" w:cs="Arial"/>
          <w:sz w:val="24"/>
          <w:szCs w:val="24"/>
        </w:rPr>
        <w:t>отходы</w:t>
      </w:r>
      <w:proofErr w:type="gramEnd"/>
      <w:r w:rsidRPr="001E35E0">
        <w:rPr>
          <w:rFonts w:ascii="Arial" w:hAnsi="Arial" w:cs="Arial"/>
          <w:sz w:val="24"/>
          <w:szCs w:val="24"/>
        </w:rPr>
        <w:t xml:space="preserve"> IV класса опасности включают в основном отходы добывающей промышленности (хвосты обогащения), вскрышные породы от добычи строительного сырья, </w:t>
      </w:r>
      <w:proofErr w:type="spellStart"/>
      <w:r w:rsidRPr="001E35E0">
        <w:rPr>
          <w:rFonts w:ascii="Arial" w:hAnsi="Arial" w:cs="Arial"/>
          <w:sz w:val="24"/>
          <w:szCs w:val="24"/>
        </w:rPr>
        <w:t>золошлаки</w:t>
      </w:r>
      <w:proofErr w:type="spellEnd"/>
      <w:r w:rsidRPr="001E35E0">
        <w:rPr>
          <w:rFonts w:ascii="Arial" w:hAnsi="Arial" w:cs="Arial"/>
          <w:sz w:val="24"/>
          <w:szCs w:val="24"/>
        </w:rPr>
        <w:t xml:space="preserve"> от сжигания углей, отходы коры, древесины от лесоразработок, отходы (осадки), образующиеся при механической и биологической очистке сточных вод, отходы (осадки) из   выгребных   ям,   и   хозяйственно-бытовые   стоки,   коммунальные отходы и бытовой мусор;</w:t>
      </w:r>
    </w:p>
    <w:p w:rsidR="001E35E0" w:rsidRPr="001E35E0" w:rsidRDefault="001E35E0" w:rsidP="001E35E0">
      <w:pPr>
        <w:numPr>
          <w:ilvl w:val="0"/>
          <w:numId w:val="36"/>
        </w:numPr>
        <w:suppressAutoHyphens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E35E0">
        <w:rPr>
          <w:rFonts w:ascii="Arial" w:hAnsi="Arial" w:cs="Arial"/>
          <w:sz w:val="24"/>
          <w:szCs w:val="24"/>
        </w:rPr>
        <w:t>среди</w:t>
      </w:r>
      <w:proofErr w:type="gramEnd"/>
      <w:r w:rsidRPr="001E35E0">
        <w:rPr>
          <w:rFonts w:ascii="Arial" w:hAnsi="Arial" w:cs="Arial"/>
          <w:sz w:val="24"/>
          <w:szCs w:val="24"/>
        </w:rPr>
        <w:t xml:space="preserve"> отходов V класса опасности преобладают вскрышные и пустые породы добывающей промышленности, </w:t>
      </w:r>
      <w:proofErr w:type="spellStart"/>
      <w:r w:rsidRPr="001E35E0">
        <w:rPr>
          <w:rFonts w:ascii="Arial" w:hAnsi="Arial" w:cs="Arial"/>
          <w:sz w:val="24"/>
          <w:szCs w:val="24"/>
        </w:rPr>
        <w:t>золошлаки</w:t>
      </w:r>
      <w:proofErr w:type="spellEnd"/>
      <w:r w:rsidRPr="001E35E0">
        <w:rPr>
          <w:rFonts w:ascii="Arial" w:hAnsi="Arial" w:cs="Arial"/>
          <w:sz w:val="24"/>
          <w:szCs w:val="24"/>
        </w:rPr>
        <w:t xml:space="preserve"> от сжигания углей, металлолом, древесные отходы от лесоразработок.</w:t>
      </w:r>
    </w:p>
    <w:p w:rsidR="001E35E0" w:rsidRPr="001E35E0" w:rsidRDefault="001E35E0" w:rsidP="001E35E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1E35E0">
        <w:rPr>
          <w:rFonts w:ascii="Arial" w:hAnsi="Arial" w:cs="Arial"/>
          <w:sz w:val="24"/>
          <w:szCs w:val="24"/>
        </w:rPr>
        <w:t xml:space="preserve">Таким образом, основная масса отходов в крае представлена практически неопасными вскрышными и вмещающими породами, </w:t>
      </w:r>
      <w:proofErr w:type="spellStart"/>
      <w:r w:rsidRPr="001E35E0">
        <w:rPr>
          <w:rFonts w:ascii="Arial" w:hAnsi="Arial" w:cs="Arial"/>
          <w:sz w:val="24"/>
          <w:szCs w:val="24"/>
        </w:rPr>
        <w:t>золошлаковыми</w:t>
      </w:r>
      <w:proofErr w:type="spellEnd"/>
      <w:r w:rsidRPr="001E35E0">
        <w:rPr>
          <w:rFonts w:ascii="Arial" w:hAnsi="Arial" w:cs="Arial"/>
          <w:sz w:val="24"/>
          <w:szCs w:val="24"/>
        </w:rPr>
        <w:t xml:space="preserve"> отходами, «хвостами», шламами и прочими малоопасными (IV-V класса опасности) отходами переработки добытых рудных и нерудных полезных ископаемых.</w:t>
      </w:r>
    </w:p>
    <w:p w:rsidR="001E35E0" w:rsidRPr="001E35E0" w:rsidRDefault="001E35E0" w:rsidP="001E35E0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  <w:r w:rsidRPr="001E35E0">
        <w:rPr>
          <w:rFonts w:ascii="Arial" w:hAnsi="Arial" w:cs="Arial"/>
          <w:sz w:val="24"/>
          <w:szCs w:val="24"/>
        </w:rPr>
        <w:lastRenderedPageBreak/>
        <w:t>По данным Федеральной службы по надзору</w:t>
      </w:r>
      <w:r>
        <w:rPr>
          <w:rFonts w:ascii="Arial" w:hAnsi="Arial" w:cs="Arial"/>
          <w:sz w:val="24"/>
          <w:szCs w:val="24"/>
        </w:rPr>
        <w:t xml:space="preserve"> в сфере природопользования в Д</w:t>
      </w:r>
      <w:r w:rsidRPr="001E35E0">
        <w:rPr>
          <w:rFonts w:ascii="Arial" w:hAnsi="Arial" w:cs="Arial"/>
          <w:sz w:val="24"/>
          <w:szCs w:val="24"/>
        </w:rPr>
        <w:t>ФО зарегистрировано 23 полигона для захоронения отходов и около 1000 санкционированных и несанкционированных свалок, общая площадь которых составляет свыше 2.5 тыс. га. Их несоответствие требованиям санитарных норм и правил отрицательно воздействует на эпидемическую обстановку населенных пунктов, создает опасность загрязнения подземных вод и самопроизвольного возгорания отходов. Помимо этого, при возникновении свалок земли выводятся из оборота.</w:t>
      </w:r>
    </w:p>
    <w:p w:rsidR="000D06ED" w:rsidRPr="00B33A7C" w:rsidRDefault="000D06ED" w:rsidP="00694817">
      <w:pPr>
        <w:suppressAutoHyphens/>
        <w:spacing w:after="120" w:line="360" w:lineRule="auto"/>
        <w:ind w:left="284" w:firstLine="709"/>
        <w:jc w:val="both"/>
        <w:rPr>
          <w:rFonts w:ascii="Arial" w:hAnsi="Arial" w:cs="Arial"/>
          <w:sz w:val="24"/>
          <w:szCs w:val="24"/>
        </w:rPr>
      </w:pPr>
    </w:p>
    <w:sectPr w:rsidR="000D06ED" w:rsidRPr="00B33A7C" w:rsidSect="009053C1">
      <w:headerReference w:type="default" r:id="rId21"/>
      <w:pgSz w:w="11906" w:h="16838" w:code="9"/>
      <w:pgMar w:top="284" w:right="1134" w:bottom="1276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2DA8" w:rsidRDefault="00502DA8" w:rsidP="009546D5">
      <w:pPr>
        <w:spacing w:after="0" w:line="240" w:lineRule="auto"/>
      </w:pPr>
      <w:r>
        <w:separator/>
      </w:r>
    </w:p>
  </w:endnote>
  <w:endnote w:type="continuationSeparator" w:id="0">
    <w:p w:rsidR="00502DA8" w:rsidRDefault="00502DA8" w:rsidP="00954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2DA8" w:rsidRDefault="00502DA8" w:rsidP="009546D5">
      <w:pPr>
        <w:spacing w:after="0" w:line="240" w:lineRule="auto"/>
      </w:pPr>
      <w:r>
        <w:separator/>
      </w:r>
    </w:p>
  </w:footnote>
  <w:footnote w:type="continuationSeparator" w:id="0">
    <w:p w:rsidR="00502DA8" w:rsidRDefault="00502DA8" w:rsidP="009546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A72" w:rsidRDefault="002B4A72">
    <w:pPr>
      <w:pStyle w:val="a3"/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BFD83E3" wp14:editId="47B989AF">
              <wp:simplePos x="0" y="0"/>
              <wp:positionH relativeFrom="column">
                <wp:posOffset>-838835</wp:posOffset>
              </wp:positionH>
              <wp:positionV relativeFrom="paragraph">
                <wp:posOffset>-252095</wp:posOffset>
              </wp:positionV>
              <wp:extent cx="7266940" cy="10316845"/>
              <wp:effectExtent l="0" t="14605" r="10795" b="3175"/>
              <wp:wrapNone/>
              <wp:docPr id="1" name="Группа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266940" cy="10316845"/>
                        <a:chOff x="68" y="0"/>
                        <a:chExt cx="72668" cy="103168"/>
                      </a:xfrm>
                    </wpg:grpSpPr>
                    <wpg:grpSp>
                      <wpg:cNvPr id="2" name="Группа 8"/>
                      <wpg:cNvGrpSpPr>
                        <a:grpSpLocks/>
                      </wpg:cNvGrpSpPr>
                      <wpg:grpSpPr bwMode="auto">
                        <a:xfrm>
                          <a:off x="68" y="0"/>
                          <a:ext cx="72668" cy="103168"/>
                          <a:chOff x="68" y="0"/>
                          <a:chExt cx="72668" cy="103168"/>
                        </a:xfrm>
                      </wpg:grpSpPr>
                      <wps:wsp>
                        <wps:cNvPr id="3" name="Поле 9"/>
                        <wps:cNvSpPr txBox="1">
                          <a:spLocks noChangeArrowheads="1"/>
                        </wps:cNvSpPr>
                        <wps:spPr bwMode="auto">
                          <a:xfrm>
                            <a:off x="7936" y="0"/>
                            <a:ext cx="64800" cy="1029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p w:rsidR="002B4A72" w:rsidRPr="004E257B" w:rsidRDefault="002B4A72" w:rsidP="003A2DE9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  <w:tbl>
                              <w:tblPr>
                                <w:tblW w:w="10152" w:type="dxa"/>
                                <w:jc w:val="right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A0" w:firstRow="1" w:lastRow="0" w:firstColumn="1" w:lastColumn="0" w:noHBand="0" w:noVBand="0"/>
                              </w:tblPr>
                              <w:tblGrid>
                                <w:gridCol w:w="567"/>
                                <w:gridCol w:w="567"/>
                                <w:gridCol w:w="567"/>
                                <w:gridCol w:w="567"/>
                                <w:gridCol w:w="850"/>
                                <w:gridCol w:w="571"/>
                                <w:gridCol w:w="5896"/>
                                <w:gridCol w:w="567"/>
                              </w:tblGrid>
                              <w:tr w:rsidR="002B4A72" w:rsidRPr="004E257B" w:rsidTr="00FD41FD">
                                <w:trPr>
                                  <w:trHeight w:val="283"/>
                                  <w:jc w:val="right"/>
                                </w:trPr>
                                <w:tc>
                                  <w:tcPr>
                                    <w:tcW w:w="567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tcMar>
                                      <w:left w:w="0" w:type="dxa"/>
                                      <w:right w:w="0" w:type="dxa"/>
                                    </w:tcMar>
                                    <w:vAlign w:val="center"/>
                                  </w:tcPr>
                                  <w:p w:rsidR="002B4A72" w:rsidRPr="004E257B" w:rsidRDefault="002B4A72" w:rsidP="00FD41F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vAlign w:val="center"/>
                                  </w:tcPr>
                                  <w:p w:rsidR="002B4A72" w:rsidRPr="004E257B" w:rsidRDefault="002B4A72" w:rsidP="00FD41F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vAlign w:val="center"/>
                                  </w:tcPr>
                                  <w:p w:rsidR="002B4A72" w:rsidRPr="004E257B" w:rsidRDefault="002B4A72" w:rsidP="00FD41F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vAlign w:val="center"/>
                                  </w:tcPr>
                                  <w:p w:rsidR="002B4A72" w:rsidRPr="004E257B" w:rsidRDefault="002B4A72" w:rsidP="00FD41F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vAlign w:val="center"/>
                                  </w:tcPr>
                                  <w:p w:rsidR="002B4A72" w:rsidRPr="004E257B" w:rsidRDefault="002B4A72" w:rsidP="00FD41F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71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vAlign w:val="center"/>
                                  </w:tcPr>
                                  <w:p w:rsidR="002B4A72" w:rsidRPr="004E257B" w:rsidRDefault="002B4A72" w:rsidP="00FD41F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896" w:type="dxa"/>
                                    <w:vMerge w:val="restart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right w:val="single" w:sz="12" w:space="0" w:color="auto"/>
                                    </w:tcBorders>
                                    <w:vAlign w:val="center"/>
                                  </w:tcPr>
                                  <w:p w:rsidR="002B4A72" w:rsidRPr="00E04DCD" w:rsidRDefault="002B4A72" w:rsidP="00E04DC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r w:rsidRPr="00E04DCD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Предварительный вариант материалов</w:t>
                                    </w:r>
                                  </w:p>
                                  <w:p w:rsidR="002B4A72" w:rsidRPr="00E04DCD" w:rsidRDefault="002B4A72" w:rsidP="00E04DC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proofErr w:type="gramStart"/>
                                    <w:r w:rsidRPr="00E04DCD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оценки</w:t>
                                    </w:r>
                                    <w:proofErr w:type="gramEnd"/>
                                    <w:r w:rsidRPr="00E04DCD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 воздействия на окружающую</w:t>
                                    </w:r>
                                    <w:r w:rsidRPr="00E04DCD">
                                      <w:rPr>
                                        <w:rFonts w:ascii="Arial" w:hAnsi="Arial" w:cs="Arial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r w:rsidRPr="00E04DCD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среду (ОВОС)</w:t>
                                    </w:r>
                                  </w:p>
                                  <w:p w:rsidR="002B4A72" w:rsidRPr="00E04DCD" w:rsidRDefault="002B4A72" w:rsidP="00E04DC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proofErr w:type="gramStart"/>
                                    <w:r w:rsidRPr="00E04DCD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при</w:t>
                                    </w:r>
                                    <w:proofErr w:type="gramEnd"/>
                                    <w:r w:rsidRPr="00E04DCD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 выполнении работ</w:t>
                                    </w:r>
                                  </w:p>
                                  <w:p w:rsidR="002B4A72" w:rsidRPr="00E04DCD" w:rsidRDefault="002B4A72" w:rsidP="00E04DC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</w:pPr>
                                    <w:proofErr w:type="gramStart"/>
                                    <w:r w:rsidRPr="00E04DCD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>по</w:t>
                                    </w:r>
                                    <w:proofErr w:type="gramEnd"/>
                                    <w:r w:rsidRPr="00E04DCD"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t xml:space="preserve"> Договору подряда №41/2018-II </w:t>
                                    </w:r>
                                  </w:p>
                                  <w:p w:rsidR="002B4A72" w:rsidRPr="007B7EA8" w:rsidRDefault="002B4A72" w:rsidP="00E04DC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Arial" w:hAnsi="Arial" w:cs="Arial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</w:tcBorders>
                                    <w:vAlign w:val="center"/>
                                  </w:tcPr>
                                  <w:p w:rsidR="002B4A72" w:rsidRPr="004E257B" w:rsidRDefault="002B4A72" w:rsidP="00FD41F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2052AC">
                                      <w:rPr>
                                        <w:rFonts w:ascii="Times New Roman" w:hAnsi="Times New Roman"/>
                                        <w:noProof/>
                                        <w:sz w:val="20"/>
                                        <w:szCs w:val="20"/>
                                        <w:lang w:eastAsia="ru-RU"/>
                                      </w:rPr>
                                      <w:drawing>
                                        <wp:inline distT="0" distB="0" distL="0" distR="0">
                                          <wp:extent cx="238414" cy="159440"/>
                                          <wp:effectExtent l="0" t="0" r="9525" b="0"/>
                                          <wp:docPr id="25" name="Рисунок 25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1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43170" cy="16262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  <w:tr w:rsidR="002B4A72" w:rsidRPr="004E257B" w:rsidTr="00FD41FD">
                                <w:trPr>
                                  <w:trHeight w:val="283"/>
                                  <w:jc w:val="right"/>
                                </w:trPr>
                                <w:tc>
                                  <w:tcPr>
                                    <w:tcW w:w="567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tcMar>
                                      <w:left w:w="0" w:type="dxa"/>
                                      <w:right w:w="0" w:type="dxa"/>
                                    </w:tcMar>
                                    <w:vAlign w:val="center"/>
                                  </w:tcPr>
                                  <w:p w:rsidR="002B4A72" w:rsidRPr="004E257B" w:rsidRDefault="002B4A72" w:rsidP="00FD41F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vAlign w:val="center"/>
                                  </w:tcPr>
                                  <w:p w:rsidR="002B4A72" w:rsidRPr="004E257B" w:rsidRDefault="002B4A72" w:rsidP="00FD41F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vAlign w:val="center"/>
                                  </w:tcPr>
                                  <w:p w:rsidR="002B4A72" w:rsidRPr="004E257B" w:rsidRDefault="002B4A72" w:rsidP="00FD41F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vAlign w:val="center"/>
                                  </w:tcPr>
                                  <w:p w:rsidR="002B4A72" w:rsidRPr="004E257B" w:rsidRDefault="002B4A72" w:rsidP="00FD41F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vAlign w:val="center"/>
                                  </w:tcPr>
                                  <w:p w:rsidR="002B4A72" w:rsidRPr="004E257B" w:rsidRDefault="002B4A72" w:rsidP="00FD41F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71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vAlign w:val="center"/>
                                  </w:tcPr>
                                  <w:p w:rsidR="002B4A72" w:rsidRPr="004E257B" w:rsidRDefault="002B4A72" w:rsidP="00FD41F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896" w:type="dxa"/>
                                    <w:vMerge/>
                                    <w:tcBorders>
                                      <w:left w:val="single" w:sz="12" w:space="0" w:color="auto"/>
                                      <w:right w:val="single" w:sz="12" w:space="0" w:color="auto"/>
                                    </w:tcBorders>
                                    <w:vAlign w:val="center"/>
                                  </w:tcPr>
                                  <w:p w:rsidR="002B4A72" w:rsidRPr="004E257B" w:rsidRDefault="002B4A72" w:rsidP="00FD41F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67" w:type="dxa"/>
                                    <w:vMerge w:val="restart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</w:tcBorders>
                                    <w:vAlign w:val="center"/>
                                  </w:tcPr>
                                  <w:p w:rsidR="002B4A72" w:rsidRPr="004E257B" w:rsidRDefault="002B4A72" w:rsidP="00FD41F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/>
                                        <w:sz w:val="24"/>
                                        <w:szCs w:val="24"/>
                                      </w:rPr>
                                    </w:pPr>
                                    <w:r w:rsidRPr="004E257B">
                                      <w:rPr>
                                        <w:rFonts w:ascii="Times New Roman" w:hAnsi="Times New Roman"/>
                                        <w:sz w:val="24"/>
                                        <w:szCs w:val="24"/>
                                      </w:rPr>
                                      <w:fldChar w:fldCharType="begin"/>
                                    </w:r>
                                    <w:r w:rsidRPr="004E257B">
                                      <w:rPr>
                                        <w:rFonts w:ascii="Times New Roman" w:hAnsi="Times New Roman"/>
                                        <w:sz w:val="24"/>
                                        <w:szCs w:val="24"/>
                                      </w:rPr>
                                      <w:instrText xml:space="preserve"> PAGE   \* MERGEFORMAT </w:instrText>
                                    </w:r>
                                    <w:r w:rsidRPr="004E257B">
                                      <w:rPr>
                                        <w:rFonts w:ascii="Times New Roman" w:hAnsi="Times New Roman"/>
                                        <w:sz w:val="24"/>
                                        <w:szCs w:val="24"/>
                                      </w:rPr>
                                      <w:fldChar w:fldCharType="separate"/>
                                    </w:r>
                                    <w:r w:rsidR="00C33813" w:rsidRPr="00C33813">
                                      <w:rPr>
                                        <w:rFonts w:ascii="Times New Roman" w:hAnsi="Times New Roman"/>
                                        <w:noProof/>
                                      </w:rPr>
                                      <w:t>1</w:t>
                                    </w:r>
                                    <w:r w:rsidRPr="004E257B">
                                      <w:rPr>
                                        <w:rFonts w:ascii="Times New Roman" w:hAnsi="Times New Roman"/>
                                        <w:sz w:val="24"/>
                                        <w:szCs w:val="24"/>
                                      </w:rPr>
                                      <w:fldChar w:fldCharType="end"/>
                                    </w:r>
                                  </w:p>
                                </w:tc>
                              </w:tr>
                              <w:tr w:rsidR="002B4A72" w:rsidRPr="004E257B" w:rsidTr="00FD41FD">
                                <w:trPr>
                                  <w:trHeight w:val="283"/>
                                  <w:jc w:val="right"/>
                                </w:trPr>
                                <w:tc>
                                  <w:tcPr>
                                    <w:tcW w:w="567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tcMar>
                                      <w:left w:w="0" w:type="dxa"/>
                                      <w:right w:w="0" w:type="dxa"/>
                                    </w:tcMar>
                                    <w:vAlign w:val="center"/>
                                  </w:tcPr>
                                  <w:p w:rsidR="002B4A72" w:rsidRPr="004E257B" w:rsidRDefault="002B4A72" w:rsidP="00FD41F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/>
                                        <w:b/>
                                        <w:sz w:val="16"/>
                                        <w:szCs w:val="16"/>
                                      </w:rPr>
                                    </w:pPr>
                                    <w:r w:rsidRPr="004E257B">
                                      <w:rPr>
                                        <w:rFonts w:ascii="Times New Roman" w:hAnsi="Times New Roman"/>
                                        <w:b/>
                                        <w:sz w:val="16"/>
                                        <w:szCs w:val="16"/>
                                      </w:rPr>
                                      <w:t>Изм.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vAlign w:val="center"/>
                                  </w:tcPr>
                                  <w:p w:rsidR="002B4A72" w:rsidRPr="004E257B" w:rsidRDefault="002B4A72" w:rsidP="00FD41F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/>
                                        <w:b/>
                                        <w:sz w:val="15"/>
                                        <w:szCs w:val="15"/>
                                      </w:rPr>
                                    </w:pPr>
                                    <w:proofErr w:type="spellStart"/>
                                    <w:r w:rsidRPr="004E257B">
                                      <w:rPr>
                                        <w:rFonts w:ascii="Times New Roman" w:hAnsi="Times New Roman"/>
                                        <w:b/>
                                        <w:sz w:val="15"/>
                                        <w:szCs w:val="15"/>
                                      </w:rPr>
                                      <w:t>Коп.уч</w:t>
                                    </w:r>
                                    <w:proofErr w:type="spellEnd"/>
                                    <w:r w:rsidRPr="004E257B">
                                      <w:rPr>
                                        <w:rFonts w:ascii="Times New Roman" w:hAnsi="Times New Roman"/>
                                        <w:b/>
                                        <w:sz w:val="15"/>
                                        <w:szCs w:val="15"/>
                                      </w:rPr>
                                      <w:t xml:space="preserve">. 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vAlign w:val="center"/>
                                  </w:tcPr>
                                  <w:p w:rsidR="002B4A72" w:rsidRPr="004E257B" w:rsidRDefault="002B4A72" w:rsidP="00FD41F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/>
                                        <w:b/>
                                        <w:sz w:val="16"/>
                                        <w:szCs w:val="16"/>
                                      </w:rPr>
                                    </w:pPr>
                                    <w:r w:rsidRPr="004E257B">
                                      <w:rPr>
                                        <w:rFonts w:ascii="Times New Roman" w:hAnsi="Times New Roman"/>
                                        <w:b/>
                                        <w:sz w:val="16"/>
                                        <w:szCs w:val="16"/>
                                      </w:rPr>
                                      <w:t>Лист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vAlign w:val="center"/>
                                  </w:tcPr>
                                  <w:p w:rsidR="002B4A72" w:rsidRPr="004E257B" w:rsidRDefault="002B4A72" w:rsidP="00FD41F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/>
                                        <w:b/>
                                        <w:sz w:val="16"/>
                                        <w:szCs w:val="16"/>
                                      </w:rPr>
                                    </w:pPr>
                                    <w:r w:rsidRPr="004E257B">
                                      <w:rPr>
                                        <w:rFonts w:ascii="Times New Roman" w:hAnsi="Times New Roman"/>
                                        <w:b/>
                                        <w:sz w:val="16"/>
                                        <w:szCs w:val="16"/>
                                      </w:rPr>
                                      <w:t>№ док.</w:t>
                                    </w:r>
                                  </w:p>
                                </w:tc>
                                <w:tc>
                                  <w:tcPr>
                                    <w:tcW w:w="850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vAlign w:val="center"/>
                                  </w:tcPr>
                                  <w:p w:rsidR="002B4A72" w:rsidRPr="004E257B" w:rsidRDefault="002B4A72" w:rsidP="00FD41F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/>
                                        <w:b/>
                                        <w:sz w:val="16"/>
                                        <w:szCs w:val="16"/>
                                      </w:rPr>
                                    </w:pPr>
                                    <w:r w:rsidRPr="004E257B">
                                      <w:rPr>
                                        <w:rFonts w:ascii="Times New Roman" w:hAnsi="Times New Roman"/>
                                        <w:b/>
                                        <w:sz w:val="16"/>
                                        <w:szCs w:val="16"/>
                                      </w:rPr>
                                      <w:t>Подп.</w:t>
                                    </w:r>
                                  </w:p>
                                </w:tc>
                                <w:tc>
                                  <w:tcPr>
                                    <w:tcW w:w="571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vAlign w:val="center"/>
                                  </w:tcPr>
                                  <w:p w:rsidR="002B4A72" w:rsidRPr="004E257B" w:rsidRDefault="002B4A72" w:rsidP="00FD41F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/>
                                        <w:b/>
                                        <w:sz w:val="16"/>
                                        <w:szCs w:val="16"/>
                                      </w:rPr>
                                    </w:pPr>
                                    <w:r w:rsidRPr="004E257B">
                                      <w:rPr>
                                        <w:rFonts w:ascii="Times New Roman" w:hAnsi="Times New Roman"/>
                                        <w:b/>
                                        <w:sz w:val="16"/>
                                        <w:szCs w:val="16"/>
                                      </w:rPr>
                                      <w:t>Дата</w:t>
                                    </w:r>
                                  </w:p>
                                </w:tc>
                                <w:tc>
                                  <w:tcPr>
                                    <w:tcW w:w="5896" w:type="dxa"/>
                                    <w:vMerge/>
                                    <w:tcBorders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vAlign w:val="center"/>
                                  </w:tcPr>
                                  <w:p w:rsidR="002B4A72" w:rsidRPr="004E257B" w:rsidRDefault="002B4A72" w:rsidP="00FD41F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67" w:type="dxa"/>
                                    <w:vMerge/>
                                    <w:tcBorders>
                                      <w:left w:val="single" w:sz="12" w:space="0" w:color="auto"/>
                                      <w:bottom w:val="single" w:sz="12" w:space="0" w:color="auto"/>
                                    </w:tcBorders>
                                    <w:vAlign w:val="center"/>
                                  </w:tcPr>
                                  <w:p w:rsidR="002B4A72" w:rsidRPr="004E257B" w:rsidRDefault="002B4A72" w:rsidP="00FD41F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B4A72" w:rsidRPr="004E257B" w:rsidRDefault="002B4A72" w:rsidP="00442DA5">
                              <w:pPr>
                                <w:spacing w:after="0" w:line="240" w:lineRule="auto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Прямоугольник 10"/>
                        <wps:cNvSpPr>
                          <a:spLocks noChangeArrowheads="1"/>
                        </wps:cNvSpPr>
                        <wps:spPr bwMode="auto">
                          <a:xfrm>
                            <a:off x="68" y="71687"/>
                            <a:ext cx="7874" cy="314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1218" w:type="dxa"/>
                                <w:jc w:val="right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A0" w:firstRow="1" w:lastRow="0" w:firstColumn="1" w:lastColumn="0" w:noHBand="0" w:noVBand="0"/>
                              </w:tblPr>
                              <w:tblGrid>
                                <w:gridCol w:w="438"/>
                                <w:gridCol w:w="360"/>
                                <w:gridCol w:w="420"/>
                              </w:tblGrid>
                              <w:tr w:rsidR="002B4A72" w:rsidRPr="00FD41FD" w:rsidTr="00E4537B">
                                <w:trPr>
                                  <w:cantSplit/>
                                  <w:trHeight w:val="1417"/>
                                  <w:jc w:val="right"/>
                                </w:trPr>
                                <w:tc>
                                  <w:tcPr>
                                    <w:tcW w:w="438" w:type="dxa"/>
                                    <w:vMerge w:val="restart"/>
                                    <w:tcBorders>
                                      <w:top w:val="nil"/>
                                      <w:left w:val="nil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textDirection w:val="btLr"/>
                                  </w:tcPr>
                                  <w:p w:rsidR="002B4A72" w:rsidRPr="00FD41FD" w:rsidRDefault="002B4A72" w:rsidP="00FD41FD">
                                    <w:pPr>
                                      <w:spacing w:after="0" w:line="240" w:lineRule="auto"/>
                                      <w:ind w:left="113" w:right="113"/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60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textDirection w:val="btLr"/>
                                  </w:tcPr>
                                  <w:p w:rsidR="002B4A72" w:rsidRPr="00FD41FD" w:rsidRDefault="002B4A72" w:rsidP="00FD41FD">
                                    <w:pPr>
                                      <w:spacing w:after="0" w:line="240" w:lineRule="auto"/>
                                      <w:ind w:left="113" w:right="113"/>
                                      <w:jc w:val="center"/>
                                      <w:rPr>
                                        <w:rFonts w:ascii="Times New Roman" w:hAnsi="Times New Roman"/>
                                        <w:b/>
                                        <w:sz w:val="18"/>
                                        <w:szCs w:val="18"/>
                                      </w:rPr>
                                    </w:pPr>
                                    <w:proofErr w:type="spellStart"/>
                                    <w:r w:rsidRPr="00FD41FD">
                                      <w:rPr>
                                        <w:rFonts w:ascii="Times New Roman" w:hAnsi="Times New Roman"/>
                                        <w:b/>
                                        <w:sz w:val="18"/>
                                        <w:szCs w:val="18"/>
                                      </w:rPr>
                                      <w:t>Взам</w:t>
                                    </w:r>
                                    <w:proofErr w:type="spellEnd"/>
                                    <w:r w:rsidRPr="00FD41FD">
                                      <w:rPr>
                                        <w:rFonts w:ascii="Times New Roman" w:hAnsi="Times New Roman"/>
                                        <w:b/>
                                        <w:sz w:val="18"/>
                                        <w:szCs w:val="18"/>
                                      </w:rPr>
                                      <w:t>. Инв. №</w:t>
                                    </w:r>
                                  </w:p>
                                </w:tc>
                                <w:tc>
                                  <w:tcPr>
                                    <w:tcW w:w="420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textDirection w:val="btLr"/>
                                  </w:tcPr>
                                  <w:p w:rsidR="002B4A72" w:rsidRPr="00FD41FD" w:rsidRDefault="002B4A72" w:rsidP="00FD41FD">
                                    <w:pPr>
                                      <w:spacing w:after="0" w:line="240" w:lineRule="auto"/>
                                      <w:ind w:left="113" w:right="113"/>
                                      <w:jc w:val="center"/>
                                      <w:rPr>
                                        <w:rFonts w:ascii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2B4A72" w:rsidRPr="00FD41FD" w:rsidTr="00E4537B">
                                <w:trPr>
                                  <w:cantSplit/>
                                  <w:trHeight w:val="1984"/>
                                  <w:jc w:val="right"/>
                                </w:trPr>
                                <w:tc>
                                  <w:tcPr>
                                    <w:tcW w:w="438" w:type="dxa"/>
                                    <w:vMerge/>
                                    <w:tcBorders>
                                      <w:top w:val="single" w:sz="12" w:space="0" w:color="auto"/>
                                      <w:left w:val="nil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textDirection w:val="btLr"/>
                                  </w:tcPr>
                                  <w:p w:rsidR="002B4A72" w:rsidRPr="00FD41FD" w:rsidRDefault="002B4A72" w:rsidP="00FD41FD">
                                    <w:pPr>
                                      <w:spacing w:after="0" w:line="240" w:lineRule="auto"/>
                                      <w:ind w:left="113" w:right="113"/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60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textDirection w:val="btLr"/>
                                  </w:tcPr>
                                  <w:p w:rsidR="002B4A72" w:rsidRPr="00FD41FD" w:rsidRDefault="002B4A72" w:rsidP="00FD41FD">
                                    <w:pPr>
                                      <w:spacing w:after="0" w:line="240" w:lineRule="auto"/>
                                      <w:ind w:left="113" w:right="113"/>
                                      <w:jc w:val="center"/>
                                      <w:rPr>
                                        <w:rFonts w:ascii="Times New Roman" w:hAnsi="Times New Roman"/>
                                        <w:b/>
                                        <w:sz w:val="18"/>
                                        <w:szCs w:val="18"/>
                                      </w:rPr>
                                    </w:pPr>
                                    <w:r w:rsidRPr="00FD41FD">
                                      <w:rPr>
                                        <w:rFonts w:ascii="Times New Roman" w:hAnsi="Times New Roman"/>
                                        <w:b/>
                                        <w:sz w:val="18"/>
                                        <w:szCs w:val="18"/>
                                      </w:rPr>
                                      <w:t>Подп. и дата</w:t>
                                    </w:r>
                                  </w:p>
                                </w:tc>
                                <w:tc>
                                  <w:tcPr>
                                    <w:tcW w:w="420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textDirection w:val="btLr"/>
                                  </w:tcPr>
                                  <w:p w:rsidR="002B4A72" w:rsidRPr="00FD41FD" w:rsidRDefault="002B4A72" w:rsidP="00FD41FD">
                                    <w:pPr>
                                      <w:spacing w:after="0" w:line="240" w:lineRule="auto"/>
                                      <w:ind w:left="113" w:right="113"/>
                                      <w:jc w:val="center"/>
                                      <w:rPr>
                                        <w:rFonts w:ascii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2B4A72" w:rsidRPr="00FD41FD" w:rsidTr="00E4537B">
                                <w:trPr>
                                  <w:cantSplit/>
                                  <w:trHeight w:val="1417"/>
                                  <w:jc w:val="right"/>
                                </w:trPr>
                                <w:tc>
                                  <w:tcPr>
                                    <w:tcW w:w="438" w:type="dxa"/>
                                    <w:vMerge/>
                                    <w:tcBorders>
                                      <w:top w:val="single" w:sz="12" w:space="0" w:color="auto"/>
                                      <w:left w:val="nil"/>
                                      <w:bottom w:val="nil"/>
                                      <w:right w:val="single" w:sz="12" w:space="0" w:color="auto"/>
                                    </w:tcBorders>
                                    <w:textDirection w:val="btLr"/>
                                  </w:tcPr>
                                  <w:p w:rsidR="002B4A72" w:rsidRPr="00FD41FD" w:rsidRDefault="002B4A72" w:rsidP="00FD41FD">
                                    <w:pPr>
                                      <w:spacing w:after="0" w:line="240" w:lineRule="auto"/>
                                      <w:ind w:left="113" w:right="113"/>
                                      <w:jc w:val="center"/>
                                      <w:rPr>
                                        <w:rFonts w:ascii="Times New Roman" w:hAnsi="Times New Roman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60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textDirection w:val="btLr"/>
                                  </w:tcPr>
                                  <w:p w:rsidR="002B4A72" w:rsidRPr="00FD41FD" w:rsidRDefault="002B4A72" w:rsidP="00FD41FD">
                                    <w:pPr>
                                      <w:spacing w:after="0" w:line="240" w:lineRule="auto"/>
                                      <w:ind w:left="113" w:right="113"/>
                                      <w:jc w:val="center"/>
                                      <w:rPr>
                                        <w:rFonts w:ascii="Times New Roman" w:hAnsi="Times New Roman"/>
                                        <w:b/>
                                        <w:sz w:val="18"/>
                                        <w:szCs w:val="18"/>
                                      </w:rPr>
                                    </w:pPr>
                                    <w:r w:rsidRPr="00FD41FD">
                                      <w:rPr>
                                        <w:rFonts w:ascii="Times New Roman" w:hAnsi="Times New Roman"/>
                                        <w:b/>
                                        <w:sz w:val="18"/>
                                        <w:szCs w:val="18"/>
                                      </w:rPr>
                                      <w:t>Инв. № подл.</w:t>
                                    </w:r>
                                  </w:p>
                                </w:tc>
                                <w:tc>
                                  <w:tcPr>
                                    <w:tcW w:w="420" w:type="dxa"/>
                                    <w:tcBorders>
                                      <w:top w:val="single" w:sz="12" w:space="0" w:color="auto"/>
                                      <w:left w:val="single" w:sz="12" w:space="0" w:color="auto"/>
                                      <w:bottom w:val="single" w:sz="12" w:space="0" w:color="auto"/>
                                      <w:right w:val="single" w:sz="12" w:space="0" w:color="auto"/>
                                    </w:tcBorders>
                                    <w:textDirection w:val="btLr"/>
                                  </w:tcPr>
                                  <w:p w:rsidR="002B4A72" w:rsidRPr="00FD41FD" w:rsidRDefault="002B4A72" w:rsidP="00FD41FD">
                                    <w:pPr>
                                      <w:spacing w:after="0" w:line="240" w:lineRule="auto"/>
                                      <w:ind w:left="113" w:right="113"/>
                                      <w:jc w:val="center"/>
                                      <w:rPr>
                                        <w:rFonts w:ascii="Times New Roman" w:hAnsi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B4A72" w:rsidRDefault="002B4A72" w:rsidP="001C449F"/>
                          </w:txbxContent>
                        </wps:txbx>
                        <wps:bodyPr rot="0" vert="horz" wrap="square" lIns="0" tIns="0" rIns="0" bIns="0" anchor="b" anchorCtr="0" upright="1">
                          <a:noAutofit/>
                        </wps:bodyPr>
                      </wps:wsp>
                    </wpg:grpSp>
                    <wps:wsp>
                      <wps:cNvPr id="5" name="Прямоугольник 11"/>
                      <wps:cNvSpPr>
                        <a:spLocks noChangeArrowheads="1"/>
                      </wps:cNvSpPr>
                      <wps:spPr bwMode="auto">
                        <a:xfrm>
                          <a:off x="69097" y="0"/>
                          <a:ext cx="3600" cy="2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4A72" w:rsidRPr="004E257B" w:rsidRDefault="002B4A72" w:rsidP="00185AD1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0" tIns="72000" rIns="108000" bIns="0" anchor="ctr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BFD83E3" id="Группа 7" o:spid="_x0000_s1031" style="position:absolute;margin-left:-66.05pt;margin-top:-19.85pt;width:572.2pt;height:812.35pt;z-index:251660288" coordorigin="68" coordsize="72668,103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">
              <v:group id="Группа 8" o:spid="_x0000_s1032" style="position:absolute;left:68;width:72668;height:103168" coordorigin="68" coordsize="72668,1031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9" o:spid="_x0000_s1033" type="#_x0000_t202" style="position:absolute;left:7936;width:64800;height:102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H3MsIA&#10;AADaAAAADwAAAGRycy9kb3ducmV2LnhtbESPQYvCMBSE74L/IbyFvWm6ti7aNYoIFS8erPsDns2z&#10;rdu8lCar9d8bQfA4zMw3zGLVm0ZcqXO1ZQVf4wgEcWF1zaWC32M2moFwHlljY5kU3MnBajkcLDDV&#10;9sYHuua+FAHCLkUFlfdtKqUrKjLoxrYlDt7ZdgZ9kF0pdYe3ADeNnETRtzRYc1iosKVNRcVf/m8U&#10;bC+nQ1THSTLPinhq9pdE62yn1OdHv/4B4an37/CrvdMKYnheCTd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ofcywgAAANoAAAAPAAAAAAAAAAAAAAAAAJgCAABkcnMvZG93&#10;bnJldi54bWxQSwUGAAAAAAQABAD1AAAAhwMAAAAA&#10;" filled="f" strokeweight="1.5pt">
                  <v:textbox inset="0,0,0,0">
                    <w:txbxContent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p w:rsidR="002B4A72" w:rsidRPr="004E257B" w:rsidRDefault="002B4A72" w:rsidP="003A2DE9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  <w:tbl>
                        <w:tblPr>
                          <w:tblW w:w="10152" w:type="dxa"/>
                          <w:jc w:val="right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0A0" w:firstRow="1" w:lastRow="0" w:firstColumn="1" w:lastColumn="0" w:noHBand="0" w:noVBand="0"/>
                        </w:tblPr>
                        <w:tblGrid>
                          <w:gridCol w:w="567"/>
                          <w:gridCol w:w="567"/>
                          <w:gridCol w:w="567"/>
                          <w:gridCol w:w="567"/>
                          <w:gridCol w:w="850"/>
                          <w:gridCol w:w="571"/>
                          <w:gridCol w:w="5896"/>
                          <w:gridCol w:w="567"/>
                        </w:tblGrid>
                        <w:tr w:rsidR="002B4A72" w:rsidRPr="004E257B" w:rsidTr="00FD41FD">
                          <w:trPr>
                            <w:trHeight w:val="283"/>
                            <w:jc w:val="right"/>
                          </w:trPr>
                          <w:tc>
                            <w:tcPr>
                              <w:tcW w:w="567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tcMar>
                                <w:left w:w="0" w:type="dxa"/>
                                <w:right w:w="0" w:type="dxa"/>
                              </w:tcMar>
                              <w:vAlign w:val="center"/>
                            </w:tcPr>
                            <w:p w:rsidR="002B4A72" w:rsidRPr="004E257B" w:rsidRDefault="002B4A72" w:rsidP="00FD41F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567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vAlign w:val="center"/>
                            </w:tcPr>
                            <w:p w:rsidR="002B4A72" w:rsidRPr="004E257B" w:rsidRDefault="002B4A72" w:rsidP="00FD41F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567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vAlign w:val="center"/>
                            </w:tcPr>
                            <w:p w:rsidR="002B4A72" w:rsidRPr="004E257B" w:rsidRDefault="002B4A72" w:rsidP="00FD41F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567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vAlign w:val="center"/>
                            </w:tcPr>
                            <w:p w:rsidR="002B4A72" w:rsidRPr="004E257B" w:rsidRDefault="002B4A72" w:rsidP="00FD41F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vAlign w:val="center"/>
                            </w:tcPr>
                            <w:p w:rsidR="002B4A72" w:rsidRPr="004E257B" w:rsidRDefault="002B4A72" w:rsidP="00FD41F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571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vAlign w:val="center"/>
                            </w:tcPr>
                            <w:p w:rsidR="002B4A72" w:rsidRPr="004E257B" w:rsidRDefault="002B4A72" w:rsidP="00FD41F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5896" w:type="dxa"/>
                              <w:vMerge w:val="restart"/>
                              <w:tcBorders>
                                <w:top w:val="single" w:sz="12" w:space="0" w:color="auto"/>
                                <w:left w:val="single" w:sz="12" w:space="0" w:color="auto"/>
                                <w:right w:val="single" w:sz="12" w:space="0" w:color="auto"/>
                              </w:tcBorders>
                              <w:vAlign w:val="center"/>
                            </w:tcPr>
                            <w:p w:rsidR="002B4A72" w:rsidRPr="00E04DCD" w:rsidRDefault="002B4A72" w:rsidP="00E04DCD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 w:rsidRPr="00E04DCD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Предварительный вариант материалов</w:t>
                              </w:r>
                            </w:p>
                            <w:p w:rsidR="002B4A72" w:rsidRPr="00E04DCD" w:rsidRDefault="002B4A72" w:rsidP="00E04DCD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proofErr w:type="gramStart"/>
                              <w:r w:rsidRPr="00E04DCD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оценки</w:t>
                              </w:r>
                              <w:proofErr w:type="gramEnd"/>
                              <w:r w:rsidRPr="00E04DCD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воздействия на окружающую</w:t>
                              </w:r>
                              <w:r w:rsidRPr="00E04DCD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E04DCD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среду (ОВОС)</w:t>
                              </w:r>
                            </w:p>
                            <w:p w:rsidR="002B4A72" w:rsidRPr="00E04DCD" w:rsidRDefault="002B4A72" w:rsidP="00E04DCD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proofErr w:type="gramStart"/>
                              <w:r w:rsidRPr="00E04DCD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при</w:t>
                              </w:r>
                              <w:proofErr w:type="gramEnd"/>
                              <w:r w:rsidRPr="00E04DCD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выполнении работ</w:t>
                              </w:r>
                            </w:p>
                            <w:p w:rsidR="002B4A72" w:rsidRPr="00E04DCD" w:rsidRDefault="002B4A72" w:rsidP="00E04DCD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proofErr w:type="gramStart"/>
                              <w:r w:rsidRPr="00E04DCD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по</w:t>
                              </w:r>
                              <w:proofErr w:type="gramEnd"/>
                              <w:r w:rsidRPr="00E04DCD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 Договору подряда №41/2018-II </w:t>
                              </w:r>
                            </w:p>
                            <w:p w:rsidR="002B4A72" w:rsidRPr="007B7EA8" w:rsidRDefault="002B4A72" w:rsidP="00E04DCD">
                              <w:pPr>
                                <w:spacing w:after="0" w:line="240" w:lineRule="auto"/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567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</w:tcBorders>
                              <w:vAlign w:val="center"/>
                            </w:tcPr>
                            <w:p w:rsidR="002B4A72" w:rsidRPr="004E257B" w:rsidRDefault="002B4A72" w:rsidP="00FD41F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 w:rsidRPr="002052AC">
                                <w:rPr>
                                  <w:rFonts w:ascii="Times New Roman" w:hAnsi="Times New Roman"/>
                                  <w:noProof/>
                                  <w:sz w:val="20"/>
                                  <w:szCs w:val="20"/>
                                  <w:lang w:eastAsia="ru-RU"/>
                                </w:rPr>
                                <w:drawing>
                                  <wp:inline distT="0" distB="0" distL="0" distR="0">
                                    <wp:extent cx="238414" cy="159440"/>
                                    <wp:effectExtent l="0" t="0" r="9525" b="0"/>
                                    <wp:docPr id="25" name="Рисунок 2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43170" cy="1626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2B4A72" w:rsidRPr="004E257B" w:rsidTr="00FD41FD">
                          <w:trPr>
                            <w:trHeight w:val="283"/>
                            <w:jc w:val="right"/>
                          </w:trPr>
                          <w:tc>
                            <w:tcPr>
                              <w:tcW w:w="567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tcMar>
                                <w:left w:w="0" w:type="dxa"/>
                                <w:right w:w="0" w:type="dxa"/>
                              </w:tcMar>
                              <w:vAlign w:val="center"/>
                            </w:tcPr>
                            <w:p w:rsidR="002B4A72" w:rsidRPr="004E257B" w:rsidRDefault="002B4A72" w:rsidP="00FD41F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567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vAlign w:val="center"/>
                            </w:tcPr>
                            <w:p w:rsidR="002B4A72" w:rsidRPr="004E257B" w:rsidRDefault="002B4A72" w:rsidP="00FD41F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567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vAlign w:val="center"/>
                            </w:tcPr>
                            <w:p w:rsidR="002B4A72" w:rsidRPr="004E257B" w:rsidRDefault="002B4A72" w:rsidP="00FD41F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567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vAlign w:val="center"/>
                            </w:tcPr>
                            <w:p w:rsidR="002B4A72" w:rsidRPr="004E257B" w:rsidRDefault="002B4A72" w:rsidP="00FD41F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vAlign w:val="center"/>
                            </w:tcPr>
                            <w:p w:rsidR="002B4A72" w:rsidRPr="004E257B" w:rsidRDefault="002B4A72" w:rsidP="00FD41F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571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vAlign w:val="center"/>
                            </w:tcPr>
                            <w:p w:rsidR="002B4A72" w:rsidRPr="004E257B" w:rsidRDefault="002B4A72" w:rsidP="00FD41F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5896" w:type="dxa"/>
                              <w:vMerge/>
                              <w:tcBorders>
                                <w:left w:val="single" w:sz="12" w:space="0" w:color="auto"/>
                                <w:right w:val="single" w:sz="12" w:space="0" w:color="auto"/>
                              </w:tcBorders>
                              <w:vAlign w:val="center"/>
                            </w:tcPr>
                            <w:p w:rsidR="002B4A72" w:rsidRPr="004E257B" w:rsidRDefault="002B4A72" w:rsidP="00FD41F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567" w:type="dxa"/>
                              <w:vMerge w:val="restart"/>
                              <w:tcBorders>
                                <w:top w:val="single" w:sz="12" w:space="0" w:color="auto"/>
                                <w:left w:val="single" w:sz="12" w:space="0" w:color="auto"/>
                              </w:tcBorders>
                              <w:vAlign w:val="center"/>
                            </w:tcPr>
                            <w:p w:rsidR="002B4A72" w:rsidRPr="004E257B" w:rsidRDefault="002B4A72" w:rsidP="00FD41F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 w:rsidRPr="004E257B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fldChar w:fldCharType="begin"/>
                              </w:r>
                              <w:r w:rsidRPr="004E257B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instrText xml:space="preserve"> PAGE   \* MERGEFORMAT </w:instrText>
                              </w:r>
                              <w:r w:rsidRPr="004E257B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fldChar w:fldCharType="separate"/>
                              </w:r>
                              <w:r w:rsidR="00C33813" w:rsidRPr="00C33813">
                                <w:rPr>
                                  <w:rFonts w:ascii="Times New Roman" w:hAnsi="Times New Roman"/>
                                  <w:noProof/>
                                </w:rPr>
                                <w:t>1</w:t>
                              </w:r>
                              <w:r w:rsidRPr="004E257B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tc>
                        </w:tr>
                        <w:tr w:rsidR="002B4A72" w:rsidRPr="004E257B" w:rsidTr="00FD41FD">
                          <w:trPr>
                            <w:trHeight w:val="283"/>
                            <w:jc w:val="right"/>
                          </w:trPr>
                          <w:tc>
                            <w:tcPr>
                              <w:tcW w:w="567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tcMar>
                                <w:left w:w="0" w:type="dxa"/>
                                <w:right w:w="0" w:type="dxa"/>
                              </w:tcMar>
                              <w:vAlign w:val="center"/>
                            </w:tcPr>
                            <w:p w:rsidR="002B4A72" w:rsidRPr="004E257B" w:rsidRDefault="002B4A72" w:rsidP="00FD41F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4E257B">
                                <w:rPr>
                                  <w:rFonts w:ascii="Times New Roman" w:hAnsi="Times New Roman"/>
                                  <w:b/>
                                  <w:sz w:val="16"/>
                                  <w:szCs w:val="16"/>
                                </w:rPr>
                                <w:t>Изм.</w:t>
                              </w:r>
                            </w:p>
                          </w:tc>
                          <w:tc>
                            <w:tcPr>
                              <w:tcW w:w="567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vAlign w:val="center"/>
                            </w:tcPr>
                            <w:p w:rsidR="002B4A72" w:rsidRPr="004E257B" w:rsidRDefault="002B4A72" w:rsidP="00FD41F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15"/>
                                  <w:szCs w:val="15"/>
                                </w:rPr>
                              </w:pPr>
                              <w:proofErr w:type="spellStart"/>
                              <w:r w:rsidRPr="004E257B">
                                <w:rPr>
                                  <w:rFonts w:ascii="Times New Roman" w:hAnsi="Times New Roman"/>
                                  <w:b/>
                                  <w:sz w:val="15"/>
                                  <w:szCs w:val="15"/>
                                </w:rPr>
                                <w:t>Коп.уч</w:t>
                              </w:r>
                              <w:proofErr w:type="spellEnd"/>
                              <w:r w:rsidRPr="004E257B">
                                <w:rPr>
                                  <w:rFonts w:ascii="Times New Roman" w:hAnsi="Times New Roman"/>
                                  <w:b/>
                                  <w:sz w:val="15"/>
                                  <w:szCs w:val="15"/>
                                </w:rPr>
                                <w:t xml:space="preserve">. </w:t>
                              </w:r>
                            </w:p>
                          </w:tc>
                          <w:tc>
                            <w:tcPr>
                              <w:tcW w:w="567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vAlign w:val="center"/>
                            </w:tcPr>
                            <w:p w:rsidR="002B4A72" w:rsidRPr="004E257B" w:rsidRDefault="002B4A72" w:rsidP="00FD41F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4E257B">
                                <w:rPr>
                                  <w:rFonts w:ascii="Times New Roman" w:hAnsi="Times New Roman"/>
                                  <w:b/>
                                  <w:sz w:val="16"/>
                                  <w:szCs w:val="16"/>
                                </w:rPr>
                                <w:t>Лист</w:t>
                              </w:r>
                            </w:p>
                          </w:tc>
                          <w:tc>
                            <w:tcPr>
                              <w:tcW w:w="567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vAlign w:val="center"/>
                            </w:tcPr>
                            <w:p w:rsidR="002B4A72" w:rsidRPr="004E257B" w:rsidRDefault="002B4A72" w:rsidP="00FD41F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4E257B">
                                <w:rPr>
                                  <w:rFonts w:ascii="Times New Roman" w:hAnsi="Times New Roman"/>
                                  <w:b/>
                                  <w:sz w:val="16"/>
                                  <w:szCs w:val="16"/>
                                </w:rPr>
                                <w:t>№ док.</w:t>
                              </w:r>
                            </w:p>
                          </w:tc>
                          <w:tc>
                            <w:tcPr>
                              <w:tcW w:w="850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vAlign w:val="center"/>
                            </w:tcPr>
                            <w:p w:rsidR="002B4A72" w:rsidRPr="004E257B" w:rsidRDefault="002B4A72" w:rsidP="00FD41F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4E257B">
                                <w:rPr>
                                  <w:rFonts w:ascii="Times New Roman" w:hAnsi="Times New Roman"/>
                                  <w:b/>
                                  <w:sz w:val="16"/>
                                  <w:szCs w:val="16"/>
                                </w:rPr>
                                <w:t>Подп.</w:t>
                              </w:r>
                            </w:p>
                          </w:tc>
                          <w:tc>
                            <w:tcPr>
                              <w:tcW w:w="571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vAlign w:val="center"/>
                            </w:tcPr>
                            <w:p w:rsidR="002B4A72" w:rsidRPr="004E257B" w:rsidRDefault="002B4A72" w:rsidP="00FD41F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4E257B">
                                <w:rPr>
                                  <w:rFonts w:ascii="Times New Roman" w:hAnsi="Times New Roman"/>
                                  <w:b/>
                                  <w:sz w:val="16"/>
                                  <w:szCs w:val="16"/>
                                </w:rPr>
                                <w:t>Дата</w:t>
                              </w:r>
                            </w:p>
                          </w:tc>
                          <w:tc>
                            <w:tcPr>
                              <w:tcW w:w="5896" w:type="dxa"/>
                              <w:vMerge/>
                              <w:tcBorders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vAlign w:val="center"/>
                            </w:tcPr>
                            <w:p w:rsidR="002B4A72" w:rsidRPr="004E257B" w:rsidRDefault="002B4A72" w:rsidP="00FD41F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567" w:type="dxa"/>
                              <w:vMerge/>
                              <w:tcBorders>
                                <w:left w:val="single" w:sz="12" w:space="0" w:color="auto"/>
                                <w:bottom w:val="single" w:sz="12" w:space="0" w:color="auto"/>
                              </w:tcBorders>
                              <w:vAlign w:val="center"/>
                            </w:tcPr>
                            <w:p w:rsidR="002B4A72" w:rsidRPr="004E257B" w:rsidRDefault="002B4A72" w:rsidP="00FD41FD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</w:tr>
                      </w:tbl>
                      <w:p w:rsidR="002B4A72" w:rsidRPr="004E257B" w:rsidRDefault="002B4A72" w:rsidP="00442DA5">
                        <w:pPr>
                          <w:spacing w:after="0" w:line="240" w:lineRule="auto"/>
                          <w:rPr>
                            <w:rFonts w:ascii="Times New Roman" w:hAnsi="Times New Roman"/>
                          </w:rPr>
                        </w:pPr>
                      </w:p>
                    </w:txbxContent>
                  </v:textbox>
                </v:shape>
                <v:rect id="Прямоугольник 10" o:spid="_x0000_s1034" style="position:absolute;left:68;top:71687;width:7874;height:31481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zS18MA&#10;AADaAAAADwAAAGRycy9kb3ducmV2LnhtbESPQWsCMRSE74L/ITyhN80qVmRrdlFBKPZQtKVeH5vX&#10;TejmZdlkdf33plDocZiZb5hNObhGXKkL1rOC+SwDQVx5bblW8PlxmK5BhIissfFMCu4UoCzGow3m&#10;2t/4RNdzrEWCcMhRgYmxzaUMlSGHYeZb4uR9+85hTLKrpe7wluCukYssW0mHltOCwZb2hqqfc+8U&#10;2P5ol/3bUe92+/cv0/uLXj9flHqaDNsXEJGG+B/+a79qBUv4vZJugCw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LzS18MAAADaAAAADwAAAAAAAAAAAAAAAACYAgAAZHJzL2Rv&#10;d25yZXYueG1sUEsFBgAAAAAEAAQA9QAAAIgDAAAAAA==&#10;" stroked="f" strokeweight=".25pt">
                  <v:textbox inset="0,0,0,0">
                    <w:txbxContent>
                      <w:tbl>
                        <w:tblPr>
                          <w:tblW w:w="1218" w:type="dxa"/>
                          <w:jc w:val="right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0A0" w:firstRow="1" w:lastRow="0" w:firstColumn="1" w:lastColumn="0" w:noHBand="0" w:noVBand="0"/>
                        </w:tblPr>
                        <w:tblGrid>
                          <w:gridCol w:w="438"/>
                          <w:gridCol w:w="360"/>
                          <w:gridCol w:w="420"/>
                        </w:tblGrid>
                        <w:tr w:rsidR="002B4A72" w:rsidRPr="00FD41FD" w:rsidTr="00E4537B">
                          <w:trPr>
                            <w:cantSplit/>
                            <w:trHeight w:val="1417"/>
                            <w:jc w:val="right"/>
                          </w:trPr>
                          <w:tc>
                            <w:tcPr>
                              <w:tcW w:w="438" w:type="dxa"/>
                              <w:vMerge w:val="restart"/>
                              <w:tcBorders>
                                <w:top w:val="nil"/>
                                <w:left w:val="nil"/>
                                <w:bottom w:val="single" w:sz="12" w:space="0" w:color="auto"/>
                                <w:right w:val="single" w:sz="12" w:space="0" w:color="auto"/>
                              </w:tcBorders>
                              <w:textDirection w:val="btLr"/>
                            </w:tcPr>
                            <w:p w:rsidR="002B4A72" w:rsidRPr="00FD41FD" w:rsidRDefault="002B4A72" w:rsidP="00FD41FD">
                              <w:pPr>
                                <w:spacing w:after="0" w:line="240" w:lineRule="auto"/>
                                <w:ind w:left="113" w:right="113"/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360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textDirection w:val="btLr"/>
                            </w:tcPr>
                            <w:p w:rsidR="002B4A72" w:rsidRPr="00FD41FD" w:rsidRDefault="002B4A72" w:rsidP="00FD41FD">
                              <w:pPr>
                                <w:spacing w:after="0" w:line="240" w:lineRule="auto"/>
                                <w:ind w:left="113" w:right="113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 w:rsidRPr="00FD41FD"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  <w:t>Взам</w:t>
                              </w:r>
                              <w:proofErr w:type="spellEnd"/>
                              <w:r w:rsidRPr="00FD41FD"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  <w:t>. Инв. №</w:t>
                              </w:r>
                            </w:p>
                          </w:tc>
                          <w:tc>
                            <w:tcPr>
                              <w:tcW w:w="420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textDirection w:val="btLr"/>
                            </w:tcPr>
                            <w:p w:rsidR="002B4A72" w:rsidRPr="00FD41FD" w:rsidRDefault="002B4A72" w:rsidP="00FD41FD">
                              <w:pPr>
                                <w:spacing w:after="0" w:line="240" w:lineRule="auto"/>
                                <w:ind w:left="113" w:right="113"/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2B4A72" w:rsidRPr="00FD41FD" w:rsidTr="00E4537B">
                          <w:trPr>
                            <w:cantSplit/>
                            <w:trHeight w:val="1984"/>
                            <w:jc w:val="right"/>
                          </w:trPr>
                          <w:tc>
                            <w:tcPr>
                              <w:tcW w:w="438" w:type="dxa"/>
                              <w:vMerge/>
                              <w:tcBorders>
                                <w:top w:val="single" w:sz="12" w:space="0" w:color="auto"/>
                                <w:left w:val="nil"/>
                                <w:bottom w:val="single" w:sz="12" w:space="0" w:color="auto"/>
                                <w:right w:val="single" w:sz="12" w:space="0" w:color="auto"/>
                              </w:tcBorders>
                              <w:textDirection w:val="btLr"/>
                            </w:tcPr>
                            <w:p w:rsidR="002B4A72" w:rsidRPr="00FD41FD" w:rsidRDefault="002B4A72" w:rsidP="00FD41FD">
                              <w:pPr>
                                <w:spacing w:after="0" w:line="240" w:lineRule="auto"/>
                                <w:ind w:left="113" w:right="113"/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360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textDirection w:val="btLr"/>
                            </w:tcPr>
                            <w:p w:rsidR="002B4A72" w:rsidRPr="00FD41FD" w:rsidRDefault="002B4A72" w:rsidP="00FD41FD">
                              <w:pPr>
                                <w:spacing w:after="0" w:line="240" w:lineRule="auto"/>
                                <w:ind w:left="113" w:right="113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FD41FD"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  <w:t>Подп. и дата</w:t>
                              </w:r>
                            </w:p>
                          </w:tc>
                          <w:tc>
                            <w:tcPr>
                              <w:tcW w:w="420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textDirection w:val="btLr"/>
                            </w:tcPr>
                            <w:p w:rsidR="002B4A72" w:rsidRPr="00FD41FD" w:rsidRDefault="002B4A72" w:rsidP="00FD41FD">
                              <w:pPr>
                                <w:spacing w:after="0" w:line="240" w:lineRule="auto"/>
                                <w:ind w:left="113" w:right="113"/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2B4A72" w:rsidRPr="00FD41FD" w:rsidTr="00E4537B">
                          <w:trPr>
                            <w:cantSplit/>
                            <w:trHeight w:val="1417"/>
                            <w:jc w:val="right"/>
                          </w:trPr>
                          <w:tc>
                            <w:tcPr>
                              <w:tcW w:w="438" w:type="dxa"/>
                              <w:vMerge/>
                              <w:tcBorders>
                                <w:top w:val="single" w:sz="12" w:space="0" w:color="auto"/>
                                <w:left w:val="nil"/>
                                <w:bottom w:val="nil"/>
                                <w:right w:val="single" w:sz="12" w:space="0" w:color="auto"/>
                              </w:tcBorders>
                              <w:textDirection w:val="btLr"/>
                            </w:tcPr>
                            <w:p w:rsidR="002B4A72" w:rsidRPr="00FD41FD" w:rsidRDefault="002B4A72" w:rsidP="00FD41FD">
                              <w:pPr>
                                <w:spacing w:after="0" w:line="240" w:lineRule="auto"/>
                                <w:ind w:left="113" w:right="113"/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360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textDirection w:val="btLr"/>
                            </w:tcPr>
                            <w:p w:rsidR="002B4A72" w:rsidRPr="00FD41FD" w:rsidRDefault="002B4A72" w:rsidP="00FD41FD">
                              <w:pPr>
                                <w:spacing w:after="0" w:line="240" w:lineRule="auto"/>
                                <w:ind w:left="113" w:right="113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FD41FD">
                                <w:rPr>
                                  <w:rFonts w:ascii="Times New Roman" w:hAnsi="Times New Roman"/>
                                  <w:b/>
                                  <w:sz w:val="18"/>
                                  <w:szCs w:val="18"/>
                                </w:rPr>
                                <w:t>Инв. № подл.</w:t>
                              </w:r>
                            </w:p>
                          </w:tc>
                          <w:tc>
                            <w:tcPr>
                              <w:tcW w:w="420" w:type="dxa"/>
                              <w:tc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</w:tcBorders>
                              <w:textDirection w:val="btLr"/>
                            </w:tcPr>
                            <w:p w:rsidR="002B4A72" w:rsidRPr="00FD41FD" w:rsidRDefault="002B4A72" w:rsidP="00FD41FD">
                              <w:pPr>
                                <w:spacing w:after="0" w:line="240" w:lineRule="auto"/>
                                <w:ind w:left="113" w:right="113"/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2B4A72" w:rsidRDefault="002B4A72" w:rsidP="001C449F"/>
                    </w:txbxContent>
                  </v:textbox>
                </v:rect>
              </v:group>
              <v:rect id="Прямоугольник 11" o:spid="_x0000_s1035" style="position:absolute;left:69097;width:36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8lo8IA&#10;AADaAAAADwAAAGRycy9kb3ducmV2LnhtbESP3WrCQBSE7wXfYTmCN1I3ChVJXUUsBaVXUR/gmD1N&#10;0mTPhuyanz59VxC8HGbmG2az600lWmpcYVnBYh6BIE6tLjhTcL18va1BOI+ssbJMCgZysNuORxuM&#10;te04ofbsMxEg7GJUkHtfx1K6NCeDbm5r4uD92MagD7LJpG6wC3BTyWUUraTBgsNCjjUdckrL890o&#10;SO7uYunv9yRTvbh9zlz5PdhSqemk33+A8NT7V/jZPmoF7/C4Em6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nyWjwgAAANoAAAAPAAAAAAAAAAAAAAAAAJgCAABkcnMvZG93&#10;bnJldi54bWxQSwUGAAAAAAQABAD1AAAAhwMAAAAA&#10;" filled="f" stroked="f" strokeweight="2pt">
                <v:textbox inset="0,2mm,3mm,0">
                  <w:txbxContent>
                    <w:p w:rsidR="002B4A72" w:rsidRPr="004E257B" w:rsidRDefault="002B4A72" w:rsidP="00185AD1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rect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C0BB6"/>
    <w:multiLevelType w:val="hybridMultilevel"/>
    <w:tmpl w:val="E06ADF78"/>
    <w:lvl w:ilvl="0" w:tplc="28E41C96">
      <w:start w:val="1"/>
      <w:numFmt w:val="bullet"/>
      <w:lvlText w:val=""/>
      <w:lvlJc w:val="left"/>
      <w:pPr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">
    <w:nsid w:val="013F0FA8"/>
    <w:multiLevelType w:val="hybridMultilevel"/>
    <w:tmpl w:val="BD74B992"/>
    <w:lvl w:ilvl="0" w:tplc="28E41C96">
      <w:start w:val="1"/>
      <w:numFmt w:val="bullet"/>
      <w:lvlText w:val=""/>
      <w:lvlJc w:val="left"/>
      <w:pPr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2">
    <w:nsid w:val="038D6A0D"/>
    <w:multiLevelType w:val="hybridMultilevel"/>
    <w:tmpl w:val="7A8E3C00"/>
    <w:lvl w:ilvl="0" w:tplc="28E41C9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>
    <w:nsid w:val="06C55D12"/>
    <w:multiLevelType w:val="hybridMultilevel"/>
    <w:tmpl w:val="AB5EABCE"/>
    <w:lvl w:ilvl="0" w:tplc="28E41C96">
      <w:start w:val="1"/>
      <w:numFmt w:val="bullet"/>
      <w:lvlText w:val=""/>
      <w:lvlJc w:val="left"/>
      <w:pPr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4">
    <w:nsid w:val="09F82FEE"/>
    <w:multiLevelType w:val="hybridMultilevel"/>
    <w:tmpl w:val="FBA0D2D2"/>
    <w:lvl w:ilvl="0" w:tplc="28E41C96">
      <w:start w:val="1"/>
      <w:numFmt w:val="bullet"/>
      <w:lvlText w:val=""/>
      <w:lvlJc w:val="left"/>
      <w:pPr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5">
    <w:nsid w:val="0B101915"/>
    <w:multiLevelType w:val="hybridMultilevel"/>
    <w:tmpl w:val="F8DEF038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10B51F5A"/>
    <w:multiLevelType w:val="hybridMultilevel"/>
    <w:tmpl w:val="0832B0BE"/>
    <w:lvl w:ilvl="0" w:tplc="28E41C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CB0B13"/>
    <w:multiLevelType w:val="hybridMultilevel"/>
    <w:tmpl w:val="F09C2984"/>
    <w:lvl w:ilvl="0" w:tplc="28E41C9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6F85762"/>
    <w:multiLevelType w:val="hybridMultilevel"/>
    <w:tmpl w:val="23DADA96"/>
    <w:lvl w:ilvl="0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9">
    <w:nsid w:val="1B890C53"/>
    <w:multiLevelType w:val="hybridMultilevel"/>
    <w:tmpl w:val="0C243812"/>
    <w:lvl w:ilvl="0" w:tplc="28E41C96">
      <w:start w:val="1"/>
      <w:numFmt w:val="bullet"/>
      <w:lvlText w:val=""/>
      <w:lvlJc w:val="left"/>
      <w:pPr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0">
    <w:nsid w:val="1BD021CA"/>
    <w:multiLevelType w:val="hybridMultilevel"/>
    <w:tmpl w:val="011E36D4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">
    <w:nsid w:val="1F6F1C10"/>
    <w:multiLevelType w:val="hybridMultilevel"/>
    <w:tmpl w:val="7F3C83B6"/>
    <w:lvl w:ilvl="0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2">
    <w:nsid w:val="227A64B8"/>
    <w:multiLevelType w:val="hybridMultilevel"/>
    <w:tmpl w:val="51EC1FDC"/>
    <w:lvl w:ilvl="0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3">
    <w:nsid w:val="245D42F8"/>
    <w:multiLevelType w:val="hybridMultilevel"/>
    <w:tmpl w:val="D1788ADC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4">
    <w:nsid w:val="252833AD"/>
    <w:multiLevelType w:val="hybridMultilevel"/>
    <w:tmpl w:val="A7F27BD6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5">
    <w:nsid w:val="27B44B85"/>
    <w:multiLevelType w:val="multilevel"/>
    <w:tmpl w:val="E3DACB4A"/>
    <w:lvl w:ilvl="0">
      <w:start w:val="8"/>
      <w:numFmt w:val="decimal"/>
      <w:lvlText w:val="%1."/>
      <w:lvlJc w:val="left"/>
      <w:pPr>
        <w:ind w:left="221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7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3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9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14" w:hanging="2160"/>
      </w:pPr>
      <w:rPr>
        <w:rFonts w:hint="default"/>
      </w:rPr>
    </w:lvl>
  </w:abstractNum>
  <w:abstractNum w:abstractNumId="16">
    <w:nsid w:val="2E6E76A3"/>
    <w:multiLevelType w:val="hybridMultilevel"/>
    <w:tmpl w:val="59FEBFC6"/>
    <w:lvl w:ilvl="0" w:tplc="28E41C96">
      <w:start w:val="1"/>
      <w:numFmt w:val="bullet"/>
      <w:lvlText w:val=""/>
      <w:lvlJc w:val="left"/>
      <w:pPr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7">
    <w:nsid w:val="2E9D6CDC"/>
    <w:multiLevelType w:val="hybridMultilevel"/>
    <w:tmpl w:val="EF1234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937CA5"/>
    <w:multiLevelType w:val="hybridMultilevel"/>
    <w:tmpl w:val="21D2DBC2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9">
    <w:nsid w:val="420B74C8"/>
    <w:multiLevelType w:val="hybridMultilevel"/>
    <w:tmpl w:val="CD20045A"/>
    <w:lvl w:ilvl="0" w:tplc="28E41C96">
      <w:start w:val="1"/>
      <w:numFmt w:val="bullet"/>
      <w:lvlText w:val=""/>
      <w:lvlJc w:val="left"/>
      <w:pPr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20">
    <w:nsid w:val="4ADC23B1"/>
    <w:multiLevelType w:val="hybridMultilevel"/>
    <w:tmpl w:val="CA70DDD2"/>
    <w:lvl w:ilvl="0" w:tplc="28E41C96">
      <w:start w:val="1"/>
      <w:numFmt w:val="bullet"/>
      <w:lvlText w:val=""/>
      <w:lvlJc w:val="left"/>
      <w:pPr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21">
    <w:nsid w:val="4D0C7E39"/>
    <w:multiLevelType w:val="hybridMultilevel"/>
    <w:tmpl w:val="25E2A616"/>
    <w:lvl w:ilvl="0" w:tplc="28E41C9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2">
    <w:nsid w:val="4DF445AD"/>
    <w:multiLevelType w:val="hybridMultilevel"/>
    <w:tmpl w:val="77FA1FE6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3">
    <w:nsid w:val="4E75264A"/>
    <w:multiLevelType w:val="hybridMultilevel"/>
    <w:tmpl w:val="3FB2FBBC"/>
    <w:lvl w:ilvl="0" w:tplc="04190005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24">
    <w:nsid w:val="4F4259D2"/>
    <w:multiLevelType w:val="hybridMultilevel"/>
    <w:tmpl w:val="35764C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0261667"/>
    <w:multiLevelType w:val="hybridMultilevel"/>
    <w:tmpl w:val="3A427E2E"/>
    <w:lvl w:ilvl="0" w:tplc="28E41C96">
      <w:start w:val="1"/>
      <w:numFmt w:val="bullet"/>
      <w:lvlText w:val=""/>
      <w:lvlJc w:val="left"/>
      <w:pPr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26">
    <w:nsid w:val="555F6071"/>
    <w:multiLevelType w:val="hybridMultilevel"/>
    <w:tmpl w:val="429CE2B2"/>
    <w:lvl w:ilvl="0" w:tplc="28E41C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E41C9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A55EE5"/>
    <w:multiLevelType w:val="hybridMultilevel"/>
    <w:tmpl w:val="9F6EB67E"/>
    <w:lvl w:ilvl="0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28">
    <w:nsid w:val="5D5C675D"/>
    <w:multiLevelType w:val="hybridMultilevel"/>
    <w:tmpl w:val="10086458"/>
    <w:lvl w:ilvl="0" w:tplc="814CDF16">
      <w:start w:val="4"/>
      <w:numFmt w:val="decimal"/>
      <w:lvlText w:val="%1."/>
      <w:lvlJc w:val="left"/>
      <w:pPr>
        <w:ind w:left="25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94" w:hanging="360"/>
      </w:pPr>
    </w:lvl>
    <w:lvl w:ilvl="2" w:tplc="0419001B" w:tentative="1">
      <w:start w:val="1"/>
      <w:numFmt w:val="lowerRoman"/>
      <w:lvlText w:val="%3."/>
      <w:lvlJc w:val="right"/>
      <w:pPr>
        <w:ind w:left="4014" w:hanging="180"/>
      </w:pPr>
    </w:lvl>
    <w:lvl w:ilvl="3" w:tplc="0419000F" w:tentative="1">
      <w:start w:val="1"/>
      <w:numFmt w:val="decimal"/>
      <w:lvlText w:val="%4."/>
      <w:lvlJc w:val="left"/>
      <w:pPr>
        <w:ind w:left="4734" w:hanging="360"/>
      </w:pPr>
    </w:lvl>
    <w:lvl w:ilvl="4" w:tplc="04190019" w:tentative="1">
      <w:start w:val="1"/>
      <w:numFmt w:val="lowerLetter"/>
      <w:lvlText w:val="%5."/>
      <w:lvlJc w:val="left"/>
      <w:pPr>
        <w:ind w:left="5454" w:hanging="360"/>
      </w:pPr>
    </w:lvl>
    <w:lvl w:ilvl="5" w:tplc="0419001B" w:tentative="1">
      <w:start w:val="1"/>
      <w:numFmt w:val="lowerRoman"/>
      <w:lvlText w:val="%6."/>
      <w:lvlJc w:val="right"/>
      <w:pPr>
        <w:ind w:left="6174" w:hanging="180"/>
      </w:pPr>
    </w:lvl>
    <w:lvl w:ilvl="6" w:tplc="0419000F" w:tentative="1">
      <w:start w:val="1"/>
      <w:numFmt w:val="decimal"/>
      <w:lvlText w:val="%7."/>
      <w:lvlJc w:val="left"/>
      <w:pPr>
        <w:ind w:left="6894" w:hanging="360"/>
      </w:pPr>
    </w:lvl>
    <w:lvl w:ilvl="7" w:tplc="04190019" w:tentative="1">
      <w:start w:val="1"/>
      <w:numFmt w:val="lowerLetter"/>
      <w:lvlText w:val="%8."/>
      <w:lvlJc w:val="left"/>
      <w:pPr>
        <w:ind w:left="7614" w:hanging="360"/>
      </w:pPr>
    </w:lvl>
    <w:lvl w:ilvl="8" w:tplc="0419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9">
    <w:nsid w:val="624407A3"/>
    <w:multiLevelType w:val="hybridMultilevel"/>
    <w:tmpl w:val="3D0EB74E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0">
    <w:nsid w:val="666169EC"/>
    <w:multiLevelType w:val="hybridMultilevel"/>
    <w:tmpl w:val="89BC9AB0"/>
    <w:lvl w:ilvl="0" w:tplc="0419000D">
      <w:start w:val="1"/>
      <w:numFmt w:val="bullet"/>
      <w:lvlText w:val=""/>
      <w:lvlJc w:val="left"/>
      <w:pPr>
        <w:ind w:left="25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31">
    <w:nsid w:val="6ED23939"/>
    <w:multiLevelType w:val="hybridMultilevel"/>
    <w:tmpl w:val="1D7A42CA"/>
    <w:lvl w:ilvl="0" w:tplc="04190005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32">
    <w:nsid w:val="7485619D"/>
    <w:multiLevelType w:val="hybridMultilevel"/>
    <w:tmpl w:val="3BA80A00"/>
    <w:lvl w:ilvl="0" w:tplc="28E41C96">
      <w:start w:val="1"/>
      <w:numFmt w:val="bullet"/>
      <w:lvlText w:val=""/>
      <w:lvlJc w:val="left"/>
      <w:pPr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33">
    <w:nsid w:val="7AB42621"/>
    <w:multiLevelType w:val="hybridMultilevel"/>
    <w:tmpl w:val="E60632F4"/>
    <w:lvl w:ilvl="0" w:tplc="28E41C96">
      <w:start w:val="1"/>
      <w:numFmt w:val="bullet"/>
      <w:lvlText w:val=""/>
      <w:lvlJc w:val="left"/>
      <w:pPr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34">
    <w:nsid w:val="7C0E6BBE"/>
    <w:multiLevelType w:val="multilevel"/>
    <w:tmpl w:val="BDA60BC6"/>
    <w:lvl w:ilvl="0">
      <w:start w:val="1"/>
      <w:numFmt w:val="decimal"/>
      <w:lvlText w:val="%1."/>
      <w:lvlJc w:val="left"/>
      <w:pPr>
        <w:ind w:left="221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7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3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9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14" w:hanging="2160"/>
      </w:pPr>
      <w:rPr>
        <w:rFonts w:hint="default"/>
      </w:rPr>
    </w:lvl>
  </w:abstractNum>
  <w:abstractNum w:abstractNumId="35">
    <w:nsid w:val="7FE25661"/>
    <w:multiLevelType w:val="hybridMultilevel"/>
    <w:tmpl w:val="0D666B0E"/>
    <w:lvl w:ilvl="0" w:tplc="28E41C96">
      <w:start w:val="1"/>
      <w:numFmt w:val="bullet"/>
      <w:lvlText w:val=""/>
      <w:lvlJc w:val="left"/>
      <w:pPr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1"/>
  </w:num>
  <w:num w:numId="3">
    <w:abstractNumId w:val="31"/>
  </w:num>
  <w:num w:numId="4">
    <w:abstractNumId w:val="12"/>
  </w:num>
  <w:num w:numId="5">
    <w:abstractNumId w:val="8"/>
  </w:num>
  <w:num w:numId="6">
    <w:abstractNumId w:val="35"/>
  </w:num>
  <w:num w:numId="7">
    <w:abstractNumId w:val="32"/>
  </w:num>
  <w:num w:numId="8">
    <w:abstractNumId w:val="26"/>
  </w:num>
  <w:num w:numId="9">
    <w:abstractNumId w:val="6"/>
  </w:num>
  <w:num w:numId="10">
    <w:abstractNumId w:val="33"/>
  </w:num>
  <w:num w:numId="11">
    <w:abstractNumId w:val="9"/>
  </w:num>
  <w:num w:numId="12">
    <w:abstractNumId w:val="1"/>
  </w:num>
  <w:num w:numId="13">
    <w:abstractNumId w:val="4"/>
  </w:num>
  <w:num w:numId="14">
    <w:abstractNumId w:val="25"/>
  </w:num>
  <w:num w:numId="15">
    <w:abstractNumId w:val="0"/>
  </w:num>
  <w:num w:numId="16">
    <w:abstractNumId w:val="16"/>
  </w:num>
  <w:num w:numId="17">
    <w:abstractNumId w:val="20"/>
  </w:num>
  <w:num w:numId="18">
    <w:abstractNumId w:val="3"/>
  </w:num>
  <w:num w:numId="19">
    <w:abstractNumId w:val="19"/>
  </w:num>
  <w:num w:numId="20">
    <w:abstractNumId w:val="5"/>
  </w:num>
  <w:num w:numId="21">
    <w:abstractNumId w:val="10"/>
  </w:num>
  <w:num w:numId="22">
    <w:abstractNumId w:val="30"/>
  </w:num>
  <w:num w:numId="23">
    <w:abstractNumId w:val="23"/>
  </w:num>
  <w:num w:numId="24">
    <w:abstractNumId w:val="22"/>
  </w:num>
  <w:num w:numId="25">
    <w:abstractNumId w:val="29"/>
  </w:num>
  <w:num w:numId="26">
    <w:abstractNumId w:val="18"/>
  </w:num>
  <w:num w:numId="27">
    <w:abstractNumId w:val="13"/>
  </w:num>
  <w:num w:numId="28">
    <w:abstractNumId w:val="14"/>
  </w:num>
  <w:num w:numId="29">
    <w:abstractNumId w:val="7"/>
  </w:num>
  <w:num w:numId="30">
    <w:abstractNumId w:val="2"/>
  </w:num>
  <w:num w:numId="31">
    <w:abstractNumId w:val="21"/>
  </w:num>
  <w:num w:numId="32">
    <w:abstractNumId w:val="34"/>
  </w:num>
  <w:num w:numId="33">
    <w:abstractNumId w:val="28"/>
  </w:num>
  <w:num w:numId="34">
    <w:abstractNumId w:val="15"/>
  </w:num>
  <w:num w:numId="35">
    <w:abstractNumId w:val="17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6D5"/>
    <w:rsid w:val="00005A08"/>
    <w:rsid w:val="000127E6"/>
    <w:rsid w:val="000151FD"/>
    <w:rsid w:val="00015309"/>
    <w:rsid w:val="000245FB"/>
    <w:rsid w:val="00052F81"/>
    <w:rsid w:val="0005416C"/>
    <w:rsid w:val="000576C8"/>
    <w:rsid w:val="000619C7"/>
    <w:rsid w:val="0006391C"/>
    <w:rsid w:val="00082C96"/>
    <w:rsid w:val="00083B7C"/>
    <w:rsid w:val="00084739"/>
    <w:rsid w:val="000904A9"/>
    <w:rsid w:val="00090A97"/>
    <w:rsid w:val="000A3936"/>
    <w:rsid w:val="000A76BD"/>
    <w:rsid w:val="000A7C79"/>
    <w:rsid w:val="000B060A"/>
    <w:rsid w:val="000B2966"/>
    <w:rsid w:val="000B5B46"/>
    <w:rsid w:val="000B77E8"/>
    <w:rsid w:val="000D06ED"/>
    <w:rsid w:val="000D3352"/>
    <w:rsid w:val="000E2528"/>
    <w:rsid w:val="000E77A1"/>
    <w:rsid w:val="000F0314"/>
    <w:rsid w:val="000F0FE8"/>
    <w:rsid w:val="000F1001"/>
    <w:rsid w:val="000F28D3"/>
    <w:rsid w:val="00101FCB"/>
    <w:rsid w:val="001045FC"/>
    <w:rsid w:val="00112ABE"/>
    <w:rsid w:val="00116A09"/>
    <w:rsid w:val="0012288B"/>
    <w:rsid w:val="0013421C"/>
    <w:rsid w:val="00141C01"/>
    <w:rsid w:val="00141F36"/>
    <w:rsid w:val="00150904"/>
    <w:rsid w:val="00155892"/>
    <w:rsid w:val="00160378"/>
    <w:rsid w:val="00160427"/>
    <w:rsid w:val="001605AF"/>
    <w:rsid w:val="00160DBC"/>
    <w:rsid w:val="00162914"/>
    <w:rsid w:val="001651B9"/>
    <w:rsid w:val="0016694E"/>
    <w:rsid w:val="00170B25"/>
    <w:rsid w:val="00172023"/>
    <w:rsid w:val="0017438D"/>
    <w:rsid w:val="00176AC2"/>
    <w:rsid w:val="00185AD1"/>
    <w:rsid w:val="00190A08"/>
    <w:rsid w:val="001927A3"/>
    <w:rsid w:val="00192886"/>
    <w:rsid w:val="00197940"/>
    <w:rsid w:val="001C449F"/>
    <w:rsid w:val="001C6B44"/>
    <w:rsid w:val="001D2ABF"/>
    <w:rsid w:val="001D7B87"/>
    <w:rsid w:val="001E35E0"/>
    <w:rsid w:val="001E47C7"/>
    <w:rsid w:val="001E754A"/>
    <w:rsid w:val="001E7F88"/>
    <w:rsid w:val="001F1DD3"/>
    <w:rsid w:val="00200322"/>
    <w:rsid w:val="00203249"/>
    <w:rsid w:val="002052AC"/>
    <w:rsid w:val="0020583D"/>
    <w:rsid w:val="00206711"/>
    <w:rsid w:val="002078ED"/>
    <w:rsid w:val="002155E9"/>
    <w:rsid w:val="0021660E"/>
    <w:rsid w:val="00224031"/>
    <w:rsid w:val="002278A4"/>
    <w:rsid w:val="00235197"/>
    <w:rsid w:val="002372F2"/>
    <w:rsid w:val="0024415F"/>
    <w:rsid w:val="00244665"/>
    <w:rsid w:val="00256C33"/>
    <w:rsid w:val="002635F2"/>
    <w:rsid w:val="00264F32"/>
    <w:rsid w:val="00265217"/>
    <w:rsid w:val="00282BD0"/>
    <w:rsid w:val="00292CE4"/>
    <w:rsid w:val="00295159"/>
    <w:rsid w:val="00295577"/>
    <w:rsid w:val="002A4876"/>
    <w:rsid w:val="002B4A72"/>
    <w:rsid w:val="002C35FA"/>
    <w:rsid w:val="002C37E9"/>
    <w:rsid w:val="002C5C46"/>
    <w:rsid w:val="002D1857"/>
    <w:rsid w:val="002E05D4"/>
    <w:rsid w:val="002E7EC8"/>
    <w:rsid w:val="002F7C27"/>
    <w:rsid w:val="003004CF"/>
    <w:rsid w:val="00332078"/>
    <w:rsid w:val="00335A18"/>
    <w:rsid w:val="00341467"/>
    <w:rsid w:val="003459B4"/>
    <w:rsid w:val="00345A54"/>
    <w:rsid w:val="0035423A"/>
    <w:rsid w:val="00361427"/>
    <w:rsid w:val="003653FB"/>
    <w:rsid w:val="00366E4E"/>
    <w:rsid w:val="00373906"/>
    <w:rsid w:val="00376E44"/>
    <w:rsid w:val="003A12A7"/>
    <w:rsid w:val="003A1DFF"/>
    <w:rsid w:val="003A2DE9"/>
    <w:rsid w:val="003A50FB"/>
    <w:rsid w:val="003B287E"/>
    <w:rsid w:val="003C6F9C"/>
    <w:rsid w:val="003D15AE"/>
    <w:rsid w:val="003D6415"/>
    <w:rsid w:val="003E229F"/>
    <w:rsid w:val="004022F3"/>
    <w:rsid w:val="00404267"/>
    <w:rsid w:val="0040570F"/>
    <w:rsid w:val="00406B52"/>
    <w:rsid w:val="00406FD9"/>
    <w:rsid w:val="00407366"/>
    <w:rsid w:val="00410D7E"/>
    <w:rsid w:val="00420F66"/>
    <w:rsid w:val="00422A13"/>
    <w:rsid w:val="004263B8"/>
    <w:rsid w:val="00430D88"/>
    <w:rsid w:val="00430FCA"/>
    <w:rsid w:val="00442DA5"/>
    <w:rsid w:val="00443641"/>
    <w:rsid w:val="00447F98"/>
    <w:rsid w:val="004530C2"/>
    <w:rsid w:val="00457AF5"/>
    <w:rsid w:val="004603C0"/>
    <w:rsid w:val="004621BB"/>
    <w:rsid w:val="0046436D"/>
    <w:rsid w:val="0046582B"/>
    <w:rsid w:val="0047146E"/>
    <w:rsid w:val="004804B8"/>
    <w:rsid w:val="00481E6A"/>
    <w:rsid w:val="00484D69"/>
    <w:rsid w:val="00485487"/>
    <w:rsid w:val="004921AF"/>
    <w:rsid w:val="004928FB"/>
    <w:rsid w:val="00492A2C"/>
    <w:rsid w:val="004A223A"/>
    <w:rsid w:val="004A3656"/>
    <w:rsid w:val="004A52F4"/>
    <w:rsid w:val="004A742D"/>
    <w:rsid w:val="004B3E17"/>
    <w:rsid w:val="004C1332"/>
    <w:rsid w:val="004D0CBB"/>
    <w:rsid w:val="004E257B"/>
    <w:rsid w:val="004E5445"/>
    <w:rsid w:val="004F5DF3"/>
    <w:rsid w:val="00502DA8"/>
    <w:rsid w:val="00536251"/>
    <w:rsid w:val="00537737"/>
    <w:rsid w:val="005411D7"/>
    <w:rsid w:val="00543E39"/>
    <w:rsid w:val="00552C50"/>
    <w:rsid w:val="0055394B"/>
    <w:rsid w:val="00563094"/>
    <w:rsid w:val="00563191"/>
    <w:rsid w:val="005734C1"/>
    <w:rsid w:val="005814ED"/>
    <w:rsid w:val="005941CB"/>
    <w:rsid w:val="005B45CB"/>
    <w:rsid w:val="005B79FD"/>
    <w:rsid w:val="005C0F44"/>
    <w:rsid w:val="005E7735"/>
    <w:rsid w:val="005F0F97"/>
    <w:rsid w:val="005F2FD9"/>
    <w:rsid w:val="005F4098"/>
    <w:rsid w:val="005F7244"/>
    <w:rsid w:val="005F79AE"/>
    <w:rsid w:val="00612781"/>
    <w:rsid w:val="006132CF"/>
    <w:rsid w:val="00637725"/>
    <w:rsid w:val="00641FCC"/>
    <w:rsid w:val="00650228"/>
    <w:rsid w:val="00657450"/>
    <w:rsid w:val="00657B80"/>
    <w:rsid w:val="00662AB2"/>
    <w:rsid w:val="00673338"/>
    <w:rsid w:val="00674263"/>
    <w:rsid w:val="00680FBD"/>
    <w:rsid w:val="00682607"/>
    <w:rsid w:val="00683B62"/>
    <w:rsid w:val="00692BEE"/>
    <w:rsid w:val="00694817"/>
    <w:rsid w:val="00696367"/>
    <w:rsid w:val="006A38D1"/>
    <w:rsid w:val="006B466C"/>
    <w:rsid w:val="006C1967"/>
    <w:rsid w:val="006C438A"/>
    <w:rsid w:val="006C4413"/>
    <w:rsid w:val="006D6F21"/>
    <w:rsid w:val="006E1876"/>
    <w:rsid w:val="006F0ED3"/>
    <w:rsid w:val="006F3262"/>
    <w:rsid w:val="00703055"/>
    <w:rsid w:val="007074C2"/>
    <w:rsid w:val="00707FB9"/>
    <w:rsid w:val="007117A3"/>
    <w:rsid w:val="0072678F"/>
    <w:rsid w:val="00727337"/>
    <w:rsid w:val="00727610"/>
    <w:rsid w:val="00727662"/>
    <w:rsid w:val="00741328"/>
    <w:rsid w:val="0074348A"/>
    <w:rsid w:val="007467F7"/>
    <w:rsid w:val="00760043"/>
    <w:rsid w:val="00762976"/>
    <w:rsid w:val="00763140"/>
    <w:rsid w:val="0077350A"/>
    <w:rsid w:val="007758C8"/>
    <w:rsid w:val="0079204D"/>
    <w:rsid w:val="007925EA"/>
    <w:rsid w:val="007936BE"/>
    <w:rsid w:val="0079395A"/>
    <w:rsid w:val="00794511"/>
    <w:rsid w:val="007A1FBD"/>
    <w:rsid w:val="007A4FEA"/>
    <w:rsid w:val="007B0326"/>
    <w:rsid w:val="007B7EA8"/>
    <w:rsid w:val="007C48ED"/>
    <w:rsid w:val="007D12DE"/>
    <w:rsid w:val="007D4FE1"/>
    <w:rsid w:val="007D6727"/>
    <w:rsid w:val="007D6A24"/>
    <w:rsid w:val="007E25B2"/>
    <w:rsid w:val="007F0AE7"/>
    <w:rsid w:val="007F23FF"/>
    <w:rsid w:val="007F729A"/>
    <w:rsid w:val="00826868"/>
    <w:rsid w:val="008354C1"/>
    <w:rsid w:val="00840E3B"/>
    <w:rsid w:val="00844C02"/>
    <w:rsid w:val="0084650C"/>
    <w:rsid w:val="00851D46"/>
    <w:rsid w:val="00855A33"/>
    <w:rsid w:val="008570C0"/>
    <w:rsid w:val="008805DB"/>
    <w:rsid w:val="00882C86"/>
    <w:rsid w:val="00884282"/>
    <w:rsid w:val="00891125"/>
    <w:rsid w:val="00892DCF"/>
    <w:rsid w:val="008931D2"/>
    <w:rsid w:val="00894AE9"/>
    <w:rsid w:val="008A29CF"/>
    <w:rsid w:val="008B5DF7"/>
    <w:rsid w:val="008B5F9B"/>
    <w:rsid w:val="008C122F"/>
    <w:rsid w:val="008C2B50"/>
    <w:rsid w:val="008C60ED"/>
    <w:rsid w:val="008E19E8"/>
    <w:rsid w:val="00902569"/>
    <w:rsid w:val="009053C1"/>
    <w:rsid w:val="00910FC2"/>
    <w:rsid w:val="00911A69"/>
    <w:rsid w:val="0091402F"/>
    <w:rsid w:val="00917ECC"/>
    <w:rsid w:val="0093763C"/>
    <w:rsid w:val="009418DE"/>
    <w:rsid w:val="00953C17"/>
    <w:rsid w:val="009546D5"/>
    <w:rsid w:val="00955F93"/>
    <w:rsid w:val="009673CE"/>
    <w:rsid w:val="00977AAC"/>
    <w:rsid w:val="00990997"/>
    <w:rsid w:val="00995567"/>
    <w:rsid w:val="009B3E2F"/>
    <w:rsid w:val="009B6E80"/>
    <w:rsid w:val="009C1EC3"/>
    <w:rsid w:val="009D3D13"/>
    <w:rsid w:val="009D4BBE"/>
    <w:rsid w:val="009E4A5D"/>
    <w:rsid w:val="009E5B6A"/>
    <w:rsid w:val="009E7013"/>
    <w:rsid w:val="009F7D2E"/>
    <w:rsid w:val="00A0081B"/>
    <w:rsid w:val="00A14B94"/>
    <w:rsid w:val="00A20A70"/>
    <w:rsid w:val="00A3379A"/>
    <w:rsid w:val="00A356D7"/>
    <w:rsid w:val="00A35820"/>
    <w:rsid w:val="00A53EC8"/>
    <w:rsid w:val="00A541A2"/>
    <w:rsid w:val="00A75804"/>
    <w:rsid w:val="00A82611"/>
    <w:rsid w:val="00A86500"/>
    <w:rsid w:val="00A87AA5"/>
    <w:rsid w:val="00A92AAF"/>
    <w:rsid w:val="00AA08EF"/>
    <w:rsid w:val="00AA0B82"/>
    <w:rsid w:val="00AA5A2F"/>
    <w:rsid w:val="00AA5BC4"/>
    <w:rsid w:val="00AA75DE"/>
    <w:rsid w:val="00AC3D24"/>
    <w:rsid w:val="00AC6F60"/>
    <w:rsid w:val="00AC7DF7"/>
    <w:rsid w:val="00AD3E56"/>
    <w:rsid w:val="00AE0A64"/>
    <w:rsid w:val="00B0038C"/>
    <w:rsid w:val="00B01D67"/>
    <w:rsid w:val="00B03D14"/>
    <w:rsid w:val="00B14FDF"/>
    <w:rsid w:val="00B1574F"/>
    <w:rsid w:val="00B15E4D"/>
    <w:rsid w:val="00B179C7"/>
    <w:rsid w:val="00B22131"/>
    <w:rsid w:val="00B324BA"/>
    <w:rsid w:val="00B33048"/>
    <w:rsid w:val="00B33A7C"/>
    <w:rsid w:val="00B4161A"/>
    <w:rsid w:val="00B42B6D"/>
    <w:rsid w:val="00B475FA"/>
    <w:rsid w:val="00B5275B"/>
    <w:rsid w:val="00B53F7A"/>
    <w:rsid w:val="00B55319"/>
    <w:rsid w:val="00B56E39"/>
    <w:rsid w:val="00B57177"/>
    <w:rsid w:val="00B61A08"/>
    <w:rsid w:val="00B71694"/>
    <w:rsid w:val="00B71C11"/>
    <w:rsid w:val="00B71CFB"/>
    <w:rsid w:val="00B73C8E"/>
    <w:rsid w:val="00B82CC1"/>
    <w:rsid w:val="00B90520"/>
    <w:rsid w:val="00B943AF"/>
    <w:rsid w:val="00BB60B3"/>
    <w:rsid w:val="00BC03D1"/>
    <w:rsid w:val="00BC15A3"/>
    <w:rsid w:val="00BC44FF"/>
    <w:rsid w:val="00BD012F"/>
    <w:rsid w:val="00C02269"/>
    <w:rsid w:val="00C06288"/>
    <w:rsid w:val="00C304D5"/>
    <w:rsid w:val="00C310DD"/>
    <w:rsid w:val="00C33813"/>
    <w:rsid w:val="00C35A55"/>
    <w:rsid w:val="00C44720"/>
    <w:rsid w:val="00C44815"/>
    <w:rsid w:val="00C530D6"/>
    <w:rsid w:val="00C55078"/>
    <w:rsid w:val="00C6209A"/>
    <w:rsid w:val="00C6308F"/>
    <w:rsid w:val="00C659A6"/>
    <w:rsid w:val="00C66597"/>
    <w:rsid w:val="00C7294C"/>
    <w:rsid w:val="00C818A7"/>
    <w:rsid w:val="00CA3392"/>
    <w:rsid w:val="00CA6A80"/>
    <w:rsid w:val="00CA7368"/>
    <w:rsid w:val="00CB1E7B"/>
    <w:rsid w:val="00CB2814"/>
    <w:rsid w:val="00CB708C"/>
    <w:rsid w:val="00CC06BF"/>
    <w:rsid w:val="00CC4779"/>
    <w:rsid w:val="00CD22EE"/>
    <w:rsid w:val="00CD51BB"/>
    <w:rsid w:val="00CD6CAB"/>
    <w:rsid w:val="00CD7CF5"/>
    <w:rsid w:val="00CE1EB5"/>
    <w:rsid w:val="00CE4304"/>
    <w:rsid w:val="00CF5936"/>
    <w:rsid w:val="00CF7A55"/>
    <w:rsid w:val="00D00193"/>
    <w:rsid w:val="00D05AEF"/>
    <w:rsid w:val="00D14316"/>
    <w:rsid w:val="00D15F7D"/>
    <w:rsid w:val="00D1630F"/>
    <w:rsid w:val="00D21D89"/>
    <w:rsid w:val="00D231C3"/>
    <w:rsid w:val="00D23C1E"/>
    <w:rsid w:val="00D3448B"/>
    <w:rsid w:val="00D35704"/>
    <w:rsid w:val="00D36F90"/>
    <w:rsid w:val="00D418F3"/>
    <w:rsid w:val="00D44AFB"/>
    <w:rsid w:val="00D5209E"/>
    <w:rsid w:val="00D55BA4"/>
    <w:rsid w:val="00D56343"/>
    <w:rsid w:val="00D577B9"/>
    <w:rsid w:val="00D60A39"/>
    <w:rsid w:val="00D67666"/>
    <w:rsid w:val="00D679F9"/>
    <w:rsid w:val="00D83815"/>
    <w:rsid w:val="00D93291"/>
    <w:rsid w:val="00D96C0F"/>
    <w:rsid w:val="00D97003"/>
    <w:rsid w:val="00DB24F4"/>
    <w:rsid w:val="00DB3D9D"/>
    <w:rsid w:val="00DB707E"/>
    <w:rsid w:val="00DC5563"/>
    <w:rsid w:val="00DC6BC7"/>
    <w:rsid w:val="00DE7EC9"/>
    <w:rsid w:val="00DF170B"/>
    <w:rsid w:val="00DF675F"/>
    <w:rsid w:val="00DF713B"/>
    <w:rsid w:val="00E01734"/>
    <w:rsid w:val="00E02CE0"/>
    <w:rsid w:val="00E04DCD"/>
    <w:rsid w:val="00E0649F"/>
    <w:rsid w:val="00E11A10"/>
    <w:rsid w:val="00E1684F"/>
    <w:rsid w:val="00E261EF"/>
    <w:rsid w:val="00E324DD"/>
    <w:rsid w:val="00E4494A"/>
    <w:rsid w:val="00E44CE9"/>
    <w:rsid w:val="00E4537B"/>
    <w:rsid w:val="00E54DCD"/>
    <w:rsid w:val="00E8265E"/>
    <w:rsid w:val="00E82C7B"/>
    <w:rsid w:val="00E90B13"/>
    <w:rsid w:val="00E959B4"/>
    <w:rsid w:val="00EA7EBD"/>
    <w:rsid w:val="00EB0284"/>
    <w:rsid w:val="00EB1441"/>
    <w:rsid w:val="00EB154C"/>
    <w:rsid w:val="00EC0B5F"/>
    <w:rsid w:val="00EC51D3"/>
    <w:rsid w:val="00EC51E5"/>
    <w:rsid w:val="00EC5695"/>
    <w:rsid w:val="00EC6B60"/>
    <w:rsid w:val="00ED46BF"/>
    <w:rsid w:val="00ED71A0"/>
    <w:rsid w:val="00EE0237"/>
    <w:rsid w:val="00EE27BD"/>
    <w:rsid w:val="00EE3225"/>
    <w:rsid w:val="00EF2549"/>
    <w:rsid w:val="00EF589D"/>
    <w:rsid w:val="00EF758A"/>
    <w:rsid w:val="00EF7B00"/>
    <w:rsid w:val="00F0484A"/>
    <w:rsid w:val="00F101CC"/>
    <w:rsid w:val="00F30F02"/>
    <w:rsid w:val="00F33B0B"/>
    <w:rsid w:val="00F366CB"/>
    <w:rsid w:val="00F36F8D"/>
    <w:rsid w:val="00F52D29"/>
    <w:rsid w:val="00F5330C"/>
    <w:rsid w:val="00F54A1D"/>
    <w:rsid w:val="00F55A97"/>
    <w:rsid w:val="00F60E4E"/>
    <w:rsid w:val="00F657BB"/>
    <w:rsid w:val="00F663FC"/>
    <w:rsid w:val="00F96295"/>
    <w:rsid w:val="00F97559"/>
    <w:rsid w:val="00FA255B"/>
    <w:rsid w:val="00FC181D"/>
    <w:rsid w:val="00FD2623"/>
    <w:rsid w:val="00FD41FD"/>
    <w:rsid w:val="00FE20EC"/>
    <w:rsid w:val="00FE691F"/>
    <w:rsid w:val="00FF5C8D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A59306A9-8129-4D2E-8448-B1ED5D666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54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546D5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546D5"/>
    <w:rPr>
      <w:rFonts w:ascii="Times New Roman" w:eastAsia="Arial Unicode MS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9546D5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4">
    <w:name w:val="Верхний колонтитул Знак"/>
    <w:link w:val="a3"/>
    <w:uiPriority w:val="99"/>
    <w:locked/>
    <w:rsid w:val="009546D5"/>
    <w:rPr>
      <w:rFonts w:cs="Times New Roman"/>
    </w:rPr>
  </w:style>
  <w:style w:type="paragraph" w:styleId="a5">
    <w:name w:val="footer"/>
    <w:basedOn w:val="a"/>
    <w:link w:val="a6"/>
    <w:uiPriority w:val="99"/>
    <w:rsid w:val="009546D5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6">
    <w:name w:val="Нижний колонтитул Знак"/>
    <w:link w:val="a5"/>
    <w:uiPriority w:val="99"/>
    <w:locked/>
    <w:rsid w:val="009546D5"/>
    <w:rPr>
      <w:rFonts w:cs="Times New Roman"/>
    </w:rPr>
  </w:style>
  <w:style w:type="paragraph" w:styleId="a7">
    <w:name w:val="Plain Text"/>
    <w:basedOn w:val="a"/>
    <w:link w:val="a8"/>
    <w:uiPriority w:val="99"/>
    <w:rsid w:val="009546D5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a8">
    <w:name w:val="Текст Знак"/>
    <w:link w:val="a7"/>
    <w:uiPriority w:val="99"/>
    <w:locked/>
    <w:rsid w:val="009546D5"/>
    <w:rPr>
      <w:rFonts w:ascii="Courier New" w:hAnsi="Courier New" w:cs="Times New Roman"/>
      <w:sz w:val="20"/>
      <w:szCs w:val="20"/>
      <w:lang w:eastAsia="ru-RU"/>
    </w:rPr>
  </w:style>
  <w:style w:type="table" w:styleId="a9">
    <w:name w:val="Table Grid"/>
    <w:basedOn w:val="a1"/>
    <w:uiPriority w:val="99"/>
    <w:rsid w:val="003A2D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917EC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917ECC"/>
    <w:rPr>
      <w:rFonts w:ascii="Tahoma" w:hAnsi="Tahoma" w:cs="Tahoma"/>
      <w:sz w:val="16"/>
      <w:szCs w:val="16"/>
    </w:rPr>
  </w:style>
  <w:style w:type="paragraph" w:styleId="ac">
    <w:name w:val="Normal (Web)"/>
    <w:basedOn w:val="a"/>
    <w:link w:val="ad"/>
    <w:uiPriority w:val="99"/>
    <w:rsid w:val="00680F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0"/>
      <w:lang w:eastAsia="ru-RU"/>
    </w:rPr>
  </w:style>
  <w:style w:type="character" w:customStyle="1" w:styleId="ad">
    <w:name w:val="Обычный (веб) Знак"/>
    <w:link w:val="ac"/>
    <w:uiPriority w:val="99"/>
    <w:locked/>
    <w:rsid w:val="00680FBD"/>
    <w:rPr>
      <w:rFonts w:ascii="Times New Roman" w:hAnsi="Times New Roman"/>
      <w:sz w:val="24"/>
      <w:lang w:eastAsia="ru-RU"/>
    </w:rPr>
  </w:style>
  <w:style w:type="paragraph" w:styleId="ae">
    <w:name w:val="No Spacing"/>
    <w:link w:val="af"/>
    <w:uiPriority w:val="1"/>
    <w:qFormat/>
    <w:rsid w:val="0047146E"/>
    <w:rPr>
      <w:rFonts w:asciiTheme="minorHAnsi" w:eastAsiaTheme="minorEastAsia" w:hAnsiTheme="minorHAnsi" w:cstheme="minorBidi"/>
      <w:sz w:val="22"/>
      <w:szCs w:val="22"/>
    </w:rPr>
  </w:style>
  <w:style w:type="character" w:customStyle="1" w:styleId="af">
    <w:name w:val="Без интервала Знак"/>
    <w:basedOn w:val="a0"/>
    <w:link w:val="ae"/>
    <w:uiPriority w:val="1"/>
    <w:rsid w:val="0047146E"/>
    <w:rPr>
      <w:rFonts w:asciiTheme="minorHAnsi" w:eastAsiaTheme="minorEastAsia" w:hAnsiTheme="minorHAnsi" w:cstheme="minorBidi"/>
      <w:sz w:val="22"/>
      <w:szCs w:val="22"/>
    </w:rPr>
  </w:style>
  <w:style w:type="paragraph" w:styleId="2">
    <w:name w:val="Body Text Indent 2"/>
    <w:aliases w:val="Основной текст с отступом 2 Знак Знак Знак Знак Знак Знак Знак Знак Знак,Основной текст с отступом 2 Знак Знак Знак Знак Знак Знак Знак Знак Знак  Знак,Основной текст с отступом 2 Знак Знак Знак,Основной для текста"/>
    <w:basedOn w:val="a"/>
    <w:link w:val="20"/>
    <w:rsid w:val="00E959B4"/>
    <w:pPr>
      <w:suppressAutoHyphens/>
      <w:spacing w:after="0" w:line="360" w:lineRule="auto"/>
      <w:ind w:left="1134" w:firstLine="720"/>
      <w:jc w:val="both"/>
    </w:pPr>
    <w:rPr>
      <w:rFonts w:ascii="Arial" w:eastAsia="Times New Roman" w:hAnsi="Arial"/>
      <w:sz w:val="24"/>
      <w:szCs w:val="20"/>
      <w:lang w:eastAsia="ru-RU"/>
    </w:rPr>
  </w:style>
  <w:style w:type="character" w:customStyle="1" w:styleId="20">
    <w:name w:val="Основной текст с отступом 2 Знак"/>
    <w:aliases w:val="Основной текст с отступом 2 Знак Знак Знак Знак Знак Знак Знак Знак Знак Знак,Основной текст с отступом 2 Знак Знак Знак Знак Знак Знак Знак Знак Знак  Знак Знак,Основной текст с отступом 2 Знак Знак Знак Знак"/>
    <w:basedOn w:val="a0"/>
    <w:link w:val="2"/>
    <w:rsid w:val="00E959B4"/>
    <w:rPr>
      <w:rFonts w:ascii="Arial" w:eastAsia="Times New Roman" w:hAnsi="Arial"/>
      <w:sz w:val="24"/>
    </w:rPr>
  </w:style>
  <w:style w:type="paragraph" w:styleId="af0">
    <w:name w:val="List Paragraph"/>
    <w:basedOn w:val="a"/>
    <w:uiPriority w:val="34"/>
    <w:qFormat/>
    <w:rsid w:val="00082C96"/>
    <w:pPr>
      <w:ind w:left="720"/>
      <w:contextualSpacing/>
    </w:pPr>
  </w:style>
  <w:style w:type="table" w:customStyle="1" w:styleId="11">
    <w:name w:val="Сетка таблицы1"/>
    <w:basedOn w:val="a1"/>
    <w:next w:val="a9"/>
    <w:rsid w:val="009418D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9"/>
    <w:rsid w:val="009418D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9"/>
    <w:rsid w:val="00492A2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Hyperlink"/>
    <w:basedOn w:val="a0"/>
    <w:uiPriority w:val="99"/>
    <w:unhideWhenUsed/>
    <w:rsid w:val="00141F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ru.wikipedia.org/w/index.php?title=%D0%A5%D1%80%D0%B5%D0%B1%D0%B5%D1%82_%D0%A1%D1%82%D1%80%D0%B5%D0%BB%D1%8C%D0%BD%D0%B8%D0%BA%D0%BE%D0%B2%D0%B0&amp;amp;action=edit&amp;amp;redlink=1" TargetMode="External"/><Relationship Id="rId18" Type="http://schemas.openxmlformats.org/officeDocument/2006/relationships/image" Target="media/image8.emf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ru.wikipedia.org/wiki/%D0%91%D0%BE%D0%BB%D0%BE%D1%82%D0%BE" TargetMode="External"/><Relationship Id="rId17" Type="http://schemas.openxmlformats.org/officeDocument/2006/relationships/image" Target="media/image7.emf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9.e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ru.wikipedia.org/w/index.php?title=%D0%A1%D0%B8%D0%BD%D1%8F%D1%8F_%28%D0%B3%D0%BE%D1%80%D0%B0%29&amp;amp;action=edit&amp;amp;redlink=1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CF11A2-61F0-41CA-88DE-21BD53B1A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50</Pages>
  <Words>13094</Words>
  <Characters>74638</Characters>
  <Application>Microsoft Office Word</Application>
  <DocSecurity>0</DocSecurity>
  <Lines>621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User</cp:lastModifiedBy>
  <cp:revision>10</cp:revision>
  <cp:lastPrinted>2018-02-15T23:37:00Z</cp:lastPrinted>
  <dcterms:created xsi:type="dcterms:W3CDTF">2018-09-15T01:55:00Z</dcterms:created>
  <dcterms:modified xsi:type="dcterms:W3CDTF">2018-09-15T03:16:00Z</dcterms:modified>
</cp:coreProperties>
</file>