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1B7" w:rsidRPr="00972627" w:rsidRDefault="00FE61B7" w:rsidP="00FE61B7">
      <w:pPr>
        <w:widowControl w:val="0"/>
        <w:suppressAutoHyphens/>
        <w:spacing w:after="0" w:line="240" w:lineRule="auto"/>
        <w:rPr>
          <w:rFonts w:ascii="Segoe UI" w:eastAsia="Arial Unicode MS" w:hAnsi="Segoe UI" w:cs="Segoe UI"/>
          <w:b/>
          <w:noProof/>
          <w:kern w:val="1"/>
          <w:sz w:val="36"/>
          <w:szCs w:val="36"/>
          <w:lang w:bidi="hi-IN"/>
        </w:rPr>
      </w:pPr>
      <w:r>
        <w:rPr>
          <w:rFonts w:ascii="Segoe UI" w:eastAsia="Arial Unicode MS" w:hAnsi="Segoe UI" w:cs="Segoe UI"/>
          <w:b/>
          <w:noProof/>
          <w:kern w:val="1"/>
          <w:sz w:val="36"/>
          <w:szCs w:val="36"/>
        </w:rPr>
        <w:drawing>
          <wp:inline distT="0" distB="0" distL="0" distR="0">
            <wp:extent cx="1996992" cy="815340"/>
            <wp:effectExtent l="0" t="0" r="3810" b="381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298" cy="82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72627">
        <w:rPr>
          <w:rFonts w:ascii="Segoe UI" w:eastAsia="Arial Unicode MS" w:hAnsi="Segoe UI" w:cs="Segoe UI"/>
          <w:b/>
          <w:noProof/>
          <w:kern w:val="1"/>
          <w:sz w:val="36"/>
          <w:szCs w:val="36"/>
          <w:lang w:bidi="hi-IN"/>
        </w:rPr>
        <w:tab/>
      </w:r>
      <w:r w:rsidRPr="00972627">
        <w:rPr>
          <w:rFonts w:ascii="Segoe UI" w:eastAsia="Arial Unicode MS" w:hAnsi="Segoe UI" w:cs="Segoe UI"/>
          <w:b/>
          <w:noProof/>
          <w:kern w:val="1"/>
          <w:sz w:val="36"/>
          <w:szCs w:val="36"/>
          <w:lang w:bidi="hi-IN"/>
        </w:rPr>
        <w:tab/>
      </w:r>
      <w:r w:rsidRPr="00972627">
        <w:rPr>
          <w:rFonts w:ascii="Segoe UI" w:eastAsia="Arial Unicode MS" w:hAnsi="Segoe UI" w:cs="Segoe UI"/>
          <w:b/>
          <w:noProof/>
          <w:kern w:val="1"/>
          <w:sz w:val="36"/>
          <w:szCs w:val="36"/>
          <w:lang w:bidi="hi-IN"/>
        </w:rPr>
        <w:tab/>
      </w:r>
      <w:r w:rsidRPr="00972627">
        <w:rPr>
          <w:rFonts w:ascii="Segoe UI" w:eastAsia="Arial Unicode MS" w:hAnsi="Segoe UI" w:cs="Segoe UI"/>
          <w:b/>
          <w:noProof/>
          <w:kern w:val="1"/>
          <w:sz w:val="36"/>
          <w:szCs w:val="36"/>
          <w:lang w:bidi="hi-IN"/>
        </w:rPr>
        <w:tab/>
      </w:r>
      <w:r w:rsidRPr="00972627">
        <w:rPr>
          <w:rFonts w:ascii="Segoe UI" w:eastAsia="Arial Unicode MS" w:hAnsi="Segoe UI" w:cs="Segoe UI"/>
          <w:b/>
          <w:noProof/>
          <w:kern w:val="1"/>
          <w:sz w:val="36"/>
          <w:szCs w:val="36"/>
          <w:lang w:bidi="hi-IN"/>
        </w:rPr>
        <w:tab/>
      </w:r>
    </w:p>
    <w:p w:rsidR="00700A10" w:rsidRDefault="00700A10" w:rsidP="00700A10">
      <w:pPr>
        <w:widowControl w:val="0"/>
        <w:suppressAutoHyphens/>
        <w:spacing w:after="0" w:line="240" w:lineRule="auto"/>
        <w:rPr>
          <w:rFonts w:ascii="Segoe UI" w:eastAsia="Arial Unicode MS" w:hAnsi="Segoe UI" w:cs="Segoe UI"/>
          <w:b/>
          <w:noProof/>
          <w:kern w:val="1"/>
          <w:sz w:val="32"/>
          <w:szCs w:val="32"/>
          <w:lang w:eastAsia="sk-SK" w:bidi="hi-IN"/>
        </w:rPr>
      </w:pPr>
    </w:p>
    <w:p w:rsidR="00862E4E" w:rsidRDefault="00862E4E" w:rsidP="00207487">
      <w:pPr>
        <w:widowControl w:val="0"/>
        <w:suppressAutoHyphens/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62E4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700A1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</w:t>
      </w:r>
      <w:r w:rsidR="00B643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="00700A10" w:rsidRPr="00760019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ПРЕСС-РЕЛИЗ</w:t>
      </w:r>
    </w:p>
    <w:p w:rsidR="00207487" w:rsidRPr="00207487" w:rsidRDefault="00207487" w:rsidP="0020748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487">
        <w:rPr>
          <w:rFonts w:ascii="Times New Roman" w:eastAsia="Calibri" w:hAnsi="Times New Roman" w:cs="Times New Roman"/>
          <w:sz w:val="28"/>
          <w:szCs w:val="28"/>
          <w:lang w:eastAsia="en-US"/>
        </w:rPr>
        <w:t>Пресс-служба Управления</w:t>
      </w:r>
    </w:p>
    <w:p w:rsidR="00207487" w:rsidRPr="00207487" w:rsidRDefault="00207487" w:rsidP="00207487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487">
        <w:rPr>
          <w:rFonts w:ascii="Times New Roman" w:eastAsia="Calibri" w:hAnsi="Times New Roman" w:cs="Times New Roman"/>
          <w:sz w:val="28"/>
          <w:szCs w:val="28"/>
          <w:lang w:eastAsia="en-US"/>
        </w:rPr>
        <w:t>Росреестра по Приморскому краю</w:t>
      </w:r>
    </w:p>
    <w:p w:rsidR="00862E4E" w:rsidRPr="00E301A3" w:rsidRDefault="00207487" w:rsidP="00E301A3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7487">
        <w:rPr>
          <w:rFonts w:ascii="Times New Roman" w:eastAsia="Calibri" w:hAnsi="Times New Roman" w:cs="Times New Roman"/>
          <w:sz w:val="28"/>
          <w:szCs w:val="28"/>
          <w:lang w:eastAsia="en-US"/>
        </w:rPr>
        <w:t>+7</w:t>
      </w:r>
      <w:r w:rsidRPr="00207487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 </w:t>
      </w:r>
      <w:r w:rsidRPr="00207487">
        <w:rPr>
          <w:rFonts w:ascii="Times New Roman" w:eastAsia="Calibri" w:hAnsi="Times New Roman" w:cs="Times New Roman"/>
          <w:sz w:val="28"/>
          <w:szCs w:val="28"/>
          <w:lang w:eastAsia="en-US"/>
        </w:rPr>
        <w:t>(423)</w:t>
      </w:r>
      <w:r w:rsidRPr="00207487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 </w:t>
      </w:r>
      <w:r w:rsidRPr="00207487">
        <w:rPr>
          <w:rFonts w:ascii="Times New Roman" w:eastAsia="Calibri" w:hAnsi="Times New Roman" w:cs="Times New Roman"/>
          <w:sz w:val="28"/>
          <w:szCs w:val="28"/>
          <w:lang w:eastAsia="en-US"/>
        </w:rPr>
        <w:t>245-49-23, доб. 1085</w:t>
      </w:r>
      <w:r w:rsidR="00905789" w:rsidRPr="00E301A3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</w:r>
      <w:r w:rsidR="00905789" w:rsidRPr="00E301A3">
        <w:rPr>
          <w:rFonts w:ascii="Times New Roman" w:eastAsia="Times New Roman" w:hAnsi="Times New Roman" w:cs="Times New Roman"/>
          <w:sz w:val="24"/>
          <w:szCs w:val="24"/>
        </w:rPr>
        <w:t>25press_rosreestr@mail.ru</w:t>
      </w:r>
    </w:p>
    <w:p w:rsidR="00862E4E" w:rsidRPr="00862E4E" w:rsidRDefault="00862E4E" w:rsidP="00862E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2E4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690091, Владивосток, ул. Посьетская, д. </w:t>
      </w:r>
      <w:r w:rsidRPr="00862E4E">
        <w:rPr>
          <w:rFonts w:ascii="Times New Roman" w:hAnsi="Times New Roman" w:cs="Times New Roman"/>
          <w:sz w:val="24"/>
          <w:szCs w:val="24"/>
        </w:rPr>
        <w:t>48</w:t>
      </w:r>
    </w:p>
    <w:p w:rsidR="00DC6713" w:rsidRDefault="00DC6713" w:rsidP="00DC67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F64961" w:rsidRDefault="00F64961" w:rsidP="00DC67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0D5BCD" w:rsidRPr="000D5BCD" w:rsidRDefault="0072323E" w:rsidP="000D5BCD">
      <w:pPr>
        <w:pStyle w:val="a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5BCD">
        <w:rPr>
          <w:rFonts w:ascii="Times New Roman" w:eastAsia="Times New Roman" w:hAnsi="Times New Roman" w:cs="Times New Roman"/>
          <w:b/>
          <w:sz w:val="28"/>
          <w:szCs w:val="28"/>
        </w:rPr>
        <w:t>«Земля для стройки»</w:t>
      </w:r>
      <w:r w:rsidR="000D5BCD" w:rsidRPr="000D5BCD">
        <w:rPr>
          <w:rFonts w:ascii="Times New Roman" w:eastAsia="Times New Roman" w:hAnsi="Times New Roman" w:cs="Times New Roman"/>
          <w:b/>
          <w:sz w:val="28"/>
          <w:szCs w:val="28"/>
        </w:rPr>
        <w:t xml:space="preserve">: в Приморском </w:t>
      </w:r>
      <w:proofErr w:type="spellStart"/>
      <w:r w:rsidR="000D5BCD" w:rsidRPr="000D5BCD">
        <w:rPr>
          <w:rFonts w:ascii="Times New Roman" w:eastAsia="Times New Roman" w:hAnsi="Times New Roman" w:cs="Times New Roman"/>
          <w:b/>
          <w:sz w:val="28"/>
          <w:szCs w:val="28"/>
        </w:rPr>
        <w:t>Росреестре</w:t>
      </w:r>
      <w:proofErr w:type="spellEnd"/>
    </w:p>
    <w:p w:rsidR="006B0BA0" w:rsidRPr="000D5BCD" w:rsidRDefault="000D5BCD" w:rsidP="000D5BCD">
      <w:pPr>
        <w:pStyle w:val="a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D5BCD">
        <w:rPr>
          <w:rFonts w:ascii="Times New Roman" w:eastAsia="Times New Roman" w:hAnsi="Times New Roman" w:cs="Times New Roman"/>
          <w:b/>
          <w:sz w:val="28"/>
          <w:szCs w:val="28"/>
        </w:rPr>
        <w:t>прошло заседание оперативного штаба</w:t>
      </w:r>
    </w:p>
    <w:p w:rsidR="00231029" w:rsidRPr="000D5BCD" w:rsidRDefault="00231029" w:rsidP="006721B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5C2A20" w:rsidRPr="000D5BCD" w:rsidRDefault="006721BB" w:rsidP="005C2A2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0D5B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Владивосток, </w:t>
      </w:r>
      <w:r w:rsidR="00454772" w:rsidRPr="000D5B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14</w:t>
      </w:r>
      <w:r w:rsidR="005D43F2" w:rsidRPr="000D5B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.04</w:t>
      </w:r>
      <w:r w:rsidR="006B0BA0" w:rsidRPr="000D5B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.2022</w:t>
      </w:r>
      <w:r w:rsidRPr="000D5BC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– </w:t>
      </w:r>
      <w:r w:rsidR="005C2A20"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В управлении </w:t>
      </w:r>
      <w:proofErr w:type="spellStart"/>
      <w:r w:rsidR="005C2A20"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Росреестра</w:t>
      </w:r>
      <w:proofErr w:type="spellEnd"/>
      <w:r w:rsidR="005C2A20"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по Приморскому краю прошло заседание оперативного штаба проекта «Земля для стройки». Участие в нем приняли представители министерства имущественных и земельных отношений Приморского края, управления Федеральной налоговой службы по Приморскому краю, Территориального управления </w:t>
      </w:r>
      <w:proofErr w:type="spellStart"/>
      <w:r w:rsidR="005C2A20"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Росимущества</w:t>
      </w:r>
      <w:proofErr w:type="spellEnd"/>
      <w:r w:rsidR="005C2A20"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в Приморском крае, </w:t>
      </w:r>
      <w:r w:rsid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Администрации г. Владивостока</w:t>
      </w:r>
      <w:r w:rsidR="005C2A20"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5C2A20" w:rsidRPr="000D5BCD" w:rsidRDefault="005C2A20" w:rsidP="005C2A2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Напомним, что во всех регионах Российской Федерации были созданы оперативные штабы, в задачу которых входит анализ эффективности использования земельных участков и определение возможности их вовлечения в оборот в целях жилищного строительства. В Приморском крае оперативный штаб действует уже более 1,5 лет. Возглавляет его руководитель Управления </w:t>
      </w:r>
      <w:proofErr w:type="spellStart"/>
      <w:r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Росреестра</w:t>
      </w:r>
      <w:proofErr w:type="spellEnd"/>
      <w:r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по Приморскому краю Евгений </w:t>
      </w:r>
      <w:proofErr w:type="spellStart"/>
      <w:r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Русецкий</w:t>
      </w:r>
      <w:proofErr w:type="spellEnd"/>
      <w:r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5C2A20" w:rsidRPr="000D5BCD" w:rsidRDefault="005C2A20" w:rsidP="005C2A2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Оперативный штаб определил пять населенных пунктов с наиболее востребованным потенциалом жилищного строительства: Владивосток, Артем, Уссурийск, Находка, Большой Камень. На территории этих городов и формируются участки для жилищного строительства в рамках проекта «Земля для стройки». </w:t>
      </w:r>
    </w:p>
    <w:p w:rsidR="005C2A20" w:rsidRPr="000D5BCD" w:rsidRDefault="005C2A20" w:rsidP="005C2A2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 результате работы оперативного штаба было выявлено 40 земельных участков для многоквартирных домов и 17 – для индивидуального жилищного строительства, общей площадью почти 500 гектаров.</w:t>
      </w:r>
    </w:p>
    <w:p w:rsidR="00E73419" w:rsidRPr="000D5BCD" w:rsidRDefault="00E73419" w:rsidP="00E7341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Одним из ключевых вопросов, которые рассматривались на заседании оперативного штаба, был вопрос повышения информированности потенциальных застройщиков и инвесторов о возможностях и процедуре выбора земельных участков, сведения о которых содержатся на публичной кадастровой карте.  Все участники заседания согласились с тем, что это -  общая задача, которую необходимо решать совместными усилиями.</w:t>
      </w:r>
    </w:p>
    <w:p w:rsidR="00E73419" w:rsidRPr="000D5BCD" w:rsidRDefault="00E73419" w:rsidP="00E7341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Кроме того, прозвучало предложение проводить предварительный анализ выявленных земельных участков на наличие градостроительного потенциала - в целях исключен</w:t>
      </w:r>
      <w:bookmarkStart w:id="0" w:name="_GoBack"/>
      <w:bookmarkEnd w:id="0"/>
      <w:r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ия размещения на публичной кадастровой </w:t>
      </w:r>
      <w:r w:rsidRPr="000D5B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lastRenderedPageBreak/>
        <w:t>карте информации о территориях с низким потенциалом, а также сократить срок оформления земельных участков по заявлениям инвесторов для быстрого их вовлечения в оборот.</w:t>
      </w:r>
    </w:p>
    <w:p w:rsidR="00157C43" w:rsidRPr="000D5BCD" w:rsidRDefault="00157C43" w:rsidP="00157C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E30035" w:rsidRDefault="00E30035" w:rsidP="00FE61B7">
      <w:pPr>
        <w:widowControl w:val="0"/>
        <w:suppressAutoHyphens/>
        <w:spacing w:before="240" w:after="240" w:line="240" w:lineRule="auto"/>
        <w:jc w:val="both"/>
        <w:rPr>
          <w:rFonts w:ascii="Segoe UI" w:eastAsia="Arial Unicode MS" w:hAnsi="Segoe UI" w:cs="Segoe UI"/>
          <w:b/>
          <w:noProof/>
          <w:kern w:val="1"/>
          <w:sz w:val="24"/>
          <w:szCs w:val="24"/>
          <w:lang w:eastAsia="sk-SK" w:bidi="hi-IN"/>
        </w:rPr>
      </w:pPr>
    </w:p>
    <w:p w:rsidR="00FE61B7" w:rsidRDefault="000649CD" w:rsidP="00FE61B7">
      <w:pPr>
        <w:widowControl w:val="0"/>
        <w:suppressAutoHyphens/>
        <w:spacing w:before="240" w:after="240" w:line="240" w:lineRule="auto"/>
        <w:jc w:val="both"/>
        <w:rPr>
          <w:rFonts w:ascii="Segoe UI" w:eastAsia="Arial Unicode MS" w:hAnsi="Segoe UI" w:cs="Segoe UI"/>
          <w:b/>
          <w:noProof/>
          <w:kern w:val="1"/>
          <w:sz w:val="24"/>
          <w:szCs w:val="24"/>
          <w:lang w:eastAsia="sk-SK" w:bidi="hi-IN"/>
        </w:rPr>
      </w:pPr>
      <w:r>
        <w:rPr>
          <w:rFonts w:ascii="Segoe UI" w:eastAsia="Arial Unicode MS" w:hAnsi="Segoe UI" w:cs="Segoe UI"/>
          <w:b/>
          <w:noProof/>
          <w:color w:val="0070C0"/>
          <w:kern w:val="1"/>
          <w:sz w:val="24"/>
          <w:szCs w:val="24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-366796</wp:posOffset>
                </wp:positionV>
                <wp:extent cx="6000750" cy="0"/>
                <wp:effectExtent l="0" t="0" r="190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0" cy="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6229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0;margin-top:-28.9pt;width:472.5pt;height:0;z-index:251658240;visibility:visible;mso-wrap-style:square;mso-width-percent:0;mso-height-percent:0;mso-wrap-distance-left:9pt;mso-wrap-distance-top:-1e-4mm;mso-wrap-distance-right:9pt;mso-wrap-distance-bottom:-1e-4mm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" strokecolor="#0070c0" strokeweight="1.25pt">
                <w10:wrap anchorx="margin"/>
              </v:shape>
            </w:pict>
          </mc:Fallback>
        </mc:AlternateContent>
      </w:r>
      <w:r w:rsidR="00FE61B7" w:rsidRPr="00972627">
        <w:rPr>
          <w:rFonts w:ascii="Segoe UI" w:eastAsia="Arial Unicode MS" w:hAnsi="Segoe UI" w:cs="Segoe UI"/>
          <w:b/>
          <w:noProof/>
          <w:kern w:val="1"/>
          <w:sz w:val="24"/>
          <w:szCs w:val="24"/>
          <w:lang w:eastAsia="sk-SK" w:bidi="hi-IN"/>
        </w:rPr>
        <w:t>О Росреестре</w:t>
      </w:r>
    </w:p>
    <w:p w:rsidR="008A193F" w:rsidRDefault="008A193F" w:rsidP="00FE61B7">
      <w:pPr>
        <w:widowControl w:val="0"/>
        <w:suppressAutoHyphens/>
        <w:spacing w:before="240" w:after="240" w:line="240" w:lineRule="auto"/>
        <w:jc w:val="both"/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</w:pPr>
      <w:r w:rsidRPr="00B464AF"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>Федеральная служба государственной регистрации, кадастра и картографии (</w:t>
      </w:r>
      <w:proofErr w:type="spellStart"/>
      <w:r w:rsidRPr="00B464AF"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>Росреестр</w:t>
      </w:r>
      <w:proofErr w:type="spellEnd"/>
      <w:r w:rsidRPr="00B464AF"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 xml:space="preserve">) является федеральным органом исполнительной власти, осуществляющим функции по государственной регистрации прав на недвижимое имущество и сделок с ним, по оказанию государственных услуг в сфере ведения государственного кадастра недвижимости, проведению государственного кадастрового учета недвижимого имущества, землеустройства, государственного мониторинга земель, навигационного обеспечения транспортного комплекса, а также функции по государственной кадастровой оценке, федеральному государственному надзору в области геодезии и картографии, государственному земельному надзору, надзору за деятельностью саморегулируемых организаций оценщиков, контролю деятельности саморегулируемых организаций арбитражных управляющих. Подведомственными учреждениями </w:t>
      </w:r>
      <w:proofErr w:type="spellStart"/>
      <w:r w:rsidRPr="00B464AF"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>Росреестра</w:t>
      </w:r>
      <w:proofErr w:type="spellEnd"/>
      <w:r w:rsidRPr="00B464AF"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 xml:space="preserve"> являются ФГБУ «ФКП </w:t>
      </w:r>
      <w:proofErr w:type="spellStart"/>
      <w:r w:rsidRPr="00B464AF"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>Росреестра</w:t>
      </w:r>
      <w:proofErr w:type="spellEnd"/>
      <w:r w:rsidRPr="00B464AF"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>» и ФГБУ «Центр геодезии, картографии и ИПД». В в</w:t>
      </w:r>
      <w:r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 xml:space="preserve">едении </w:t>
      </w:r>
      <w:proofErr w:type="spellStart"/>
      <w:r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>Росреестра</w:t>
      </w:r>
      <w:proofErr w:type="spellEnd"/>
      <w:r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 xml:space="preserve"> находится АО</w:t>
      </w:r>
      <w:r w:rsidRPr="00B464AF"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 xml:space="preserve"> «</w:t>
      </w:r>
      <w:proofErr w:type="spellStart"/>
      <w:r w:rsidRPr="00B464AF"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>Ростехинвентаризация</w:t>
      </w:r>
      <w:proofErr w:type="spellEnd"/>
      <w:r w:rsidRPr="00B464AF"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 xml:space="preserve"> – Федеральное БТИ</w:t>
      </w:r>
      <w:r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  <w:t>.</w:t>
      </w:r>
    </w:p>
    <w:p w:rsidR="005329FA" w:rsidRDefault="005329FA" w:rsidP="00FE61B7">
      <w:pPr>
        <w:widowControl w:val="0"/>
        <w:suppressAutoHyphens/>
        <w:spacing w:before="240" w:after="240" w:line="240" w:lineRule="auto"/>
        <w:jc w:val="both"/>
        <w:rPr>
          <w:rFonts w:ascii="Segoe UI" w:eastAsia="Arial Unicode MS" w:hAnsi="Segoe UI" w:cs="Segoe UI"/>
          <w:kern w:val="1"/>
          <w:sz w:val="18"/>
          <w:szCs w:val="18"/>
          <w:lang w:eastAsia="hi-IN" w:bidi="hi-IN"/>
        </w:rPr>
      </w:pPr>
    </w:p>
    <w:sectPr w:rsidR="005329FA" w:rsidSect="00D505D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25D22"/>
    <w:multiLevelType w:val="hybridMultilevel"/>
    <w:tmpl w:val="2F02D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335B9"/>
    <w:multiLevelType w:val="hybridMultilevel"/>
    <w:tmpl w:val="3B3E0E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CED150C"/>
    <w:multiLevelType w:val="hybridMultilevel"/>
    <w:tmpl w:val="43D82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1B7"/>
    <w:rsid w:val="000003C8"/>
    <w:rsid w:val="00001329"/>
    <w:rsid w:val="000037FD"/>
    <w:rsid w:val="000112BB"/>
    <w:rsid w:val="000135DF"/>
    <w:rsid w:val="00020468"/>
    <w:rsid w:val="00025E7A"/>
    <w:rsid w:val="000276DB"/>
    <w:rsid w:val="00027814"/>
    <w:rsid w:val="00030C82"/>
    <w:rsid w:val="00047BDD"/>
    <w:rsid w:val="000552D0"/>
    <w:rsid w:val="00056011"/>
    <w:rsid w:val="00056D59"/>
    <w:rsid w:val="00060092"/>
    <w:rsid w:val="0006016F"/>
    <w:rsid w:val="000649CD"/>
    <w:rsid w:val="000664FA"/>
    <w:rsid w:val="000730C3"/>
    <w:rsid w:val="00075561"/>
    <w:rsid w:val="0007699C"/>
    <w:rsid w:val="0008516F"/>
    <w:rsid w:val="00085E1E"/>
    <w:rsid w:val="00087F12"/>
    <w:rsid w:val="0009150F"/>
    <w:rsid w:val="000969AA"/>
    <w:rsid w:val="000C27FC"/>
    <w:rsid w:val="000C3D8E"/>
    <w:rsid w:val="000C57FA"/>
    <w:rsid w:val="000D3489"/>
    <w:rsid w:val="000D5BCD"/>
    <w:rsid w:val="000E5052"/>
    <w:rsid w:val="000F2CA8"/>
    <w:rsid w:val="000F5399"/>
    <w:rsid w:val="000F7DC9"/>
    <w:rsid w:val="001001C3"/>
    <w:rsid w:val="001011EF"/>
    <w:rsid w:val="00102A75"/>
    <w:rsid w:val="00104CD6"/>
    <w:rsid w:val="00115A90"/>
    <w:rsid w:val="00117C0A"/>
    <w:rsid w:val="00121336"/>
    <w:rsid w:val="00123472"/>
    <w:rsid w:val="00123DF8"/>
    <w:rsid w:val="001305B4"/>
    <w:rsid w:val="001323AA"/>
    <w:rsid w:val="00137833"/>
    <w:rsid w:val="0014216E"/>
    <w:rsid w:val="00157C43"/>
    <w:rsid w:val="00161601"/>
    <w:rsid w:val="00161F75"/>
    <w:rsid w:val="00164DB5"/>
    <w:rsid w:val="00167F55"/>
    <w:rsid w:val="001713A6"/>
    <w:rsid w:val="00197487"/>
    <w:rsid w:val="001B1C1B"/>
    <w:rsid w:val="001B3F81"/>
    <w:rsid w:val="001B5A7C"/>
    <w:rsid w:val="001B76CE"/>
    <w:rsid w:val="001C48FE"/>
    <w:rsid w:val="001C792F"/>
    <w:rsid w:val="001D49B8"/>
    <w:rsid w:val="001E120B"/>
    <w:rsid w:val="001E4D29"/>
    <w:rsid w:val="001E59B0"/>
    <w:rsid w:val="002016FE"/>
    <w:rsid w:val="00201842"/>
    <w:rsid w:val="00201FA9"/>
    <w:rsid w:val="00202727"/>
    <w:rsid w:val="00207487"/>
    <w:rsid w:val="0021281A"/>
    <w:rsid w:val="00214F5D"/>
    <w:rsid w:val="00221A38"/>
    <w:rsid w:val="00226C5D"/>
    <w:rsid w:val="00231029"/>
    <w:rsid w:val="002313C4"/>
    <w:rsid w:val="00231D5E"/>
    <w:rsid w:val="00232F5A"/>
    <w:rsid w:val="00246C99"/>
    <w:rsid w:val="00250A5D"/>
    <w:rsid w:val="00252B74"/>
    <w:rsid w:val="00253148"/>
    <w:rsid w:val="00260798"/>
    <w:rsid w:val="00271F4D"/>
    <w:rsid w:val="002725D3"/>
    <w:rsid w:val="00280495"/>
    <w:rsid w:val="002838C5"/>
    <w:rsid w:val="00286008"/>
    <w:rsid w:val="002873DB"/>
    <w:rsid w:val="0029303C"/>
    <w:rsid w:val="0029675B"/>
    <w:rsid w:val="002C331E"/>
    <w:rsid w:val="002C4A4B"/>
    <w:rsid w:val="002D0BC6"/>
    <w:rsid w:val="002E1F30"/>
    <w:rsid w:val="002F451A"/>
    <w:rsid w:val="002F72FB"/>
    <w:rsid w:val="003026B7"/>
    <w:rsid w:val="00306B28"/>
    <w:rsid w:val="00307343"/>
    <w:rsid w:val="003108CA"/>
    <w:rsid w:val="00314863"/>
    <w:rsid w:val="003230A9"/>
    <w:rsid w:val="00332227"/>
    <w:rsid w:val="003411B9"/>
    <w:rsid w:val="00361BBB"/>
    <w:rsid w:val="0037237B"/>
    <w:rsid w:val="003827F6"/>
    <w:rsid w:val="0038569C"/>
    <w:rsid w:val="00386425"/>
    <w:rsid w:val="00386F1D"/>
    <w:rsid w:val="003932E2"/>
    <w:rsid w:val="003A55F9"/>
    <w:rsid w:val="003A6E07"/>
    <w:rsid w:val="003B2CCF"/>
    <w:rsid w:val="003B4AF1"/>
    <w:rsid w:val="003D3562"/>
    <w:rsid w:val="003D40A2"/>
    <w:rsid w:val="003E37D3"/>
    <w:rsid w:val="003F2CE9"/>
    <w:rsid w:val="003F36D1"/>
    <w:rsid w:val="00404305"/>
    <w:rsid w:val="00406565"/>
    <w:rsid w:val="00423092"/>
    <w:rsid w:val="00423EC4"/>
    <w:rsid w:val="004250B0"/>
    <w:rsid w:val="0043012E"/>
    <w:rsid w:val="004348EA"/>
    <w:rsid w:val="004358FA"/>
    <w:rsid w:val="0044034A"/>
    <w:rsid w:val="004432E4"/>
    <w:rsid w:val="00454772"/>
    <w:rsid w:val="0045751E"/>
    <w:rsid w:val="00465096"/>
    <w:rsid w:val="00465BE6"/>
    <w:rsid w:val="00465C1C"/>
    <w:rsid w:val="00471CE7"/>
    <w:rsid w:val="00494698"/>
    <w:rsid w:val="004A5E2F"/>
    <w:rsid w:val="004B1673"/>
    <w:rsid w:val="004B26DC"/>
    <w:rsid w:val="004B71DE"/>
    <w:rsid w:val="004C73B0"/>
    <w:rsid w:val="004C76D5"/>
    <w:rsid w:val="004C77AC"/>
    <w:rsid w:val="004C7E02"/>
    <w:rsid w:val="004D1FA6"/>
    <w:rsid w:val="004E4167"/>
    <w:rsid w:val="004E5FB7"/>
    <w:rsid w:val="004F13AD"/>
    <w:rsid w:val="004F2454"/>
    <w:rsid w:val="004F74D4"/>
    <w:rsid w:val="005047A5"/>
    <w:rsid w:val="00522E33"/>
    <w:rsid w:val="005329FA"/>
    <w:rsid w:val="00534F81"/>
    <w:rsid w:val="0054075C"/>
    <w:rsid w:val="00541BCD"/>
    <w:rsid w:val="00542A19"/>
    <w:rsid w:val="005652B2"/>
    <w:rsid w:val="00565DF1"/>
    <w:rsid w:val="0058170E"/>
    <w:rsid w:val="005936C7"/>
    <w:rsid w:val="00593EF0"/>
    <w:rsid w:val="00595580"/>
    <w:rsid w:val="005A4000"/>
    <w:rsid w:val="005A44A2"/>
    <w:rsid w:val="005A4DEA"/>
    <w:rsid w:val="005C2A20"/>
    <w:rsid w:val="005C3FE9"/>
    <w:rsid w:val="005C48C0"/>
    <w:rsid w:val="005C642A"/>
    <w:rsid w:val="005D43F2"/>
    <w:rsid w:val="005D5D7D"/>
    <w:rsid w:val="005D60D1"/>
    <w:rsid w:val="005D68B9"/>
    <w:rsid w:val="005E521C"/>
    <w:rsid w:val="005E658D"/>
    <w:rsid w:val="005F7077"/>
    <w:rsid w:val="00603EE2"/>
    <w:rsid w:val="006352A0"/>
    <w:rsid w:val="006368DF"/>
    <w:rsid w:val="006431AF"/>
    <w:rsid w:val="00647566"/>
    <w:rsid w:val="00653603"/>
    <w:rsid w:val="006702B3"/>
    <w:rsid w:val="006720EA"/>
    <w:rsid w:val="006721BB"/>
    <w:rsid w:val="0067461A"/>
    <w:rsid w:val="00676CC8"/>
    <w:rsid w:val="00682C8E"/>
    <w:rsid w:val="00691619"/>
    <w:rsid w:val="00692CF7"/>
    <w:rsid w:val="00694464"/>
    <w:rsid w:val="00694563"/>
    <w:rsid w:val="00697D3A"/>
    <w:rsid w:val="006A13C9"/>
    <w:rsid w:val="006A14E7"/>
    <w:rsid w:val="006A3F2B"/>
    <w:rsid w:val="006A5699"/>
    <w:rsid w:val="006A667C"/>
    <w:rsid w:val="006B0BA0"/>
    <w:rsid w:val="006B1728"/>
    <w:rsid w:val="006B26EC"/>
    <w:rsid w:val="006C1680"/>
    <w:rsid w:val="006C27CE"/>
    <w:rsid w:val="006C5380"/>
    <w:rsid w:val="006D29E5"/>
    <w:rsid w:val="006D64B7"/>
    <w:rsid w:val="006D6D77"/>
    <w:rsid w:val="006E3E9C"/>
    <w:rsid w:val="006F0960"/>
    <w:rsid w:val="00700A10"/>
    <w:rsid w:val="007034AB"/>
    <w:rsid w:val="00703A8F"/>
    <w:rsid w:val="00703B19"/>
    <w:rsid w:val="007101BD"/>
    <w:rsid w:val="007123AB"/>
    <w:rsid w:val="0071574B"/>
    <w:rsid w:val="007222D3"/>
    <w:rsid w:val="0072323E"/>
    <w:rsid w:val="00725184"/>
    <w:rsid w:val="007301FF"/>
    <w:rsid w:val="0073142D"/>
    <w:rsid w:val="0073443F"/>
    <w:rsid w:val="00735BB5"/>
    <w:rsid w:val="0074618E"/>
    <w:rsid w:val="00746966"/>
    <w:rsid w:val="007479C7"/>
    <w:rsid w:val="00751B22"/>
    <w:rsid w:val="00757745"/>
    <w:rsid w:val="00760019"/>
    <w:rsid w:val="007611DA"/>
    <w:rsid w:val="00770B56"/>
    <w:rsid w:val="0079014A"/>
    <w:rsid w:val="007923DA"/>
    <w:rsid w:val="00793C6C"/>
    <w:rsid w:val="007A3DD0"/>
    <w:rsid w:val="007A72CB"/>
    <w:rsid w:val="007B1312"/>
    <w:rsid w:val="007B5FF7"/>
    <w:rsid w:val="007C4689"/>
    <w:rsid w:val="007C5AEB"/>
    <w:rsid w:val="007D04A6"/>
    <w:rsid w:val="007F65B7"/>
    <w:rsid w:val="0080064A"/>
    <w:rsid w:val="00802C17"/>
    <w:rsid w:val="00806988"/>
    <w:rsid w:val="00807C8C"/>
    <w:rsid w:val="00811DAB"/>
    <w:rsid w:val="00813007"/>
    <w:rsid w:val="008140D1"/>
    <w:rsid w:val="00814E78"/>
    <w:rsid w:val="00816575"/>
    <w:rsid w:val="0082273C"/>
    <w:rsid w:val="0082302D"/>
    <w:rsid w:val="00823EAF"/>
    <w:rsid w:val="0083094C"/>
    <w:rsid w:val="0083663E"/>
    <w:rsid w:val="0085105A"/>
    <w:rsid w:val="00862E4E"/>
    <w:rsid w:val="00873926"/>
    <w:rsid w:val="0087585F"/>
    <w:rsid w:val="008825AC"/>
    <w:rsid w:val="00890DAD"/>
    <w:rsid w:val="00897BAA"/>
    <w:rsid w:val="008A193F"/>
    <w:rsid w:val="008A293B"/>
    <w:rsid w:val="008B63BF"/>
    <w:rsid w:val="008C148E"/>
    <w:rsid w:val="008C53AA"/>
    <w:rsid w:val="008E215F"/>
    <w:rsid w:val="008F04C5"/>
    <w:rsid w:val="008F7F7C"/>
    <w:rsid w:val="009030D0"/>
    <w:rsid w:val="00905789"/>
    <w:rsid w:val="009126EC"/>
    <w:rsid w:val="00932942"/>
    <w:rsid w:val="009333FF"/>
    <w:rsid w:val="0093538F"/>
    <w:rsid w:val="009506ED"/>
    <w:rsid w:val="009569EF"/>
    <w:rsid w:val="00964846"/>
    <w:rsid w:val="00967A44"/>
    <w:rsid w:val="00991689"/>
    <w:rsid w:val="00994E48"/>
    <w:rsid w:val="009A4E50"/>
    <w:rsid w:val="009B0271"/>
    <w:rsid w:val="009C7E5B"/>
    <w:rsid w:val="009D358F"/>
    <w:rsid w:val="009E0405"/>
    <w:rsid w:val="009E17E3"/>
    <w:rsid w:val="009E20BB"/>
    <w:rsid w:val="00A0657A"/>
    <w:rsid w:val="00A21EB6"/>
    <w:rsid w:val="00A259F9"/>
    <w:rsid w:val="00A271DB"/>
    <w:rsid w:val="00A357C0"/>
    <w:rsid w:val="00A427B9"/>
    <w:rsid w:val="00A47718"/>
    <w:rsid w:val="00A512C2"/>
    <w:rsid w:val="00A52B74"/>
    <w:rsid w:val="00A56654"/>
    <w:rsid w:val="00A5706D"/>
    <w:rsid w:val="00A57953"/>
    <w:rsid w:val="00A60783"/>
    <w:rsid w:val="00A678E3"/>
    <w:rsid w:val="00A746A7"/>
    <w:rsid w:val="00A76A44"/>
    <w:rsid w:val="00A8234B"/>
    <w:rsid w:val="00A8604C"/>
    <w:rsid w:val="00A900FF"/>
    <w:rsid w:val="00A94CBF"/>
    <w:rsid w:val="00A969E4"/>
    <w:rsid w:val="00AA1FC4"/>
    <w:rsid w:val="00AA2678"/>
    <w:rsid w:val="00AA67C5"/>
    <w:rsid w:val="00AC6EDF"/>
    <w:rsid w:val="00AD3738"/>
    <w:rsid w:val="00AD5E74"/>
    <w:rsid w:val="00AE7EEE"/>
    <w:rsid w:val="00AF1A70"/>
    <w:rsid w:val="00AF2735"/>
    <w:rsid w:val="00AF5454"/>
    <w:rsid w:val="00AF6CA3"/>
    <w:rsid w:val="00B06FA2"/>
    <w:rsid w:val="00B106D1"/>
    <w:rsid w:val="00B125E5"/>
    <w:rsid w:val="00B14B7A"/>
    <w:rsid w:val="00B249EC"/>
    <w:rsid w:val="00B30D50"/>
    <w:rsid w:val="00B34DF4"/>
    <w:rsid w:val="00B379B6"/>
    <w:rsid w:val="00B41DA5"/>
    <w:rsid w:val="00B44372"/>
    <w:rsid w:val="00B45430"/>
    <w:rsid w:val="00B52521"/>
    <w:rsid w:val="00B53AB1"/>
    <w:rsid w:val="00B5678F"/>
    <w:rsid w:val="00B57F83"/>
    <w:rsid w:val="00B6192E"/>
    <w:rsid w:val="00B6438B"/>
    <w:rsid w:val="00B7033E"/>
    <w:rsid w:val="00B722DD"/>
    <w:rsid w:val="00B75958"/>
    <w:rsid w:val="00B84AB5"/>
    <w:rsid w:val="00B85DEA"/>
    <w:rsid w:val="00B93504"/>
    <w:rsid w:val="00B939A4"/>
    <w:rsid w:val="00B963EC"/>
    <w:rsid w:val="00BA30D6"/>
    <w:rsid w:val="00BA5D08"/>
    <w:rsid w:val="00BA7DC9"/>
    <w:rsid w:val="00BB7BE4"/>
    <w:rsid w:val="00BC1D38"/>
    <w:rsid w:val="00BC530D"/>
    <w:rsid w:val="00BD599F"/>
    <w:rsid w:val="00BD732C"/>
    <w:rsid w:val="00BE0029"/>
    <w:rsid w:val="00BE7EE8"/>
    <w:rsid w:val="00C03966"/>
    <w:rsid w:val="00C070E6"/>
    <w:rsid w:val="00C1424E"/>
    <w:rsid w:val="00C24530"/>
    <w:rsid w:val="00C25234"/>
    <w:rsid w:val="00C37BE0"/>
    <w:rsid w:val="00C47CBD"/>
    <w:rsid w:val="00C5221C"/>
    <w:rsid w:val="00C53F24"/>
    <w:rsid w:val="00C86233"/>
    <w:rsid w:val="00CA1388"/>
    <w:rsid w:val="00CA4130"/>
    <w:rsid w:val="00CA4B17"/>
    <w:rsid w:val="00CA5D06"/>
    <w:rsid w:val="00CB614B"/>
    <w:rsid w:val="00CD216A"/>
    <w:rsid w:val="00CD4F22"/>
    <w:rsid w:val="00CE7A09"/>
    <w:rsid w:val="00CF12AE"/>
    <w:rsid w:val="00CF32E1"/>
    <w:rsid w:val="00D05E85"/>
    <w:rsid w:val="00D0788B"/>
    <w:rsid w:val="00D14BB9"/>
    <w:rsid w:val="00D2168D"/>
    <w:rsid w:val="00D25257"/>
    <w:rsid w:val="00D31DF6"/>
    <w:rsid w:val="00D36C18"/>
    <w:rsid w:val="00D42C59"/>
    <w:rsid w:val="00D47D43"/>
    <w:rsid w:val="00D505DB"/>
    <w:rsid w:val="00D6248C"/>
    <w:rsid w:val="00D72999"/>
    <w:rsid w:val="00D75558"/>
    <w:rsid w:val="00D807A1"/>
    <w:rsid w:val="00D93734"/>
    <w:rsid w:val="00D93857"/>
    <w:rsid w:val="00D95DAC"/>
    <w:rsid w:val="00DA18FF"/>
    <w:rsid w:val="00DA1D6C"/>
    <w:rsid w:val="00DA4E01"/>
    <w:rsid w:val="00DB5B11"/>
    <w:rsid w:val="00DC004D"/>
    <w:rsid w:val="00DC64E2"/>
    <w:rsid w:val="00DC6713"/>
    <w:rsid w:val="00DD0506"/>
    <w:rsid w:val="00DE74C1"/>
    <w:rsid w:val="00DE75BD"/>
    <w:rsid w:val="00DF2E08"/>
    <w:rsid w:val="00E0314D"/>
    <w:rsid w:val="00E04C64"/>
    <w:rsid w:val="00E0568A"/>
    <w:rsid w:val="00E10098"/>
    <w:rsid w:val="00E21887"/>
    <w:rsid w:val="00E27656"/>
    <w:rsid w:val="00E30035"/>
    <w:rsid w:val="00E301A3"/>
    <w:rsid w:val="00E41A31"/>
    <w:rsid w:val="00E44672"/>
    <w:rsid w:val="00E551BD"/>
    <w:rsid w:val="00E55AE4"/>
    <w:rsid w:val="00E6387A"/>
    <w:rsid w:val="00E73419"/>
    <w:rsid w:val="00E84C79"/>
    <w:rsid w:val="00E87CF7"/>
    <w:rsid w:val="00E919F4"/>
    <w:rsid w:val="00E91D3D"/>
    <w:rsid w:val="00E96098"/>
    <w:rsid w:val="00EA018B"/>
    <w:rsid w:val="00EB1FEA"/>
    <w:rsid w:val="00EB20F7"/>
    <w:rsid w:val="00EB4F23"/>
    <w:rsid w:val="00EC6559"/>
    <w:rsid w:val="00EC731D"/>
    <w:rsid w:val="00ED25A3"/>
    <w:rsid w:val="00ED2E15"/>
    <w:rsid w:val="00ED65AC"/>
    <w:rsid w:val="00EE2B32"/>
    <w:rsid w:val="00F46A09"/>
    <w:rsid w:val="00F4709E"/>
    <w:rsid w:val="00F5310F"/>
    <w:rsid w:val="00F551F4"/>
    <w:rsid w:val="00F557AD"/>
    <w:rsid w:val="00F62DB3"/>
    <w:rsid w:val="00F64961"/>
    <w:rsid w:val="00F7322E"/>
    <w:rsid w:val="00F7624E"/>
    <w:rsid w:val="00FA696C"/>
    <w:rsid w:val="00FB05FE"/>
    <w:rsid w:val="00FB4452"/>
    <w:rsid w:val="00FB4E8B"/>
    <w:rsid w:val="00FD5D57"/>
    <w:rsid w:val="00FD71AB"/>
    <w:rsid w:val="00FD7325"/>
    <w:rsid w:val="00FE0092"/>
    <w:rsid w:val="00FE2ACF"/>
    <w:rsid w:val="00FE358B"/>
    <w:rsid w:val="00FE611F"/>
    <w:rsid w:val="00FE61B7"/>
    <w:rsid w:val="00FE7107"/>
    <w:rsid w:val="00FF1574"/>
    <w:rsid w:val="00FF438A"/>
    <w:rsid w:val="00FF6B54"/>
    <w:rsid w:val="00FF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4AC22F-1AB1-48CA-8298-FE189826E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6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61B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A5D08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A96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E7E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yle26">
    <w:name w:val="Style26"/>
    <w:basedOn w:val="a"/>
    <w:uiPriority w:val="99"/>
    <w:rsid w:val="00AA1FC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</w:rPr>
  </w:style>
  <w:style w:type="character" w:customStyle="1" w:styleId="FontStyle49">
    <w:name w:val="Font Style49"/>
    <w:uiPriority w:val="99"/>
    <w:rsid w:val="00AA1FC4"/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4E5FB7"/>
    <w:pPr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8"/>
      <w:szCs w:val="28"/>
    </w:rPr>
  </w:style>
  <w:style w:type="character" w:customStyle="1" w:styleId="FontStyle82">
    <w:name w:val="Font Style82"/>
    <w:rsid w:val="00E84C79"/>
    <w:rPr>
      <w:rFonts w:ascii="Times New Roman" w:hAnsi="Times New Roman" w:cs="Times New Roman" w:hint="default"/>
      <w:b/>
      <w:bCs/>
      <w:sz w:val="30"/>
      <w:szCs w:val="30"/>
    </w:rPr>
  </w:style>
  <w:style w:type="paragraph" w:styleId="a7">
    <w:name w:val="List Paragraph"/>
    <w:basedOn w:val="a"/>
    <w:uiPriority w:val="34"/>
    <w:qFormat/>
    <w:rsid w:val="00F64961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a8">
    <w:name w:val="FollowedHyperlink"/>
    <w:basedOn w:val="a0"/>
    <w:uiPriority w:val="99"/>
    <w:semiHidden/>
    <w:unhideWhenUsed/>
    <w:rsid w:val="00207487"/>
    <w:rPr>
      <w:color w:val="800080" w:themeColor="followedHyperlink"/>
      <w:u w:val="single"/>
    </w:rPr>
  </w:style>
  <w:style w:type="paragraph" w:styleId="a9">
    <w:name w:val="No Spacing"/>
    <w:uiPriority w:val="1"/>
    <w:qFormat/>
    <w:rsid w:val="000D5B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06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C5EA0-C01F-4F1D-BD9C-3C6B118C0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Старовойт С Г</dc:creator>
  <cp:lastModifiedBy>Боровская Ирина Федотовна</cp:lastModifiedBy>
  <cp:revision>58</cp:revision>
  <cp:lastPrinted>2022-04-14T05:48:00Z</cp:lastPrinted>
  <dcterms:created xsi:type="dcterms:W3CDTF">2022-01-31T03:33:00Z</dcterms:created>
  <dcterms:modified xsi:type="dcterms:W3CDTF">2022-04-14T07:04:00Z</dcterms:modified>
</cp:coreProperties>
</file>