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9D6" w:rsidRDefault="00EE09D6" w:rsidP="00EE09D6">
      <w:pPr>
        <w:pStyle w:val="a3"/>
        <w:jc w:val="left"/>
        <w:rPr>
          <w:b/>
        </w:rPr>
      </w:pPr>
    </w:p>
    <w:p w:rsidR="00EE09D6" w:rsidRDefault="00EE09D6" w:rsidP="00EE09D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E09D6" w:rsidRDefault="00EE09D6" w:rsidP="00EE09D6">
      <w:pPr>
        <w:pStyle w:val="a3"/>
        <w:rPr>
          <w:b/>
        </w:rPr>
      </w:pPr>
      <w:r>
        <w:rPr>
          <w:b/>
        </w:rPr>
        <w:t>ПОЖАРСКОГО РАЙОНА</w:t>
      </w:r>
    </w:p>
    <w:p w:rsidR="00EE09D6" w:rsidRDefault="00EE09D6" w:rsidP="00EE09D6">
      <w:pPr>
        <w:pStyle w:val="a5"/>
      </w:pPr>
    </w:p>
    <w:p w:rsidR="00EE09D6" w:rsidRDefault="00EE09D6" w:rsidP="00EE09D6">
      <w:pPr>
        <w:pStyle w:val="a5"/>
      </w:pPr>
      <w:r>
        <w:t>РЕШЕНИЕ</w:t>
      </w:r>
    </w:p>
    <w:p w:rsidR="00EE09D6" w:rsidRDefault="00EE09D6" w:rsidP="00EE09D6">
      <w:pPr>
        <w:jc w:val="center"/>
        <w:rPr>
          <w:sz w:val="32"/>
        </w:rPr>
      </w:pPr>
    </w:p>
    <w:p w:rsidR="00EE09D6" w:rsidRPr="00782F6F" w:rsidRDefault="00782F6F" w:rsidP="00EE09D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30</w:t>
      </w:r>
      <w:r w:rsidR="00EE09D6">
        <w:rPr>
          <w:sz w:val="28"/>
          <w:szCs w:val="28"/>
        </w:rPr>
        <w:t>.</w:t>
      </w:r>
      <w:r w:rsidR="00EE09D6">
        <w:rPr>
          <w:sz w:val="28"/>
          <w:szCs w:val="28"/>
          <w:lang w:val="en-US"/>
        </w:rPr>
        <w:t>0</w:t>
      </w:r>
      <w:r w:rsidR="00EE09D6">
        <w:rPr>
          <w:sz w:val="28"/>
          <w:szCs w:val="28"/>
        </w:rPr>
        <w:t xml:space="preserve">7.2016                                                                                       </w:t>
      </w:r>
      <w:r>
        <w:rPr>
          <w:sz w:val="28"/>
          <w:szCs w:val="28"/>
          <w:lang w:val="en-US"/>
        </w:rPr>
        <w:t>93/20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пгт Лучегорск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7"/>
        <w:gridCol w:w="4777"/>
      </w:tblGrid>
      <w:tr w:rsidR="00EE09D6" w:rsidTr="00EE09D6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9D6" w:rsidRPr="00782F6F" w:rsidRDefault="00EE09D6" w:rsidP="00782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открытии специального избирательного счёта кандидату в депутаты Законодательного Собрания Приморского края по одномандатному избирательному округу № 15 </w:t>
            </w:r>
            <w:r w:rsidR="00782F6F" w:rsidRPr="00782F6F">
              <w:rPr>
                <w:bCs/>
                <w:sz w:val="28"/>
                <w:szCs w:val="28"/>
              </w:rPr>
              <w:t>Милуш В.В.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E09D6" w:rsidRDefault="00EE09D6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69 Избирательного кодекса Приморского края,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Законодательного Собрания Приморского края, Губернатора Приморского края, а также в органы местного самоуправления Приморского края, утверждённого решением Избирательной комиссии Приморского края от 31 мая 2016 года № 2386/322, пунктом 1.2 Инструкции о порядке и формах учёта и отчётности кандидатов, избирательных объединений о поступлении средств в избирательные фонды и о расходовании этих средств при проведении выборов депутатов Законодательного Собрания Приморского края и Губернатора Приморского края,</w:t>
      </w:r>
      <w:r w:rsidR="00CD705A">
        <w:rPr>
          <w:sz w:val="28"/>
          <w:szCs w:val="28"/>
        </w:rPr>
        <w:t xml:space="preserve"> утверждённой решением Избирательной комиссии Приморского края от 8 июня 2016 года № 2405/323, и на основании представленных документов о выдвижении территориальная избирательная комиссия Пожарского района, на которую </w:t>
      </w:r>
      <w:r w:rsidR="000619BD">
        <w:rPr>
          <w:sz w:val="28"/>
          <w:szCs w:val="28"/>
        </w:rPr>
        <w:t xml:space="preserve">решением Избирательной комиссии Приморского края от 8 июня 2016 года № 2407/323 </w:t>
      </w:r>
      <w:r w:rsidR="00CD705A">
        <w:rPr>
          <w:sz w:val="28"/>
          <w:szCs w:val="28"/>
        </w:rPr>
        <w:lastRenderedPageBreak/>
        <w:t>возложены полномочия окружной избирательной комиссии одномандатного избирательного округа № 15 по выборам депутатов Законодательного Собрания Приморского края</w:t>
      </w: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EE09D6" w:rsidRDefault="00EE09D6" w:rsidP="000619BD">
      <w:pPr>
        <w:spacing w:line="276" w:lineRule="auto"/>
        <w:ind w:firstLine="720"/>
        <w:jc w:val="both"/>
        <w:rPr>
          <w:sz w:val="28"/>
          <w:szCs w:val="28"/>
        </w:rPr>
      </w:pPr>
    </w:p>
    <w:p w:rsidR="00EE09D6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 xml:space="preserve">1.Разрешить кандидату в депутаты Законодательного Собрания Приморского края по одномандатному избирательному округу № 15 </w:t>
      </w:r>
      <w:r w:rsidR="00782F6F">
        <w:rPr>
          <w:sz w:val="28"/>
          <w:szCs w:val="28"/>
        </w:rPr>
        <w:t>Мишуш Виктору Владимировичу</w:t>
      </w:r>
      <w:r w:rsidR="00443281">
        <w:rPr>
          <w:sz w:val="28"/>
          <w:szCs w:val="28"/>
        </w:rPr>
        <w:t xml:space="preserve"> </w:t>
      </w:r>
      <w:r w:rsidRPr="000619BD">
        <w:rPr>
          <w:sz w:val="28"/>
          <w:szCs w:val="28"/>
        </w:rPr>
        <w:t>открыть специальный избирательный счёт для формирования избирательного фонда в дополнительном офисе № 8635/0224 Приморского отделения № 8635 публичного акционерного общества «Сбербанк России», расположенном по адресу: Приморский край, Пожарский район, пгт Лучегорск, микрорайон 1, дом 5.</w:t>
      </w:r>
    </w:p>
    <w:p w:rsidR="000619BD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619BD">
        <w:rPr>
          <w:sz w:val="28"/>
          <w:szCs w:val="28"/>
        </w:rPr>
        <w:t xml:space="preserve">Копию настоящего решения выдать кандидату в депутаты Законодательного Собрания Приморского края по одномандатному избирательному округу № 15 </w:t>
      </w:r>
      <w:r w:rsidR="00443281">
        <w:rPr>
          <w:sz w:val="28"/>
          <w:szCs w:val="28"/>
        </w:rPr>
        <w:t xml:space="preserve"> </w:t>
      </w:r>
      <w:r w:rsidR="00782F6F">
        <w:rPr>
          <w:sz w:val="28"/>
          <w:szCs w:val="28"/>
        </w:rPr>
        <w:t>Милуш В.В.</w:t>
      </w:r>
    </w:p>
    <w:p w:rsid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outlineLvl w:val="0"/>
        <w:rPr>
          <w:sz w:val="28"/>
          <w:szCs w:val="28"/>
        </w:rPr>
      </w:pPr>
    </w:p>
    <w:p w:rsidR="00EE09D6" w:rsidRPr="000619BD" w:rsidRDefault="00EE09D6" w:rsidP="00EE09D6">
      <w:pPr>
        <w:keepNext/>
        <w:spacing w:line="360" w:lineRule="auto"/>
        <w:ind w:firstLine="720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>Председатель комиссии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  <w:t>Г.А. Головкина</w:t>
      </w:r>
    </w:p>
    <w:p w:rsidR="00EE09D6" w:rsidRPr="000619BD" w:rsidRDefault="00EE09D6" w:rsidP="00EE09D6">
      <w:pPr>
        <w:rPr>
          <w:sz w:val="28"/>
          <w:szCs w:val="28"/>
        </w:rPr>
      </w:pPr>
    </w:p>
    <w:p w:rsidR="00EE09D6" w:rsidRPr="000619BD" w:rsidRDefault="00EE09D6" w:rsidP="00EE09D6">
      <w:pPr>
        <w:rPr>
          <w:sz w:val="28"/>
          <w:szCs w:val="28"/>
        </w:rPr>
      </w:pPr>
      <w:r w:rsidRPr="000619BD">
        <w:rPr>
          <w:sz w:val="28"/>
          <w:szCs w:val="28"/>
        </w:rPr>
        <w:tab/>
        <w:t xml:space="preserve">Секретарь </w:t>
      </w:r>
      <w:r w:rsidR="00443281">
        <w:rPr>
          <w:sz w:val="28"/>
          <w:szCs w:val="28"/>
        </w:rPr>
        <w:t>заседания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="000619BD">
        <w:rPr>
          <w:sz w:val="28"/>
          <w:szCs w:val="28"/>
        </w:rPr>
        <w:t xml:space="preserve">           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="00443281">
        <w:rPr>
          <w:sz w:val="28"/>
          <w:szCs w:val="28"/>
        </w:rPr>
        <w:t>М.С. Г</w:t>
      </w:r>
      <w:bookmarkStart w:id="0" w:name="_GoBack"/>
      <w:bookmarkEnd w:id="0"/>
      <w:r w:rsidR="00443281">
        <w:rPr>
          <w:sz w:val="28"/>
          <w:szCs w:val="28"/>
        </w:rPr>
        <w:t>ородецкая</w:t>
      </w:r>
    </w:p>
    <w:p w:rsidR="00906230" w:rsidRDefault="00906230"/>
    <w:sectPr w:rsidR="00906230" w:rsidSect="00BA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914"/>
    <w:multiLevelType w:val="hybridMultilevel"/>
    <w:tmpl w:val="D3C49F26"/>
    <w:lvl w:ilvl="0" w:tplc="38905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C41430"/>
    <w:multiLevelType w:val="hybridMultilevel"/>
    <w:tmpl w:val="47120B64"/>
    <w:lvl w:ilvl="0" w:tplc="C2B2A70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DA5"/>
    <w:rsid w:val="00043DEE"/>
    <w:rsid w:val="000503C4"/>
    <w:rsid w:val="000619BD"/>
    <w:rsid w:val="00067F33"/>
    <w:rsid w:val="00080234"/>
    <w:rsid w:val="000951EC"/>
    <w:rsid w:val="000966C7"/>
    <w:rsid w:val="00155BCD"/>
    <w:rsid w:val="00163FCF"/>
    <w:rsid w:val="0020252D"/>
    <w:rsid w:val="0020483A"/>
    <w:rsid w:val="00212395"/>
    <w:rsid w:val="00282BFC"/>
    <w:rsid w:val="002C3C78"/>
    <w:rsid w:val="002D095A"/>
    <w:rsid w:val="002F53CF"/>
    <w:rsid w:val="00357F5A"/>
    <w:rsid w:val="003648CF"/>
    <w:rsid w:val="00443281"/>
    <w:rsid w:val="004628A6"/>
    <w:rsid w:val="004E27C9"/>
    <w:rsid w:val="004F2159"/>
    <w:rsid w:val="00530EE6"/>
    <w:rsid w:val="00556FB5"/>
    <w:rsid w:val="00560356"/>
    <w:rsid w:val="00593AC4"/>
    <w:rsid w:val="005C432D"/>
    <w:rsid w:val="005E334C"/>
    <w:rsid w:val="005F12F2"/>
    <w:rsid w:val="005F360E"/>
    <w:rsid w:val="006021BE"/>
    <w:rsid w:val="00662082"/>
    <w:rsid w:val="00686037"/>
    <w:rsid w:val="006D429B"/>
    <w:rsid w:val="006F0068"/>
    <w:rsid w:val="00703084"/>
    <w:rsid w:val="00703C7C"/>
    <w:rsid w:val="007433E4"/>
    <w:rsid w:val="0075731E"/>
    <w:rsid w:val="00782F6F"/>
    <w:rsid w:val="007B1FD3"/>
    <w:rsid w:val="007D3E0B"/>
    <w:rsid w:val="007D452C"/>
    <w:rsid w:val="0080710E"/>
    <w:rsid w:val="00896410"/>
    <w:rsid w:val="008A65DD"/>
    <w:rsid w:val="008E0ED4"/>
    <w:rsid w:val="008F7870"/>
    <w:rsid w:val="00905312"/>
    <w:rsid w:val="00906230"/>
    <w:rsid w:val="00943B28"/>
    <w:rsid w:val="00944FEF"/>
    <w:rsid w:val="0095278A"/>
    <w:rsid w:val="00980663"/>
    <w:rsid w:val="0098155D"/>
    <w:rsid w:val="00993AFD"/>
    <w:rsid w:val="009B40A6"/>
    <w:rsid w:val="00A253D1"/>
    <w:rsid w:val="00AD19FB"/>
    <w:rsid w:val="00AF1CFE"/>
    <w:rsid w:val="00BA0C2A"/>
    <w:rsid w:val="00BD4F34"/>
    <w:rsid w:val="00C21703"/>
    <w:rsid w:val="00C359FE"/>
    <w:rsid w:val="00C451B0"/>
    <w:rsid w:val="00C64B2D"/>
    <w:rsid w:val="00C6755F"/>
    <w:rsid w:val="00C85991"/>
    <w:rsid w:val="00C91D7E"/>
    <w:rsid w:val="00CA6A55"/>
    <w:rsid w:val="00CD705A"/>
    <w:rsid w:val="00CE6D10"/>
    <w:rsid w:val="00D03DF9"/>
    <w:rsid w:val="00DE0A4A"/>
    <w:rsid w:val="00E32A53"/>
    <w:rsid w:val="00E67C87"/>
    <w:rsid w:val="00E73B88"/>
    <w:rsid w:val="00EB4211"/>
    <w:rsid w:val="00EE09D6"/>
    <w:rsid w:val="00F579F4"/>
    <w:rsid w:val="00F96B9F"/>
    <w:rsid w:val="00FD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Спектр</dc:creator>
  <cp:lastModifiedBy>user01</cp:lastModifiedBy>
  <cp:revision>2</cp:revision>
  <dcterms:created xsi:type="dcterms:W3CDTF">2016-08-05T05:26:00Z</dcterms:created>
  <dcterms:modified xsi:type="dcterms:W3CDTF">2016-08-05T05:26:00Z</dcterms:modified>
</cp:coreProperties>
</file>