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5B1" w:rsidRPr="001D0AF7" w:rsidRDefault="00F815B1" w:rsidP="00F815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0AF7">
        <w:rPr>
          <w:rFonts w:ascii="Times New Roman" w:hAnsi="Times New Roman" w:cs="Times New Roman"/>
          <w:b/>
          <w:sz w:val="28"/>
          <w:szCs w:val="28"/>
        </w:rPr>
        <w:t xml:space="preserve">Акт плановой </w:t>
      </w:r>
      <w:r>
        <w:rPr>
          <w:rFonts w:ascii="Times New Roman" w:hAnsi="Times New Roman" w:cs="Times New Roman"/>
          <w:b/>
          <w:sz w:val="28"/>
          <w:szCs w:val="28"/>
        </w:rPr>
        <w:t>камеральной</w:t>
      </w:r>
      <w:r w:rsidRPr="001D0AF7">
        <w:rPr>
          <w:rFonts w:ascii="Times New Roman" w:hAnsi="Times New Roman" w:cs="Times New Roman"/>
          <w:b/>
          <w:sz w:val="28"/>
          <w:szCs w:val="28"/>
        </w:rPr>
        <w:t xml:space="preserve"> проверки </w:t>
      </w:r>
    </w:p>
    <w:p w:rsidR="00F815B1" w:rsidRDefault="00F815B1" w:rsidP="00F815B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0AF7">
        <w:rPr>
          <w:rFonts w:ascii="Times New Roman" w:hAnsi="Times New Roman" w:cs="Times New Roman"/>
          <w:b/>
          <w:sz w:val="28"/>
          <w:szCs w:val="28"/>
        </w:rPr>
        <w:t xml:space="preserve">муниципального </w:t>
      </w:r>
      <w:r w:rsidR="004469BD">
        <w:rPr>
          <w:rFonts w:ascii="Times New Roman" w:hAnsi="Times New Roman" w:cs="Times New Roman"/>
          <w:b/>
          <w:sz w:val="28"/>
          <w:szCs w:val="28"/>
        </w:rPr>
        <w:t xml:space="preserve">бюджетного </w:t>
      </w:r>
      <w:r w:rsidR="001B0A3E">
        <w:rPr>
          <w:rFonts w:ascii="Times New Roman" w:hAnsi="Times New Roman" w:cs="Times New Roman"/>
          <w:b/>
          <w:sz w:val="28"/>
          <w:szCs w:val="28"/>
        </w:rPr>
        <w:t xml:space="preserve">дошкольного образовательного </w:t>
      </w:r>
      <w:r w:rsidR="004469BD">
        <w:rPr>
          <w:rFonts w:ascii="Times New Roman" w:hAnsi="Times New Roman" w:cs="Times New Roman"/>
          <w:b/>
          <w:sz w:val="28"/>
          <w:szCs w:val="28"/>
        </w:rPr>
        <w:t xml:space="preserve">учреждения </w:t>
      </w:r>
      <w:r w:rsidR="00184378">
        <w:rPr>
          <w:rFonts w:ascii="Times New Roman" w:hAnsi="Times New Roman" w:cs="Times New Roman"/>
          <w:b/>
          <w:sz w:val="28"/>
          <w:szCs w:val="28"/>
        </w:rPr>
        <w:t>«</w:t>
      </w:r>
      <w:r w:rsidR="001B0A3E">
        <w:rPr>
          <w:rFonts w:ascii="Times New Roman" w:hAnsi="Times New Roman" w:cs="Times New Roman"/>
          <w:b/>
          <w:sz w:val="28"/>
          <w:szCs w:val="28"/>
        </w:rPr>
        <w:t>Детский сад</w:t>
      </w:r>
      <w:r w:rsidR="004469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84378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1B0A3E">
        <w:rPr>
          <w:rFonts w:ascii="Times New Roman" w:hAnsi="Times New Roman" w:cs="Times New Roman"/>
          <w:b/>
          <w:sz w:val="28"/>
          <w:szCs w:val="28"/>
        </w:rPr>
        <w:t>4 комбинированного вида</w:t>
      </w:r>
      <w:r w:rsidR="0050026F">
        <w:rPr>
          <w:rFonts w:ascii="Times New Roman" w:hAnsi="Times New Roman" w:cs="Times New Roman"/>
          <w:b/>
          <w:sz w:val="28"/>
          <w:szCs w:val="28"/>
        </w:rPr>
        <w:t>»</w:t>
      </w:r>
      <w:r w:rsidR="001B0A3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B0A3E">
        <w:rPr>
          <w:rFonts w:ascii="Times New Roman" w:hAnsi="Times New Roman" w:cs="Times New Roman"/>
          <w:b/>
          <w:sz w:val="28"/>
          <w:szCs w:val="28"/>
        </w:rPr>
        <w:t>пгт</w:t>
      </w:r>
      <w:proofErr w:type="spellEnd"/>
      <w:r w:rsidR="001B0A3E">
        <w:rPr>
          <w:rFonts w:ascii="Times New Roman" w:hAnsi="Times New Roman" w:cs="Times New Roman"/>
          <w:b/>
          <w:sz w:val="28"/>
          <w:szCs w:val="28"/>
        </w:rPr>
        <w:t xml:space="preserve"> Лучегорск</w:t>
      </w:r>
      <w:r w:rsidR="0018437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Пожарского муниципального района </w:t>
      </w:r>
    </w:p>
    <w:p w:rsidR="00F815B1" w:rsidRDefault="00F815B1" w:rsidP="00F815B1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15B1" w:rsidRDefault="00190A65" w:rsidP="00F815B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Лучегорск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1B0A3E">
        <w:rPr>
          <w:rFonts w:ascii="Times New Roman" w:hAnsi="Times New Roman" w:cs="Times New Roman"/>
          <w:sz w:val="28"/>
          <w:szCs w:val="28"/>
        </w:rPr>
        <w:t>2</w:t>
      </w:r>
      <w:r w:rsidR="00927268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0A3E">
        <w:rPr>
          <w:rFonts w:ascii="Times New Roman" w:hAnsi="Times New Roman" w:cs="Times New Roman"/>
          <w:sz w:val="28"/>
          <w:szCs w:val="28"/>
        </w:rPr>
        <w:t>февраля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15B1">
        <w:rPr>
          <w:rFonts w:ascii="Times New Roman" w:hAnsi="Times New Roman" w:cs="Times New Roman"/>
          <w:sz w:val="28"/>
          <w:szCs w:val="28"/>
        </w:rPr>
        <w:t>20</w:t>
      </w:r>
      <w:r w:rsidR="001B0A3E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года </w:t>
      </w:r>
    </w:p>
    <w:p w:rsidR="00F815B1" w:rsidRDefault="00F815B1" w:rsidP="00F815B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15B1" w:rsidRPr="001D0AF7" w:rsidRDefault="00F815B1" w:rsidP="00F815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AF7">
        <w:rPr>
          <w:rFonts w:ascii="Times New Roman" w:hAnsi="Times New Roman" w:cs="Times New Roman"/>
          <w:b/>
          <w:sz w:val="28"/>
          <w:szCs w:val="28"/>
        </w:rPr>
        <w:t>Основание для проведения проверки:</w:t>
      </w:r>
      <w:r>
        <w:rPr>
          <w:rFonts w:ascii="Times New Roman" w:hAnsi="Times New Roman" w:cs="Times New Roman"/>
          <w:sz w:val="28"/>
          <w:szCs w:val="28"/>
        </w:rPr>
        <w:t xml:space="preserve"> план работы отдела внутреннего муниципального финансового контроля Пожарского муниципального района на 20</w:t>
      </w:r>
      <w:r w:rsidR="001B0A3E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F815B1" w:rsidRDefault="00F815B1" w:rsidP="00F815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AF7">
        <w:rPr>
          <w:rFonts w:ascii="Times New Roman" w:hAnsi="Times New Roman" w:cs="Times New Roman"/>
          <w:b/>
          <w:sz w:val="28"/>
          <w:szCs w:val="28"/>
        </w:rPr>
        <w:t>Цель контрольного мероприятия</w:t>
      </w:r>
      <w:r w:rsidRPr="00E171FA">
        <w:rPr>
          <w:rFonts w:ascii="Times New Roman" w:hAnsi="Times New Roman" w:cs="Times New Roman"/>
          <w:b/>
          <w:sz w:val="28"/>
          <w:szCs w:val="28"/>
        </w:rPr>
        <w:t>:</w:t>
      </w:r>
      <w:r w:rsidRPr="001D0A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0A3E" w:rsidRPr="001B0A3E">
        <w:rPr>
          <w:rFonts w:ascii="Times New Roman" w:hAnsi="Times New Roman" w:cs="Times New Roman"/>
          <w:sz w:val="28"/>
          <w:szCs w:val="28"/>
        </w:rPr>
        <w:t>проверка</w:t>
      </w:r>
      <w:r w:rsidR="001B0A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6029">
        <w:rPr>
          <w:rFonts w:ascii="Times New Roman" w:hAnsi="Times New Roman" w:cs="Times New Roman"/>
          <w:sz w:val="28"/>
          <w:szCs w:val="28"/>
        </w:rPr>
        <w:t>целево</w:t>
      </w:r>
      <w:r w:rsidR="001B0A3E">
        <w:rPr>
          <w:rFonts w:ascii="Times New Roman" w:hAnsi="Times New Roman" w:cs="Times New Roman"/>
          <w:sz w:val="28"/>
          <w:szCs w:val="28"/>
        </w:rPr>
        <w:t>го</w:t>
      </w:r>
      <w:r w:rsidR="00E66029">
        <w:rPr>
          <w:rFonts w:ascii="Times New Roman" w:hAnsi="Times New Roman" w:cs="Times New Roman"/>
          <w:sz w:val="28"/>
          <w:szCs w:val="28"/>
        </w:rPr>
        <w:t xml:space="preserve"> использовани</w:t>
      </w:r>
      <w:r w:rsidR="001B0A3E">
        <w:rPr>
          <w:rFonts w:ascii="Times New Roman" w:hAnsi="Times New Roman" w:cs="Times New Roman"/>
          <w:sz w:val="28"/>
          <w:szCs w:val="28"/>
        </w:rPr>
        <w:t>я</w:t>
      </w:r>
      <w:r w:rsidR="00E66029">
        <w:rPr>
          <w:rFonts w:ascii="Times New Roman" w:hAnsi="Times New Roman" w:cs="Times New Roman"/>
          <w:sz w:val="28"/>
          <w:szCs w:val="28"/>
        </w:rPr>
        <w:t xml:space="preserve"> субсидий, направленных на выполнение муниципального задания</w:t>
      </w:r>
      <w:r w:rsidR="001B0A3E">
        <w:rPr>
          <w:rFonts w:ascii="Times New Roman" w:hAnsi="Times New Roman" w:cs="Times New Roman"/>
          <w:sz w:val="28"/>
          <w:szCs w:val="28"/>
        </w:rPr>
        <w:t>.</w:t>
      </w:r>
    </w:p>
    <w:p w:rsidR="00F815B1" w:rsidRDefault="00F815B1" w:rsidP="00F815B1">
      <w:pPr>
        <w:spacing w:after="0" w:line="360" w:lineRule="auto"/>
        <w:jc w:val="both"/>
        <w:rPr>
          <w:sz w:val="28"/>
          <w:szCs w:val="28"/>
        </w:rPr>
      </w:pPr>
      <w:r w:rsidRPr="00AF2EFD">
        <w:rPr>
          <w:rFonts w:ascii="Times New Roman" w:hAnsi="Times New Roman" w:cs="Times New Roman"/>
          <w:b/>
          <w:sz w:val="28"/>
          <w:szCs w:val="28"/>
        </w:rPr>
        <w:t>Предмет проверки</w:t>
      </w:r>
      <w:r w:rsidRPr="00AF2EFD">
        <w:rPr>
          <w:b/>
          <w:sz w:val="28"/>
          <w:szCs w:val="28"/>
        </w:rPr>
        <w:t xml:space="preserve">: </w:t>
      </w:r>
      <w:r w:rsidR="00E66029">
        <w:rPr>
          <w:rFonts w:ascii="Times New Roman" w:hAnsi="Times New Roman" w:cs="Times New Roman"/>
          <w:sz w:val="28"/>
          <w:szCs w:val="28"/>
        </w:rPr>
        <w:t>учредительные документы, муниципальное задание, штатное расписание, первичные и иные бухгалтерские учетные документы за 201</w:t>
      </w:r>
      <w:r w:rsidR="001B0A3E">
        <w:rPr>
          <w:rFonts w:ascii="Times New Roman" w:hAnsi="Times New Roman" w:cs="Times New Roman"/>
          <w:sz w:val="28"/>
          <w:szCs w:val="28"/>
        </w:rPr>
        <w:t>9</w:t>
      </w:r>
      <w:r w:rsidR="00E66029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F815B1" w:rsidRDefault="00F815B1" w:rsidP="00F815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Объект проверки</w:t>
      </w:r>
      <w:r w:rsidRPr="00E171F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E66029">
        <w:rPr>
          <w:rFonts w:ascii="Times New Roman" w:hAnsi="Times New Roman" w:cs="Times New Roman"/>
          <w:sz w:val="28"/>
          <w:szCs w:val="28"/>
        </w:rPr>
        <w:t xml:space="preserve">бюджетное </w:t>
      </w:r>
      <w:r w:rsidR="001B0A3E">
        <w:rPr>
          <w:rFonts w:ascii="Times New Roman" w:hAnsi="Times New Roman" w:cs="Times New Roman"/>
          <w:sz w:val="28"/>
          <w:szCs w:val="28"/>
        </w:rPr>
        <w:t xml:space="preserve">дошкольное образовательное </w:t>
      </w:r>
      <w:r w:rsidR="00E66029">
        <w:rPr>
          <w:rFonts w:ascii="Times New Roman" w:hAnsi="Times New Roman" w:cs="Times New Roman"/>
          <w:sz w:val="28"/>
          <w:szCs w:val="28"/>
        </w:rPr>
        <w:t xml:space="preserve">учреждение </w:t>
      </w:r>
      <w:r w:rsidR="00AC01E0">
        <w:rPr>
          <w:rFonts w:ascii="Times New Roman" w:hAnsi="Times New Roman" w:cs="Times New Roman"/>
          <w:sz w:val="28"/>
          <w:szCs w:val="28"/>
        </w:rPr>
        <w:t>«</w:t>
      </w:r>
      <w:r w:rsidR="001B0A3E">
        <w:rPr>
          <w:rFonts w:ascii="Times New Roman" w:hAnsi="Times New Roman" w:cs="Times New Roman"/>
          <w:sz w:val="28"/>
          <w:szCs w:val="28"/>
        </w:rPr>
        <w:t>Детский сад</w:t>
      </w:r>
      <w:r w:rsidR="00E66029">
        <w:rPr>
          <w:rFonts w:ascii="Times New Roman" w:hAnsi="Times New Roman" w:cs="Times New Roman"/>
          <w:sz w:val="28"/>
          <w:szCs w:val="28"/>
        </w:rPr>
        <w:t xml:space="preserve"> </w:t>
      </w:r>
      <w:r w:rsidR="00853C60">
        <w:rPr>
          <w:rFonts w:ascii="Times New Roman" w:hAnsi="Times New Roman" w:cs="Times New Roman"/>
          <w:sz w:val="28"/>
          <w:szCs w:val="28"/>
        </w:rPr>
        <w:t xml:space="preserve">№ </w:t>
      </w:r>
      <w:r w:rsidR="001B0A3E">
        <w:rPr>
          <w:rFonts w:ascii="Times New Roman" w:hAnsi="Times New Roman" w:cs="Times New Roman"/>
          <w:sz w:val="28"/>
          <w:szCs w:val="28"/>
        </w:rPr>
        <w:t>4 комбинированного вида</w:t>
      </w:r>
      <w:r w:rsidR="0050026F">
        <w:rPr>
          <w:rFonts w:ascii="Times New Roman" w:hAnsi="Times New Roman" w:cs="Times New Roman"/>
          <w:sz w:val="28"/>
          <w:szCs w:val="28"/>
        </w:rPr>
        <w:t>»</w:t>
      </w:r>
      <w:r w:rsidR="001B0A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0A3E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1B0A3E">
        <w:rPr>
          <w:rFonts w:ascii="Times New Roman" w:hAnsi="Times New Roman" w:cs="Times New Roman"/>
          <w:sz w:val="28"/>
          <w:szCs w:val="28"/>
        </w:rPr>
        <w:t xml:space="preserve"> Лучегорск</w:t>
      </w:r>
      <w:r w:rsidR="00853C60">
        <w:rPr>
          <w:rFonts w:ascii="Times New Roman" w:hAnsi="Times New Roman" w:cs="Times New Roman"/>
          <w:sz w:val="28"/>
          <w:szCs w:val="28"/>
        </w:rPr>
        <w:t xml:space="preserve"> </w:t>
      </w:r>
      <w:r w:rsidR="00E66029">
        <w:rPr>
          <w:rFonts w:ascii="Times New Roman" w:hAnsi="Times New Roman" w:cs="Times New Roman"/>
          <w:sz w:val="28"/>
          <w:szCs w:val="28"/>
        </w:rPr>
        <w:t>Пожарского муниципального района.</w:t>
      </w:r>
    </w:p>
    <w:p w:rsidR="00F815B1" w:rsidRDefault="00F815B1" w:rsidP="00F815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71FA">
        <w:rPr>
          <w:rFonts w:ascii="Times New Roman" w:hAnsi="Times New Roman" w:cs="Times New Roman"/>
          <w:b/>
          <w:sz w:val="28"/>
          <w:szCs w:val="28"/>
        </w:rPr>
        <w:t>Проверяемый период: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EC6EC1">
        <w:rPr>
          <w:rFonts w:ascii="Times New Roman" w:hAnsi="Times New Roman" w:cs="Times New Roman"/>
          <w:sz w:val="28"/>
          <w:szCs w:val="28"/>
        </w:rPr>
        <w:t xml:space="preserve"> 01 </w:t>
      </w:r>
      <w:r>
        <w:rPr>
          <w:rFonts w:ascii="Times New Roman" w:hAnsi="Times New Roman" w:cs="Times New Roman"/>
          <w:sz w:val="28"/>
          <w:szCs w:val="28"/>
        </w:rPr>
        <w:t>января 201</w:t>
      </w:r>
      <w:r w:rsidR="00D547BA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года по </w:t>
      </w:r>
      <w:r w:rsidR="00DF3591">
        <w:rPr>
          <w:rFonts w:ascii="Times New Roman" w:hAnsi="Times New Roman" w:cs="Times New Roman"/>
          <w:sz w:val="28"/>
          <w:szCs w:val="28"/>
        </w:rPr>
        <w:t>31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3591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D547BA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F815B1" w:rsidRDefault="00F815B1" w:rsidP="00F815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71FA">
        <w:rPr>
          <w:rFonts w:ascii="Times New Roman" w:hAnsi="Times New Roman" w:cs="Times New Roman"/>
          <w:b/>
          <w:sz w:val="28"/>
          <w:szCs w:val="28"/>
        </w:rPr>
        <w:t>Срок проведения проверки: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r w:rsidR="00D547BA">
        <w:rPr>
          <w:rFonts w:ascii="Times New Roman" w:hAnsi="Times New Roman" w:cs="Times New Roman"/>
          <w:sz w:val="28"/>
          <w:szCs w:val="28"/>
        </w:rPr>
        <w:t>03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47BA">
        <w:rPr>
          <w:rFonts w:ascii="Times New Roman" w:hAnsi="Times New Roman" w:cs="Times New Roman"/>
          <w:sz w:val="28"/>
          <w:szCs w:val="28"/>
        </w:rPr>
        <w:t>февраля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 w:rsidR="00D547BA">
        <w:rPr>
          <w:rFonts w:ascii="Times New Roman" w:hAnsi="Times New Roman" w:cs="Times New Roman"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47BA">
        <w:rPr>
          <w:rFonts w:ascii="Times New Roman" w:hAnsi="Times New Roman" w:cs="Times New Roman"/>
          <w:sz w:val="28"/>
          <w:szCs w:val="28"/>
        </w:rPr>
        <w:t>февраля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D547BA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F815B1" w:rsidRDefault="00F815B1" w:rsidP="00F815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71FA">
        <w:rPr>
          <w:rFonts w:ascii="Times New Roman" w:hAnsi="Times New Roman" w:cs="Times New Roman"/>
          <w:b/>
          <w:sz w:val="28"/>
          <w:szCs w:val="28"/>
        </w:rPr>
        <w:t>Проверка проводилась:</w:t>
      </w:r>
      <w:r>
        <w:rPr>
          <w:rFonts w:ascii="Times New Roman" w:hAnsi="Times New Roman" w:cs="Times New Roman"/>
          <w:sz w:val="28"/>
          <w:szCs w:val="28"/>
        </w:rPr>
        <w:t xml:space="preserve"> ведущим специалистом 1 разряда отдела внутреннего муниципального финансового контроля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Наральской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Инной Юрьевной.</w:t>
      </w:r>
    </w:p>
    <w:p w:rsidR="00F815B1" w:rsidRDefault="00F815B1" w:rsidP="00F815B1">
      <w:pPr>
        <w:pStyle w:val="ConsNormal"/>
        <w:widowControl/>
        <w:tabs>
          <w:tab w:val="left" w:pos="1800"/>
        </w:tabs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171FA">
        <w:rPr>
          <w:rFonts w:ascii="Times New Roman" w:hAnsi="Times New Roman"/>
          <w:sz w:val="28"/>
          <w:szCs w:val="28"/>
        </w:rPr>
        <w:t xml:space="preserve">При проведении контрольного мероприятия использованы нормативные правовые акты, действующие в проверяемом периоде. </w:t>
      </w:r>
    </w:p>
    <w:p w:rsidR="00F815B1" w:rsidRDefault="00F815B1" w:rsidP="00F815B1">
      <w:pPr>
        <w:pStyle w:val="ConsNormal"/>
        <w:tabs>
          <w:tab w:val="left" w:pos="1800"/>
        </w:tabs>
        <w:spacing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 w:rsidRPr="00CD191D">
        <w:rPr>
          <w:rFonts w:ascii="Times New Roman" w:hAnsi="Times New Roman"/>
          <w:sz w:val="28"/>
          <w:szCs w:val="28"/>
        </w:rPr>
        <w:t xml:space="preserve">проведения контрольного мероприятия  учреждение было </w:t>
      </w:r>
      <w:r>
        <w:rPr>
          <w:rFonts w:ascii="Times New Roman" w:hAnsi="Times New Roman"/>
          <w:sz w:val="28"/>
          <w:szCs w:val="28"/>
        </w:rPr>
        <w:t>уведомлено</w:t>
      </w:r>
      <w:r w:rsidRPr="00CD191D">
        <w:rPr>
          <w:rFonts w:ascii="Times New Roman" w:hAnsi="Times New Roman"/>
          <w:sz w:val="28"/>
          <w:szCs w:val="28"/>
        </w:rPr>
        <w:t xml:space="preserve"> </w:t>
      </w:r>
      <w:r w:rsidR="00BB2879">
        <w:rPr>
          <w:rFonts w:ascii="Times New Roman" w:hAnsi="Times New Roman"/>
          <w:sz w:val="28"/>
          <w:szCs w:val="28"/>
        </w:rPr>
        <w:t>27</w:t>
      </w:r>
      <w:r>
        <w:rPr>
          <w:rFonts w:ascii="Times New Roman" w:hAnsi="Times New Roman"/>
          <w:sz w:val="28"/>
          <w:szCs w:val="28"/>
        </w:rPr>
        <w:t xml:space="preserve"> </w:t>
      </w:r>
      <w:r w:rsidR="00BB2879">
        <w:rPr>
          <w:rFonts w:ascii="Times New Roman" w:hAnsi="Times New Roman"/>
          <w:sz w:val="28"/>
          <w:szCs w:val="28"/>
        </w:rPr>
        <w:t>января</w:t>
      </w:r>
      <w:r>
        <w:rPr>
          <w:rFonts w:ascii="Times New Roman" w:hAnsi="Times New Roman"/>
          <w:sz w:val="28"/>
          <w:szCs w:val="28"/>
        </w:rPr>
        <w:t xml:space="preserve"> 20</w:t>
      </w:r>
      <w:r w:rsidR="00BB2879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года. Также учреждением получены</w:t>
      </w:r>
      <w:r w:rsidRPr="00CD191D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запрос о представлении документов, распоряжение о проведении плановой проверки, уведомление о проведении контрольного мероприятия, программа проверки. </w:t>
      </w:r>
    </w:p>
    <w:p w:rsidR="00F815B1" w:rsidRDefault="00F815B1" w:rsidP="00F815B1">
      <w:pPr>
        <w:pStyle w:val="ConsNormal"/>
        <w:tabs>
          <w:tab w:val="left" w:pos="1800"/>
        </w:tabs>
        <w:spacing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проверке по запросу представлены следующие документы</w:t>
      </w:r>
      <w:r w:rsidRPr="00F809FD">
        <w:rPr>
          <w:rFonts w:ascii="Times New Roman" w:hAnsi="Times New Roman"/>
          <w:sz w:val="28"/>
          <w:szCs w:val="28"/>
        </w:rPr>
        <w:t>:</w:t>
      </w:r>
    </w:p>
    <w:p w:rsidR="00DF3591" w:rsidRDefault="00A17F50" w:rsidP="00DF3591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DF3591">
        <w:rPr>
          <w:rFonts w:ascii="Times New Roman" w:hAnsi="Times New Roman"/>
          <w:sz w:val="28"/>
          <w:szCs w:val="28"/>
        </w:rPr>
        <w:t xml:space="preserve">Устав муниципального </w:t>
      </w:r>
      <w:r w:rsidR="007E6D33">
        <w:rPr>
          <w:rFonts w:ascii="Times New Roman" w:hAnsi="Times New Roman"/>
          <w:sz w:val="28"/>
          <w:szCs w:val="28"/>
        </w:rPr>
        <w:t xml:space="preserve">бюджетного </w:t>
      </w:r>
      <w:r w:rsidR="00BB2879">
        <w:rPr>
          <w:rFonts w:ascii="Times New Roman" w:hAnsi="Times New Roman"/>
          <w:sz w:val="28"/>
          <w:szCs w:val="28"/>
        </w:rPr>
        <w:t xml:space="preserve">дошкольного образовательного </w:t>
      </w:r>
      <w:r w:rsidR="00EF7471">
        <w:rPr>
          <w:rFonts w:ascii="Times New Roman" w:hAnsi="Times New Roman"/>
          <w:sz w:val="28"/>
          <w:szCs w:val="28"/>
        </w:rPr>
        <w:t xml:space="preserve"> </w:t>
      </w:r>
      <w:r w:rsidR="007E6D33">
        <w:rPr>
          <w:rFonts w:ascii="Times New Roman" w:hAnsi="Times New Roman"/>
          <w:sz w:val="28"/>
          <w:szCs w:val="28"/>
        </w:rPr>
        <w:t xml:space="preserve">учреждения </w:t>
      </w:r>
      <w:r w:rsidR="00EF7471">
        <w:rPr>
          <w:rFonts w:ascii="Times New Roman" w:hAnsi="Times New Roman"/>
          <w:sz w:val="28"/>
          <w:szCs w:val="28"/>
        </w:rPr>
        <w:t>«</w:t>
      </w:r>
      <w:r w:rsidR="00BB2879">
        <w:rPr>
          <w:rFonts w:ascii="Times New Roman" w:hAnsi="Times New Roman"/>
          <w:sz w:val="28"/>
          <w:szCs w:val="28"/>
        </w:rPr>
        <w:t>Детский сад</w:t>
      </w:r>
      <w:r w:rsidR="00EF7471">
        <w:rPr>
          <w:rFonts w:ascii="Times New Roman" w:hAnsi="Times New Roman"/>
          <w:sz w:val="28"/>
          <w:szCs w:val="28"/>
        </w:rPr>
        <w:t xml:space="preserve"> № </w:t>
      </w:r>
      <w:r w:rsidR="00BB2879">
        <w:rPr>
          <w:rFonts w:ascii="Times New Roman" w:hAnsi="Times New Roman"/>
          <w:sz w:val="28"/>
          <w:szCs w:val="28"/>
        </w:rPr>
        <w:t>4 комбинированного вида</w:t>
      </w:r>
      <w:r w:rsidR="0050026F">
        <w:rPr>
          <w:rFonts w:ascii="Times New Roman" w:hAnsi="Times New Roman"/>
          <w:sz w:val="28"/>
          <w:szCs w:val="28"/>
        </w:rPr>
        <w:t>»</w:t>
      </w:r>
      <w:r w:rsidR="00BB28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B2879">
        <w:rPr>
          <w:rFonts w:ascii="Times New Roman" w:hAnsi="Times New Roman"/>
          <w:sz w:val="28"/>
          <w:szCs w:val="28"/>
        </w:rPr>
        <w:t>пгт</w:t>
      </w:r>
      <w:proofErr w:type="spellEnd"/>
      <w:r w:rsidR="00BB2879">
        <w:rPr>
          <w:rFonts w:ascii="Times New Roman" w:hAnsi="Times New Roman"/>
          <w:sz w:val="28"/>
          <w:szCs w:val="28"/>
        </w:rPr>
        <w:t xml:space="preserve"> Лучегорск</w:t>
      </w:r>
      <w:r w:rsidR="007E6D33">
        <w:rPr>
          <w:rFonts w:ascii="Times New Roman" w:hAnsi="Times New Roman"/>
          <w:sz w:val="28"/>
          <w:szCs w:val="28"/>
        </w:rPr>
        <w:t xml:space="preserve"> </w:t>
      </w:r>
      <w:r w:rsidR="00DF3591">
        <w:rPr>
          <w:rFonts w:ascii="Times New Roman" w:hAnsi="Times New Roman"/>
          <w:sz w:val="28"/>
          <w:szCs w:val="28"/>
        </w:rPr>
        <w:t xml:space="preserve">Пожарского муниципального района, утвержденный постановлением </w:t>
      </w:r>
      <w:r w:rsidR="00DF3591">
        <w:rPr>
          <w:rFonts w:ascii="Times New Roman" w:hAnsi="Times New Roman"/>
          <w:sz w:val="28"/>
          <w:szCs w:val="28"/>
        </w:rPr>
        <w:lastRenderedPageBreak/>
        <w:t xml:space="preserve">администрации Пожарского муниципального района Приморского края от </w:t>
      </w:r>
      <w:r w:rsidR="00BB2879">
        <w:rPr>
          <w:rFonts w:ascii="Times New Roman" w:hAnsi="Times New Roman"/>
          <w:sz w:val="28"/>
          <w:szCs w:val="28"/>
        </w:rPr>
        <w:t>27</w:t>
      </w:r>
      <w:r>
        <w:rPr>
          <w:rFonts w:ascii="Times New Roman" w:hAnsi="Times New Roman"/>
          <w:sz w:val="28"/>
          <w:szCs w:val="28"/>
        </w:rPr>
        <w:t xml:space="preserve"> </w:t>
      </w:r>
      <w:r w:rsidR="007E6D33">
        <w:rPr>
          <w:rFonts w:ascii="Times New Roman" w:hAnsi="Times New Roman"/>
          <w:sz w:val="28"/>
          <w:szCs w:val="28"/>
        </w:rPr>
        <w:t>декабря</w:t>
      </w:r>
      <w:r>
        <w:rPr>
          <w:rFonts w:ascii="Times New Roman" w:hAnsi="Times New Roman"/>
          <w:sz w:val="28"/>
          <w:szCs w:val="28"/>
        </w:rPr>
        <w:t xml:space="preserve"> 201</w:t>
      </w:r>
      <w:r w:rsidR="00EF7471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года № </w:t>
      </w:r>
      <w:r w:rsidR="00121218">
        <w:rPr>
          <w:rFonts w:ascii="Times New Roman" w:hAnsi="Times New Roman"/>
          <w:sz w:val="28"/>
          <w:szCs w:val="28"/>
        </w:rPr>
        <w:t>4</w:t>
      </w:r>
      <w:r w:rsidR="00BB2879">
        <w:rPr>
          <w:rFonts w:ascii="Times New Roman" w:hAnsi="Times New Roman"/>
          <w:sz w:val="28"/>
          <w:szCs w:val="28"/>
        </w:rPr>
        <w:t>76</w:t>
      </w:r>
      <w:r>
        <w:rPr>
          <w:rFonts w:ascii="Times New Roman" w:hAnsi="Times New Roman"/>
          <w:sz w:val="28"/>
          <w:szCs w:val="28"/>
        </w:rPr>
        <w:t>-па</w:t>
      </w:r>
      <w:r w:rsidR="00AE474B">
        <w:rPr>
          <w:rFonts w:ascii="Times New Roman" w:hAnsi="Times New Roman"/>
          <w:sz w:val="28"/>
          <w:szCs w:val="28"/>
        </w:rPr>
        <w:t xml:space="preserve"> (далее – Устав)</w:t>
      </w:r>
      <w:r w:rsidRPr="00A17F50">
        <w:rPr>
          <w:rFonts w:ascii="Times New Roman" w:hAnsi="Times New Roman"/>
          <w:sz w:val="28"/>
          <w:szCs w:val="28"/>
        </w:rPr>
        <w:t>;</w:t>
      </w:r>
    </w:p>
    <w:p w:rsidR="00CA24DA" w:rsidRDefault="00A17F50" w:rsidP="00DF3591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свидетельство о внесении </w:t>
      </w:r>
      <w:r w:rsidR="006934DB">
        <w:rPr>
          <w:rFonts w:ascii="Times New Roman" w:hAnsi="Times New Roman"/>
          <w:sz w:val="28"/>
          <w:szCs w:val="28"/>
        </w:rPr>
        <w:t xml:space="preserve">записи </w:t>
      </w:r>
      <w:r>
        <w:rPr>
          <w:rFonts w:ascii="Times New Roman" w:hAnsi="Times New Roman"/>
          <w:sz w:val="28"/>
          <w:szCs w:val="28"/>
        </w:rPr>
        <w:t>в Единый государственный реестр юридических лиц</w:t>
      </w:r>
      <w:r w:rsidRPr="00A17F50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серия 25 № </w:t>
      </w:r>
      <w:r w:rsidR="00CE1892">
        <w:rPr>
          <w:rFonts w:ascii="Times New Roman" w:hAnsi="Times New Roman"/>
          <w:sz w:val="28"/>
          <w:szCs w:val="28"/>
        </w:rPr>
        <w:t>003465878</w:t>
      </w:r>
      <w:r w:rsidR="00CA24DA">
        <w:rPr>
          <w:rFonts w:ascii="Times New Roman" w:hAnsi="Times New Roman"/>
          <w:sz w:val="28"/>
          <w:szCs w:val="28"/>
        </w:rPr>
        <w:t xml:space="preserve"> от </w:t>
      </w:r>
      <w:r w:rsidR="006934DB">
        <w:rPr>
          <w:rFonts w:ascii="Times New Roman" w:hAnsi="Times New Roman"/>
          <w:sz w:val="28"/>
          <w:szCs w:val="28"/>
        </w:rPr>
        <w:t>11</w:t>
      </w:r>
      <w:r w:rsidR="00CA24DA">
        <w:rPr>
          <w:rFonts w:ascii="Times New Roman" w:hAnsi="Times New Roman"/>
          <w:sz w:val="28"/>
          <w:szCs w:val="28"/>
        </w:rPr>
        <w:t xml:space="preserve"> </w:t>
      </w:r>
      <w:r w:rsidR="006934DB">
        <w:rPr>
          <w:rFonts w:ascii="Times New Roman" w:hAnsi="Times New Roman"/>
          <w:sz w:val="28"/>
          <w:szCs w:val="28"/>
        </w:rPr>
        <w:t>января</w:t>
      </w:r>
      <w:r w:rsidR="00CA24DA">
        <w:rPr>
          <w:rFonts w:ascii="Times New Roman" w:hAnsi="Times New Roman"/>
          <w:sz w:val="28"/>
          <w:szCs w:val="28"/>
        </w:rPr>
        <w:t xml:space="preserve"> 201</w:t>
      </w:r>
      <w:r w:rsidR="007E6D33">
        <w:rPr>
          <w:rFonts w:ascii="Times New Roman" w:hAnsi="Times New Roman"/>
          <w:sz w:val="28"/>
          <w:szCs w:val="28"/>
        </w:rPr>
        <w:t>2</w:t>
      </w:r>
      <w:r w:rsidR="00CA24DA">
        <w:rPr>
          <w:rFonts w:ascii="Times New Roman" w:hAnsi="Times New Roman"/>
          <w:sz w:val="28"/>
          <w:szCs w:val="28"/>
        </w:rPr>
        <w:t xml:space="preserve"> года, ОГРН </w:t>
      </w:r>
      <w:r w:rsidR="006934DB">
        <w:rPr>
          <w:rFonts w:ascii="Times New Roman" w:hAnsi="Times New Roman"/>
          <w:sz w:val="28"/>
          <w:szCs w:val="28"/>
        </w:rPr>
        <w:t>10</w:t>
      </w:r>
      <w:r w:rsidR="00CE1892">
        <w:rPr>
          <w:rFonts w:ascii="Times New Roman" w:hAnsi="Times New Roman"/>
          <w:sz w:val="28"/>
          <w:szCs w:val="28"/>
        </w:rPr>
        <w:t>32501147810</w:t>
      </w:r>
      <w:r w:rsidR="00CA24DA" w:rsidRPr="00CA24DA">
        <w:rPr>
          <w:rFonts w:ascii="Times New Roman" w:hAnsi="Times New Roman"/>
          <w:sz w:val="28"/>
          <w:szCs w:val="28"/>
        </w:rPr>
        <w:t>;</w:t>
      </w:r>
    </w:p>
    <w:p w:rsidR="00A17F50" w:rsidRDefault="00CA24DA" w:rsidP="00DF3591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свидетельство о постановке на учет в МИФНС № 2 по Приморскому краю</w:t>
      </w:r>
      <w:r w:rsidRPr="00CA24DA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серия 25 № </w:t>
      </w:r>
      <w:r w:rsidR="007E6D33">
        <w:rPr>
          <w:rFonts w:ascii="Times New Roman" w:hAnsi="Times New Roman"/>
          <w:sz w:val="28"/>
          <w:szCs w:val="28"/>
        </w:rPr>
        <w:t>003</w:t>
      </w:r>
      <w:r w:rsidR="006934DB">
        <w:rPr>
          <w:rFonts w:ascii="Times New Roman" w:hAnsi="Times New Roman"/>
          <w:sz w:val="28"/>
          <w:szCs w:val="28"/>
        </w:rPr>
        <w:t>1805</w:t>
      </w:r>
      <w:r w:rsidR="00920FA2">
        <w:rPr>
          <w:rFonts w:ascii="Times New Roman" w:hAnsi="Times New Roman"/>
          <w:sz w:val="28"/>
          <w:szCs w:val="28"/>
        </w:rPr>
        <w:t>37</w:t>
      </w:r>
      <w:r w:rsidR="007E6D33">
        <w:rPr>
          <w:rFonts w:ascii="Times New Roman" w:hAnsi="Times New Roman"/>
          <w:sz w:val="28"/>
          <w:szCs w:val="28"/>
        </w:rPr>
        <w:t xml:space="preserve"> от </w:t>
      </w:r>
      <w:r w:rsidR="00920FA2">
        <w:rPr>
          <w:rFonts w:ascii="Times New Roman" w:hAnsi="Times New Roman"/>
          <w:sz w:val="28"/>
          <w:szCs w:val="28"/>
        </w:rPr>
        <w:t>06</w:t>
      </w:r>
      <w:r>
        <w:rPr>
          <w:rFonts w:ascii="Times New Roman" w:hAnsi="Times New Roman"/>
          <w:sz w:val="28"/>
          <w:szCs w:val="28"/>
        </w:rPr>
        <w:t xml:space="preserve"> </w:t>
      </w:r>
      <w:r w:rsidR="00920FA2">
        <w:rPr>
          <w:rFonts w:ascii="Times New Roman" w:hAnsi="Times New Roman"/>
          <w:sz w:val="28"/>
          <w:szCs w:val="28"/>
        </w:rPr>
        <w:t>февраля</w:t>
      </w:r>
      <w:r>
        <w:rPr>
          <w:rFonts w:ascii="Times New Roman" w:hAnsi="Times New Roman"/>
          <w:sz w:val="28"/>
          <w:szCs w:val="28"/>
        </w:rPr>
        <w:t xml:space="preserve"> 20</w:t>
      </w:r>
      <w:r w:rsidR="007E6D33">
        <w:rPr>
          <w:rFonts w:ascii="Times New Roman" w:hAnsi="Times New Roman"/>
          <w:sz w:val="28"/>
          <w:szCs w:val="28"/>
        </w:rPr>
        <w:t>0</w:t>
      </w:r>
      <w:r w:rsidR="00920FA2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года, ИНН </w:t>
      </w:r>
      <w:r w:rsidR="006934DB">
        <w:rPr>
          <w:rFonts w:ascii="Times New Roman" w:hAnsi="Times New Roman"/>
          <w:sz w:val="28"/>
          <w:szCs w:val="28"/>
        </w:rPr>
        <w:t>2526</w:t>
      </w:r>
      <w:r w:rsidR="00920FA2">
        <w:rPr>
          <w:rFonts w:ascii="Times New Roman" w:hAnsi="Times New Roman"/>
          <w:sz w:val="28"/>
          <w:szCs w:val="28"/>
        </w:rPr>
        <w:t>007933</w:t>
      </w:r>
      <w:r w:rsidRPr="00CA24DA">
        <w:rPr>
          <w:rFonts w:ascii="Times New Roman" w:hAnsi="Times New Roman"/>
          <w:sz w:val="28"/>
          <w:szCs w:val="28"/>
        </w:rPr>
        <w:t>;</w:t>
      </w:r>
      <w:r w:rsidR="00A17F50">
        <w:rPr>
          <w:rFonts w:ascii="Times New Roman" w:hAnsi="Times New Roman"/>
          <w:sz w:val="28"/>
          <w:szCs w:val="28"/>
        </w:rPr>
        <w:t xml:space="preserve"> </w:t>
      </w:r>
    </w:p>
    <w:p w:rsidR="00475B14" w:rsidRDefault="00475B14" w:rsidP="00DF3591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E6D33">
        <w:rPr>
          <w:rFonts w:ascii="Times New Roman" w:hAnsi="Times New Roman"/>
          <w:sz w:val="28"/>
          <w:szCs w:val="28"/>
        </w:rPr>
        <w:t xml:space="preserve">лицензия на </w:t>
      </w:r>
      <w:proofErr w:type="gramStart"/>
      <w:r w:rsidR="006934DB">
        <w:rPr>
          <w:rFonts w:ascii="Times New Roman" w:hAnsi="Times New Roman"/>
          <w:sz w:val="28"/>
          <w:szCs w:val="28"/>
        </w:rPr>
        <w:t>право ведения</w:t>
      </w:r>
      <w:proofErr w:type="gramEnd"/>
      <w:r w:rsidR="007E6D33">
        <w:rPr>
          <w:rFonts w:ascii="Times New Roman" w:hAnsi="Times New Roman"/>
          <w:sz w:val="28"/>
          <w:szCs w:val="28"/>
        </w:rPr>
        <w:t xml:space="preserve"> образовательной деятельности серия </w:t>
      </w:r>
      <w:r w:rsidR="006934DB">
        <w:rPr>
          <w:rFonts w:ascii="Times New Roman" w:hAnsi="Times New Roman"/>
          <w:sz w:val="28"/>
          <w:szCs w:val="28"/>
        </w:rPr>
        <w:t>РО</w:t>
      </w:r>
      <w:r w:rsidR="007E6D33">
        <w:rPr>
          <w:rFonts w:ascii="Times New Roman" w:hAnsi="Times New Roman"/>
          <w:sz w:val="28"/>
          <w:szCs w:val="28"/>
        </w:rPr>
        <w:t xml:space="preserve"> № </w:t>
      </w:r>
      <w:r w:rsidR="006934DB">
        <w:rPr>
          <w:rFonts w:ascii="Times New Roman" w:hAnsi="Times New Roman"/>
          <w:sz w:val="28"/>
          <w:szCs w:val="28"/>
        </w:rPr>
        <w:t>023</w:t>
      </w:r>
      <w:r w:rsidR="00446F07">
        <w:rPr>
          <w:rFonts w:ascii="Times New Roman" w:hAnsi="Times New Roman"/>
          <w:sz w:val="28"/>
          <w:szCs w:val="28"/>
        </w:rPr>
        <w:t>581</w:t>
      </w:r>
      <w:r w:rsidR="007E6D33">
        <w:rPr>
          <w:rFonts w:ascii="Times New Roman" w:hAnsi="Times New Roman"/>
          <w:sz w:val="28"/>
          <w:szCs w:val="28"/>
        </w:rPr>
        <w:t xml:space="preserve"> от </w:t>
      </w:r>
      <w:r w:rsidR="006934DB">
        <w:rPr>
          <w:rFonts w:ascii="Times New Roman" w:hAnsi="Times New Roman"/>
          <w:sz w:val="28"/>
          <w:szCs w:val="28"/>
        </w:rPr>
        <w:t>08</w:t>
      </w:r>
      <w:r w:rsidR="007E6D33">
        <w:rPr>
          <w:rFonts w:ascii="Times New Roman" w:hAnsi="Times New Roman"/>
          <w:sz w:val="28"/>
          <w:szCs w:val="28"/>
        </w:rPr>
        <w:t xml:space="preserve"> </w:t>
      </w:r>
      <w:r w:rsidR="006934DB">
        <w:rPr>
          <w:rFonts w:ascii="Times New Roman" w:hAnsi="Times New Roman"/>
          <w:sz w:val="28"/>
          <w:szCs w:val="28"/>
        </w:rPr>
        <w:t>июня</w:t>
      </w:r>
      <w:r w:rsidR="007E6D33">
        <w:rPr>
          <w:rFonts w:ascii="Times New Roman" w:hAnsi="Times New Roman"/>
          <w:sz w:val="28"/>
          <w:szCs w:val="28"/>
        </w:rPr>
        <w:t xml:space="preserve"> 201</w:t>
      </w:r>
      <w:r w:rsidR="006934DB">
        <w:rPr>
          <w:rFonts w:ascii="Times New Roman" w:hAnsi="Times New Roman"/>
          <w:sz w:val="28"/>
          <w:szCs w:val="28"/>
        </w:rPr>
        <w:t>1</w:t>
      </w:r>
      <w:r w:rsidR="007E6D33">
        <w:rPr>
          <w:rFonts w:ascii="Times New Roman" w:hAnsi="Times New Roman"/>
          <w:sz w:val="28"/>
          <w:szCs w:val="28"/>
        </w:rPr>
        <w:t xml:space="preserve"> года</w:t>
      </w:r>
      <w:r w:rsidR="006934DB">
        <w:rPr>
          <w:rFonts w:ascii="Times New Roman" w:hAnsi="Times New Roman"/>
          <w:sz w:val="28"/>
          <w:szCs w:val="28"/>
        </w:rPr>
        <w:t xml:space="preserve"> - бессрочно</w:t>
      </w:r>
      <w:r w:rsidRPr="00475B14">
        <w:rPr>
          <w:rFonts w:ascii="Times New Roman" w:hAnsi="Times New Roman"/>
          <w:sz w:val="28"/>
          <w:szCs w:val="28"/>
        </w:rPr>
        <w:t>;</w:t>
      </w:r>
    </w:p>
    <w:p w:rsidR="00757ECF" w:rsidRDefault="00757ECF" w:rsidP="00DF3591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положение об оплате труда работников </w:t>
      </w:r>
      <w:r w:rsidR="00B95C77">
        <w:rPr>
          <w:rFonts w:ascii="Times New Roman" w:hAnsi="Times New Roman"/>
          <w:sz w:val="28"/>
          <w:szCs w:val="28"/>
        </w:rPr>
        <w:t>муниципального бюджетного дошкольного образовательного учреждения детский сад</w:t>
      </w:r>
      <w:r w:rsidR="001361C8">
        <w:rPr>
          <w:rFonts w:ascii="Times New Roman" w:hAnsi="Times New Roman"/>
          <w:sz w:val="28"/>
          <w:szCs w:val="28"/>
        </w:rPr>
        <w:t xml:space="preserve"> № </w:t>
      </w:r>
      <w:r w:rsidR="00B95C77">
        <w:rPr>
          <w:rFonts w:ascii="Times New Roman" w:hAnsi="Times New Roman"/>
          <w:sz w:val="28"/>
          <w:szCs w:val="28"/>
        </w:rPr>
        <w:t>4</w:t>
      </w:r>
      <w:r w:rsidR="001361C8">
        <w:rPr>
          <w:rFonts w:ascii="Times New Roman" w:hAnsi="Times New Roman"/>
          <w:sz w:val="28"/>
          <w:szCs w:val="28"/>
        </w:rPr>
        <w:t xml:space="preserve"> </w:t>
      </w:r>
      <w:r w:rsidR="00B95C77">
        <w:rPr>
          <w:rFonts w:ascii="Times New Roman" w:hAnsi="Times New Roman"/>
          <w:sz w:val="28"/>
          <w:szCs w:val="28"/>
        </w:rPr>
        <w:t xml:space="preserve">комбинированного вида </w:t>
      </w:r>
      <w:proofErr w:type="spellStart"/>
      <w:r w:rsidR="00B95C77">
        <w:rPr>
          <w:rFonts w:ascii="Times New Roman" w:hAnsi="Times New Roman"/>
          <w:sz w:val="28"/>
          <w:szCs w:val="28"/>
        </w:rPr>
        <w:t>пгт</w:t>
      </w:r>
      <w:proofErr w:type="spellEnd"/>
      <w:r w:rsidR="00B95C77">
        <w:rPr>
          <w:rFonts w:ascii="Times New Roman" w:hAnsi="Times New Roman"/>
          <w:sz w:val="28"/>
          <w:szCs w:val="28"/>
        </w:rPr>
        <w:t xml:space="preserve"> Лучегорск</w:t>
      </w:r>
      <w:r>
        <w:rPr>
          <w:rFonts w:ascii="Times New Roman" w:hAnsi="Times New Roman"/>
          <w:sz w:val="28"/>
          <w:szCs w:val="28"/>
        </w:rPr>
        <w:t xml:space="preserve">, утвержденное приказом </w:t>
      </w:r>
      <w:r w:rsidR="00B95C77">
        <w:rPr>
          <w:rFonts w:ascii="Times New Roman" w:hAnsi="Times New Roman"/>
          <w:sz w:val="28"/>
          <w:szCs w:val="28"/>
        </w:rPr>
        <w:t xml:space="preserve">заведующего МБДОУ </w:t>
      </w:r>
      <w:proofErr w:type="spellStart"/>
      <w:r w:rsidR="00B95C77">
        <w:rPr>
          <w:rFonts w:ascii="Times New Roman" w:hAnsi="Times New Roman"/>
          <w:sz w:val="28"/>
          <w:szCs w:val="28"/>
        </w:rPr>
        <w:t>д</w:t>
      </w:r>
      <w:proofErr w:type="spellEnd"/>
      <w:r w:rsidR="00B95C77">
        <w:rPr>
          <w:rFonts w:ascii="Times New Roman" w:hAnsi="Times New Roman"/>
          <w:sz w:val="28"/>
          <w:szCs w:val="28"/>
        </w:rPr>
        <w:t xml:space="preserve">/с </w:t>
      </w:r>
      <w:r w:rsidR="00A140C1">
        <w:rPr>
          <w:rFonts w:ascii="Times New Roman" w:hAnsi="Times New Roman"/>
          <w:sz w:val="28"/>
          <w:szCs w:val="28"/>
        </w:rPr>
        <w:t xml:space="preserve">№ </w:t>
      </w:r>
      <w:r w:rsidR="00B95C77">
        <w:rPr>
          <w:rFonts w:ascii="Times New Roman" w:hAnsi="Times New Roman"/>
          <w:sz w:val="28"/>
          <w:szCs w:val="28"/>
        </w:rPr>
        <w:t>4</w:t>
      </w:r>
      <w:r w:rsidR="00A140C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от </w:t>
      </w:r>
      <w:r w:rsidR="00B95C77">
        <w:rPr>
          <w:rFonts w:ascii="Times New Roman" w:hAnsi="Times New Roman"/>
          <w:sz w:val="28"/>
          <w:szCs w:val="28"/>
        </w:rPr>
        <w:t>31</w:t>
      </w:r>
      <w:r>
        <w:rPr>
          <w:rFonts w:ascii="Times New Roman" w:hAnsi="Times New Roman"/>
          <w:sz w:val="28"/>
          <w:szCs w:val="28"/>
        </w:rPr>
        <w:t xml:space="preserve"> </w:t>
      </w:r>
      <w:r w:rsidR="001361C8">
        <w:rPr>
          <w:rFonts w:ascii="Times New Roman" w:hAnsi="Times New Roman"/>
          <w:sz w:val="28"/>
          <w:szCs w:val="28"/>
        </w:rPr>
        <w:t xml:space="preserve">декабря </w:t>
      </w:r>
      <w:r>
        <w:rPr>
          <w:rFonts w:ascii="Times New Roman" w:hAnsi="Times New Roman"/>
          <w:sz w:val="28"/>
          <w:szCs w:val="28"/>
        </w:rPr>
        <w:t>201</w:t>
      </w:r>
      <w:r w:rsidR="001361C8">
        <w:rPr>
          <w:rFonts w:ascii="Times New Roman" w:hAnsi="Times New Roman"/>
          <w:sz w:val="28"/>
          <w:szCs w:val="28"/>
        </w:rPr>
        <w:t>3</w:t>
      </w:r>
      <w:r w:rsidR="001C65A0">
        <w:rPr>
          <w:rFonts w:ascii="Times New Roman" w:hAnsi="Times New Roman"/>
          <w:sz w:val="28"/>
          <w:szCs w:val="28"/>
        </w:rPr>
        <w:t xml:space="preserve"> года № </w:t>
      </w:r>
      <w:r w:rsidR="00B95C77">
        <w:rPr>
          <w:rFonts w:ascii="Times New Roman" w:hAnsi="Times New Roman"/>
          <w:sz w:val="28"/>
          <w:szCs w:val="28"/>
        </w:rPr>
        <w:t>97</w:t>
      </w:r>
      <w:r w:rsidR="001361C8">
        <w:rPr>
          <w:rFonts w:ascii="Times New Roman" w:hAnsi="Times New Roman"/>
          <w:sz w:val="28"/>
          <w:szCs w:val="28"/>
        </w:rPr>
        <w:t>-А</w:t>
      </w:r>
      <w:r w:rsidRPr="00757ECF">
        <w:rPr>
          <w:rFonts w:ascii="Times New Roman" w:hAnsi="Times New Roman"/>
          <w:sz w:val="28"/>
          <w:szCs w:val="28"/>
        </w:rPr>
        <w:t>;</w:t>
      </w:r>
    </w:p>
    <w:p w:rsidR="0076226F" w:rsidRDefault="0076226F" w:rsidP="00DF3591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положение об оплате труда педагогических работников муниципального бюджетного дошкольного образовательного учреждения детский сад № 4 комбинированного вида </w:t>
      </w:r>
      <w:proofErr w:type="spellStart"/>
      <w:r>
        <w:rPr>
          <w:rFonts w:ascii="Times New Roman" w:hAnsi="Times New Roman"/>
          <w:sz w:val="28"/>
          <w:szCs w:val="28"/>
        </w:rPr>
        <w:t>пгт</w:t>
      </w:r>
      <w:proofErr w:type="spellEnd"/>
      <w:r>
        <w:rPr>
          <w:rFonts w:ascii="Times New Roman" w:hAnsi="Times New Roman"/>
          <w:sz w:val="28"/>
          <w:szCs w:val="28"/>
        </w:rPr>
        <w:t xml:space="preserve"> Лучегорск, утвержденное приказом заведующего МБДОУ </w:t>
      </w:r>
      <w:proofErr w:type="spellStart"/>
      <w:r>
        <w:rPr>
          <w:rFonts w:ascii="Times New Roman" w:hAnsi="Times New Roman"/>
          <w:sz w:val="28"/>
          <w:szCs w:val="28"/>
        </w:rPr>
        <w:t>д</w:t>
      </w:r>
      <w:proofErr w:type="spellEnd"/>
      <w:r>
        <w:rPr>
          <w:rFonts w:ascii="Times New Roman" w:hAnsi="Times New Roman"/>
          <w:sz w:val="28"/>
          <w:szCs w:val="28"/>
        </w:rPr>
        <w:t>/с № 4 от 25 февраля 2019 года № 10-А</w:t>
      </w:r>
      <w:r w:rsidRPr="00757ECF">
        <w:rPr>
          <w:rFonts w:ascii="Times New Roman" w:hAnsi="Times New Roman"/>
          <w:sz w:val="28"/>
          <w:szCs w:val="28"/>
        </w:rPr>
        <w:t>;</w:t>
      </w:r>
    </w:p>
    <w:p w:rsidR="001361C8" w:rsidRPr="001361C8" w:rsidRDefault="001361C8" w:rsidP="00DF3591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положение о стимулирующ</w:t>
      </w:r>
      <w:r w:rsidR="00823D92">
        <w:rPr>
          <w:rFonts w:ascii="Times New Roman" w:hAnsi="Times New Roman"/>
          <w:sz w:val="28"/>
          <w:szCs w:val="28"/>
        </w:rPr>
        <w:t xml:space="preserve">их и иных выплатах педагогическим </w:t>
      </w:r>
      <w:r>
        <w:rPr>
          <w:rFonts w:ascii="Times New Roman" w:hAnsi="Times New Roman"/>
          <w:sz w:val="28"/>
          <w:szCs w:val="28"/>
        </w:rPr>
        <w:t xml:space="preserve">работникам </w:t>
      </w:r>
      <w:r w:rsidR="00823D92">
        <w:rPr>
          <w:rFonts w:ascii="Times New Roman" w:hAnsi="Times New Roman"/>
          <w:sz w:val="28"/>
          <w:szCs w:val="28"/>
        </w:rPr>
        <w:t xml:space="preserve">и заместителю заведующего по воспитательной и методической работе муниципального бюджетного дошкольного образовательного учреждения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823D92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</w:t>
      </w:r>
      <w:r w:rsidR="00823D92">
        <w:rPr>
          <w:rFonts w:ascii="Times New Roman" w:hAnsi="Times New Roman"/>
          <w:sz w:val="28"/>
          <w:szCs w:val="28"/>
        </w:rPr>
        <w:t xml:space="preserve">комбинированного вида </w:t>
      </w:r>
      <w:proofErr w:type="spellStart"/>
      <w:r w:rsidR="00823D92">
        <w:rPr>
          <w:rFonts w:ascii="Times New Roman" w:hAnsi="Times New Roman"/>
          <w:sz w:val="28"/>
          <w:szCs w:val="28"/>
        </w:rPr>
        <w:t>пгт</w:t>
      </w:r>
      <w:proofErr w:type="spellEnd"/>
      <w:r w:rsidR="00823D92">
        <w:rPr>
          <w:rFonts w:ascii="Times New Roman" w:hAnsi="Times New Roman"/>
          <w:sz w:val="28"/>
          <w:szCs w:val="28"/>
        </w:rPr>
        <w:t xml:space="preserve"> Лучегорск</w:t>
      </w:r>
      <w:r>
        <w:rPr>
          <w:rFonts w:ascii="Times New Roman" w:hAnsi="Times New Roman"/>
          <w:sz w:val="28"/>
          <w:szCs w:val="28"/>
        </w:rPr>
        <w:t xml:space="preserve">, </w:t>
      </w:r>
      <w:r w:rsidR="00823D92">
        <w:rPr>
          <w:rFonts w:ascii="Times New Roman" w:hAnsi="Times New Roman"/>
          <w:sz w:val="28"/>
          <w:szCs w:val="28"/>
        </w:rPr>
        <w:t xml:space="preserve">утвержденное заведующим МБДОУ </w:t>
      </w:r>
      <w:proofErr w:type="spellStart"/>
      <w:r w:rsidR="00823D92">
        <w:rPr>
          <w:rFonts w:ascii="Times New Roman" w:hAnsi="Times New Roman"/>
          <w:sz w:val="28"/>
          <w:szCs w:val="28"/>
        </w:rPr>
        <w:t>д</w:t>
      </w:r>
      <w:proofErr w:type="spellEnd"/>
      <w:r w:rsidR="00823D92">
        <w:rPr>
          <w:rFonts w:ascii="Times New Roman" w:hAnsi="Times New Roman"/>
          <w:sz w:val="28"/>
          <w:szCs w:val="28"/>
        </w:rPr>
        <w:t>/с № 4 от 25 февраля 2019 года</w:t>
      </w:r>
      <w:r w:rsidRPr="001361C8">
        <w:rPr>
          <w:rFonts w:ascii="Times New Roman" w:hAnsi="Times New Roman"/>
          <w:sz w:val="28"/>
          <w:szCs w:val="28"/>
        </w:rPr>
        <w:t>;</w:t>
      </w:r>
    </w:p>
    <w:p w:rsidR="00F30E57" w:rsidRDefault="00757ECF" w:rsidP="00E014EC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E014EC">
        <w:rPr>
          <w:rFonts w:ascii="Times New Roman" w:hAnsi="Times New Roman"/>
          <w:sz w:val="28"/>
          <w:szCs w:val="28"/>
        </w:rPr>
        <w:t>и т.д.</w:t>
      </w:r>
    </w:p>
    <w:p w:rsidR="00CA0D84" w:rsidRPr="00CA0D84" w:rsidRDefault="00CA0D84" w:rsidP="00CA0D84">
      <w:pPr>
        <w:pStyle w:val="ConsNormal"/>
        <w:numPr>
          <w:ilvl w:val="0"/>
          <w:numId w:val="4"/>
        </w:numPr>
        <w:tabs>
          <w:tab w:val="left" w:pos="1800"/>
        </w:tabs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Общие положения</w:t>
      </w:r>
    </w:p>
    <w:p w:rsidR="00B058A6" w:rsidRDefault="00195C80" w:rsidP="00195C80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Муниципальное </w:t>
      </w:r>
      <w:r w:rsidR="00CE1391">
        <w:rPr>
          <w:rFonts w:ascii="Times New Roman" w:hAnsi="Times New Roman"/>
          <w:sz w:val="28"/>
          <w:szCs w:val="28"/>
        </w:rPr>
        <w:t xml:space="preserve">бюджетное </w:t>
      </w:r>
      <w:r w:rsidR="0050026F">
        <w:rPr>
          <w:rFonts w:ascii="Times New Roman" w:hAnsi="Times New Roman"/>
          <w:sz w:val="28"/>
          <w:szCs w:val="28"/>
        </w:rPr>
        <w:t xml:space="preserve">дошкольное образовательное </w:t>
      </w:r>
      <w:r w:rsidR="00CE1391">
        <w:rPr>
          <w:rFonts w:ascii="Times New Roman" w:hAnsi="Times New Roman"/>
          <w:sz w:val="28"/>
          <w:szCs w:val="28"/>
        </w:rPr>
        <w:t xml:space="preserve">учреждение </w:t>
      </w:r>
      <w:r w:rsidR="00A10046">
        <w:rPr>
          <w:rFonts w:ascii="Times New Roman" w:hAnsi="Times New Roman"/>
          <w:sz w:val="28"/>
          <w:szCs w:val="28"/>
        </w:rPr>
        <w:t>«</w:t>
      </w:r>
      <w:r w:rsidR="0050026F">
        <w:rPr>
          <w:rFonts w:ascii="Times New Roman" w:hAnsi="Times New Roman"/>
          <w:sz w:val="28"/>
          <w:szCs w:val="28"/>
        </w:rPr>
        <w:t xml:space="preserve">Детский сад </w:t>
      </w:r>
      <w:r w:rsidR="00A10046">
        <w:rPr>
          <w:rFonts w:ascii="Times New Roman" w:hAnsi="Times New Roman"/>
          <w:sz w:val="28"/>
          <w:szCs w:val="28"/>
        </w:rPr>
        <w:t xml:space="preserve">№ </w:t>
      </w:r>
      <w:r w:rsidR="0050026F">
        <w:rPr>
          <w:rFonts w:ascii="Times New Roman" w:hAnsi="Times New Roman"/>
          <w:sz w:val="28"/>
          <w:szCs w:val="28"/>
        </w:rPr>
        <w:t xml:space="preserve">4 комбинированного вида» </w:t>
      </w:r>
      <w:proofErr w:type="spellStart"/>
      <w:r w:rsidR="0050026F">
        <w:rPr>
          <w:rFonts w:ascii="Times New Roman" w:hAnsi="Times New Roman"/>
          <w:sz w:val="28"/>
          <w:szCs w:val="28"/>
        </w:rPr>
        <w:t>пгт</w:t>
      </w:r>
      <w:proofErr w:type="spellEnd"/>
      <w:r w:rsidR="0050026F">
        <w:rPr>
          <w:rFonts w:ascii="Times New Roman" w:hAnsi="Times New Roman"/>
          <w:sz w:val="28"/>
          <w:szCs w:val="28"/>
        </w:rPr>
        <w:t xml:space="preserve"> Лучегорск</w:t>
      </w:r>
      <w:r w:rsidR="00A10046">
        <w:rPr>
          <w:rFonts w:ascii="Times New Roman" w:hAnsi="Times New Roman"/>
          <w:sz w:val="28"/>
          <w:szCs w:val="28"/>
        </w:rPr>
        <w:t xml:space="preserve"> </w:t>
      </w:r>
      <w:r w:rsidR="00AE474B">
        <w:rPr>
          <w:rFonts w:ascii="Times New Roman" w:hAnsi="Times New Roman"/>
          <w:sz w:val="28"/>
          <w:szCs w:val="28"/>
        </w:rPr>
        <w:t xml:space="preserve">Пожарского муниципального района (далее – </w:t>
      </w:r>
      <w:r w:rsidR="00CE1391">
        <w:rPr>
          <w:rFonts w:ascii="Times New Roman" w:hAnsi="Times New Roman"/>
          <w:sz w:val="28"/>
          <w:szCs w:val="28"/>
        </w:rPr>
        <w:t>Учреждение</w:t>
      </w:r>
      <w:r w:rsidR="00AE474B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 xml:space="preserve">является </w:t>
      </w:r>
      <w:r w:rsidR="0050026F">
        <w:rPr>
          <w:rFonts w:ascii="Times New Roman" w:hAnsi="Times New Roman"/>
          <w:sz w:val="28"/>
          <w:szCs w:val="28"/>
        </w:rPr>
        <w:t>бюджетным учреждением, действующим на основании Устава</w:t>
      </w:r>
      <w:r w:rsidR="00385E3F">
        <w:rPr>
          <w:rFonts w:ascii="Times New Roman" w:hAnsi="Times New Roman"/>
          <w:sz w:val="28"/>
          <w:szCs w:val="28"/>
        </w:rPr>
        <w:t>.</w:t>
      </w:r>
      <w:r w:rsidR="00CE1391">
        <w:rPr>
          <w:rFonts w:ascii="Times New Roman" w:hAnsi="Times New Roman"/>
          <w:sz w:val="28"/>
          <w:szCs w:val="28"/>
        </w:rPr>
        <w:t xml:space="preserve"> </w:t>
      </w:r>
    </w:p>
    <w:p w:rsidR="0050026F" w:rsidRDefault="0050026F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Учреждение имеет полное наименование – муниципальное бюджетное дошкольное образовательное учреждение «Детский сад № 4 </w:t>
      </w: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комбинированного вида»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Лучегорск Пожарского муниципального района. </w:t>
      </w:r>
    </w:p>
    <w:p w:rsidR="0050026F" w:rsidRDefault="0050026F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Сокращенное наименование Учреждения – МБДОУ детский сад № 4.</w:t>
      </w:r>
    </w:p>
    <w:p w:rsidR="0050026F" w:rsidRDefault="0050026F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Функции и полномочия учредителя и собственника муниципального имущества осуществляет администрация Пожарского муниципального района.</w:t>
      </w:r>
    </w:p>
    <w:p w:rsidR="00D64EBB" w:rsidRDefault="00027AEC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Юридический и фактический адрес Учреждения</w:t>
      </w:r>
      <w:r w:rsidRPr="00027AEC">
        <w:rPr>
          <w:rFonts w:ascii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692001, Приморский край, Пожарский район,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Лучегорск, микрорайон 1, дом 10.</w:t>
      </w:r>
    </w:p>
    <w:p w:rsidR="00D64EBB" w:rsidRDefault="00D64EBB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Учреждение является юридическим лицом и некоммерческой организацией.</w:t>
      </w:r>
    </w:p>
    <w:p w:rsidR="002A30C8" w:rsidRDefault="002A30C8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Основными видами деятельности Учреждения является</w:t>
      </w:r>
      <w:r w:rsidRPr="002A30C8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027AEC" w:rsidRDefault="00027AEC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A30C8">
        <w:rPr>
          <w:rFonts w:ascii="Times New Roman" w:hAnsi="Times New Roman" w:cs="Times New Roman"/>
          <w:sz w:val="28"/>
          <w:szCs w:val="28"/>
          <w:lang w:eastAsia="ru-RU"/>
        </w:rPr>
        <w:t>- предоставление общедоступного бесплатного дошкольного образования</w:t>
      </w:r>
      <w:r w:rsidR="002A30C8" w:rsidRPr="002A30C8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2A30C8" w:rsidRDefault="002A30C8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предоставление дополнительного образования в Учреждении</w:t>
      </w:r>
      <w:r w:rsidRPr="002A30C8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2A30C8" w:rsidRDefault="002A30C8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присмотр и уход за детьми.</w:t>
      </w:r>
    </w:p>
    <w:p w:rsidR="00BF3EDD" w:rsidRDefault="00BF3EDD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соответствии с предусмотренными основными видами деятельности Учреждение выполняет муниципальное задание, которое формируется и утверждается Управлением образования</w:t>
      </w:r>
      <w:r w:rsidR="00115DD0">
        <w:rPr>
          <w:rFonts w:ascii="Times New Roman" w:hAnsi="Times New Roman" w:cs="Times New Roman"/>
          <w:sz w:val="28"/>
          <w:szCs w:val="28"/>
          <w:lang w:eastAsia="ru-RU"/>
        </w:rPr>
        <w:t xml:space="preserve"> (дале</w:t>
      </w:r>
      <w:proofErr w:type="gramStart"/>
      <w:r w:rsidR="00115DD0">
        <w:rPr>
          <w:rFonts w:ascii="Times New Roman" w:hAnsi="Times New Roman" w:cs="Times New Roman"/>
          <w:sz w:val="28"/>
          <w:szCs w:val="28"/>
          <w:lang w:eastAsia="ru-RU"/>
        </w:rPr>
        <w:t>е-</w:t>
      </w:r>
      <w:proofErr w:type="gramEnd"/>
      <w:r w:rsidR="00115DD0">
        <w:rPr>
          <w:rFonts w:ascii="Times New Roman" w:hAnsi="Times New Roman" w:cs="Times New Roman"/>
          <w:sz w:val="28"/>
          <w:szCs w:val="28"/>
          <w:lang w:eastAsia="ru-RU"/>
        </w:rPr>
        <w:t xml:space="preserve"> Управление)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50026F" w:rsidRDefault="00BF3EDD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Финансовое обеспечение выполнения муниципального задания осуществляется в виде субсидий из районного бюджета, субвенций из краевого бюджета и субсидий на иные цели.</w:t>
      </w:r>
    </w:p>
    <w:p w:rsidR="00115DD0" w:rsidRDefault="00115DD0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проверяемом периоде заведующей МБДОУ детский сад № 4 являлась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Лучкина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С.Е., согласно приказу Управления от 13 августа 2010 года № 109-Л.</w:t>
      </w:r>
    </w:p>
    <w:p w:rsidR="001C1004" w:rsidRDefault="001C1004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Бухгалтерский учет осуществляется централизованной бухгалтерией управления образования администрации Пожарского муниципального района</w:t>
      </w:r>
      <w:r w:rsidR="00F423BC">
        <w:rPr>
          <w:rFonts w:ascii="Times New Roman" w:hAnsi="Times New Roman" w:cs="Times New Roman"/>
          <w:sz w:val="28"/>
          <w:szCs w:val="28"/>
          <w:lang w:eastAsia="ru-RU"/>
        </w:rPr>
        <w:t xml:space="preserve"> на основании договора на ведение бухгалтерской отчетности образовательного учреждения централизованной бухгалтерией от 08 сентября 2014 </w:t>
      </w:r>
      <w:r w:rsidR="00F423BC" w:rsidRPr="007067C9">
        <w:rPr>
          <w:rFonts w:ascii="Times New Roman" w:hAnsi="Times New Roman" w:cs="Times New Roman"/>
          <w:sz w:val="28"/>
          <w:szCs w:val="28"/>
          <w:lang w:eastAsia="ru-RU"/>
        </w:rPr>
        <w:t>года</w:t>
      </w:r>
      <w:r w:rsidR="00DE45E8" w:rsidRPr="007067C9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F63BC1">
        <w:rPr>
          <w:rFonts w:ascii="Times New Roman" w:hAnsi="Times New Roman" w:cs="Times New Roman"/>
          <w:sz w:val="28"/>
          <w:szCs w:val="28"/>
          <w:lang w:eastAsia="ru-RU"/>
        </w:rPr>
        <w:t xml:space="preserve"> Главным бухгалтером в проверяемом периоде являлась Сазонова Н.Ф.</w:t>
      </w:r>
    </w:p>
    <w:p w:rsidR="00DE45E8" w:rsidRPr="000C794A" w:rsidRDefault="00DE45E8" w:rsidP="000C794A">
      <w:pPr>
        <w:pStyle w:val="ad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C794A">
        <w:rPr>
          <w:rFonts w:ascii="Times New Roman" w:hAnsi="Times New Roman" w:cs="Times New Roman"/>
          <w:b/>
          <w:sz w:val="28"/>
          <w:szCs w:val="28"/>
          <w:lang w:eastAsia="ru-RU"/>
        </w:rPr>
        <w:t>Проверка правильности формирования муниципального задания</w:t>
      </w:r>
    </w:p>
    <w:p w:rsidR="00DE45E8" w:rsidRDefault="00DE45E8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К проверке представлено муниципальное задание МБ</w:t>
      </w:r>
      <w:r w:rsidR="00B82E48">
        <w:rPr>
          <w:rFonts w:ascii="Times New Roman" w:hAnsi="Times New Roman" w:cs="Times New Roman"/>
          <w:sz w:val="28"/>
          <w:szCs w:val="28"/>
          <w:lang w:eastAsia="ru-RU"/>
        </w:rPr>
        <w:t xml:space="preserve">ДОУ детский сад № 4 на 2019 год, утвержденное начальником управления образования администрации Пожарского муниципального района 28 декабря 2018 года. </w:t>
      </w:r>
    </w:p>
    <w:p w:rsidR="00482B79" w:rsidRDefault="00482B79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Муниципальное задание сформировано в соответствии с постановлением администрации Пожарского муниципального района от 26 июля 2016 года № 250-па «Порядок формирования муниципального задания на оказание муниципальных услуг (выполнение работ) в отношении муниципальных казенных, бюджетных и автономных учреждений и финансового обеспечения выполнения муниципального задания».</w:t>
      </w:r>
      <w:r w:rsidR="00786D36">
        <w:rPr>
          <w:rFonts w:ascii="Times New Roman" w:hAnsi="Times New Roman" w:cs="Times New Roman"/>
          <w:sz w:val="28"/>
          <w:szCs w:val="28"/>
          <w:lang w:eastAsia="ru-RU"/>
        </w:rPr>
        <w:t xml:space="preserve"> В 2019 году в муниципальное задание Учреждения изменения не вносились.</w:t>
      </w:r>
    </w:p>
    <w:p w:rsidR="00786D36" w:rsidRDefault="00786D36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Муниципальным бюджетным дошкольным образовательным учреждением «Детский сад № 4 комбинированного вида»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Лучегорск Пожарского муниципального района муниципальное задание за 2019 год исполнялось по двум </w:t>
      </w:r>
      <w:r w:rsidR="001647C0">
        <w:rPr>
          <w:rFonts w:ascii="Times New Roman" w:hAnsi="Times New Roman" w:cs="Times New Roman"/>
          <w:sz w:val="28"/>
          <w:szCs w:val="28"/>
          <w:lang w:eastAsia="ru-RU"/>
        </w:rPr>
        <w:t>частям</w:t>
      </w:r>
      <w:r w:rsidR="001647C0" w:rsidRPr="001647C0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1647C0">
        <w:rPr>
          <w:rFonts w:ascii="Times New Roman" w:hAnsi="Times New Roman" w:cs="Times New Roman"/>
          <w:sz w:val="28"/>
          <w:szCs w:val="28"/>
          <w:lang w:eastAsia="ru-RU"/>
        </w:rPr>
        <w:t xml:space="preserve"> сведения об оказываемых муниципальных услугах и сведения о выполняемых работах. Оказываемая Учреждением </w:t>
      </w:r>
      <w:r w:rsidR="000302C5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муниципальная услуга – реализация основных общеобразовательных программ дошкольного образования, предоставляется бесплатно. </w:t>
      </w:r>
    </w:p>
    <w:p w:rsidR="00414CF3" w:rsidRDefault="00414CF3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Отчет о выполнении муниципального задания на оказание муниципальных услуг (выполнение работ) предоставлен в Управление в соответствии с утвержденной формой, своевременно.</w:t>
      </w:r>
    </w:p>
    <w:p w:rsidR="00414CF3" w:rsidRDefault="00920DE7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Данные об исполнении муниципального задания по критериям «качество муниципальной услуги» и «объем муниципальной услуги» за 2019 год приведен в таблице</w:t>
      </w:r>
    </w:p>
    <w:tbl>
      <w:tblPr>
        <w:tblStyle w:val="a8"/>
        <w:tblW w:w="9279" w:type="dxa"/>
        <w:tblLayout w:type="fixed"/>
        <w:tblLook w:val="04A0"/>
      </w:tblPr>
      <w:tblGrid>
        <w:gridCol w:w="3794"/>
        <w:gridCol w:w="850"/>
        <w:gridCol w:w="1233"/>
        <w:gridCol w:w="1134"/>
        <w:gridCol w:w="1319"/>
        <w:gridCol w:w="949"/>
      </w:tblGrid>
      <w:tr w:rsidR="00920DE7" w:rsidTr="00331389">
        <w:tc>
          <w:tcPr>
            <w:tcW w:w="3794" w:type="dxa"/>
          </w:tcPr>
          <w:p w:rsidR="00920DE7" w:rsidRPr="00920DE7" w:rsidRDefault="00920DE7" w:rsidP="00920DE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0D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Показатель муниципальной услуги</w:t>
            </w:r>
          </w:p>
        </w:tc>
        <w:tc>
          <w:tcPr>
            <w:tcW w:w="850" w:type="dxa"/>
          </w:tcPr>
          <w:p w:rsidR="00920DE7" w:rsidRPr="00920DE7" w:rsidRDefault="00920DE7" w:rsidP="00920DE7">
            <w:pPr>
              <w:ind w:right="-6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233" w:type="dxa"/>
          </w:tcPr>
          <w:p w:rsidR="00920DE7" w:rsidRPr="00920DE7" w:rsidRDefault="00920DE7" w:rsidP="00920DE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Утверждено в муниципальном задании</w:t>
            </w:r>
          </w:p>
        </w:tc>
        <w:tc>
          <w:tcPr>
            <w:tcW w:w="1134" w:type="dxa"/>
          </w:tcPr>
          <w:p w:rsidR="00920DE7" w:rsidRPr="00920DE7" w:rsidRDefault="00920DE7" w:rsidP="00920DE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Исполнено на отчетную дату</w:t>
            </w:r>
          </w:p>
        </w:tc>
        <w:tc>
          <w:tcPr>
            <w:tcW w:w="1319" w:type="dxa"/>
          </w:tcPr>
          <w:p w:rsidR="00920DE7" w:rsidRPr="00920DE7" w:rsidRDefault="00920DE7" w:rsidP="00920DE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Допустимое (возможное) отклонение</w:t>
            </w:r>
          </w:p>
        </w:tc>
        <w:tc>
          <w:tcPr>
            <w:tcW w:w="949" w:type="dxa"/>
          </w:tcPr>
          <w:p w:rsidR="00920DE7" w:rsidRPr="00920DE7" w:rsidRDefault="00920DE7" w:rsidP="00920DE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Отклонение </w:t>
            </w:r>
          </w:p>
        </w:tc>
      </w:tr>
      <w:tr w:rsidR="00331389" w:rsidTr="00331389">
        <w:tc>
          <w:tcPr>
            <w:tcW w:w="3794" w:type="dxa"/>
          </w:tcPr>
          <w:p w:rsidR="00920DE7" w:rsidRPr="00920DE7" w:rsidRDefault="00556D59" w:rsidP="00920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Уровень освоения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обучающимися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основной образовательной программы дошкольного образования</w:t>
            </w:r>
          </w:p>
        </w:tc>
        <w:tc>
          <w:tcPr>
            <w:tcW w:w="850" w:type="dxa"/>
          </w:tcPr>
          <w:p w:rsidR="00920DE7" w:rsidRPr="00920DE7" w:rsidRDefault="00331389" w:rsidP="00920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233" w:type="dxa"/>
          </w:tcPr>
          <w:p w:rsidR="00920DE7" w:rsidRPr="00920DE7" w:rsidRDefault="00331389" w:rsidP="00920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1134" w:type="dxa"/>
          </w:tcPr>
          <w:p w:rsidR="00920DE7" w:rsidRPr="00920DE7" w:rsidRDefault="00331389" w:rsidP="00920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1319" w:type="dxa"/>
          </w:tcPr>
          <w:p w:rsidR="00920DE7" w:rsidRPr="00920DE7" w:rsidRDefault="00331389" w:rsidP="003313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 1 до 5%</w:t>
            </w:r>
          </w:p>
        </w:tc>
        <w:tc>
          <w:tcPr>
            <w:tcW w:w="949" w:type="dxa"/>
          </w:tcPr>
          <w:p w:rsidR="00920DE7" w:rsidRPr="00920DE7" w:rsidRDefault="008D65F9" w:rsidP="00920DE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1%</w:t>
            </w:r>
          </w:p>
        </w:tc>
      </w:tr>
      <w:tr w:rsidR="00331389" w:rsidTr="00331389">
        <w:tc>
          <w:tcPr>
            <w:tcW w:w="3794" w:type="dxa"/>
          </w:tcPr>
          <w:p w:rsidR="00920DE7" w:rsidRPr="00920DE7" w:rsidRDefault="009F0834" w:rsidP="00920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Полнота реализации основной общеобразовательной программы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дошкольного образования</w:t>
            </w:r>
          </w:p>
        </w:tc>
        <w:tc>
          <w:tcPr>
            <w:tcW w:w="850" w:type="dxa"/>
          </w:tcPr>
          <w:p w:rsidR="00920DE7" w:rsidRPr="00920DE7" w:rsidRDefault="00331389" w:rsidP="00920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%</w:t>
            </w:r>
          </w:p>
        </w:tc>
        <w:tc>
          <w:tcPr>
            <w:tcW w:w="1233" w:type="dxa"/>
          </w:tcPr>
          <w:p w:rsidR="00920DE7" w:rsidRPr="00920DE7" w:rsidRDefault="00331389" w:rsidP="00920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1134" w:type="dxa"/>
          </w:tcPr>
          <w:p w:rsidR="00920DE7" w:rsidRPr="00920DE7" w:rsidRDefault="00331389" w:rsidP="00920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1319" w:type="dxa"/>
          </w:tcPr>
          <w:p w:rsidR="00920DE7" w:rsidRPr="00920DE7" w:rsidRDefault="00331389" w:rsidP="00920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 1 до 5%</w:t>
            </w:r>
          </w:p>
        </w:tc>
        <w:tc>
          <w:tcPr>
            <w:tcW w:w="949" w:type="dxa"/>
          </w:tcPr>
          <w:p w:rsidR="00920DE7" w:rsidRPr="00920DE7" w:rsidRDefault="00671BC1" w:rsidP="00920DE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31389" w:rsidTr="00331389">
        <w:tc>
          <w:tcPr>
            <w:tcW w:w="3794" w:type="dxa"/>
          </w:tcPr>
          <w:p w:rsidR="00331389" w:rsidRPr="00920DE7" w:rsidRDefault="00331389" w:rsidP="00920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Динамика здоровья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331389" w:rsidRPr="00920DE7" w:rsidRDefault="00331389" w:rsidP="00920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233" w:type="dxa"/>
          </w:tcPr>
          <w:p w:rsidR="00331389" w:rsidRPr="00920DE7" w:rsidRDefault="00331389" w:rsidP="00920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34" w:type="dxa"/>
          </w:tcPr>
          <w:p w:rsidR="00331389" w:rsidRPr="00920DE7" w:rsidRDefault="00331389" w:rsidP="00920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19" w:type="dxa"/>
          </w:tcPr>
          <w:p w:rsidR="00331389" w:rsidRDefault="00331389">
            <w:r w:rsidRPr="008927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 1 до 5%</w:t>
            </w:r>
          </w:p>
        </w:tc>
        <w:tc>
          <w:tcPr>
            <w:tcW w:w="949" w:type="dxa"/>
          </w:tcPr>
          <w:p w:rsidR="00331389" w:rsidRPr="00920DE7" w:rsidRDefault="00E32868" w:rsidP="00920DE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F62C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0%</w:t>
            </w:r>
          </w:p>
        </w:tc>
      </w:tr>
      <w:tr w:rsidR="00331389" w:rsidTr="00331389">
        <w:tc>
          <w:tcPr>
            <w:tcW w:w="3794" w:type="dxa"/>
          </w:tcPr>
          <w:p w:rsidR="00331389" w:rsidRPr="00920DE7" w:rsidRDefault="00331389" w:rsidP="00920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Выполнение плана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детодней</w:t>
            </w:r>
            <w:proofErr w:type="spellEnd"/>
          </w:p>
        </w:tc>
        <w:tc>
          <w:tcPr>
            <w:tcW w:w="850" w:type="dxa"/>
          </w:tcPr>
          <w:p w:rsidR="00331389" w:rsidRPr="00920DE7" w:rsidRDefault="00331389" w:rsidP="00920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чел \ %</w:t>
            </w:r>
          </w:p>
        </w:tc>
        <w:tc>
          <w:tcPr>
            <w:tcW w:w="1233" w:type="dxa"/>
          </w:tcPr>
          <w:p w:rsidR="00331389" w:rsidRPr="00920DE7" w:rsidRDefault="00331389" w:rsidP="00920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22300/71</w:t>
            </w:r>
          </w:p>
        </w:tc>
        <w:tc>
          <w:tcPr>
            <w:tcW w:w="1134" w:type="dxa"/>
          </w:tcPr>
          <w:p w:rsidR="00331389" w:rsidRPr="00920DE7" w:rsidRDefault="00331389" w:rsidP="00920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21007/67</w:t>
            </w:r>
          </w:p>
        </w:tc>
        <w:tc>
          <w:tcPr>
            <w:tcW w:w="1319" w:type="dxa"/>
          </w:tcPr>
          <w:p w:rsidR="00331389" w:rsidRDefault="00331389">
            <w:r w:rsidRPr="008927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 1 до 5%</w:t>
            </w:r>
          </w:p>
        </w:tc>
        <w:tc>
          <w:tcPr>
            <w:tcW w:w="949" w:type="dxa"/>
          </w:tcPr>
          <w:p w:rsidR="00331389" w:rsidRPr="00920DE7" w:rsidRDefault="00E32868" w:rsidP="00920DE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6/6</w:t>
            </w:r>
          </w:p>
        </w:tc>
      </w:tr>
      <w:tr w:rsidR="00331389" w:rsidTr="00331389">
        <w:tc>
          <w:tcPr>
            <w:tcW w:w="3794" w:type="dxa"/>
          </w:tcPr>
          <w:p w:rsidR="00331389" w:rsidRPr="00920DE7" w:rsidRDefault="00331389" w:rsidP="00920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Укомплектованность педагогическими кадрами</w:t>
            </w:r>
          </w:p>
        </w:tc>
        <w:tc>
          <w:tcPr>
            <w:tcW w:w="850" w:type="dxa"/>
          </w:tcPr>
          <w:p w:rsidR="00331389" w:rsidRPr="00920DE7" w:rsidRDefault="00331389" w:rsidP="00920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233" w:type="dxa"/>
          </w:tcPr>
          <w:p w:rsidR="00331389" w:rsidRPr="00920DE7" w:rsidRDefault="00331389" w:rsidP="00920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</w:tcPr>
          <w:p w:rsidR="00331389" w:rsidRPr="00920DE7" w:rsidRDefault="00331389" w:rsidP="00920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19" w:type="dxa"/>
          </w:tcPr>
          <w:p w:rsidR="00331389" w:rsidRDefault="00331389">
            <w:r w:rsidRPr="008927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 1 до 5%</w:t>
            </w:r>
          </w:p>
        </w:tc>
        <w:tc>
          <w:tcPr>
            <w:tcW w:w="949" w:type="dxa"/>
          </w:tcPr>
          <w:p w:rsidR="00331389" w:rsidRPr="00920DE7" w:rsidRDefault="00671BC1" w:rsidP="00920DE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31389" w:rsidTr="00331389">
        <w:tc>
          <w:tcPr>
            <w:tcW w:w="3794" w:type="dxa"/>
          </w:tcPr>
          <w:p w:rsidR="00331389" w:rsidRPr="00920DE7" w:rsidRDefault="00331389" w:rsidP="00920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педагогов, повысивших квалификацию</w:t>
            </w:r>
          </w:p>
        </w:tc>
        <w:tc>
          <w:tcPr>
            <w:tcW w:w="850" w:type="dxa"/>
          </w:tcPr>
          <w:p w:rsidR="00331389" w:rsidRPr="00920DE7" w:rsidRDefault="00331389" w:rsidP="00920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233" w:type="dxa"/>
          </w:tcPr>
          <w:p w:rsidR="00331389" w:rsidRPr="00920DE7" w:rsidRDefault="00331389" w:rsidP="00920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134" w:type="dxa"/>
          </w:tcPr>
          <w:p w:rsidR="00331389" w:rsidRPr="00920DE7" w:rsidRDefault="00331389" w:rsidP="0033138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319" w:type="dxa"/>
          </w:tcPr>
          <w:p w:rsidR="00331389" w:rsidRDefault="00331389">
            <w:r w:rsidRPr="008927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 1 до 5%</w:t>
            </w:r>
          </w:p>
        </w:tc>
        <w:tc>
          <w:tcPr>
            <w:tcW w:w="949" w:type="dxa"/>
          </w:tcPr>
          <w:p w:rsidR="00331389" w:rsidRPr="00920DE7" w:rsidRDefault="00E32868" w:rsidP="00920DE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13%</w:t>
            </w:r>
          </w:p>
        </w:tc>
      </w:tr>
      <w:tr w:rsidR="00331389" w:rsidTr="00331389">
        <w:tc>
          <w:tcPr>
            <w:tcW w:w="3794" w:type="dxa"/>
          </w:tcPr>
          <w:p w:rsidR="00331389" w:rsidRPr="00920DE7" w:rsidRDefault="00331389" w:rsidP="00920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родителей (законных представителей), удовлетворенных условиями и качеством дошкольного образования</w:t>
            </w:r>
          </w:p>
        </w:tc>
        <w:tc>
          <w:tcPr>
            <w:tcW w:w="850" w:type="dxa"/>
          </w:tcPr>
          <w:p w:rsidR="00331389" w:rsidRPr="00920DE7" w:rsidRDefault="00331389" w:rsidP="00920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233" w:type="dxa"/>
          </w:tcPr>
          <w:p w:rsidR="00331389" w:rsidRPr="00920DE7" w:rsidRDefault="00331389" w:rsidP="00920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1134" w:type="dxa"/>
          </w:tcPr>
          <w:p w:rsidR="00331389" w:rsidRPr="00920DE7" w:rsidRDefault="00331389" w:rsidP="00920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1319" w:type="dxa"/>
          </w:tcPr>
          <w:p w:rsidR="00331389" w:rsidRDefault="00331389">
            <w:r w:rsidRPr="008927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 1 до 5%</w:t>
            </w:r>
          </w:p>
        </w:tc>
        <w:tc>
          <w:tcPr>
            <w:tcW w:w="949" w:type="dxa"/>
          </w:tcPr>
          <w:p w:rsidR="00331389" w:rsidRPr="00920DE7" w:rsidRDefault="00671BC1" w:rsidP="00920DE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31389" w:rsidTr="00331389">
        <w:tc>
          <w:tcPr>
            <w:tcW w:w="3794" w:type="dxa"/>
          </w:tcPr>
          <w:p w:rsidR="00920DE7" w:rsidRPr="00920DE7" w:rsidRDefault="00331389" w:rsidP="00920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Число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920DE7" w:rsidRPr="00920DE7" w:rsidRDefault="00331389" w:rsidP="00920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1233" w:type="dxa"/>
          </w:tcPr>
          <w:p w:rsidR="00920DE7" w:rsidRPr="00920DE7" w:rsidRDefault="00331389" w:rsidP="00920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127</w:t>
            </w:r>
          </w:p>
        </w:tc>
        <w:tc>
          <w:tcPr>
            <w:tcW w:w="1134" w:type="dxa"/>
          </w:tcPr>
          <w:p w:rsidR="00920DE7" w:rsidRPr="00920DE7" w:rsidRDefault="00331389" w:rsidP="00920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1319" w:type="dxa"/>
          </w:tcPr>
          <w:p w:rsidR="00920DE7" w:rsidRPr="00920DE7" w:rsidRDefault="00331389" w:rsidP="00920D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5%</w:t>
            </w:r>
          </w:p>
        </w:tc>
        <w:tc>
          <w:tcPr>
            <w:tcW w:w="949" w:type="dxa"/>
          </w:tcPr>
          <w:p w:rsidR="00920DE7" w:rsidRPr="00920DE7" w:rsidRDefault="00E32868" w:rsidP="00920DE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2,4%</w:t>
            </w:r>
          </w:p>
        </w:tc>
      </w:tr>
    </w:tbl>
    <w:p w:rsidR="00116EB6" w:rsidRDefault="00116EB6" w:rsidP="00920D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16EB6" w:rsidRDefault="00116EB6" w:rsidP="00116E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целом, плановые показатели качества и объема оказываемых услуг (работ) Учреждением достигнуты, за исключением отклонений показателя «</w:t>
      </w:r>
      <w:r w:rsidRPr="00116EB6">
        <w:rPr>
          <w:rFonts w:ascii="Times New Roman" w:hAnsi="Times New Roman" w:cs="Times New Roman"/>
          <w:sz w:val="28"/>
          <w:szCs w:val="28"/>
          <w:lang w:eastAsia="ru-RU"/>
        </w:rPr>
        <w:t>Доля педагогов, повысивших квалификацию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» - 13% .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Причина отклонения показателя «Динамика здоровья обучающихся» - в 2019 году заболеваемость ниже, чем предполагалось, отсутствовали карантины. </w:t>
      </w:r>
    </w:p>
    <w:p w:rsidR="00116EB6" w:rsidRPr="000C794A" w:rsidRDefault="001A5A18" w:rsidP="000C794A">
      <w:pPr>
        <w:pStyle w:val="ad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C794A">
        <w:rPr>
          <w:rFonts w:ascii="Times New Roman" w:hAnsi="Times New Roman" w:cs="Times New Roman"/>
          <w:b/>
          <w:sz w:val="28"/>
          <w:szCs w:val="28"/>
          <w:lang w:eastAsia="ru-RU"/>
        </w:rPr>
        <w:t>Финансовое обеспечение выполнения муниципального задания</w:t>
      </w:r>
    </w:p>
    <w:p w:rsidR="00786D36" w:rsidRDefault="00873F14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Финансовое обеспечение выполнения муниципального задания осуществляется в пределах бюджетных ассигнований, предусмотренных в районном бюджете на эти цели в виде субсидий.</w:t>
      </w:r>
    </w:p>
    <w:p w:rsidR="00387664" w:rsidRDefault="00387664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Соглашение о предоставлении субсидии на финансовое обеспечение выполнения муниципального задания на оказание муниципальных услуг (выполнение работ) заключено между Учреждением и Учредителем на сумму 13 922,98 тыс. руб., из них средства местного бюджета – 5 066,68 тыс. руб. и средства краевого бюджета – 8 856,30 тыс. руб.</w:t>
      </w:r>
    </w:p>
    <w:p w:rsidR="00AB3640" w:rsidRDefault="00AB3640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Размер субсидии на финансовое обеспечение выполнения муниципального задания определен с учетом нормативных затрат на оказание муниципальных услуг и нормативных затрат на содержание имущества.</w:t>
      </w:r>
    </w:p>
    <w:p w:rsidR="00AB3640" w:rsidRDefault="00880AA2" w:rsidP="00280519">
      <w:pPr>
        <w:spacing w:after="0" w:line="360" w:lineRule="auto"/>
        <w:jc w:val="both"/>
        <w:rPr>
          <w:color w:val="33333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План финансово-хозяйственной деятельности Учреждения составлен в соответствии с постановлением администрации Пожарского муниципального района от 30 декабря 2011 года № 666-па «</w:t>
      </w:r>
      <w:r w:rsidRPr="00880AA2">
        <w:rPr>
          <w:rFonts w:ascii="Times New Roman" w:hAnsi="Times New Roman" w:cs="Times New Roman"/>
          <w:color w:val="333333"/>
          <w:sz w:val="28"/>
          <w:szCs w:val="28"/>
        </w:rPr>
        <w:t xml:space="preserve">Об утверждении Порядка </w:t>
      </w:r>
      <w:r w:rsidRPr="00880AA2">
        <w:rPr>
          <w:rFonts w:ascii="Times New Roman" w:hAnsi="Times New Roman" w:cs="Times New Roman"/>
          <w:color w:val="333333"/>
          <w:sz w:val="28"/>
          <w:szCs w:val="28"/>
        </w:rPr>
        <w:lastRenderedPageBreak/>
        <w:t>составления и утверждения плана финансово-хозяйственной деятельности муниципальных бюджетных учреждений Пожарского муниципального района</w:t>
      </w:r>
      <w:r w:rsidRPr="00880AA2">
        <w:rPr>
          <w:color w:val="333333"/>
          <w:sz w:val="28"/>
          <w:szCs w:val="28"/>
        </w:rPr>
        <w:t>»</w:t>
      </w:r>
      <w:r>
        <w:rPr>
          <w:color w:val="333333"/>
          <w:sz w:val="28"/>
          <w:szCs w:val="28"/>
        </w:rPr>
        <w:t>.</w:t>
      </w:r>
    </w:p>
    <w:p w:rsidR="0066062C" w:rsidRDefault="0066062C" w:rsidP="00280519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ab/>
      </w:r>
      <w:r w:rsidRPr="0066062C">
        <w:rPr>
          <w:rFonts w:ascii="Times New Roman" w:hAnsi="Times New Roman" w:cs="Times New Roman"/>
          <w:color w:val="333333"/>
          <w:sz w:val="28"/>
          <w:szCs w:val="28"/>
        </w:rPr>
        <w:t xml:space="preserve">Расходование </w:t>
      </w:r>
      <w:r>
        <w:rPr>
          <w:rFonts w:ascii="Times New Roman" w:hAnsi="Times New Roman" w:cs="Times New Roman"/>
          <w:color w:val="333333"/>
          <w:sz w:val="28"/>
          <w:szCs w:val="28"/>
        </w:rPr>
        <w:t>бюджетных сре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</w:rPr>
        <w:t>дств пр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</w:rPr>
        <w:t xml:space="preserve">оизводится в соответствии с планом ФХД, с заключенными договорами и в пределах перечисленных субсидий. </w:t>
      </w:r>
    </w:p>
    <w:p w:rsidR="00BE7637" w:rsidRDefault="00BE7637" w:rsidP="00A600F8">
      <w:pPr>
        <w:spacing w:after="100" w:line="36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Изменения</w:t>
      </w:r>
      <w:r w:rsidR="00A329E9">
        <w:rPr>
          <w:rFonts w:ascii="Times New Roman" w:hAnsi="Times New Roman" w:cs="Times New Roman"/>
          <w:color w:val="333333"/>
          <w:sz w:val="28"/>
          <w:szCs w:val="28"/>
        </w:rPr>
        <w:t xml:space="preserve">, вносимые в план ФХД, утверждены приказом </w:t>
      </w:r>
      <w:proofErr w:type="gramStart"/>
      <w:r w:rsidR="00A329E9">
        <w:rPr>
          <w:rFonts w:ascii="Times New Roman" w:hAnsi="Times New Roman" w:cs="Times New Roman"/>
          <w:color w:val="333333"/>
          <w:sz w:val="28"/>
          <w:szCs w:val="28"/>
        </w:rPr>
        <w:t>начальника Управления образования администрации Пожарского муниципального района</w:t>
      </w:r>
      <w:proofErr w:type="gramEnd"/>
      <w:r w:rsidR="00A329E9">
        <w:rPr>
          <w:rFonts w:ascii="Times New Roman" w:hAnsi="Times New Roman" w:cs="Times New Roman"/>
          <w:color w:val="333333"/>
          <w:sz w:val="28"/>
          <w:szCs w:val="28"/>
        </w:rPr>
        <w:t xml:space="preserve"> 25 июня 2019 года «О внесении изменений в планы ФХД образовательных учреждений Пожарского муниципального района». Согласно приказу, уменьшение объема средств, распределенных на выполнение </w:t>
      </w:r>
      <w:r w:rsidR="00A600F8">
        <w:rPr>
          <w:rFonts w:ascii="Times New Roman" w:hAnsi="Times New Roman" w:cs="Times New Roman"/>
          <w:color w:val="333333"/>
          <w:sz w:val="28"/>
          <w:szCs w:val="28"/>
        </w:rPr>
        <w:t>м</w:t>
      </w:r>
      <w:r w:rsidR="00A329E9">
        <w:rPr>
          <w:rFonts w:ascii="Times New Roman" w:hAnsi="Times New Roman" w:cs="Times New Roman"/>
          <w:color w:val="333333"/>
          <w:sz w:val="28"/>
          <w:szCs w:val="28"/>
        </w:rPr>
        <w:t xml:space="preserve">униципальных заданий учреждений, направлено </w:t>
      </w:r>
      <w:r w:rsidR="00A600F8">
        <w:rPr>
          <w:rFonts w:ascii="Times New Roman" w:hAnsi="Times New Roman" w:cs="Times New Roman"/>
          <w:color w:val="333333"/>
          <w:sz w:val="28"/>
          <w:szCs w:val="28"/>
        </w:rPr>
        <w:t xml:space="preserve">на погашение кредиторской задолженности образовательных учреждений. Таким </w:t>
      </w:r>
      <w:proofErr w:type="gramStart"/>
      <w:r w:rsidR="00A600F8">
        <w:rPr>
          <w:rFonts w:ascii="Times New Roman" w:hAnsi="Times New Roman" w:cs="Times New Roman"/>
          <w:color w:val="333333"/>
          <w:sz w:val="28"/>
          <w:szCs w:val="28"/>
        </w:rPr>
        <w:t>образом</w:t>
      </w:r>
      <w:proofErr w:type="gramEnd"/>
      <w:r w:rsidR="00A600F8">
        <w:rPr>
          <w:rFonts w:ascii="Times New Roman" w:hAnsi="Times New Roman" w:cs="Times New Roman"/>
          <w:color w:val="333333"/>
          <w:sz w:val="28"/>
          <w:szCs w:val="28"/>
        </w:rPr>
        <w:t xml:space="preserve"> уменьшены  начисления на выплаты по оплате труда в сумме 413 545,21 рублей.</w:t>
      </w:r>
      <w:r w:rsidR="00306C8A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:rsidR="00335112" w:rsidRDefault="003D62B2" w:rsidP="00A600F8">
      <w:pPr>
        <w:spacing w:after="100" w:line="36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В нарушение п. 4 ст. 69.2 БК РФ </w:t>
      </w:r>
      <w:r w:rsidR="00A422DE">
        <w:rPr>
          <w:rFonts w:ascii="Times New Roman" w:hAnsi="Times New Roman" w:cs="Times New Roman"/>
          <w:color w:val="333333"/>
          <w:sz w:val="28"/>
          <w:szCs w:val="28"/>
        </w:rPr>
        <w:t>объем размера субсидии на выполнение муниципального задания завышен.</w:t>
      </w:r>
      <w:r w:rsidR="009D729A">
        <w:rPr>
          <w:rFonts w:ascii="Times New Roman" w:hAnsi="Times New Roman" w:cs="Times New Roman"/>
          <w:color w:val="333333"/>
          <w:sz w:val="28"/>
          <w:szCs w:val="28"/>
        </w:rPr>
        <w:t xml:space="preserve"> Связано это с тем, что нормативные затраты рассчитываются из расчета стопроцентной потребности Учреждения</w:t>
      </w:r>
      <w:r w:rsidR="00C80374">
        <w:rPr>
          <w:rFonts w:ascii="Times New Roman" w:hAnsi="Times New Roman" w:cs="Times New Roman"/>
          <w:color w:val="333333"/>
          <w:sz w:val="28"/>
          <w:szCs w:val="28"/>
        </w:rPr>
        <w:t xml:space="preserve"> (утверждены начальником Управления 20 сентября 2018 года)</w:t>
      </w:r>
      <w:r w:rsidR="009D729A">
        <w:rPr>
          <w:rFonts w:ascii="Times New Roman" w:hAnsi="Times New Roman" w:cs="Times New Roman"/>
          <w:color w:val="333333"/>
          <w:sz w:val="28"/>
          <w:szCs w:val="28"/>
        </w:rPr>
        <w:t xml:space="preserve">, а план ФХД утверждается по факту </w:t>
      </w:r>
      <w:r w:rsidR="00C80374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9D729A">
        <w:rPr>
          <w:rFonts w:ascii="Times New Roman" w:hAnsi="Times New Roman" w:cs="Times New Roman"/>
          <w:color w:val="333333"/>
          <w:sz w:val="28"/>
          <w:szCs w:val="28"/>
        </w:rPr>
        <w:t>выделенной субсидии на финансовое обеспечение выполнения муниципального задания</w:t>
      </w:r>
      <w:r w:rsidR="00C80374">
        <w:rPr>
          <w:rFonts w:ascii="Times New Roman" w:hAnsi="Times New Roman" w:cs="Times New Roman"/>
          <w:color w:val="333333"/>
          <w:sz w:val="28"/>
          <w:szCs w:val="28"/>
        </w:rPr>
        <w:t xml:space="preserve"> (26 декабря 2018 года)</w:t>
      </w:r>
      <w:r w:rsidR="009D729A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76154E" w:rsidRDefault="00191252" w:rsidP="00A600F8">
      <w:pPr>
        <w:spacing w:after="10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Следует отметить, что субсидия на выполнение муниципального задания перечислялась мелкими суммами, что создает неудобства при решении вопросов, запланированных планом финансово-хозяйственной деятельности Учреждения.</w:t>
      </w:r>
    </w:p>
    <w:p w:rsidR="00766A54" w:rsidRPr="00124BEE" w:rsidRDefault="00766A54" w:rsidP="00766A54">
      <w:pPr>
        <w:pStyle w:val="ad"/>
        <w:spacing w:after="0" w:line="360" w:lineRule="auto"/>
        <w:ind w:left="0" w:firstLine="92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24BEE">
        <w:rPr>
          <w:rFonts w:ascii="Times New Roman" w:hAnsi="Times New Roman" w:cs="Times New Roman"/>
          <w:sz w:val="28"/>
          <w:szCs w:val="28"/>
          <w:lang w:eastAsia="ru-RU"/>
        </w:rPr>
        <w:t>За 2019 год Учреждение израсходовало:</w:t>
      </w:r>
    </w:p>
    <w:p w:rsidR="00766A54" w:rsidRPr="0072319E" w:rsidRDefault="00766A54" w:rsidP="00766A54">
      <w:pPr>
        <w:pStyle w:val="ad"/>
        <w:spacing w:after="0" w:line="360" w:lineRule="auto"/>
        <w:ind w:left="0" w:firstLine="927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  <w:r w:rsidRPr="00124BEE">
        <w:rPr>
          <w:rFonts w:ascii="Times New Roman" w:hAnsi="Times New Roman" w:cs="Times New Roman"/>
          <w:sz w:val="28"/>
          <w:szCs w:val="28"/>
          <w:lang w:eastAsia="ru-RU"/>
        </w:rPr>
        <w:t xml:space="preserve">- субсидии на выполнение муниципального задания </w:t>
      </w:r>
      <w:r w:rsidR="00124BEE" w:rsidRPr="00124BEE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124BE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24BEE" w:rsidRPr="00124BEE">
        <w:rPr>
          <w:rFonts w:ascii="Times New Roman" w:hAnsi="Times New Roman" w:cs="Times New Roman"/>
          <w:sz w:val="28"/>
          <w:szCs w:val="28"/>
          <w:lang w:eastAsia="ru-RU"/>
        </w:rPr>
        <w:t>15 631 562,88</w:t>
      </w:r>
      <w:r w:rsidRPr="00124BEE">
        <w:rPr>
          <w:rFonts w:ascii="Times New Roman" w:hAnsi="Times New Roman" w:cs="Times New Roman"/>
          <w:sz w:val="28"/>
          <w:szCs w:val="28"/>
          <w:lang w:eastAsia="ru-RU"/>
        </w:rPr>
        <w:t xml:space="preserve"> руб</w:t>
      </w:r>
      <w:r w:rsidR="00EF3E55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124BEE">
        <w:rPr>
          <w:rFonts w:ascii="Times New Roman" w:hAnsi="Times New Roman" w:cs="Times New Roman"/>
          <w:sz w:val="28"/>
          <w:szCs w:val="28"/>
          <w:lang w:eastAsia="ru-RU"/>
        </w:rPr>
        <w:t>, что составило 9</w:t>
      </w:r>
      <w:r w:rsidR="00124BEE" w:rsidRPr="00124BEE"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Pr="00124BEE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124BEE" w:rsidRPr="00124BEE">
        <w:rPr>
          <w:rFonts w:ascii="Times New Roman" w:hAnsi="Times New Roman" w:cs="Times New Roman"/>
          <w:sz w:val="28"/>
          <w:szCs w:val="28"/>
          <w:lang w:eastAsia="ru-RU"/>
        </w:rPr>
        <w:t>97</w:t>
      </w:r>
      <w:r w:rsidRPr="00124BEE">
        <w:rPr>
          <w:rFonts w:ascii="Times New Roman" w:hAnsi="Times New Roman" w:cs="Times New Roman"/>
          <w:sz w:val="28"/>
          <w:szCs w:val="28"/>
          <w:lang w:eastAsia="ru-RU"/>
        </w:rPr>
        <w:t xml:space="preserve">% от </w:t>
      </w:r>
      <w:proofErr w:type="gramStart"/>
      <w:r w:rsidRPr="00124BEE">
        <w:rPr>
          <w:rFonts w:ascii="Times New Roman" w:hAnsi="Times New Roman" w:cs="Times New Roman"/>
          <w:sz w:val="28"/>
          <w:szCs w:val="28"/>
          <w:lang w:eastAsia="ru-RU"/>
        </w:rPr>
        <w:t>запланированных</w:t>
      </w:r>
      <w:proofErr w:type="gramEnd"/>
      <w:r w:rsidRPr="00124BE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24BEE" w:rsidRPr="00124BEE">
        <w:rPr>
          <w:rFonts w:ascii="Times New Roman" w:hAnsi="Times New Roman" w:cs="Times New Roman"/>
          <w:sz w:val="28"/>
          <w:szCs w:val="28"/>
          <w:lang w:eastAsia="ru-RU"/>
        </w:rPr>
        <w:t>15</w:t>
      </w:r>
      <w:r w:rsidRPr="00124BEE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124BEE" w:rsidRPr="00124BEE">
        <w:rPr>
          <w:rFonts w:ascii="Times New Roman" w:hAnsi="Times New Roman" w:cs="Times New Roman"/>
          <w:sz w:val="28"/>
          <w:szCs w:val="28"/>
          <w:lang w:eastAsia="ru-RU"/>
        </w:rPr>
        <w:t>635</w:t>
      </w:r>
      <w:r w:rsidRPr="00124BEE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124BEE" w:rsidRPr="00124BEE">
        <w:rPr>
          <w:rFonts w:ascii="Times New Roman" w:hAnsi="Times New Roman" w:cs="Times New Roman"/>
          <w:sz w:val="28"/>
          <w:szCs w:val="28"/>
          <w:lang w:eastAsia="ru-RU"/>
        </w:rPr>
        <w:t>517</w:t>
      </w:r>
      <w:r w:rsidRPr="00124BEE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124BEE" w:rsidRPr="00124BEE">
        <w:rPr>
          <w:rFonts w:ascii="Times New Roman" w:hAnsi="Times New Roman" w:cs="Times New Roman"/>
          <w:sz w:val="28"/>
          <w:szCs w:val="28"/>
          <w:lang w:eastAsia="ru-RU"/>
        </w:rPr>
        <w:t>72</w:t>
      </w:r>
      <w:r w:rsidRPr="00124BEE">
        <w:rPr>
          <w:rFonts w:ascii="Times New Roman" w:hAnsi="Times New Roman" w:cs="Times New Roman"/>
          <w:sz w:val="28"/>
          <w:szCs w:val="28"/>
          <w:lang w:eastAsia="ru-RU"/>
        </w:rPr>
        <w:t xml:space="preserve"> руб</w:t>
      </w:r>
      <w:r w:rsidR="00EF3E55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124BEE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766A54" w:rsidRDefault="00766A54" w:rsidP="00766A54">
      <w:pPr>
        <w:pStyle w:val="ad"/>
        <w:spacing w:after="0" w:line="360" w:lineRule="auto"/>
        <w:ind w:left="0" w:firstLine="92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3E55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- поступления от иной приносящей доход деятельности – </w:t>
      </w:r>
      <w:r w:rsidR="00EF3E55" w:rsidRPr="00EF3E55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EF3E55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EF3E55" w:rsidRPr="00EF3E55">
        <w:rPr>
          <w:rFonts w:ascii="Times New Roman" w:hAnsi="Times New Roman" w:cs="Times New Roman"/>
          <w:sz w:val="28"/>
          <w:szCs w:val="28"/>
          <w:lang w:eastAsia="ru-RU"/>
        </w:rPr>
        <w:t>152</w:t>
      </w:r>
      <w:r w:rsidRPr="00EF3E55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EF3E55" w:rsidRPr="00EF3E55">
        <w:rPr>
          <w:rFonts w:ascii="Times New Roman" w:hAnsi="Times New Roman" w:cs="Times New Roman"/>
          <w:sz w:val="28"/>
          <w:szCs w:val="28"/>
          <w:lang w:eastAsia="ru-RU"/>
        </w:rPr>
        <w:t>383</w:t>
      </w:r>
      <w:r w:rsidRPr="00EF3E55">
        <w:rPr>
          <w:rFonts w:ascii="Times New Roman" w:hAnsi="Times New Roman" w:cs="Times New Roman"/>
          <w:sz w:val="28"/>
          <w:szCs w:val="28"/>
          <w:lang w:eastAsia="ru-RU"/>
        </w:rPr>
        <w:t>,9</w:t>
      </w:r>
      <w:r w:rsidR="00EF3E55" w:rsidRPr="00EF3E55"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Pr="00EF3E55">
        <w:rPr>
          <w:rFonts w:ascii="Times New Roman" w:hAnsi="Times New Roman" w:cs="Times New Roman"/>
          <w:sz w:val="28"/>
          <w:szCs w:val="28"/>
          <w:lang w:eastAsia="ru-RU"/>
        </w:rPr>
        <w:t xml:space="preserve"> руб</w:t>
      </w:r>
      <w:r w:rsidR="00EF3E55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D8432C">
        <w:rPr>
          <w:rFonts w:ascii="Times New Roman" w:hAnsi="Times New Roman" w:cs="Times New Roman"/>
          <w:sz w:val="28"/>
          <w:szCs w:val="28"/>
          <w:lang w:eastAsia="ru-RU"/>
        </w:rPr>
        <w:t xml:space="preserve">, что составило 100% </w:t>
      </w:r>
      <w:r w:rsidRPr="00EF3E55">
        <w:rPr>
          <w:rFonts w:ascii="Times New Roman" w:hAnsi="Times New Roman" w:cs="Times New Roman"/>
          <w:sz w:val="28"/>
          <w:szCs w:val="28"/>
          <w:lang w:eastAsia="ru-RU"/>
        </w:rPr>
        <w:t xml:space="preserve">от </w:t>
      </w:r>
      <w:proofErr w:type="gramStart"/>
      <w:r w:rsidRPr="00EF3E55">
        <w:rPr>
          <w:rFonts w:ascii="Times New Roman" w:hAnsi="Times New Roman" w:cs="Times New Roman"/>
          <w:sz w:val="28"/>
          <w:szCs w:val="28"/>
          <w:lang w:eastAsia="ru-RU"/>
        </w:rPr>
        <w:t>запланированных</w:t>
      </w:r>
      <w:proofErr w:type="gramEnd"/>
      <w:r w:rsidRPr="00EF3E5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F3E55" w:rsidRPr="00EF3E55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EF3E55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EF3E55" w:rsidRPr="00EF3E55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D8432C">
        <w:rPr>
          <w:rFonts w:ascii="Times New Roman" w:hAnsi="Times New Roman" w:cs="Times New Roman"/>
          <w:sz w:val="28"/>
          <w:szCs w:val="28"/>
          <w:lang w:eastAsia="ru-RU"/>
        </w:rPr>
        <w:t>52</w:t>
      </w:r>
      <w:r w:rsidRPr="00EF3E55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EF3E55" w:rsidRPr="00EF3E55">
        <w:rPr>
          <w:rFonts w:ascii="Times New Roman" w:hAnsi="Times New Roman" w:cs="Times New Roman"/>
          <w:sz w:val="28"/>
          <w:szCs w:val="28"/>
          <w:lang w:eastAsia="ru-RU"/>
        </w:rPr>
        <w:t>38</w:t>
      </w:r>
      <w:r w:rsidR="00D8432C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EF3E55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D8432C">
        <w:rPr>
          <w:rFonts w:ascii="Times New Roman" w:hAnsi="Times New Roman" w:cs="Times New Roman"/>
          <w:sz w:val="28"/>
          <w:szCs w:val="28"/>
          <w:lang w:eastAsia="ru-RU"/>
        </w:rPr>
        <w:t>97</w:t>
      </w:r>
      <w:r w:rsidR="00EF3E55">
        <w:rPr>
          <w:rFonts w:ascii="Times New Roman" w:hAnsi="Times New Roman" w:cs="Times New Roman"/>
          <w:sz w:val="28"/>
          <w:szCs w:val="28"/>
          <w:lang w:eastAsia="ru-RU"/>
        </w:rPr>
        <w:t xml:space="preserve"> руб</w:t>
      </w:r>
      <w:r w:rsidR="00F96448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D8432C">
        <w:rPr>
          <w:rFonts w:ascii="Times New Roman" w:hAnsi="Times New Roman" w:cs="Times New Roman"/>
          <w:sz w:val="28"/>
          <w:szCs w:val="28"/>
          <w:lang w:eastAsia="ru-RU"/>
        </w:rPr>
        <w:t xml:space="preserve"> (поступления 2 148 385,24 плюс остаток на начало года 3 998,73 руб.)</w:t>
      </w:r>
      <w:r w:rsidR="00EF3E55" w:rsidRPr="00EF3E55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EF3E55" w:rsidRDefault="00EF3E55" w:rsidP="00766A54">
      <w:pPr>
        <w:pStyle w:val="ad"/>
        <w:spacing w:after="0" w:line="360" w:lineRule="auto"/>
        <w:ind w:left="0" w:firstLine="92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субсидии на иные цели – 653 990,82 руб., что составило 100% от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запланированных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653 990,82 руб.</w:t>
      </w:r>
    </w:p>
    <w:p w:rsidR="001B3986" w:rsidRPr="002A58E1" w:rsidRDefault="001B3986" w:rsidP="00766A54">
      <w:pPr>
        <w:pStyle w:val="ad"/>
        <w:spacing w:after="0" w:line="360" w:lineRule="auto"/>
        <w:ind w:left="0" w:firstLine="927"/>
        <w:jc w:val="both"/>
        <w:rPr>
          <w:rFonts w:ascii="Times New Roman" w:hAnsi="Times New Roman" w:cs="Times New Roman"/>
          <w:i/>
          <w:sz w:val="28"/>
          <w:szCs w:val="28"/>
          <w:u w:val="single"/>
          <w:lang w:eastAsia="ru-RU"/>
        </w:rPr>
      </w:pPr>
      <w:r w:rsidRPr="002A58E1">
        <w:rPr>
          <w:rFonts w:ascii="Times New Roman" w:hAnsi="Times New Roman" w:cs="Times New Roman"/>
          <w:i/>
          <w:sz w:val="28"/>
          <w:szCs w:val="28"/>
          <w:u w:val="single"/>
          <w:lang w:eastAsia="ru-RU"/>
        </w:rPr>
        <w:t>Нецелевого использования субсидии на выполнение муниципального задания в 2019 не установлено.</w:t>
      </w:r>
    </w:p>
    <w:p w:rsidR="00B254FF" w:rsidRDefault="00C35546" w:rsidP="00C35546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D37CF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Анализ дебиторской и кредиторской задолженности</w:t>
      </w:r>
    </w:p>
    <w:p w:rsidR="00D37CFB" w:rsidRDefault="00D37CFB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 проверке представлены сведения по дебиторской и кредиторской задолженности по ф. 0503769.</w:t>
      </w:r>
    </w:p>
    <w:p w:rsidR="007E45F8" w:rsidRDefault="007E45F8" w:rsidP="007E45F8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C71CFC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Дебиторская задолженность по виду деятельности «Собственные доходы учреждения»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на 01.01.2020 отсутствует.</w:t>
      </w:r>
    </w:p>
    <w:p w:rsidR="007E45F8" w:rsidRDefault="007E45F8" w:rsidP="007E45F8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C71CFC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Кредиторская задолженность по виду деятельности «Собственные доходы учреждения»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на 01.01.2020 составила 117 676,72 руб. </w:t>
      </w:r>
    </w:p>
    <w:p w:rsidR="007E45F8" w:rsidRDefault="007E45F8" w:rsidP="007E45F8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Из них</w:t>
      </w:r>
      <w:r w:rsidRPr="007E45F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:</w:t>
      </w:r>
    </w:p>
    <w:p w:rsidR="007E45F8" w:rsidRDefault="007E45F8" w:rsidP="007E45F8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- 31 994,79 руб.- переплата родительской платы за содержание детей в дошкольн</w:t>
      </w:r>
      <w:r w:rsidR="0061374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ом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образовательн</w:t>
      </w:r>
      <w:r w:rsidR="0061374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ом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учреждени</w:t>
      </w:r>
      <w:r w:rsidR="0061374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</w:t>
      </w:r>
      <w:r w:rsidRPr="007E45F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;</w:t>
      </w:r>
    </w:p>
    <w:p w:rsidR="007E45F8" w:rsidRDefault="007E45F8" w:rsidP="007E45F8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- 85 681,93 руб. – текущая кредиторская задолженность за продукты питания в дошкольном образовательном учреждении (74 113,93 – ИП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Кривенок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, 11568,00 – ИП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Зарянко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).</w:t>
      </w:r>
    </w:p>
    <w:p w:rsidR="005D2C69" w:rsidRDefault="005D2C69" w:rsidP="007E45F8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C71CFC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Дебиторская задолженность по виду деятельности «Субсидия на выполнение </w:t>
      </w:r>
      <w:r w:rsidR="006E647A" w:rsidRPr="00C71CFC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государственного (</w:t>
      </w:r>
      <w:r w:rsidRPr="00C71CFC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муниципального</w:t>
      </w:r>
      <w:r w:rsidR="006E647A" w:rsidRPr="00C71CFC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)</w:t>
      </w:r>
      <w:r w:rsidRPr="00C71CFC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 задания»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на 01.01.2020 составила 29 492,45 руб. Дебиторская задолженность образовалась в результате перечисления авансового платежа за электроэнергию ПАО «ДЭК» филиал «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Дальэнергосбыт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». </w:t>
      </w:r>
    </w:p>
    <w:p w:rsidR="006E647A" w:rsidRDefault="006E647A" w:rsidP="007E45F8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C71CFC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Кредиторская задолженность по виду деятельности «Субсидия на выполнение государственного (муниципального) задания»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на 01.01.2020 составила 1 407 266,01 руб., в том числе просроченная – 943 812,95 руб.</w:t>
      </w:r>
    </w:p>
    <w:p w:rsidR="00DF1F41" w:rsidRDefault="00DF1F41" w:rsidP="007E45F8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 образовавшейся текущей кредиторской задолженности по счету 4 302 00 000 «Расчеты по принятым обязательствам» в сумме 499 076,96 руб. (в том числе просроченная задолженность – 229 108,65 руб.) составляет</w:t>
      </w:r>
      <w:r w:rsidRPr="00DF1F4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:</w:t>
      </w:r>
    </w:p>
    <w:p w:rsidR="00DF1F41" w:rsidRDefault="00DF1F41" w:rsidP="007E45F8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lastRenderedPageBreak/>
        <w:t>- 53 808,24 – задолженность по выплате заработной платы за декабрь 2019 г.</w:t>
      </w:r>
      <w:r w:rsidRPr="00DF1F4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;</w:t>
      </w:r>
    </w:p>
    <w:p w:rsidR="00DF1F41" w:rsidRDefault="00DF1F41" w:rsidP="007E45F8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- 138 538,33 – за тепловую энергию АО «ДГК» филиал «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ЛуТЭК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» за ноябрь 2019 г.</w:t>
      </w:r>
      <w:r w:rsidRPr="00DF1F4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;</w:t>
      </w:r>
    </w:p>
    <w:p w:rsidR="00DF1F41" w:rsidRDefault="00DF1F41" w:rsidP="007E45F8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- 39 280,48 – за водоснабжение ЗАО ЖКУ за декабрь 2019 г.</w:t>
      </w:r>
      <w:r w:rsidRPr="00DF1F4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;</w:t>
      </w:r>
    </w:p>
    <w:p w:rsidR="00DF1F41" w:rsidRDefault="00DF1F41" w:rsidP="007E45F8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- 25 097,08 – за водоснабжение ООО «ЛВК» за декабрь 2019 г.</w:t>
      </w:r>
      <w:r w:rsidRPr="00DF1F4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;</w:t>
      </w:r>
    </w:p>
    <w:p w:rsidR="00B2509C" w:rsidRDefault="00DF1F41" w:rsidP="007E45F8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- 16 295,86 – </w:t>
      </w:r>
      <w:r w:rsidR="00B2509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за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вывоз ТБО ООО «Центр плюс» </w:t>
      </w:r>
      <w:r w:rsidR="00B2509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за июнь-декабрь 2019 г.</w:t>
      </w:r>
      <w:r w:rsidR="00B2509C" w:rsidRPr="00B2509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;</w:t>
      </w:r>
    </w:p>
    <w:p w:rsidR="00B2509C" w:rsidRDefault="00B2509C" w:rsidP="007E45F8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- 45 031,77 – за обслуживание и ремонт здания ООО «Центр плюс» за июнь-декабрь 2019 г.</w:t>
      </w:r>
      <w:r w:rsidRPr="00B2509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;</w:t>
      </w:r>
    </w:p>
    <w:p w:rsidR="00B2509C" w:rsidRDefault="00B2509C" w:rsidP="007E45F8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- 9 993,75 – за дезинсекцию ИП Тюленева за апрель-декабрь</w:t>
      </w:r>
      <w:r w:rsidRPr="00B2509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;</w:t>
      </w:r>
    </w:p>
    <w:p w:rsidR="00B2509C" w:rsidRDefault="00B2509C" w:rsidP="007E45F8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- 9 000,00 – за обслуживание АПС ООО «Стрела»</w:t>
      </w:r>
      <w:r w:rsidRPr="00B2509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;</w:t>
      </w:r>
    </w:p>
    <w:p w:rsidR="00B2509C" w:rsidRDefault="00B2509C" w:rsidP="007E45F8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- 23 471,50 – за охрану имущества ФГКУ «УВО ВНГ России по ПК» за июль-декабрь 2019 г.</w:t>
      </w:r>
      <w:r w:rsidRPr="00B2509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;</w:t>
      </w:r>
    </w:p>
    <w:p w:rsidR="00B2509C" w:rsidRDefault="00B2509C" w:rsidP="007E45F8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- 1 309,00 – за медосмотр ОУ КГБУЗ «Пожарская ЦРБ»</w:t>
      </w:r>
      <w:r w:rsidRPr="00B2509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;</w:t>
      </w:r>
    </w:p>
    <w:p w:rsidR="00E664A2" w:rsidRDefault="00B2509C" w:rsidP="007E45F8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- 127 250,95 – за продукты питания ИП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Кривенок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за декабрь 2019 г.</w:t>
      </w:r>
    </w:p>
    <w:p w:rsidR="009C609D" w:rsidRDefault="009C609D" w:rsidP="007E45F8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 январе – феврале 2020 года кредиторская задолженность погашена полностью.</w:t>
      </w:r>
      <w:r w:rsidR="00092CD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Возникновение кредиторской задолженности явилось несвоевременное и не в полном объеме поступление средств из бюджета Пожарского муниципального района, которое повлияло на полноту и своевременность осуществления всех платежей. Доходы в первоочередном порядке направлялись на выплату заработной платы работникам.</w:t>
      </w:r>
    </w:p>
    <w:p w:rsidR="00AC51F7" w:rsidRDefault="00E664A2" w:rsidP="007E45F8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 образовавшейся </w:t>
      </w:r>
      <w:r w:rsidR="00AC51F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текущей кредиторской задолженности по счету 4 303 00 000 «Расчеты по платежам в бюджет» в сумме 825 559,49 руб. (в том числе просроченная кредиторская задолженность – 714 704,30 руб.)</w:t>
      </w:r>
      <w:r w:rsidR="00B2509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AC51F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составляет</w:t>
      </w:r>
      <w:r w:rsidR="00AC51F7" w:rsidRPr="00AC51F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:</w:t>
      </w:r>
    </w:p>
    <w:p w:rsidR="00AC51F7" w:rsidRDefault="00AC51F7" w:rsidP="007E45F8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- 152 554,00 – задолженность по налогу на доходы физических лиц за июль-декабрь 2019 г. (в том числе просроченная – 122 715,00 руб.)</w:t>
      </w:r>
      <w:r w:rsidRPr="00AC51F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;</w:t>
      </w:r>
    </w:p>
    <w:p w:rsidR="0036167C" w:rsidRDefault="00AC51F7" w:rsidP="007E45F8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- 1 576,90 – задолженность по страховым взносам на обязательное </w:t>
      </w:r>
      <w:r w:rsidR="00DF1F4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36167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социальное страхование от несчастных случаев на производстве за октябрь – декабрь 2019 г. (в том числе просроченная – 1 049,03 руб.)</w:t>
      </w:r>
      <w:r w:rsidR="0036167C" w:rsidRPr="0036167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;</w:t>
      </w:r>
    </w:p>
    <w:p w:rsidR="0036167C" w:rsidRDefault="0036167C" w:rsidP="007E45F8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- 115 944,15 – кредиторская задолженность по страховым взносам в ФОМС за июль-декабрь 2019 г. (в том числе просроченная – 102 484,10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руб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)</w:t>
      </w:r>
      <w:r w:rsidRPr="0036167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;</w:t>
      </w:r>
    </w:p>
    <w:p w:rsidR="0036167C" w:rsidRDefault="0036167C" w:rsidP="007E45F8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lastRenderedPageBreak/>
        <w:t>- 487 865,29 – кредиторская задолженность по страховым взносам в ПФР за июль-декабрь 2019 г. (в том числе просроченная – 429 799,18 руб.)</w:t>
      </w:r>
      <w:r w:rsidRPr="0036167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;</w:t>
      </w:r>
    </w:p>
    <w:p w:rsidR="00E2179B" w:rsidRDefault="00E2179B" w:rsidP="007E45F8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- 1 308,00 – кредиторская задолженность по налогу на имущество за 2019 г.</w:t>
      </w:r>
      <w:r w:rsidRPr="00E2179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;</w:t>
      </w:r>
    </w:p>
    <w:p w:rsidR="00E2179B" w:rsidRDefault="00E2179B" w:rsidP="007E45F8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- 66 311,15 – кредиторская задолженность по страховым взносам на случай временной нетрудоспособности (в том числе просроченная – 58 656,99 руб.).</w:t>
      </w:r>
      <w:r w:rsidR="00F63BC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F63BC1" w:rsidRDefault="00F63BC1" w:rsidP="007E45F8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Также</w:t>
      </w:r>
    </w:p>
    <w:p w:rsidR="00C71CFC" w:rsidRDefault="00E2179B" w:rsidP="007E45F8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Образовавшаяся текущая кредиторская задолженность по счету 4 304 03 000 «Прочие расчеты с кредиторами» в сумме 82 629,56 руб. – кредиторская задолженность по удержаниям из</w:t>
      </w:r>
      <w:r w:rsidR="009003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заработной платы работников.</w:t>
      </w:r>
      <w:r w:rsidR="00DF1F4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   </w:t>
      </w:r>
    </w:p>
    <w:p w:rsidR="009C609D" w:rsidRDefault="00C71CFC" w:rsidP="007E45F8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C71CFC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Дебиторская и кредиторская задолженность по виду деятельности « Субсидии на иные цели»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на 01.01.2020 г. отсутствует.</w:t>
      </w:r>
      <w:r w:rsidR="00DF1F4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     </w:t>
      </w:r>
    </w:p>
    <w:p w:rsidR="00C35546" w:rsidRDefault="00DF1F41" w:rsidP="007E45F8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</w:t>
      </w:r>
      <w:r w:rsidR="009155D3" w:rsidRPr="009155D3">
        <w:rPr>
          <w:rFonts w:ascii="Times New Roman" w:hAnsi="Times New Roman" w:cs="Times New Roman"/>
          <w:sz w:val="28"/>
          <w:szCs w:val="28"/>
          <w:u w:val="single"/>
          <w:lang w:eastAsia="ru-RU"/>
        </w:rPr>
        <w:t>Следует отметить, что за 2019 год МИФНС России № 2 по Приморскому краю взыскало с Учреждения по исполнительным листам 73 193,65 руб. пени за несвоевременную оплату налогов, сборов, страховых взносов.</w:t>
      </w:r>
      <w:r w:rsidRPr="009155D3">
        <w:rPr>
          <w:rFonts w:ascii="Times New Roman" w:hAnsi="Times New Roman" w:cs="Times New Roman"/>
          <w:bCs/>
          <w:color w:val="000000"/>
          <w:sz w:val="28"/>
          <w:szCs w:val="28"/>
          <w:u w:val="single"/>
          <w:shd w:val="clear" w:color="auto" w:fill="FFFFFF"/>
        </w:rPr>
        <w:t xml:space="preserve"> </w:t>
      </w:r>
    </w:p>
    <w:p w:rsidR="00C35546" w:rsidRDefault="00C35546" w:rsidP="00C35546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051802">
        <w:rPr>
          <w:rFonts w:ascii="Times New Roman" w:hAnsi="Times New Roman" w:cs="Times New Roman"/>
          <w:sz w:val="28"/>
          <w:szCs w:val="28"/>
          <w:lang w:eastAsia="ru-RU"/>
        </w:rPr>
        <w:t>Проверкой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соблюдения установленного порядка ведения кассовых операций выявлены следующие нарушения. В нарушение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абз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3 п. 6.1. Указания Банка России от 11 марта 2014 года № 3210-У п</w:t>
      </w:r>
      <w:r w:rsidRPr="00B254F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ри выдаче наличных денег по доверенности кассир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не </w:t>
      </w:r>
      <w:r w:rsidRPr="00B254F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проверяет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наличие </w:t>
      </w:r>
      <w:r w:rsidRPr="00B254F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доверенности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у доверенного лица.</w:t>
      </w:r>
      <w:r w:rsidRPr="00B254F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C35546" w:rsidRDefault="00C35546" w:rsidP="00C35546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При составлении доверенности заверяющим лицом в </w:t>
      </w: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доверенностях, выданных от имени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Бихерт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Е.Г. и Белоус Т.Н. допущены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ошибки, что является нарушением </w:t>
      </w:r>
      <w:r w:rsidRPr="00C355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п. 1 ст. 185 ч. 1 Гражданского кодекса РФ от 30.11.1994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г. </w:t>
      </w:r>
      <w:r w:rsidRPr="00C355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 51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</w:t>
      </w:r>
      <w:r w:rsidRPr="00C355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ФЗ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DF1F41" w:rsidRPr="009155D3" w:rsidRDefault="00DF1F41" w:rsidP="007E45F8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u w:val="single"/>
          <w:shd w:val="clear" w:color="auto" w:fill="FFFFFF"/>
        </w:rPr>
      </w:pPr>
      <w:r w:rsidRPr="009155D3">
        <w:rPr>
          <w:rFonts w:ascii="Times New Roman" w:hAnsi="Times New Roman" w:cs="Times New Roman"/>
          <w:bCs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                                                 </w:t>
      </w:r>
    </w:p>
    <w:p w:rsidR="00D46C1F" w:rsidRDefault="00B1050B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C0B8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Выводы: </w:t>
      </w:r>
    </w:p>
    <w:p w:rsidR="00CC0B83" w:rsidRDefault="00051697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Объем проверенных средств – </w:t>
      </w:r>
      <w:r w:rsidR="00C22501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A2524C">
        <w:rPr>
          <w:rFonts w:ascii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C22501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A2524C">
        <w:rPr>
          <w:rFonts w:ascii="Times New Roman" w:hAnsi="Times New Roman" w:cs="Times New Roman"/>
          <w:sz w:val="28"/>
          <w:szCs w:val="28"/>
          <w:lang w:eastAsia="ru-RU"/>
        </w:rPr>
        <w:t>41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A2524C">
        <w:rPr>
          <w:rFonts w:ascii="Times New Roman" w:hAnsi="Times New Roman" w:cs="Times New Roman"/>
          <w:sz w:val="28"/>
          <w:szCs w:val="28"/>
          <w:lang w:eastAsia="ru-RU"/>
        </w:rPr>
        <w:t>892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A2524C">
        <w:rPr>
          <w:rFonts w:ascii="Times New Roman" w:hAnsi="Times New Roman" w:cs="Times New Roman"/>
          <w:sz w:val="28"/>
          <w:szCs w:val="28"/>
          <w:lang w:eastAsia="ru-RU"/>
        </w:rPr>
        <w:t>51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рублей, из них</w:t>
      </w:r>
      <w:r w:rsidRPr="00051697">
        <w:rPr>
          <w:rFonts w:ascii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051697" w:rsidRDefault="00051697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субсидии на выполнение муниципального задания –  </w:t>
      </w:r>
      <w:r w:rsidR="00C22501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A2524C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C2250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2524C">
        <w:rPr>
          <w:rFonts w:ascii="Times New Roman" w:hAnsi="Times New Roman" w:cs="Times New Roman"/>
          <w:sz w:val="28"/>
          <w:szCs w:val="28"/>
          <w:lang w:eastAsia="ru-RU"/>
        </w:rPr>
        <w:t>635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A2524C">
        <w:rPr>
          <w:rFonts w:ascii="Times New Roman" w:hAnsi="Times New Roman" w:cs="Times New Roman"/>
          <w:sz w:val="28"/>
          <w:szCs w:val="28"/>
          <w:lang w:eastAsia="ru-RU"/>
        </w:rPr>
        <w:t>517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A2524C">
        <w:rPr>
          <w:rFonts w:ascii="Times New Roman" w:hAnsi="Times New Roman" w:cs="Times New Roman"/>
          <w:sz w:val="28"/>
          <w:szCs w:val="28"/>
          <w:lang w:eastAsia="ru-RU"/>
        </w:rPr>
        <w:t>72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рублей</w:t>
      </w:r>
      <w:r w:rsidRPr="00051697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051697" w:rsidRDefault="00051697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собственные доходы Учреждения – </w:t>
      </w:r>
      <w:r w:rsidR="00A2524C">
        <w:rPr>
          <w:rFonts w:ascii="Times New Roman" w:hAnsi="Times New Roman" w:cs="Times New Roman"/>
          <w:sz w:val="28"/>
          <w:szCs w:val="28"/>
          <w:lang w:eastAsia="ru-RU"/>
        </w:rPr>
        <w:t>2 152 383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A2524C">
        <w:rPr>
          <w:rFonts w:ascii="Times New Roman" w:hAnsi="Times New Roman" w:cs="Times New Roman"/>
          <w:sz w:val="28"/>
          <w:szCs w:val="28"/>
          <w:lang w:eastAsia="ru-RU"/>
        </w:rPr>
        <w:t>97</w:t>
      </w:r>
      <w:r w:rsidR="00C22501">
        <w:rPr>
          <w:rFonts w:ascii="Times New Roman" w:hAnsi="Times New Roman" w:cs="Times New Roman"/>
          <w:sz w:val="28"/>
          <w:szCs w:val="28"/>
          <w:lang w:eastAsia="ru-RU"/>
        </w:rPr>
        <w:t xml:space="preserve"> рублей</w:t>
      </w:r>
      <w:r w:rsidR="00C22501" w:rsidRPr="00C22501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C22501" w:rsidRPr="00C22501" w:rsidRDefault="00C22501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субсидии на иные цели – </w:t>
      </w:r>
      <w:r w:rsidR="00A2524C">
        <w:rPr>
          <w:rFonts w:ascii="Times New Roman" w:hAnsi="Times New Roman" w:cs="Times New Roman"/>
          <w:sz w:val="28"/>
          <w:szCs w:val="28"/>
          <w:lang w:eastAsia="ru-RU"/>
        </w:rPr>
        <w:t>653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A2524C">
        <w:rPr>
          <w:rFonts w:ascii="Times New Roman" w:hAnsi="Times New Roman" w:cs="Times New Roman"/>
          <w:sz w:val="28"/>
          <w:szCs w:val="28"/>
          <w:lang w:eastAsia="ru-RU"/>
        </w:rPr>
        <w:t>990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A2524C">
        <w:rPr>
          <w:rFonts w:ascii="Times New Roman" w:hAnsi="Times New Roman" w:cs="Times New Roman"/>
          <w:sz w:val="28"/>
          <w:szCs w:val="28"/>
          <w:lang w:eastAsia="ru-RU"/>
        </w:rPr>
        <w:t>82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рублей.</w:t>
      </w:r>
    </w:p>
    <w:p w:rsidR="00B507F7" w:rsidRDefault="00F430A0" w:rsidP="00B507F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1. </w:t>
      </w:r>
      <w:r w:rsidR="00B507F7">
        <w:rPr>
          <w:rFonts w:ascii="Times New Roman" w:hAnsi="Times New Roman" w:cs="Times New Roman"/>
          <w:sz w:val="28"/>
          <w:szCs w:val="28"/>
          <w:lang w:eastAsia="ru-RU"/>
        </w:rPr>
        <w:t xml:space="preserve">Не допускать образование штрафов и пени за несвоевременную оплату налоговых платежей. </w:t>
      </w:r>
    </w:p>
    <w:p w:rsidR="00C142E3" w:rsidRDefault="00F430A0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 </w:t>
      </w:r>
      <w:r w:rsidR="00166D71">
        <w:rPr>
          <w:rFonts w:ascii="Times New Roman" w:hAnsi="Times New Roman" w:cs="Times New Roman"/>
          <w:sz w:val="28"/>
          <w:szCs w:val="28"/>
          <w:lang w:eastAsia="ru-RU"/>
        </w:rPr>
        <w:t xml:space="preserve">Осуществлять </w:t>
      </w:r>
      <w:proofErr w:type="gramStart"/>
      <w:r w:rsidR="00166D71">
        <w:rPr>
          <w:rFonts w:ascii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66D71">
        <w:rPr>
          <w:rFonts w:ascii="Times New Roman" w:hAnsi="Times New Roman" w:cs="Times New Roman"/>
          <w:sz w:val="28"/>
          <w:szCs w:val="28"/>
          <w:lang w:eastAsia="ru-RU"/>
        </w:rPr>
        <w:t xml:space="preserve"> исполнением муниципального задания Управлением, как определено муниципальным заданием – ежеквартально. </w:t>
      </w:r>
    </w:p>
    <w:p w:rsidR="00D52351" w:rsidRDefault="00F430A0" w:rsidP="00B507F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3. </w:t>
      </w:r>
      <w:r w:rsidR="00166D71">
        <w:rPr>
          <w:rFonts w:ascii="Times New Roman" w:hAnsi="Times New Roman" w:cs="Times New Roman"/>
          <w:sz w:val="28"/>
          <w:szCs w:val="28"/>
          <w:lang w:eastAsia="ru-RU"/>
        </w:rPr>
        <w:t>При изменении размера финансового обеспечения</w:t>
      </w:r>
      <w:r w:rsidR="00CC30A2">
        <w:rPr>
          <w:rFonts w:ascii="Times New Roman" w:hAnsi="Times New Roman" w:cs="Times New Roman"/>
          <w:sz w:val="28"/>
          <w:szCs w:val="28"/>
          <w:lang w:eastAsia="ru-RU"/>
        </w:rPr>
        <w:t xml:space="preserve">, согласно постановлению администрации Пожарского муниципального района от 31.10.2011 г. № 509-па «Порядок определения объема и условий предоставления субсидий бюджетным учреждениям из бюджета Пожарского муниципального района» </w:t>
      </w:r>
      <w:r w:rsidR="00166D71">
        <w:rPr>
          <w:rFonts w:ascii="Times New Roman" w:hAnsi="Times New Roman" w:cs="Times New Roman"/>
          <w:sz w:val="28"/>
          <w:szCs w:val="28"/>
          <w:lang w:eastAsia="ru-RU"/>
        </w:rPr>
        <w:t xml:space="preserve"> – заключать дополнительн</w:t>
      </w:r>
      <w:r w:rsidR="00CC30A2">
        <w:rPr>
          <w:rFonts w:ascii="Times New Roman" w:hAnsi="Times New Roman" w:cs="Times New Roman"/>
          <w:sz w:val="28"/>
          <w:szCs w:val="28"/>
          <w:lang w:eastAsia="ru-RU"/>
        </w:rPr>
        <w:t>ое</w:t>
      </w:r>
      <w:r w:rsidR="00166D71">
        <w:rPr>
          <w:rFonts w:ascii="Times New Roman" w:hAnsi="Times New Roman" w:cs="Times New Roman"/>
          <w:sz w:val="28"/>
          <w:szCs w:val="28"/>
          <w:lang w:eastAsia="ru-RU"/>
        </w:rPr>
        <w:t xml:space="preserve"> соглашени</w:t>
      </w:r>
      <w:r w:rsidR="00CC30A2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166D71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C142E3" w:rsidRDefault="00B507F7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1B42D8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264189">
        <w:rPr>
          <w:rFonts w:ascii="Times New Roman" w:hAnsi="Times New Roman" w:cs="Times New Roman"/>
          <w:sz w:val="28"/>
          <w:szCs w:val="28"/>
          <w:lang w:eastAsia="ru-RU"/>
        </w:rPr>
        <w:t>При внесении изменений в План ФХД</w:t>
      </w:r>
      <w:r w:rsidR="00F91C03">
        <w:rPr>
          <w:rFonts w:ascii="Times New Roman" w:hAnsi="Times New Roman" w:cs="Times New Roman"/>
          <w:sz w:val="28"/>
          <w:szCs w:val="28"/>
          <w:lang w:eastAsia="ru-RU"/>
        </w:rPr>
        <w:t xml:space="preserve"> -</w:t>
      </w:r>
      <w:r w:rsidR="00264189">
        <w:rPr>
          <w:rFonts w:ascii="Times New Roman" w:hAnsi="Times New Roman" w:cs="Times New Roman"/>
          <w:sz w:val="28"/>
          <w:szCs w:val="28"/>
          <w:lang w:eastAsia="ru-RU"/>
        </w:rPr>
        <w:t xml:space="preserve"> уточн</w:t>
      </w:r>
      <w:r w:rsidR="00F91C03">
        <w:rPr>
          <w:rFonts w:ascii="Times New Roman" w:hAnsi="Times New Roman" w:cs="Times New Roman"/>
          <w:sz w:val="28"/>
          <w:szCs w:val="28"/>
          <w:lang w:eastAsia="ru-RU"/>
        </w:rPr>
        <w:t>ять</w:t>
      </w:r>
      <w:r w:rsidR="00264189">
        <w:rPr>
          <w:rFonts w:ascii="Times New Roman" w:hAnsi="Times New Roman" w:cs="Times New Roman"/>
          <w:sz w:val="28"/>
          <w:szCs w:val="28"/>
          <w:lang w:eastAsia="ru-RU"/>
        </w:rPr>
        <w:t xml:space="preserve"> показател</w:t>
      </w:r>
      <w:r w:rsidR="00F91C03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264189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F91C03">
        <w:rPr>
          <w:rFonts w:ascii="Times New Roman" w:hAnsi="Times New Roman" w:cs="Times New Roman"/>
          <w:sz w:val="28"/>
          <w:szCs w:val="28"/>
          <w:lang w:eastAsia="ru-RU"/>
        </w:rPr>
        <w:t>в соответствии с п. 2.18  «Порядка составления и утверждения плана финансово-хозяйственной деятельности муниципальных учреждений», утвержденного постановлением администрации Пожарского муниципального района от 30.12.2011 г. № 666-па.</w:t>
      </w:r>
    </w:p>
    <w:p w:rsidR="002A58E1" w:rsidRDefault="002A58E1" w:rsidP="0093218B">
      <w:pPr>
        <w:pStyle w:val="ad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66E3" w:rsidRDefault="00C766E3" w:rsidP="0093218B">
      <w:pPr>
        <w:pStyle w:val="ad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66E3" w:rsidRPr="005B1A3B" w:rsidRDefault="00C766E3" w:rsidP="0093218B">
      <w:pPr>
        <w:pStyle w:val="ad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3218B" w:rsidRPr="005B1A3B" w:rsidRDefault="0093218B" w:rsidP="0093218B">
      <w:pPr>
        <w:pStyle w:val="ad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21133" w:rsidRPr="00E21133" w:rsidRDefault="00E21133" w:rsidP="004B23C2">
      <w:pPr>
        <w:spacing w:line="360" w:lineRule="auto"/>
        <w:rPr>
          <w:lang w:eastAsia="ru-RU"/>
        </w:rPr>
      </w:pPr>
    </w:p>
    <w:p w:rsidR="00CD0869" w:rsidRDefault="006121B6">
      <w:r>
        <w:tab/>
      </w:r>
    </w:p>
    <w:sectPr w:rsidR="00CD0869" w:rsidSect="001476E0">
      <w:headerReference w:type="default" r:id="rId8"/>
      <w:pgSz w:w="11906" w:h="16838"/>
      <w:pgMar w:top="567" w:right="851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3C60" w:rsidRDefault="00703C60" w:rsidP="006E42AF">
      <w:pPr>
        <w:spacing w:after="0" w:line="240" w:lineRule="auto"/>
      </w:pPr>
      <w:r>
        <w:separator/>
      </w:r>
    </w:p>
  </w:endnote>
  <w:endnote w:type="continuationSeparator" w:id="0">
    <w:p w:rsidR="00703C60" w:rsidRDefault="00703C60" w:rsidP="006E42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3C60" w:rsidRDefault="00703C60" w:rsidP="006E42AF">
      <w:pPr>
        <w:spacing w:after="0" w:line="240" w:lineRule="auto"/>
      </w:pPr>
      <w:r>
        <w:separator/>
      </w:r>
    </w:p>
  </w:footnote>
  <w:footnote w:type="continuationSeparator" w:id="0">
    <w:p w:rsidR="00703C60" w:rsidRDefault="00703C60" w:rsidP="006E42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2169110"/>
      <w:docPartObj>
        <w:docPartGallery w:val="Page Numbers (Top of Page)"/>
        <w:docPartUnique/>
      </w:docPartObj>
    </w:sdtPr>
    <w:sdtContent>
      <w:p w:rsidR="00E2179B" w:rsidRDefault="00CC3C40">
        <w:pPr>
          <w:pStyle w:val="a9"/>
          <w:jc w:val="center"/>
        </w:pPr>
        <w:fldSimple w:instr=" PAGE   \* MERGEFORMAT ">
          <w:r w:rsidR="00956CF5">
            <w:rPr>
              <w:noProof/>
            </w:rPr>
            <w:t>10</w:t>
          </w:r>
        </w:fldSimple>
      </w:p>
    </w:sdtContent>
  </w:sdt>
  <w:p w:rsidR="00E2179B" w:rsidRDefault="00E2179B" w:rsidP="001476E0">
    <w:pPr>
      <w:pStyle w:val="a9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17E14"/>
    <w:multiLevelType w:val="hybridMultilevel"/>
    <w:tmpl w:val="7504781C"/>
    <w:lvl w:ilvl="0" w:tplc="B8B6A5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6CD183B"/>
    <w:multiLevelType w:val="hybridMultilevel"/>
    <w:tmpl w:val="0D664B66"/>
    <w:lvl w:ilvl="0" w:tplc="B3D0DD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924670F"/>
    <w:multiLevelType w:val="hybridMultilevel"/>
    <w:tmpl w:val="55FC39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E175FC"/>
    <w:multiLevelType w:val="hybridMultilevel"/>
    <w:tmpl w:val="2C8A38DA"/>
    <w:lvl w:ilvl="0" w:tplc="89201F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088305F"/>
    <w:multiLevelType w:val="hybridMultilevel"/>
    <w:tmpl w:val="D13216BE"/>
    <w:lvl w:ilvl="0" w:tplc="D10C313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3A76EE0"/>
    <w:multiLevelType w:val="hybridMultilevel"/>
    <w:tmpl w:val="BB0651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CC1E5B"/>
    <w:multiLevelType w:val="hybridMultilevel"/>
    <w:tmpl w:val="CE042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CD283A"/>
    <w:multiLevelType w:val="hybridMultilevel"/>
    <w:tmpl w:val="8E1438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9869A9"/>
    <w:multiLevelType w:val="hybridMultilevel"/>
    <w:tmpl w:val="E098DC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C651BC"/>
    <w:multiLevelType w:val="multilevel"/>
    <w:tmpl w:val="B8FAD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4AE537A"/>
    <w:multiLevelType w:val="hybridMultilevel"/>
    <w:tmpl w:val="0CB036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723F41"/>
    <w:multiLevelType w:val="hybridMultilevel"/>
    <w:tmpl w:val="A6882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2"/>
  </w:num>
  <w:num w:numId="7">
    <w:abstractNumId w:val="10"/>
  </w:num>
  <w:num w:numId="8">
    <w:abstractNumId w:val="8"/>
  </w:num>
  <w:num w:numId="9">
    <w:abstractNumId w:val="11"/>
  </w:num>
  <w:num w:numId="10">
    <w:abstractNumId w:val="6"/>
  </w:num>
  <w:num w:numId="11">
    <w:abstractNumId w:val="5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15B1"/>
    <w:rsid w:val="00000AC2"/>
    <w:rsid w:val="00001FA4"/>
    <w:rsid w:val="00004E68"/>
    <w:rsid w:val="00015DA8"/>
    <w:rsid w:val="0002091A"/>
    <w:rsid w:val="00023437"/>
    <w:rsid w:val="00025CD2"/>
    <w:rsid w:val="00027AEC"/>
    <w:rsid w:val="000302C5"/>
    <w:rsid w:val="00032392"/>
    <w:rsid w:val="00035A52"/>
    <w:rsid w:val="00036F05"/>
    <w:rsid w:val="00042F3E"/>
    <w:rsid w:val="0004315A"/>
    <w:rsid w:val="00050D16"/>
    <w:rsid w:val="00051697"/>
    <w:rsid w:val="00051802"/>
    <w:rsid w:val="00053282"/>
    <w:rsid w:val="00061C89"/>
    <w:rsid w:val="0006343A"/>
    <w:rsid w:val="00063F5A"/>
    <w:rsid w:val="00064B2E"/>
    <w:rsid w:val="00072BF2"/>
    <w:rsid w:val="00073A22"/>
    <w:rsid w:val="000754A6"/>
    <w:rsid w:val="00075BE4"/>
    <w:rsid w:val="00081274"/>
    <w:rsid w:val="00081BE9"/>
    <w:rsid w:val="00083C8F"/>
    <w:rsid w:val="0008583D"/>
    <w:rsid w:val="00092CD0"/>
    <w:rsid w:val="000940BC"/>
    <w:rsid w:val="000968F5"/>
    <w:rsid w:val="00096F09"/>
    <w:rsid w:val="000B2557"/>
    <w:rsid w:val="000B3E2F"/>
    <w:rsid w:val="000B5D46"/>
    <w:rsid w:val="000C0507"/>
    <w:rsid w:val="000C40FE"/>
    <w:rsid w:val="000C482B"/>
    <w:rsid w:val="000C5695"/>
    <w:rsid w:val="000C794A"/>
    <w:rsid w:val="000D19EF"/>
    <w:rsid w:val="000E1C74"/>
    <w:rsid w:val="000E3A9A"/>
    <w:rsid w:val="000E531D"/>
    <w:rsid w:val="000F0CF1"/>
    <w:rsid w:val="000F243D"/>
    <w:rsid w:val="001051B3"/>
    <w:rsid w:val="0011099B"/>
    <w:rsid w:val="00112CCE"/>
    <w:rsid w:val="00115DD0"/>
    <w:rsid w:val="0011627B"/>
    <w:rsid w:val="00116470"/>
    <w:rsid w:val="00116EB6"/>
    <w:rsid w:val="0011754A"/>
    <w:rsid w:val="00121218"/>
    <w:rsid w:val="00124BEE"/>
    <w:rsid w:val="001272AA"/>
    <w:rsid w:val="00132963"/>
    <w:rsid w:val="00135A8A"/>
    <w:rsid w:val="001361C8"/>
    <w:rsid w:val="0013687D"/>
    <w:rsid w:val="001476E0"/>
    <w:rsid w:val="00152A17"/>
    <w:rsid w:val="00155275"/>
    <w:rsid w:val="001647C0"/>
    <w:rsid w:val="00164E8E"/>
    <w:rsid w:val="00166D71"/>
    <w:rsid w:val="00170F5F"/>
    <w:rsid w:val="0017185A"/>
    <w:rsid w:val="0017185C"/>
    <w:rsid w:val="00180943"/>
    <w:rsid w:val="001818DB"/>
    <w:rsid w:val="0018191E"/>
    <w:rsid w:val="00181EFA"/>
    <w:rsid w:val="00184378"/>
    <w:rsid w:val="00184776"/>
    <w:rsid w:val="00185892"/>
    <w:rsid w:val="00190A65"/>
    <w:rsid w:val="00191252"/>
    <w:rsid w:val="00192224"/>
    <w:rsid w:val="0019229A"/>
    <w:rsid w:val="00192A07"/>
    <w:rsid w:val="00195C80"/>
    <w:rsid w:val="001A1FDC"/>
    <w:rsid w:val="001A3D99"/>
    <w:rsid w:val="001A54C0"/>
    <w:rsid w:val="001A5A18"/>
    <w:rsid w:val="001B0A3E"/>
    <w:rsid w:val="001B17C3"/>
    <w:rsid w:val="001B2EF9"/>
    <w:rsid w:val="001B3986"/>
    <w:rsid w:val="001B403B"/>
    <w:rsid w:val="001B42D8"/>
    <w:rsid w:val="001C1004"/>
    <w:rsid w:val="001C11FA"/>
    <w:rsid w:val="001C1AA6"/>
    <w:rsid w:val="001C2089"/>
    <w:rsid w:val="001C4E67"/>
    <w:rsid w:val="001C5B95"/>
    <w:rsid w:val="001C654E"/>
    <w:rsid w:val="001C65A0"/>
    <w:rsid w:val="001C765D"/>
    <w:rsid w:val="001C7CB7"/>
    <w:rsid w:val="001D4620"/>
    <w:rsid w:val="001D6A13"/>
    <w:rsid w:val="001D7302"/>
    <w:rsid w:val="001E7EA9"/>
    <w:rsid w:val="001F41CF"/>
    <w:rsid w:val="001F5DB1"/>
    <w:rsid w:val="001F7FF8"/>
    <w:rsid w:val="0020104A"/>
    <w:rsid w:val="00201A81"/>
    <w:rsid w:val="00203C90"/>
    <w:rsid w:val="00203F0A"/>
    <w:rsid w:val="00210790"/>
    <w:rsid w:val="0021382C"/>
    <w:rsid w:val="00217749"/>
    <w:rsid w:val="0022110C"/>
    <w:rsid w:val="00227DEB"/>
    <w:rsid w:val="00232E02"/>
    <w:rsid w:val="002330A2"/>
    <w:rsid w:val="00236DCE"/>
    <w:rsid w:val="002425DE"/>
    <w:rsid w:val="00244771"/>
    <w:rsid w:val="00246DC9"/>
    <w:rsid w:val="00247F40"/>
    <w:rsid w:val="00250F2A"/>
    <w:rsid w:val="00260376"/>
    <w:rsid w:val="002613E3"/>
    <w:rsid w:val="00264189"/>
    <w:rsid w:val="00264209"/>
    <w:rsid w:val="002662D7"/>
    <w:rsid w:val="00270259"/>
    <w:rsid w:val="002719B0"/>
    <w:rsid w:val="0027500B"/>
    <w:rsid w:val="002761D1"/>
    <w:rsid w:val="00280519"/>
    <w:rsid w:val="00281DE0"/>
    <w:rsid w:val="00282A76"/>
    <w:rsid w:val="002845A4"/>
    <w:rsid w:val="002852D5"/>
    <w:rsid w:val="002906C0"/>
    <w:rsid w:val="00292FF1"/>
    <w:rsid w:val="002947DA"/>
    <w:rsid w:val="002A2592"/>
    <w:rsid w:val="002A30C8"/>
    <w:rsid w:val="002A58E1"/>
    <w:rsid w:val="002A721A"/>
    <w:rsid w:val="002B3217"/>
    <w:rsid w:val="002B376C"/>
    <w:rsid w:val="002B6435"/>
    <w:rsid w:val="002C6CD2"/>
    <w:rsid w:val="002D1AF0"/>
    <w:rsid w:val="002D29BE"/>
    <w:rsid w:val="002D3F25"/>
    <w:rsid w:val="002D4A54"/>
    <w:rsid w:val="002D5A34"/>
    <w:rsid w:val="002E3C98"/>
    <w:rsid w:val="002E675F"/>
    <w:rsid w:val="002E6AC5"/>
    <w:rsid w:val="002E709C"/>
    <w:rsid w:val="002F05A8"/>
    <w:rsid w:val="002F18D6"/>
    <w:rsid w:val="002F51A8"/>
    <w:rsid w:val="002F660D"/>
    <w:rsid w:val="00303366"/>
    <w:rsid w:val="003038A5"/>
    <w:rsid w:val="00306C8A"/>
    <w:rsid w:val="003105F2"/>
    <w:rsid w:val="003140FC"/>
    <w:rsid w:val="00320926"/>
    <w:rsid w:val="003213A2"/>
    <w:rsid w:val="00321C53"/>
    <w:rsid w:val="00324034"/>
    <w:rsid w:val="0033006D"/>
    <w:rsid w:val="003301D9"/>
    <w:rsid w:val="00331389"/>
    <w:rsid w:val="00331550"/>
    <w:rsid w:val="003319B4"/>
    <w:rsid w:val="00332C93"/>
    <w:rsid w:val="00333597"/>
    <w:rsid w:val="00335112"/>
    <w:rsid w:val="003370E1"/>
    <w:rsid w:val="00337392"/>
    <w:rsid w:val="00337C0F"/>
    <w:rsid w:val="003413D4"/>
    <w:rsid w:val="0034325C"/>
    <w:rsid w:val="0034486F"/>
    <w:rsid w:val="003462AD"/>
    <w:rsid w:val="00346BFC"/>
    <w:rsid w:val="00347397"/>
    <w:rsid w:val="003559E7"/>
    <w:rsid w:val="00356309"/>
    <w:rsid w:val="00356590"/>
    <w:rsid w:val="00360408"/>
    <w:rsid w:val="0036167C"/>
    <w:rsid w:val="00365792"/>
    <w:rsid w:val="00366E5A"/>
    <w:rsid w:val="00370067"/>
    <w:rsid w:val="003714C6"/>
    <w:rsid w:val="003716C2"/>
    <w:rsid w:val="003761E2"/>
    <w:rsid w:val="00380E2C"/>
    <w:rsid w:val="0038243E"/>
    <w:rsid w:val="00382F2D"/>
    <w:rsid w:val="00383431"/>
    <w:rsid w:val="00384053"/>
    <w:rsid w:val="00385D8C"/>
    <w:rsid w:val="00385E3F"/>
    <w:rsid w:val="00387664"/>
    <w:rsid w:val="00391335"/>
    <w:rsid w:val="0039183D"/>
    <w:rsid w:val="003926D0"/>
    <w:rsid w:val="0039536C"/>
    <w:rsid w:val="00395A74"/>
    <w:rsid w:val="003A4EC6"/>
    <w:rsid w:val="003A7A6E"/>
    <w:rsid w:val="003B05B6"/>
    <w:rsid w:val="003B2C90"/>
    <w:rsid w:val="003B53FE"/>
    <w:rsid w:val="003B682A"/>
    <w:rsid w:val="003C4055"/>
    <w:rsid w:val="003C42D7"/>
    <w:rsid w:val="003C6F22"/>
    <w:rsid w:val="003C7C8F"/>
    <w:rsid w:val="003D44C8"/>
    <w:rsid w:val="003D62B2"/>
    <w:rsid w:val="003E0DDD"/>
    <w:rsid w:val="003E70AB"/>
    <w:rsid w:val="003E7267"/>
    <w:rsid w:val="003F0EF9"/>
    <w:rsid w:val="003F170A"/>
    <w:rsid w:val="003F20AB"/>
    <w:rsid w:val="003F60EA"/>
    <w:rsid w:val="004011FE"/>
    <w:rsid w:val="0040564B"/>
    <w:rsid w:val="004122FD"/>
    <w:rsid w:val="0041299C"/>
    <w:rsid w:val="00414ADF"/>
    <w:rsid w:val="00414CF3"/>
    <w:rsid w:val="00424B8E"/>
    <w:rsid w:val="00425226"/>
    <w:rsid w:val="00426835"/>
    <w:rsid w:val="0043595C"/>
    <w:rsid w:val="00437FEA"/>
    <w:rsid w:val="0044101C"/>
    <w:rsid w:val="00442EFD"/>
    <w:rsid w:val="00443895"/>
    <w:rsid w:val="00444861"/>
    <w:rsid w:val="00445442"/>
    <w:rsid w:val="004463D9"/>
    <w:rsid w:val="004469BD"/>
    <w:rsid w:val="00446F07"/>
    <w:rsid w:val="00447A04"/>
    <w:rsid w:val="00450EC1"/>
    <w:rsid w:val="00455719"/>
    <w:rsid w:val="004667BC"/>
    <w:rsid w:val="00475B14"/>
    <w:rsid w:val="00475CAE"/>
    <w:rsid w:val="00477184"/>
    <w:rsid w:val="00477D4A"/>
    <w:rsid w:val="00482B79"/>
    <w:rsid w:val="00483B7D"/>
    <w:rsid w:val="00483C52"/>
    <w:rsid w:val="00486CD1"/>
    <w:rsid w:val="00487414"/>
    <w:rsid w:val="0048780A"/>
    <w:rsid w:val="004959D4"/>
    <w:rsid w:val="00495FDB"/>
    <w:rsid w:val="00496687"/>
    <w:rsid w:val="004A2A19"/>
    <w:rsid w:val="004A3D1D"/>
    <w:rsid w:val="004A6DB3"/>
    <w:rsid w:val="004B23C2"/>
    <w:rsid w:val="004B5E6E"/>
    <w:rsid w:val="004C222D"/>
    <w:rsid w:val="004C4FB5"/>
    <w:rsid w:val="004C7F00"/>
    <w:rsid w:val="004D23A6"/>
    <w:rsid w:val="004D24F2"/>
    <w:rsid w:val="004D4A5F"/>
    <w:rsid w:val="004D7797"/>
    <w:rsid w:val="004E1000"/>
    <w:rsid w:val="004E6DAD"/>
    <w:rsid w:val="004F1285"/>
    <w:rsid w:val="004F2CCF"/>
    <w:rsid w:val="004F4F59"/>
    <w:rsid w:val="004F5032"/>
    <w:rsid w:val="0050026F"/>
    <w:rsid w:val="00500ACF"/>
    <w:rsid w:val="0050655E"/>
    <w:rsid w:val="00511123"/>
    <w:rsid w:val="00512BC1"/>
    <w:rsid w:val="005135AE"/>
    <w:rsid w:val="00515493"/>
    <w:rsid w:val="00523350"/>
    <w:rsid w:val="005252C4"/>
    <w:rsid w:val="00525E36"/>
    <w:rsid w:val="005278CB"/>
    <w:rsid w:val="00530010"/>
    <w:rsid w:val="0053253D"/>
    <w:rsid w:val="00540667"/>
    <w:rsid w:val="00545D29"/>
    <w:rsid w:val="0054793A"/>
    <w:rsid w:val="0055382C"/>
    <w:rsid w:val="00554FAB"/>
    <w:rsid w:val="00556D59"/>
    <w:rsid w:val="00557CC1"/>
    <w:rsid w:val="00561D83"/>
    <w:rsid w:val="005653F7"/>
    <w:rsid w:val="00571A86"/>
    <w:rsid w:val="00571B5A"/>
    <w:rsid w:val="00576505"/>
    <w:rsid w:val="0057787C"/>
    <w:rsid w:val="00581B04"/>
    <w:rsid w:val="005821C1"/>
    <w:rsid w:val="00582EC3"/>
    <w:rsid w:val="00584AEB"/>
    <w:rsid w:val="005A279C"/>
    <w:rsid w:val="005A2909"/>
    <w:rsid w:val="005A6101"/>
    <w:rsid w:val="005A7CAE"/>
    <w:rsid w:val="005B1A3B"/>
    <w:rsid w:val="005B2BBC"/>
    <w:rsid w:val="005B3A1E"/>
    <w:rsid w:val="005B50F6"/>
    <w:rsid w:val="005B7F18"/>
    <w:rsid w:val="005C5951"/>
    <w:rsid w:val="005D03EA"/>
    <w:rsid w:val="005D231E"/>
    <w:rsid w:val="005D2C69"/>
    <w:rsid w:val="005D3598"/>
    <w:rsid w:val="005D3756"/>
    <w:rsid w:val="005D6EE2"/>
    <w:rsid w:val="005F21E2"/>
    <w:rsid w:val="005F45BD"/>
    <w:rsid w:val="00603537"/>
    <w:rsid w:val="006078CE"/>
    <w:rsid w:val="00611BDD"/>
    <w:rsid w:val="00611E96"/>
    <w:rsid w:val="006121B6"/>
    <w:rsid w:val="0061374F"/>
    <w:rsid w:val="00614B25"/>
    <w:rsid w:val="0061766F"/>
    <w:rsid w:val="00617B5D"/>
    <w:rsid w:val="006316D2"/>
    <w:rsid w:val="0063182E"/>
    <w:rsid w:val="00631F04"/>
    <w:rsid w:val="00634E74"/>
    <w:rsid w:val="00635C28"/>
    <w:rsid w:val="00642160"/>
    <w:rsid w:val="00647F8F"/>
    <w:rsid w:val="00650253"/>
    <w:rsid w:val="00655CB6"/>
    <w:rsid w:val="0066062C"/>
    <w:rsid w:val="00662067"/>
    <w:rsid w:val="00671BC1"/>
    <w:rsid w:val="00673B51"/>
    <w:rsid w:val="00675BF6"/>
    <w:rsid w:val="00682530"/>
    <w:rsid w:val="00683BC8"/>
    <w:rsid w:val="006845B7"/>
    <w:rsid w:val="00685168"/>
    <w:rsid w:val="006870DD"/>
    <w:rsid w:val="00687B0B"/>
    <w:rsid w:val="006902E7"/>
    <w:rsid w:val="006934DB"/>
    <w:rsid w:val="00697741"/>
    <w:rsid w:val="006A020B"/>
    <w:rsid w:val="006A1D32"/>
    <w:rsid w:val="006A6124"/>
    <w:rsid w:val="006B0DE8"/>
    <w:rsid w:val="006B3C9A"/>
    <w:rsid w:val="006B3D22"/>
    <w:rsid w:val="006B3F86"/>
    <w:rsid w:val="006B6E4D"/>
    <w:rsid w:val="006D61AC"/>
    <w:rsid w:val="006E42AF"/>
    <w:rsid w:val="006E4CFC"/>
    <w:rsid w:val="006E647A"/>
    <w:rsid w:val="006E78E4"/>
    <w:rsid w:val="006F01F0"/>
    <w:rsid w:val="006F1A6E"/>
    <w:rsid w:val="006F46BB"/>
    <w:rsid w:val="006F4AC4"/>
    <w:rsid w:val="00702793"/>
    <w:rsid w:val="00703C60"/>
    <w:rsid w:val="007067C9"/>
    <w:rsid w:val="00715824"/>
    <w:rsid w:val="007177C5"/>
    <w:rsid w:val="0072319E"/>
    <w:rsid w:val="00723D9E"/>
    <w:rsid w:val="00724F55"/>
    <w:rsid w:val="007253E9"/>
    <w:rsid w:val="007415AE"/>
    <w:rsid w:val="0074310C"/>
    <w:rsid w:val="007436E6"/>
    <w:rsid w:val="0074429B"/>
    <w:rsid w:val="0074595A"/>
    <w:rsid w:val="00757ECF"/>
    <w:rsid w:val="0076154E"/>
    <w:rsid w:val="0076226F"/>
    <w:rsid w:val="00763566"/>
    <w:rsid w:val="0076500D"/>
    <w:rsid w:val="00766268"/>
    <w:rsid w:val="00766A54"/>
    <w:rsid w:val="0077312B"/>
    <w:rsid w:val="00774AF2"/>
    <w:rsid w:val="00781AAE"/>
    <w:rsid w:val="00782783"/>
    <w:rsid w:val="00784455"/>
    <w:rsid w:val="00784F2E"/>
    <w:rsid w:val="00786232"/>
    <w:rsid w:val="00786D36"/>
    <w:rsid w:val="00791761"/>
    <w:rsid w:val="00791DEB"/>
    <w:rsid w:val="00794B47"/>
    <w:rsid w:val="007A3642"/>
    <w:rsid w:val="007B16FD"/>
    <w:rsid w:val="007B1BEC"/>
    <w:rsid w:val="007B3272"/>
    <w:rsid w:val="007B4FA2"/>
    <w:rsid w:val="007C00F6"/>
    <w:rsid w:val="007C1343"/>
    <w:rsid w:val="007C1AEC"/>
    <w:rsid w:val="007C2016"/>
    <w:rsid w:val="007C47A4"/>
    <w:rsid w:val="007C6D0D"/>
    <w:rsid w:val="007D15E7"/>
    <w:rsid w:val="007E0290"/>
    <w:rsid w:val="007E06BC"/>
    <w:rsid w:val="007E408B"/>
    <w:rsid w:val="007E4241"/>
    <w:rsid w:val="007E45F8"/>
    <w:rsid w:val="007E6D33"/>
    <w:rsid w:val="007F0BDF"/>
    <w:rsid w:val="007F3D21"/>
    <w:rsid w:val="007F69A7"/>
    <w:rsid w:val="0080441C"/>
    <w:rsid w:val="008155C3"/>
    <w:rsid w:val="00816244"/>
    <w:rsid w:val="008227FF"/>
    <w:rsid w:val="00822D0E"/>
    <w:rsid w:val="00823D92"/>
    <w:rsid w:val="0082739D"/>
    <w:rsid w:val="008274DB"/>
    <w:rsid w:val="00832CD2"/>
    <w:rsid w:val="00836E40"/>
    <w:rsid w:val="00844028"/>
    <w:rsid w:val="008452F0"/>
    <w:rsid w:val="008518C4"/>
    <w:rsid w:val="00851DBF"/>
    <w:rsid w:val="00853C60"/>
    <w:rsid w:val="00853F0C"/>
    <w:rsid w:val="00860ABD"/>
    <w:rsid w:val="00863F00"/>
    <w:rsid w:val="00873F14"/>
    <w:rsid w:val="00877B7C"/>
    <w:rsid w:val="00880AA2"/>
    <w:rsid w:val="008825C7"/>
    <w:rsid w:val="00886EA5"/>
    <w:rsid w:val="00891679"/>
    <w:rsid w:val="00896CA1"/>
    <w:rsid w:val="008A0939"/>
    <w:rsid w:val="008A4F03"/>
    <w:rsid w:val="008A6E0C"/>
    <w:rsid w:val="008B0D18"/>
    <w:rsid w:val="008B0F98"/>
    <w:rsid w:val="008B4FEA"/>
    <w:rsid w:val="008B5A6B"/>
    <w:rsid w:val="008C4F50"/>
    <w:rsid w:val="008C7170"/>
    <w:rsid w:val="008C79AE"/>
    <w:rsid w:val="008D0E80"/>
    <w:rsid w:val="008D445D"/>
    <w:rsid w:val="008D65F9"/>
    <w:rsid w:val="008D7B31"/>
    <w:rsid w:val="008E5BC8"/>
    <w:rsid w:val="008E6C75"/>
    <w:rsid w:val="008E79FB"/>
    <w:rsid w:val="008F1136"/>
    <w:rsid w:val="008F1C96"/>
    <w:rsid w:val="008F566A"/>
    <w:rsid w:val="008F598B"/>
    <w:rsid w:val="008F5FF5"/>
    <w:rsid w:val="008F66CC"/>
    <w:rsid w:val="008F6F7F"/>
    <w:rsid w:val="00900361"/>
    <w:rsid w:val="00904267"/>
    <w:rsid w:val="00907E4D"/>
    <w:rsid w:val="00910D09"/>
    <w:rsid w:val="009125B3"/>
    <w:rsid w:val="009155D3"/>
    <w:rsid w:val="00915BE6"/>
    <w:rsid w:val="00915D0C"/>
    <w:rsid w:val="00916E56"/>
    <w:rsid w:val="00920DE7"/>
    <w:rsid w:val="00920FA2"/>
    <w:rsid w:val="00923759"/>
    <w:rsid w:val="00927268"/>
    <w:rsid w:val="00930464"/>
    <w:rsid w:val="00931A69"/>
    <w:rsid w:val="0093218B"/>
    <w:rsid w:val="0093232F"/>
    <w:rsid w:val="00932B9B"/>
    <w:rsid w:val="009350C4"/>
    <w:rsid w:val="00940073"/>
    <w:rsid w:val="00946F83"/>
    <w:rsid w:val="00952591"/>
    <w:rsid w:val="009533E5"/>
    <w:rsid w:val="00955875"/>
    <w:rsid w:val="00955AB8"/>
    <w:rsid w:val="00956B06"/>
    <w:rsid w:val="00956CF5"/>
    <w:rsid w:val="009576F5"/>
    <w:rsid w:val="00960185"/>
    <w:rsid w:val="00960FF9"/>
    <w:rsid w:val="009626F3"/>
    <w:rsid w:val="0096288B"/>
    <w:rsid w:val="0096470C"/>
    <w:rsid w:val="00966C38"/>
    <w:rsid w:val="00970C54"/>
    <w:rsid w:val="0097192E"/>
    <w:rsid w:val="00971C36"/>
    <w:rsid w:val="009739CE"/>
    <w:rsid w:val="00974355"/>
    <w:rsid w:val="00977543"/>
    <w:rsid w:val="00980FB2"/>
    <w:rsid w:val="00982E92"/>
    <w:rsid w:val="009831BC"/>
    <w:rsid w:val="00987A92"/>
    <w:rsid w:val="00987AE2"/>
    <w:rsid w:val="009954B8"/>
    <w:rsid w:val="00996A80"/>
    <w:rsid w:val="00996F59"/>
    <w:rsid w:val="009A0BCC"/>
    <w:rsid w:val="009B4CB3"/>
    <w:rsid w:val="009C4557"/>
    <w:rsid w:val="009C5A83"/>
    <w:rsid w:val="009C5F6B"/>
    <w:rsid w:val="009C609D"/>
    <w:rsid w:val="009D04FD"/>
    <w:rsid w:val="009D5533"/>
    <w:rsid w:val="009D729A"/>
    <w:rsid w:val="009E021B"/>
    <w:rsid w:val="009E2842"/>
    <w:rsid w:val="009E2D9D"/>
    <w:rsid w:val="009E691F"/>
    <w:rsid w:val="009E79F1"/>
    <w:rsid w:val="009F0834"/>
    <w:rsid w:val="009F0EBE"/>
    <w:rsid w:val="00A0130A"/>
    <w:rsid w:val="00A10046"/>
    <w:rsid w:val="00A103E0"/>
    <w:rsid w:val="00A12A63"/>
    <w:rsid w:val="00A140C1"/>
    <w:rsid w:val="00A15A89"/>
    <w:rsid w:val="00A15C1E"/>
    <w:rsid w:val="00A1762F"/>
    <w:rsid w:val="00A17F50"/>
    <w:rsid w:val="00A20CF3"/>
    <w:rsid w:val="00A21D75"/>
    <w:rsid w:val="00A22823"/>
    <w:rsid w:val="00A2524C"/>
    <w:rsid w:val="00A25CA1"/>
    <w:rsid w:val="00A26B7E"/>
    <w:rsid w:val="00A315FE"/>
    <w:rsid w:val="00A3213E"/>
    <w:rsid w:val="00A329E9"/>
    <w:rsid w:val="00A333E5"/>
    <w:rsid w:val="00A422DE"/>
    <w:rsid w:val="00A43C7D"/>
    <w:rsid w:val="00A44317"/>
    <w:rsid w:val="00A50CE1"/>
    <w:rsid w:val="00A50E29"/>
    <w:rsid w:val="00A525CA"/>
    <w:rsid w:val="00A54419"/>
    <w:rsid w:val="00A55AB3"/>
    <w:rsid w:val="00A562FB"/>
    <w:rsid w:val="00A5676C"/>
    <w:rsid w:val="00A600F8"/>
    <w:rsid w:val="00A617C6"/>
    <w:rsid w:val="00A635F6"/>
    <w:rsid w:val="00A642FC"/>
    <w:rsid w:val="00A67BDF"/>
    <w:rsid w:val="00A71B63"/>
    <w:rsid w:val="00A74A4A"/>
    <w:rsid w:val="00A77C6B"/>
    <w:rsid w:val="00A80E02"/>
    <w:rsid w:val="00A80E2B"/>
    <w:rsid w:val="00A81530"/>
    <w:rsid w:val="00A83B09"/>
    <w:rsid w:val="00A8630F"/>
    <w:rsid w:val="00A8656F"/>
    <w:rsid w:val="00A94043"/>
    <w:rsid w:val="00A97DD0"/>
    <w:rsid w:val="00AA12B4"/>
    <w:rsid w:val="00AA2331"/>
    <w:rsid w:val="00AB1BC9"/>
    <w:rsid w:val="00AB2C5A"/>
    <w:rsid w:val="00AB3640"/>
    <w:rsid w:val="00AB3BDA"/>
    <w:rsid w:val="00AB767D"/>
    <w:rsid w:val="00AC0115"/>
    <w:rsid w:val="00AC01E0"/>
    <w:rsid w:val="00AC2D90"/>
    <w:rsid w:val="00AC51F7"/>
    <w:rsid w:val="00AC6AD0"/>
    <w:rsid w:val="00AD2D1A"/>
    <w:rsid w:val="00AE2005"/>
    <w:rsid w:val="00AE474B"/>
    <w:rsid w:val="00AE4C12"/>
    <w:rsid w:val="00AE5030"/>
    <w:rsid w:val="00AE5DE0"/>
    <w:rsid w:val="00AE5FAF"/>
    <w:rsid w:val="00AF1D14"/>
    <w:rsid w:val="00AF28D3"/>
    <w:rsid w:val="00AF589D"/>
    <w:rsid w:val="00B04356"/>
    <w:rsid w:val="00B0485A"/>
    <w:rsid w:val="00B058A6"/>
    <w:rsid w:val="00B1050B"/>
    <w:rsid w:val="00B11AC5"/>
    <w:rsid w:val="00B1377D"/>
    <w:rsid w:val="00B21EB2"/>
    <w:rsid w:val="00B23235"/>
    <w:rsid w:val="00B23726"/>
    <w:rsid w:val="00B2509C"/>
    <w:rsid w:val="00B254FF"/>
    <w:rsid w:val="00B37BF2"/>
    <w:rsid w:val="00B436F8"/>
    <w:rsid w:val="00B43809"/>
    <w:rsid w:val="00B507F7"/>
    <w:rsid w:val="00B50C4E"/>
    <w:rsid w:val="00B5121E"/>
    <w:rsid w:val="00B54ECA"/>
    <w:rsid w:val="00B556BD"/>
    <w:rsid w:val="00B575AA"/>
    <w:rsid w:val="00B60050"/>
    <w:rsid w:val="00B627AD"/>
    <w:rsid w:val="00B64F60"/>
    <w:rsid w:val="00B8288C"/>
    <w:rsid w:val="00B82E48"/>
    <w:rsid w:val="00B84BD9"/>
    <w:rsid w:val="00B84FA9"/>
    <w:rsid w:val="00B86776"/>
    <w:rsid w:val="00B87E93"/>
    <w:rsid w:val="00B93615"/>
    <w:rsid w:val="00B94710"/>
    <w:rsid w:val="00B94FB7"/>
    <w:rsid w:val="00B95642"/>
    <w:rsid w:val="00B95C77"/>
    <w:rsid w:val="00B97E6F"/>
    <w:rsid w:val="00BA2220"/>
    <w:rsid w:val="00BA48F9"/>
    <w:rsid w:val="00BA504A"/>
    <w:rsid w:val="00BA7D6F"/>
    <w:rsid w:val="00BB2879"/>
    <w:rsid w:val="00BB351D"/>
    <w:rsid w:val="00BB55D6"/>
    <w:rsid w:val="00BB7318"/>
    <w:rsid w:val="00BC094E"/>
    <w:rsid w:val="00BC3C38"/>
    <w:rsid w:val="00BC5CEB"/>
    <w:rsid w:val="00BD05BD"/>
    <w:rsid w:val="00BD1292"/>
    <w:rsid w:val="00BD2452"/>
    <w:rsid w:val="00BD3572"/>
    <w:rsid w:val="00BD5932"/>
    <w:rsid w:val="00BD6927"/>
    <w:rsid w:val="00BE3FE6"/>
    <w:rsid w:val="00BE7637"/>
    <w:rsid w:val="00BF1517"/>
    <w:rsid w:val="00BF3EDD"/>
    <w:rsid w:val="00C023A5"/>
    <w:rsid w:val="00C04CC0"/>
    <w:rsid w:val="00C076A4"/>
    <w:rsid w:val="00C07F8A"/>
    <w:rsid w:val="00C11E29"/>
    <w:rsid w:val="00C142E3"/>
    <w:rsid w:val="00C1479B"/>
    <w:rsid w:val="00C15885"/>
    <w:rsid w:val="00C212CA"/>
    <w:rsid w:val="00C22501"/>
    <w:rsid w:val="00C24353"/>
    <w:rsid w:val="00C35546"/>
    <w:rsid w:val="00C3797F"/>
    <w:rsid w:val="00C417EA"/>
    <w:rsid w:val="00C41B84"/>
    <w:rsid w:val="00C435FC"/>
    <w:rsid w:val="00C43D86"/>
    <w:rsid w:val="00C50947"/>
    <w:rsid w:val="00C51CDC"/>
    <w:rsid w:val="00C53F4F"/>
    <w:rsid w:val="00C63B11"/>
    <w:rsid w:val="00C71CFC"/>
    <w:rsid w:val="00C736A1"/>
    <w:rsid w:val="00C7444B"/>
    <w:rsid w:val="00C75988"/>
    <w:rsid w:val="00C76275"/>
    <w:rsid w:val="00C766E3"/>
    <w:rsid w:val="00C76B82"/>
    <w:rsid w:val="00C76FB6"/>
    <w:rsid w:val="00C77CFF"/>
    <w:rsid w:val="00C80374"/>
    <w:rsid w:val="00C80DF0"/>
    <w:rsid w:val="00C8189C"/>
    <w:rsid w:val="00C81D1F"/>
    <w:rsid w:val="00C82BBB"/>
    <w:rsid w:val="00C833AA"/>
    <w:rsid w:val="00C87DAC"/>
    <w:rsid w:val="00C90A0A"/>
    <w:rsid w:val="00C9142D"/>
    <w:rsid w:val="00C915FA"/>
    <w:rsid w:val="00C95AF4"/>
    <w:rsid w:val="00CA03E2"/>
    <w:rsid w:val="00CA0D84"/>
    <w:rsid w:val="00CA106C"/>
    <w:rsid w:val="00CA24DA"/>
    <w:rsid w:val="00CB1A61"/>
    <w:rsid w:val="00CB24BC"/>
    <w:rsid w:val="00CC0B83"/>
    <w:rsid w:val="00CC30A2"/>
    <w:rsid w:val="00CC3C40"/>
    <w:rsid w:val="00CD00FE"/>
    <w:rsid w:val="00CD0869"/>
    <w:rsid w:val="00CD0D47"/>
    <w:rsid w:val="00CD1E59"/>
    <w:rsid w:val="00CD409B"/>
    <w:rsid w:val="00CD4FF2"/>
    <w:rsid w:val="00CD5B58"/>
    <w:rsid w:val="00CE1391"/>
    <w:rsid w:val="00CE1892"/>
    <w:rsid w:val="00CE33F0"/>
    <w:rsid w:val="00CE6282"/>
    <w:rsid w:val="00CE7C4F"/>
    <w:rsid w:val="00CF657D"/>
    <w:rsid w:val="00CF6869"/>
    <w:rsid w:val="00D01179"/>
    <w:rsid w:val="00D02BD3"/>
    <w:rsid w:val="00D048A3"/>
    <w:rsid w:val="00D0643A"/>
    <w:rsid w:val="00D11F04"/>
    <w:rsid w:val="00D13B71"/>
    <w:rsid w:val="00D15DFD"/>
    <w:rsid w:val="00D15ED0"/>
    <w:rsid w:val="00D17FFC"/>
    <w:rsid w:val="00D20C40"/>
    <w:rsid w:val="00D20F5F"/>
    <w:rsid w:val="00D22FBD"/>
    <w:rsid w:val="00D23EC0"/>
    <w:rsid w:val="00D24BB3"/>
    <w:rsid w:val="00D2765C"/>
    <w:rsid w:val="00D30586"/>
    <w:rsid w:val="00D340A5"/>
    <w:rsid w:val="00D37CFB"/>
    <w:rsid w:val="00D4334F"/>
    <w:rsid w:val="00D44C75"/>
    <w:rsid w:val="00D4675D"/>
    <w:rsid w:val="00D46C1F"/>
    <w:rsid w:val="00D52351"/>
    <w:rsid w:val="00D53D26"/>
    <w:rsid w:val="00D547BA"/>
    <w:rsid w:val="00D567F6"/>
    <w:rsid w:val="00D572EF"/>
    <w:rsid w:val="00D57F77"/>
    <w:rsid w:val="00D6062D"/>
    <w:rsid w:val="00D622AC"/>
    <w:rsid w:val="00D64EBB"/>
    <w:rsid w:val="00D679A4"/>
    <w:rsid w:val="00D80ABC"/>
    <w:rsid w:val="00D82E79"/>
    <w:rsid w:val="00D8432C"/>
    <w:rsid w:val="00D8461F"/>
    <w:rsid w:val="00D85269"/>
    <w:rsid w:val="00D906EF"/>
    <w:rsid w:val="00D9192C"/>
    <w:rsid w:val="00D93F17"/>
    <w:rsid w:val="00D9744C"/>
    <w:rsid w:val="00DA4C36"/>
    <w:rsid w:val="00DB3CA6"/>
    <w:rsid w:val="00DB4ABF"/>
    <w:rsid w:val="00DB62A0"/>
    <w:rsid w:val="00DC2D73"/>
    <w:rsid w:val="00DC304E"/>
    <w:rsid w:val="00DC6454"/>
    <w:rsid w:val="00DC70B0"/>
    <w:rsid w:val="00DD3122"/>
    <w:rsid w:val="00DD3B21"/>
    <w:rsid w:val="00DD5727"/>
    <w:rsid w:val="00DE45E8"/>
    <w:rsid w:val="00DF1F41"/>
    <w:rsid w:val="00DF29DB"/>
    <w:rsid w:val="00DF3591"/>
    <w:rsid w:val="00DF5FBA"/>
    <w:rsid w:val="00DF64CD"/>
    <w:rsid w:val="00E014EC"/>
    <w:rsid w:val="00E02ED2"/>
    <w:rsid w:val="00E032D5"/>
    <w:rsid w:val="00E06D28"/>
    <w:rsid w:val="00E103AD"/>
    <w:rsid w:val="00E10AEB"/>
    <w:rsid w:val="00E11483"/>
    <w:rsid w:val="00E11E59"/>
    <w:rsid w:val="00E1354A"/>
    <w:rsid w:val="00E13572"/>
    <w:rsid w:val="00E21133"/>
    <w:rsid w:val="00E2179B"/>
    <w:rsid w:val="00E315D4"/>
    <w:rsid w:val="00E3199E"/>
    <w:rsid w:val="00E32868"/>
    <w:rsid w:val="00E43B50"/>
    <w:rsid w:val="00E56F0F"/>
    <w:rsid w:val="00E57E1E"/>
    <w:rsid w:val="00E63301"/>
    <w:rsid w:val="00E66029"/>
    <w:rsid w:val="00E664A2"/>
    <w:rsid w:val="00E71D4D"/>
    <w:rsid w:val="00E75706"/>
    <w:rsid w:val="00E807F0"/>
    <w:rsid w:val="00E8162E"/>
    <w:rsid w:val="00E8205D"/>
    <w:rsid w:val="00E85963"/>
    <w:rsid w:val="00E85A70"/>
    <w:rsid w:val="00E86AE2"/>
    <w:rsid w:val="00E87CA9"/>
    <w:rsid w:val="00E9483D"/>
    <w:rsid w:val="00E97128"/>
    <w:rsid w:val="00EA39A2"/>
    <w:rsid w:val="00EB171B"/>
    <w:rsid w:val="00EB414F"/>
    <w:rsid w:val="00EC01E2"/>
    <w:rsid w:val="00EC6A2E"/>
    <w:rsid w:val="00ED0A69"/>
    <w:rsid w:val="00ED6059"/>
    <w:rsid w:val="00ED7AE4"/>
    <w:rsid w:val="00ED7FEC"/>
    <w:rsid w:val="00EE00E8"/>
    <w:rsid w:val="00EE6B85"/>
    <w:rsid w:val="00EE7CCD"/>
    <w:rsid w:val="00EF1026"/>
    <w:rsid w:val="00EF1343"/>
    <w:rsid w:val="00EF375B"/>
    <w:rsid w:val="00EF3E55"/>
    <w:rsid w:val="00EF7471"/>
    <w:rsid w:val="00F03005"/>
    <w:rsid w:val="00F0563D"/>
    <w:rsid w:val="00F14FA1"/>
    <w:rsid w:val="00F150B6"/>
    <w:rsid w:val="00F15F0C"/>
    <w:rsid w:val="00F24744"/>
    <w:rsid w:val="00F30E57"/>
    <w:rsid w:val="00F3151E"/>
    <w:rsid w:val="00F324E7"/>
    <w:rsid w:val="00F32538"/>
    <w:rsid w:val="00F331F2"/>
    <w:rsid w:val="00F34AF8"/>
    <w:rsid w:val="00F35530"/>
    <w:rsid w:val="00F40D6A"/>
    <w:rsid w:val="00F423BC"/>
    <w:rsid w:val="00F430A0"/>
    <w:rsid w:val="00F438BB"/>
    <w:rsid w:val="00F43CCC"/>
    <w:rsid w:val="00F45ADC"/>
    <w:rsid w:val="00F46637"/>
    <w:rsid w:val="00F4730E"/>
    <w:rsid w:val="00F53906"/>
    <w:rsid w:val="00F54222"/>
    <w:rsid w:val="00F55E43"/>
    <w:rsid w:val="00F611CA"/>
    <w:rsid w:val="00F62C45"/>
    <w:rsid w:val="00F63BC1"/>
    <w:rsid w:val="00F641B1"/>
    <w:rsid w:val="00F65CC8"/>
    <w:rsid w:val="00F666F3"/>
    <w:rsid w:val="00F733AB"/>
    <w:rsid w:val="00F73B90"/>
    <w:rsid w:val="00F74606"/>
    <w:rsid w:val="00F779AB"/>
    <w:rsid w:val="00F815B1"/>
    <w:rsid w:val="00F87C1D"/>
    <w:rsid w:val="00F91C03"/>
    <w:rsid w:val="00F92369"/>
    <w:rsid w:val="00F92D62"/>
    <w:rsid w:val="00F94D3F"/>
    <w:rsid w:val="00F96448"/>
    <w:rsid w:val="00F967DF"/>
    <w:rsid w:val="00FA1C9F"/>
    <w:rsid w:val="00FA1F44"/>
    <w:rsid w:val="00FA2503"/>
    <w:rsid w:val="00FA3C96"/>
    <w:rsid w:val="00FA3D9F"/>
    <w:rsid w:val="00FA4ECA"/>
    <w:rsid w:val="00FB0AC0"/>
    <w:rsid w:val="00FB17E9"/>
    <w:rsid w:val="00FB31DF"/>
    <w:rsid w:val="00FB44FF"/>
    <w:rsid w:val="00FB6A5A"/>
    <w:rsid w:val="00FB763B"/>
    <w:rsid w:val="00FB7CF7"/>
    <w:rsid w:val="00FC2578"/>
    <w:rsid w:val="00FC6BC2"/>
    <w:rsid w:val="00FC7FF2"/>
    <w:rsid w:val="00FD4D69"/>
    <w:rsid w:val="00FD6142"/>
    <w:rsid w:val="00FD71A7"/>
    <w:rsid w:val="00FE2E08"/>
    <w:rsid w:val="00FE38ED"/>
    <w:rsid w:val="00FE6C41"/>
    <w:rsid w:val="00FF4C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5B1"/>
  </w:style>
  <w:style w:type="paragraph" w:styleId="1">
    <w:name w:val="heading 1"/>
    <w:basedOn w:val="a"/>
    <w:next w:val="a"/>
    <w:link w:val="10"/>
    <w:uiPriority w:val="9"/>
    <w:qFormat/>
    <w:rsid w:val="0066206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2113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6206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66206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66206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815B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E21133"/>
    <w:rPr>
      <w:color w:val="0000FF"/>
      <w:u w:val="single"/>
    </w:rPr>
  </w:style>
  <w:style w:type="paragraph" w:customStyle="1" w:styleId="copyright-info">
    <w:name w:val="copyright-info"/>
    <w:basedOn w:val="a"/>
    <w:rsid w:val="00E211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E21133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E211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66206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6206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66206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662067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5">
    <w:name w:val="Normal (Web)"/>
    <w:basedOn w:val="a"/>
    <w:uiPriority w:val="99"/>
    <w:unhideWhenUsed/>
    <w:rsid w:val="002702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FB6A5A"/>
    <w:rPr>
      <w:i/>
      <w:iCs/>
    </w:rPr>
  </w:style>
  <w:style w:type="character" w:styleId="a7">
    <w:name w:val="Strong"/>
    <w:basedOn w:val="a0"/>
    <w:uiPriority w:val="22"/>
    <w:qFormat/>
    <w:rsid w:val="00F3151E"/>
    <w:rPr>
      <w:b/>
      <w:bCs/>
    </w:rPr>
  </w:style>
  <w:style w:type="paragraph" w:customStyle="1" w:styleId="pboth">
    <w:name w:val="pboth"/>
    <w:basedOn w:val="a"/>
    <w:rsid w:val="00D93F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4438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ourcesample">
    <w:name w:val="sourcesample"/>
    <w:basedOn w:val="a0"/>
    <w:rsid w:val="00201A81"/>
  </w:style>
  <w:style w:type="paragraph" w:styleId="a9">
    <w:name w:val="header"/>
    <w:basedOn w:val="a"/>
    <w:link w:val="aa"/>
    <w:uiPriority w:val="99"/>
    <w:unhideWhenUsed/>
    <w:rsid w:val="006E42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E42AF"/>
  </w:style>
  <w:style w:type="paragraph" w:styleId="ab">
    <w:name w:val="footer"/>
    <w:basedOn w:val="a"/>
    <w:link w:val="ac"/>
    <w:uiPriority w:val="99"/>
    <w:semiHidden/>
    <w:unhideWhenUsed/>
    <w:rsid w:val="006E42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6E42AF"/>
  </w:style>
  <w:style w:type="paragraph" w:styleId="ad">
    <w:name w:val="List Paragraph"/>
    <w:basedOn w:val="a"/>
    <w:uiPriority w:val="34"/>
    <w:qFormat/>
    <w:rsid w:val="009321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9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290288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78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25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77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738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9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1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1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9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6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6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3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856D47-4DC5-4D79-82C2-BB44B38EF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2828</TotalTime>
  <Pages>10</Pages>
  <Words>2413</Words>
  <Characters>13758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113</cp:revision>
  <cp:lastPrinted>2020-02-20T02:55:00Z</cp:lastPrinted>
  <dcterms:created xsi:type="dcterms:W3CDTF">2019-10-11T03:03:00Z</dcterms:created>
  <dcterms:modified xsi:type="dcterms:W3CDTF">2020-12-24T00:57:00Z</dcterms:modified>
</cp:coreProperties>
</file>